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00B4" w14:textId="6F461D43" w:rsidR="0070520E" w:rsidRDefault="00CB69E5" w:rsidP="00CB6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14:paraId="6FDD88AD" w14:textId="1C4BA06F" w:rsidR="00CB69E5" w:rsidRDefault="00CB69E5" w:rsidP="00CB69E5">
      <w:pPr>
        <w:pStyle w:val="a3"/>
        <w:ind w:left="432" w:firstLineChars="0" w:firstLine="0"/>
      </w:pPr>
      <w:proofErr w:type="gramStart"/>
      <w:r>
        <w:rPr>
          <w:rFonts w:hint="eastAsia"/>
        </w:rPr>
        <w:t>步学英语</w:t>
      </w:r>
      <w:proofErr w:type="gramEnd"/>
      <w:r>
        <w:rPr>
          <w:rFonts w:hint="eastAsia"/>
        </w:rPr>
        <w:t>是一款</w:t>
      </w:r>
      <w:r w:rsidR="009C16CA">
        <w:rPr>
          <w:rFonts w:hint="eastAsia"/>
        </w:rPr>
        <w:t>致力于提高大学生学习英语效率的小程序，专注背单词以及听力，突出精简，用户能以最少投入获得最大收获。</w:t>
      </w:r>
    </w:p>
    <w:p w14:paraId="6F74C373" w14:textId="62559FE4" w:rsidR="00CB69E5" w:rsidRDefault="009C16CA" w:rsidP="00CB6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测试人员</w:t>
      </w:r>
    </w:p>
    <w:p w14:paraId="09E3C785" w14:textId="37FB96B8" w:rsidR="00B26527" w:rsidRDefault="00B26527" w:rsidP="00B26527">
      <w:pPr>
        <w:pStyle w:val="a3"/>
        <w:ind w:left="432" w:firstLineChars="0" w:firstLine="0"/>
      </w:pPr>
      <w:r>
        <w:rPr>
          <w:rFonts w:hint="eastAsia"/>
        </w:rPr>
        <w:t>方健：执行测试用例并检查与预期结果是否符合</w:t>
      </w:r>
    </w:p>
    <w:p w14:paraId="0F3A1318" w14:textId="77777777" w:rsidR="00C82398" w:rsidRDefault="00A3643A" w:rsidP="00A3643A">
      <w:pPr>
        <w:pStyle w:val="a3"/>
        <w:ind w:left="432" w:firstLineChars="0" w:firstLine="0"/>
      </w:pPr>
      <w:r>
        <w:rPr>
          <w:rFonts w:hint="eastAsia"/>
        </w:rPr>
        <w:t>刘东杭：执行测试用例并检查与预期结果是否符合</w:t>
      </w:r>
    </w:p>
    <w:p w14:paraId="2DBA7F48" w14:textId="06937755" w:rsidR="00A3643A" w:rsidRDefault="00B26527" w:rsidP="00A3643A">
      <w:pPr>
        <w:pStyle w:val="a3"/>
        <w:ind w:left="432" w:firstLineChars="0" w:firstLine="0"/>
      </w:pPr>
      <w:r>
        <w:rPr>
          <w:rFonts w:hint="eastAsia"/>
        </w:rPr>
        <w:t>林世斌</w:t>
      </w:r>
      <w:r w:rsidR="00C82398">
        <w:rPr>
          <w:rFonts w:hint="eastAsia"/>
        </w:rPr>
        <w:t>：执行测试用例并检查与预期结果是否符合</w:t>
      </w:r>
    </w:p>
    <w:p w14:paraId="4F91EF88" w14:textId="78CBC134" w:rsidR="009C16CA" w:rsidRDefault="009C16CA" w:rsidP="00CB6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测试时间</w:t>
      </w:r>
    </w:p>
    <w:p w14:paraId="3BBFF222" w14:textId="3D391589" w:rsidR="00A3643A" w:rsidRDefault="00A3643A" w:rsidP="00A3643A">
      <w:pPr>
        <w:pStyle w:val="a3"/>
        <w:ind w:left="432" w:firstLineChars="0" w:firstLine="0"/>
      </w:pPr>
      <w:r>
        <w:rPr>
          <w:rFonts w:hint="eastAsia"/>
        </w:rPr>
        <w:t>2</w:t>
      </w:r>
      <w:r>
        <w:t>022/11/23 16:30~2022/11/23 18:30</w:t>
      </w:r>
    </w:p>
    <w:p w14:paraId="6A5F776E" w14:textId="51FBED41" w:rsidR="009C16CA" w:rsidRDefault="009C16CA" w:rsidP="00CB6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测试平台/版本</w:t>
      </w:r>
    </w:p>
    <w:p w14:paraId="48C9B134" w14:textId="69243E69" w:rsidR="00A3643A" w:rsidRDefault="00A3643A" w:rsidP="00A3643A">
      <w:pPr>
        <w:pStyle w:val="a3"/>
        <w:ind w:left="432" w:firstLineChars="0" w:firstLine="0"/>
      </w:pPr>
      <w:proofErr w:type="gramStart"/>
      <w:r>
        <w:t>步学英语</w:t>
      </w:r>
      <w:proofErr w:type="gramEnd"/>
      <w:r>
        <w:rPr>
          <w:rFonts w:hint="eastAsia"/>
        </w:rPr>
        <w:t>0</w:t>
      </w:r>
      <w:r>
        <w:t>.6版本（未完成版</w:t>
      </w:r>
    </w:p>
    <w:p w14:paraId="22A7696A" w14:textId="2E7B38FB" w:rsidR="009C16CA" w:rsidRDefault="009C16CA" w:rsidP="00CB6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版本风险</w:t>
      </w:r>
    </w:p>
    <w:p w14:paraId="4845D22B" w14:textId="4D524EB6" w:rsidR="00A3643A" w:rsidRDefault="00BA7764" w:rsidP="00BA7764">
      <w:pPr>
        <w:ind w:firstLine="420"/>
      </w:pPr>
      <w:r>
        <w:rPr>
          <w:rFonts w:hint="eastAsia"/>
        </w:rPr>
        <w:t>1</w:t>
      </w:r>
      <w:r>
        <w:t>设计风险</w:t>
      </w:r>
    </w:p>
    <w:p w14:paraId="0765AB0C" w14:textId="0C782E3F" w:rsidR="00BA7764" w:rsidRDefault="00BA7764" w:rsidP="00BA7764">
      <w:pPr>
        <w:ind w:left="420" w:firstLine="420"/>
      </w:pPr>
      <w:r>
        <w:rPr>
          <w:rFonts w:hint="eastAsia"/>
        </w:rPr>
        <w:t>没</w:t>
      </w:r>
      <w:r>
        <w:t>有统一的界</w:t>
      </w:r>
      <w:r>
        <w:rPr>
          <w:rFonts w:hint="eastAsia"/>
        </w:rPr>
        <w:t>面设计规范</w:t>
      </w:r>
    </w:p>
    <w:p w14:paraId="388D14EE" w14:textId="4569D037" w:rsidR="00A3643A" w:rsidRDefault="00A3643A" w:rsidP="00BA7764">
      <w:pPr>
        <w:ind w:left="420" w:firstLine="420"/>
      </w:pPr>
      <w:r>
        <w:t>解决方案：与项目负责人确认测试标准</w:t>
      </w:r>
    </w:p>
    <w:p w14:paraId="35113BBB" w14:textId="1FC4043D" w:rsidR="00A3643A" w:rsidRDefault="00A3643A" w:rsidP="00A3643A">
      <w:r>
        <w:tab/>
        <w:t>2.</w:t>
      </w:r>
      <w:r w:rsidR="00BA7764">
        <w:rPr>
          <w:rFonts w:hint="eastAsia"/>
        </w:rPr>
        <w:t>测试过程风险</w:t>
      </w:r>
    </w:p>
    <w:p w14:paraId="193F1C4B" w14:textId="4F858D70" w:rsidR="00BA7764" w:rsidRDefault="00BA7764" w:rsidP="00A3643A">
      <w:r>
        <w:tab/>
      </w:r>
      <w:r>
        <w:tab/>
      </w:r>
      <w:r>
        <w:rPr>
          <w:rFonts w:hint="eastAsia"/>
        </w:rPr>
        <w:t>需求的临时或突然变化，导致设计的修改和代码的重写，使得测试时间不够</w:t>
      </w:r>
    </w:p>
    <w:p w14:paraId="518FE125" w14:textId="17F4593B" w:rsidR="00BA7764" w:rsidRDefault="00BA7764" w:rsidP="00A3643A">
      <w:r>
        <w:tab/>
      </w:r>
      <w:r>
        <w:tab/>
      </w:r>
      <w:r w:rsidR="00C82398">
        <w:rPr>
          <w:rFonts w:hint="eastAsia"/>
        </w:rPr>
        <w:t>解决方案：加强调研人员、开发人员和测试人员之间的沟通</w:t>
      </w:r>
    </w:p>
    <w:p w14:paraId="33D3AE59" w14:textId="1DC2F384" w:rsidR="00A3643A" w:rsidRDefault="00A3643A" w:rsidP="00C82398">
      <w:pPr>
        <w:ind w:firstLine="420"/>
      </w:pPr>
      <w:r>
        <w:t>3.</w:t>
      </w:r>
      <w:r w:rsidR="00C82398">
        <w:rPr>
          <w:rFonts w:hint="eastAsia"/>
        </w:rPr>
        <w:t>开发风险</w:t>
      </w:r>
    </w:p>
    <w:p w14:paraId="3DE1E2B4" w14:textId="0EE6D746" w:rsidR="00C82398" w:rsidRDefault="00C82398" w:rsidP="00C82398">
      <w:pPr>
        <w:ind w:firstLine="420"/>
      </w:pPr>
      <w:r>
        <w:tab/>
      </w:r>
      <w:r w:rsidRPr="00C82398">
        <w:rPr>
          <w:rFonts w:hint="eastAsia"/>
        </w:rPr>
        <w:t>所有模块开发没有统一设计，开发人员有自己的设计方式</w:t>
      </w:r>
    </w:p>
    <w:p w14:paraId="48DD5678" w14:textId="2F3A9A66" w:rsidR="00C82398" w:rsidRDefault="00C82398" w:rsidP="00C82398">
      <w:pPr>
        <w:ind w:left="420"/>
      </w:pPr>
      <w:r>
        <w:tab/>
      </w:r>
      <w:r>
        <w:rPr>
          <w:rFonts w:hint="eastAsia"/>
        </w:rPr>
        <w:t>解决方案：</w:t>
      </w:r>
      <w:r w:rsidRPr="00C82398">
        <w:rPr>
          <w:rFonts w:hint="eastAsia"/>
        </w:rPr>
        <w:t>与项目负责人确认标准方式，与标准方式不一致的地方全部以</w:t>
      </w:r>
      <w:r w:rsidRPr="00C82398">
        <w:t>BUG形式提交</w:t>
      </w:r>
    </w:p>
    <w:p w14:paraId="1C3CA5C3" w14:textId="76420887" w:rsidR="00F0584E" w:rsidRDefault="00F0584E" w:rsidP="00CB6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 w:rsidR="00C82398">
        <w:rPr>
          <w:rFonts w:hint="eastAsia"/>
        </w:rPr>
        <w:t>内容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6"/>
        <w:gridCol w:w="3159"/>
        <w:gridCol w:w="2865"/>
      </w:tblGrid>
      <w:tr w:rsidR="00C82398" w:rsidRPr="00C82398" w14:paraId="60C957AF" w14:textId="77777777" w:rsidTr="00911A75">
        <w:trPr>
          <w:trHeight w:val="284"/>
        </w:trPr>
        <w:tc>
          <w:tcPr>
            <w:tcW w:w="2776" w:type="dxa"/>
            <w:shd w:val="clear" w:color="auto" w:fill="auto"/>
            <w:noWrap/>
            <w:vAlign w:val="bottom"/>
            <w:hideMark/>
          </w:tcPr>
          <w:p w14:paraId="41841657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测试用例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0359D22A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预期结果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14:paraId="27E03E78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实际结果</w:t>
            </w:r>
          </w:p>
        </w:tc>
      </w:tr>
      <w:tr w:rsidR="00C82398" w:rsidRPr="00C82398" w14:paraId="6A778CDE" w14:textId="77777777" w:rsidTr="00911A75">
        <w:trPr>
          <w:trHeight w:val="284"/>
        </w:trPr>
        <w:tc>
          <w:tcPr>
            <w:tcW w:w="2776" w:type="dxa"/>
            <w:shd w:val="clear" w:color="auto" w:fill="auto"/>
            <w:noWrap/>
            <w:vAlign w:val="bottom"/>
            <w:hideMark/>
          </w:tcPr>
          <w:p w14:paraId="2735C977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点击收藏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557E9B7E" w14:textId="19013C39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</w:t>
            </w:r>
            <w:r w:rsidR="00143A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当前或选中</w:t>
            </w: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语句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14:paraId="752012A0" w14:textId="2AD25307" w:rsidR="00C82398" w:rsidRPr="00C82398" w:rsidRDefault="00911A75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</w:t>
            </w:r>
            <w:r w:rsidR="00C82398"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收藏喜欢的语句</w:t>
            </w:r>
          </w:p>
        </w:tc>
      </w:tr>
      <w:tr w:rsidR="00C82398" w:rsidRPr="00C82398" w14:paraId="2D915B8C" w14:textId="77777777" w:rsidTr="00911A75">
        <w:trPr>
          <w:trHeight w:val="284"/>
        </w:trPr>
        <w:tc>
          <w:tcPr>
            <w:tcW w:w="2776" w:type="dxa"/>
            <w:shd w:val="clear" w:color="auto" w:fill="auto"/>
            <w:noWrap/>
            <w:vAlign w:val="bottom"/>
            <w:hideMark/>
          </w:tcPr>
          <w:p w14:paraId="07640D86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点击取消收藏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24677E3C" w14:textId="5C224516" w:rsidR="00C82398" w:rsidRPr="00C82398" w:rsidRDefault="00143A54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当前或选中</w:t>
            </w:r>
            <w:r w:rsidR="00C82398"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语句被取消收藏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14:paraId="3162923F" w14:textId="2E5789C2" w:rsidR="00C82398" w:rsidRPr="00C82398" w:rsidRDefault="00911A75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</w:t>
            </w:r>
            <w:r w:rsidR="00C82398"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取消收藏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语句</w:t>
            </w:r>
          </w:p>
        </w:tc>
      </w:tr>
      <w:tr w:rsidR="00C82398" w:rsidRPr="00C82398" w14:paraId="0C7DDF35" w14:textId="77777777" w:rsidTr="00911A75">
        <w:trPr>
          <w:trHeight w:val="284"/>
        </w:trPr>
        <w:tc>
          <w:tcPr>
            <w:tcW w:w="2776" w:type="dxa"/>
            <w:shd w:val="clear" w:color="auto" w:fill="auto"/>
            <w:noWrap/>
            <w:vAlign w:val="bottom"/>
            <w:hideMark/>
          </w:tcPr>
          <w:p w14:paraId="3C71C979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点击笔记本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744B08F6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打开学习词汇记录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14:paraId="7DA3B5AE" w14:textId="0065724E" w:rsidR="00C82398" w:rsidRPr="00C82398" w:rsidRDefault="00911A75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</w:t>
            </w:r>
            <w:r w:rsidR="00C82398"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打开学习词汇记录</w:t>
            </w:r>
          </w:p>
        </w:tc>
      </w:tr>
      <w:tr w:rsidR="00C82398" w:rsidRPr="00C82398" w14:paraId="638AD493" w14:textId="77777777" w:rsidTr="00911A75">
        <w:trPr>
          <w:trHeight w:val="284"/>
        </w:trPr>
        <w:tc>
          <w:tcPr>
            <w:tcW w:w="2776" w:type="dxa"/>
            <w:shd w:val="clear" w:color="auto" w:fill="auto"/>
            <w:noWrap/>
            <w:vAlign w:val="bottom"/>
            <w:hideMark/>
          </w:tcPr>
          <w:p w14:paraId="53E8A5A1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点击历史记录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1F27063B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打开使用记录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14:paraId="3726B8C3" w14:textId="33EF11CF" w:rsidR="00C82398" w:rsidRPr="00C82398" w:rsidRDefault="00911A75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</w:t>
            </w:r>
            <w:r w:rsidR="00C82398"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打开使用记录</w:t>
            </w:r>
          </w:p>
        </w:tc>
      </w:tr>
      <w:tr w:rsidR="00C82398" w:rsidRPr="00C82398" w14:paraId="2291BAFA" w14:textId="77777777" w:rsidTr="00911A75">
        <w:trPr>
          <w:trHeight w:val="284"/>
        </w:trPr>
        <w:tc>
          <w:tcPr>
            <w:tcW w:w="2776" w:type="dxa"/>
            <w:shd w:val="clear" w:color="auto" w:fill="auto"/>
            <w:noWrap/>
            <w:vAlign w:val="bottom"/>
            <w:hideMark/>
          </w:tcPr>
          <w:p w14:paraId="6009ED08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选择词库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77D73FBE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被选择词库正常显示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14:paraId="17B5552F" w14:textId="0CC64CB3" w:rsidR="00C82398" w:rsidRPr="00C82398" w:rsidRDefault="00911A75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成功选择词库</w:t>
            </w:r>
          </w:p>
        </w:tc>
      </w:tr>
      <w:tr w:rsidR="00C82398" w:rsidRPr="00C82398" w14:paraId="5A7D3503" w14:textId="77777777" w:rsidTr="00911A75">
        <w:trPr>
          <w:trHeight w:val="284"/>
        </w:trPr>
        <w:tc>
          <w:tcPr>
            <w:tcW w:w="2776" w:type="dxa"/>
            <w:shd w:val="clear" w:color="auto" w:fill="auto"/>
            <w:noWrap/>
            <w:vAlign w:val="bottom"/>
            <w:hideMark/>
          </w:tcPr>
          <w:p w14:paraId="4BBEC690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点击用户名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70D44F90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进入用户界面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14:paraId="1BFD2B92" w14:textId="5CF2F51B" w:rsidR="00C82398" w:rsidRPr="00C82398" w:rsidRDefault="00911A75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</w:t>
            </w:r>
            <w:r w:rsidR="00C82398"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进入用户界面</w:t>
            </w:r>
          </w:p>
        </w:tc>
      </w:tr>
      <w:tr w:rsidR="00C82398" w:rsidRPr="00C82398" w14:paraId="77564CD7" w14:textId="77777777" w:rsidTr="00911A75">
        <w:trPr>
          <w:trHeight w:val="284"/>
        </w:trPr>
        <w:tc>
          <w:tcPr>
            <w:tcW w:w="2776" w:type="dxa"/>
            <w:shd w:val="clear" w:color="auto" w:fill="auto"/>
            <w:noWrap/>
            <w:vAlign w:val="bottom"/>
            <w:hideMark/>
          </w:tcPr>
          <w:p w14:paraId="10679E0B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下拉界面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7226B953" w14:textId="774984FF" w:rsidR="00C82398" w:rsidRPr="00C82398" w:rsidRDefault="00143A54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</w:t>
            </w:r>
            <w:r w:rsidR="00C82398"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界面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被</w:t>
            </w:r>
            <w:r w:rsidR="00C82398"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14:paraId="52A0A13C" w14:textId="6CCA98CC" w:rsidR="00C82398" w:rsidRPr="00C82398" w:rsidRDefault="00911A75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错误提示，</w:t>
            </w:r>
            <w:r w:rsidR="00C82398"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后界面退出</w:t>
            </w:r>
          </w:p>
        </w:tc>
      </w:tr>
      <w:tr w:rsidR="00C82398" w:rsidRPr="00C82398" w14:paraId="22F2522E" w14:textId="77777777" w:rsidTr="00911A75">
        <w:trPr>
          <w:trHeight w:val="284"/>
        </w:trPr>
        <w:tc>
          <w:tcPr>
            <w:tcW w:w="2776" w:type="dxa"/>
            <w:shd w:val="clear" w:color="auto" w:fill="auto"/>
            <w:noWrap/>
            <w:vAlign w:val="bottom"/>
            <w:hideMark/>
          </w:tcPr>
          <w:p w14:paraId="44CED056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取消进入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4D1B5360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正常运行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14:paraId="2C5A6570" w14:textId="695AC4FD" w:rsidR="00C82398" w:rsidRPr="00C82398" w:rsidRDefault="00911A75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成功取消进入</w:t>
            </w:r>
          </w:p>
        </w:tc>
      </w:tr>
      <w:tr w:rsidR="00C82398" w:rsidRPr="00C82398" w14:paraId="0CD6AC46" w14:textId="77777777" w:rsidTr="00911A75">
        <w:trPr>
          <w:trHeight w:val="284"/>
        </w:trPr>
        <w:tc>
          <w:tcPr>
            <w:tcW w:w="2776" w:type="dxa"/>
            <w:shd w:val="clear" w:color="auto" w:fill="auto"/>
            <w:noWrap/>
            <w:vAlign w:val="bottom"/>
            <w:hideMark/>
          </w:tcPr>
          <w:p w14:paraId="4547760B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多个用户同时进入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61885AD6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正常运行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14:paraId="4711B196" w14:textId="46FA7461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正常运行</w:t>
            </w:r>
          </w:p>
        </w:tc>
      </w:tr>
      <w:tr w:rsidR="00C82398" w:rsidRPr="00C82398" w14:paraId="0B520BF8" w14:textId="77777777" w:rsidTr="00911A75">
        <w:trPr>
          <w:trHeight w:val="284"/>
        </w:trPr>
        <w:tc>
          <w:tcPr>
            <w:tcW w:w="2776" w:type="dxa"/>
            <w:shd w:val="clear" w:color="auto" w:fill="auto"/>
            <w:noWrap/>
            <w:vAlign w:val="bottom"/>
            <w:hideMark/>
          </w:tcPr>
          <w:p w14:paraId="229BB8AC" w14:textId="77777777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点击单词听力播放</w:t>
            </w:r>
          </w:p>
        </w:tc>
        <w:tc>
          <w:tcPr>
            <w:tcW w:w="3159" w:type="dxa"/>
            <w:shd w:val="clear" w:color="auto" w:fill="auto"/>
            <w:noWrap/>
            <w:vAlign w:val="bottom"/>
            <w:hideMark/>
          </w:tcPr>
          <w:p w14:paraId="4B085DA6" w14:textId="3B87B3FD" w:rsidR="00C82398" w:rsidRPr="00C82398" w:rsidRDefault="00911A75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单词</w:t>
            </w:r>
            <w:r w:rsidR="00C82398"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听力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</w:t>
            </w:r>
            <w:r w:rsidR="00C82398"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正常播放</w:t>
            </w:r>
          </w:p>
        </w:tc>
        <w:tc>
          <w:tcPr>
            <w:tcW w:w="2865" w:type="dxa"/>
            <w:shd w:val="clear" w:color="auto" w:fill="auto"/>
            <w:noWrap/>
            <w:vAlign w:val="bottom"/>
            <w:hideMark/>
          </w:tcPr>
          <w:p w14:paraId="1AFD87DE" w14:textId="6D0E4E11" w:rsidR="00C82398" w:rsidRPr="00C82398" w:rsidRDefault="00C82398" w:rsidP="00C823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23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听力正常播放</w:t>
            </w:r>
          </w:p>
        </w:tc>
      </w:tr>
    </w:tbl>
    <w:p w14:paraId="3943A72F" w14:textId="7C9B0E06" w:rsidR="00C82398" w:rsidRDefault="00C82398" w:rsidP="00C823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</w:t>
      </w:r>
    </w:p>
    <w:p w14:paraId="6375E407" w14:textId="308732D5" w:rsidR="00911A75" w:rsidRDefault="00911A75" w:rsidP="00911A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存在的问题</w:t>
      </w:r>
    </w:p>
    <w:p w14:paraId="4DB5D298" w14:textId="7F5005CD" w:rsidR="00911A75" w:rsidRDefault="00911A75" w:rsidP="00911A7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在界面刷新功能中，如果进行刷新，会退出当前界面，重新进入界面方可完成刷新。</w:t>
      </w:r>
    </w:p>
    <w:p w14:paraId="7446F0BC" w14:textId="3E6E823D" w:rsidR="00911A75" w:rsidRDefault="00911A75" w:rsidP="00911A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项目评价</w:t>
      </w:r>
    </w:p>
    <w:p w14:paraId="086C19E8" w14:textId="76FFF19F" w:rsidR="00C82398" w:rsidRDefault="00BE3BAC" w:rsidP="00C82398">
      <w:pPr>
        <w:pStyle w:val="a3"/>
        <w:ind w:left="432" w:firstLineChars="0" w:firstLine="0"/>
      </w:pPr>
      <w:r>
        <w:rPr>
          <w:rFonts w:hint="eastAsia"/>
        </w:rPr>
        <w:t>项目基本正常运行已完成需求设计，界面设计合理，U</w:t>
      </w:r>
      <w:r>
        <w:t>I</w:t>
      </w:r>
      <w:r>
        <w:rPr>
          <w:rFonts w:hint="eastAsia"/>
        </w:rPr>
        <w:t>布局美观，性能稳定，功能简单</w:t>
      </w:r>
      <w:r w:rsidR="00B26527">
        <w:rPr>
          <w:rFonts w:hint="eastAsia"/>
        </w:rPr>
        <w:t>完善</w:t>
      </w:r>
      <w:r>
        <w:rPr>
          <w:rFonts w:hint="eastAsia"/>
        </w:rPr>
        <w:t>，可以</w:t>
      </w:r>
      <w:r w:rsidR="00B26527">
        <w:rPr>
          <w:rFonts w:hint="eastAsia"/>
        </w:rPr>
        <w:t>投入使用</w:t>
      </w:r>
      <w:r>
        <w:rPr>
          <w:rFonts w:hint="eastAsia"/>
        </w:rPr>
        <w:t>。</w:t>
      </w:r>
    </w:p>
    <w:sectPr w:rsidR="00C82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BF6"/>
    <w:multiLevelType w:val="hybridMultilevel"/>
    <w:tmpl w:val="96B64E6C"/>
    <w:lvl w:ilvl="0" w:tplc="DE54E62A">
      <w:start w:val="1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8211024"/>
    <w:multiLevelType w:val="hybridMultilevel"/>
    <w:tmpl w:val="96388242"/>
    <w:lvl w:ilvl="0" w:tplc="AEA475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7BD5700"/>
    <w:multiLevelType w:val="hybridMultilevel"/>
    <w:tmpl w:val="BC825636"/>
    <w:lvl w:ilvl="0" w:tplc="C80031B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6597314">
    <w:abstractNumId w:val="2"/>
  </w:num>
  <w:num w:numId="2" w16cid:durableId="1274360917">
    <w:abstractNumId w:val="1"/>
  </w:num>
  <w:num w:numId="3" w16cid:durableId="112631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57"/>
    <w:rsid w:val="00143A54"/>
    <w:rsid w:val="00365458"/>
    <w:rsid w:val="00527309"/>
    <w:rsid w:val="00911A75"/>
    <w:rsid w:val="009C16CA"/>
    <w:rsid w:val="00A3643A"/>
    <w:rsid w:val="00B26527"/>
    <w:rsid w:val="00BA7764"/>
    <w:rsid w:val="00BE3BAC"/>
    <w:rsid w:val="00C57257"/>
    <w:rsid w:val="00C82398"/>
    <w:rsid w:val="00CB69E5"/>
    <w:rsid w:val="00F0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8B9E"/>
  <w15:chartTrackingRefBased/>
  <w15:docId w15:val="{17DD0CDE-6A26-42EB-9366-D3688A7A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9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东杭</dc:creator>
  <cp:keywords/>
  <dc:description/>
  <cp:lastModifiedBy>刘 东杭</cp:lastModifiedBy>
  <cp:revision>7</cp:revision>
  <dcterms:created xsi:type="dcterms:W3CDTF">2022-11-23T08:33:00Z</dcterms:created>
  <dcterms:modified xsi:type="dcterms:W3CDTF">2022-11-23T10:09:00Z</dcterms:modified>
</cp:coreProperties>
</file>