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1DB4" w14:textId="03886D7C" w:rsidR="009C669C" w:rsidRPr="00F61ADE" w:rsidRDefault="00D44EF0" w:rsidP="009C669C">
      <w:pPr>
        <w:spacing w:before="120" w:after="0" w:line="360" w:lineRule="auto"/>
        <w:contextualSpacing/>
        <w:jc w:val="center"/>
        <w:rPr>
          <w:rFonts w:ascii="Verdana" w:eastAsia="Verdana" w:hAnsi="Verdana" w:cs="Verdana"/>
          <w:b/>
          <w:i/>
          <w:iCs/>
          <w:color w:val="262626" w:themeColor="text1" w:themeTint="D9"/>
          <w:sz w:val="52"/>
          <w:szCs w:val="52"/>
          <w:lang w:val="en-GB" w:eastAsia="zh-CN"/>
        </w:rPr>
      </w:pPr>
      <w:bookmarkStart w:id="0" w:name="_Hlk155635841"/>
      <w:bookmarkStart w:id="1" w:name="_Hlk153537949"/>
      <w:r w:rsidRPr="00F61ADE">
        <w:rPr>
          <w:rFonts w:ascii="Verdana" w:eastAsia="Verdana" w:hAnsi="Verdana" w:cs="Verdana"/>
          <w:b/>
          <w:i/>
          <w:iCs/>
          <w:color w:val="262626" w:themeColor="text1" w:themeTint="D9"/>
          <w:sz w:val="56"/>
          <w:szCs w:val="56"/>
          <w:lang w:val="en-GB" w:eastAsia="zh-CN"/>
        </w:rPr>
        <w:t xml:space="preserve">Online Portfolio </w:t>
      </w:r>
      <w:r w:rsidR="00F61ADE" w:rsidRPr="00F61ADE">
        <w:rPr>
          <w:rFonts w:ascii="Verdana" w:eastAsia="Verdana" w:hAnsi="Verdana" w:cs="Verdana"/>
          <w:b/>
          <w:i/>
          <w:iCs/>
          <w:color w:val="262626" w:themeColor="text1" w:themeTint="D9"/>
          <w:sz w:val="56"/>
          <w:szCs w:val="56"/>
          <w:lang w:val="en-GB" w:eastAsia="zh-CN"/>
        </w:rPr>
        <w:t>Usability Testing V</w:t>
      </w:r>
      <w:r w:rsidR="00F61ADE">
        <w:rPr>
          <w:rFonts w:ascii="Verdana" w:eastAsia="Verdana" w:hAnsi="Verdana" w:cs="Verdana"/>
          <w:b/>
          <w:i/>
          <w:iCs/>
          <w:color w:val="262626" w:themeColor="text1" w:themeTint="D9"/>
          <w:sz w:val="56"/>
          <w:szCs w:val="56"/>
          <w:lang w:val="en-GB" w:eastAsia="zh-CN"/>
        </w:rPr>
        <w:t>erantwoording</w:t>
      </w:r>
    </w:p>
    <w:p w14:paraId="301F40CF" w14:textId="77777777" w:rsidR="009C669C" w:rsidRPr="00F61ADE" w:rsidRDefault="009C669C" w:rsidP="009C669C">
      <w:pPr>
        <w:spacing w:before="120" w:after="0" w:line="360" w:lineRule="auto"/>
        <w:contextualSpacing/>
        <w:rPr>
          <w:rFonts w:ascii="Verdana" w:eastAsia="Verdana" w:hAnsi="Verdana" w:cs="Verdana"/>
          <w:b/>
          <w:i/>
          <w:iCs/>
          <w:color w:val="262626" w:themeColor="text1" w:themeTint="D9"/>
          <w:sz w:val="36"/>
          <w:szCs w:val="36"/>
          <w:lang w:val="en-GB" w:eastAsia="zh-CN"/>
        </w:rPr>
      </w:pPr>
    </w:p>
    <w:p w14:paraId="3A060470" w14:textId="2D07044A" w:rsidR="009C669C" w:rsidRPr="00F61ADE" w:rsidRDefault="009C669C" w:rsidP="009C669C">
      <w:pPr>
        <w:spacing w:before="120" w:after="0" w:line="360" w:lineRule="auto"/>
        <w:contextualSpacing/>
        <w:rPr>
          <w:rFonts w:ascii="Verdana" w:eastAsia="Verdana" w:hAnsi="Verdana" w:cs="Verdana"/>
          <w:b/>
          <w:i/>
          <w:iCs/>
          <w:noProof/>
          <w:color w:val="262626" w:themeColor="text1" w:themeTint="D9"/>
          <w:sz w:val="72"/>
          <w:szCs w:val="72"/>
          <w:lang w:val="en-GB" w:eastAsia="zh-CN"/>
        </w:rPr>
      </w:pPr>
    </w:p>
    <w:p w14:paraId="75E6550D" w14:textId="6ECAF1B8" w:rsidR="001B1D62" w:rsidRDefault="00CF5E4E" w:rsidP="002059AD">
      <w:pPr>
        <w:spacing w:before="120" w:after="0" w:line="360" w:lineRule="auto"/>
        <w:contextualSpacing/>
        <w:jc w:val="center"/>
        <w:rPr>
          <w:rFonts w:ascii="Verdana" w:eastAsia="Verdana" w:hAnsi="Verdana" w:cs="Verdana"/>
          <w:b/>
          <w:i/>
          <w:iCs/>
          <w:noProof/>
          <w:color w:val="262626" w:themeColor="text1" w:themeTint="D9"/>
          <w:sz w:val="72"/>
          <w:szCs w:val="72"/>
          <w:lang w:eastAsia="zh-CN"/>
        </w:rPr>
      </w:pPr>
      <w:r>
        <w:rPr>
          <w:noProof/>
        </w:rPr>
        <w:drawing>
          <wp:inline distT="0" distB="0" distL="0" distR="0" wp14:anchorId="70E0C294" wp14:editId="279D9341">
            <wp:extent cx="1977656" cy="1987104"/>
            <wp:effectExtent l="0" t="0" r="0" b="0"/>
            <wp:docPr id="19852205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20564" name="Afbeelding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81587" cy="1991053"/>
                    </a:xfrm>
                    <a:prstGeom prst="rect">
                      <a:avLst/>
                    </a:prstGeom>
                    <a:noFill/>
                    <a:ln>
                      <a:noFill/>
                    </a:ln>
                  </pic:spPr>
                </pic:pic>
              </a:graphicData>
            </a:graphic>
          </wp:inline>
        </w:drawing>
      </w:r>
    </w:p>
    <w:p w14:paraId="328E2C8D" w14:textId="77777777" w:rsidR="001B1D62" w:rsidRPr="00505375" w:rsidRDefault="001B1D62" w:rsidP="009C669C">
      <w:pPr>
        <w:spacing w:before="120" w:after="0" w:line="360" w:lineRule="auto"/>
        <w:contextualSpacing/>
        <w:rPr>
          <w:noProof/>
        </w:rPr>
      </w:pPr>
    </w:p>
    <w:p w14:paraId="13E52238" w14:textId="77777777" w:rsidR="009C669C" w:rsidRPr="00505375" w:rsidRDefault="009C669C" w:rsidP="009C669C">
      <w:pPr>
        <w:rPr>
          <w:rFonts w:ascii="Verdana" w:eastAsia="Verdana" w:hAnsi="Verdana" w:cs="Verdana"/>
          <w:sz w:val="28"/>
          <w:szCs w:val="28"/>
          <w:lang w:eastAsia="zh-CN"/>
        </w:rPr>
      </w:pPr>
    </w:p>
    <w:p w14:paraId="585E768A" w14:textId="77777777" w:rsidR="009C669C" w:rsidRPr="00505375" w:rsidRDefault="009C669C" w:rsidP="009C669C">
      <w:pPr>
        <w:rPr>
          <w:rFonts w:ascii="Verdana" w:eastAsia="Verdana" w:hAnsi="Verdana" w:cs="Verdana"/>
          <w:sz w:val="28"/>
          <w:szCs w:val="28"/>
          <w:lang w:eastAsia="zh-CN"/>
        </w:rPr>
      </w:pPr>
    </w:p>
    <w:p w14:paraId="3AF66ED0" w14:textId="77777777" w:rsidR="009C669C" w:rsidRPr="00505375" w:rsidRDefault="009C669C" w:rsidP="009C669C">
      <w:pPr>
        <w:rPr>
          <w:rFonts w:ascii="Verdana" w:eastAsia="Verdana" w:hAnsi="Verdana" w:cs="Verdana"/>
          <w:sz w:val="28"/>
          <w:szCs w:val="28"/>
          <w:lang w:eastAsia="zh-CN"/>
        </w:rPr>
      </w:pPr>
    </w:p>
    <w:p w14:paraId="1B0603DF" w14:textId="05680022" w:rsidR="009C669C" w:rsidRPr="00505375" w:rsidRDefault="009C669C" w:rsidP="00CF5E4E">
      <w:pPr>
        <w:tabs>
          <w:tab w:val="left" w:pos="1715"/>
        </w:tabs>
        <w:jc w:val="center"/>
        <w:rPr>
          <w:rFonts w:ascii="Lato" w:eastAsia="Times New Roman" w:hAnsi="Lato" w:cs="Times New Roman"/>
          <w:b/>
          <w:bCs/>
          <w:color w:val="666666"/>
          <w:sz w:val="36"/>
          <w:szCs w:val="36"/>
          <w:lang w:eastAsia="nl-NL"/>
        </w:rPr>
      </w:pPr>
      <w:r w:rsidRPr="00505375">
        <w:rPr>
          <w:rFonts w:ascii="Verdana" w:eastAsia="Verdana" w:hAnsi="Verdana" w:cs="Verdana"/>
          <w:b/>
          <w:bCs/>
          <w:sz w:val="28"/>
          <w:szCs w:val="28"/>
          <w:lang w:eastAsia="zh-CN"/>
        </w:rPr>
        <w:t xml:space="preserve">Naam: </w:t>
      </w:r>
      <w:r w:rsidRPr="00505375">
        <w:rPr>
          <w:rFonts w:ascii="Lato" w:eastAsia="Times New Roman" w:hAnsi="Lato" w:cs="Times New Roman"/>
          <w:b/>
          <w:bCs/>
          <w:color w:val="666666"/>
          <w:sz w:val="24"/>
          <w:szCs w:val="24"/>
          <w:lang w:eastAsia="nl-NL"/>
        </w:rPr>
        <w:t>Bavli Armanyous</w:t>
      </w:r>
    </w:p>
    <w:p w14:paraId="50CF417A" w14:textId="01D9DCC4" w:rsidR="009C669C" w:rsidRDefault="009C669C" w:rsidP="00CF5E4E">
      <w:pPr>
        <w:tabs>
          <w:tab w:val="left" w:pos="1715"/>
        </w:tabs>
        <w:jc w:val="center"/>
        <w:rPr>
          <w:rFonts w:ascii="Lato" w:eastAsia="Times New Roman" w:hAnsi="Lato" w:cs="Times New Roman"/>
          <w:b/>
          <w:bCs/>
          <w:color w:val="666666"/>
          <w:sz w:val="24"/>
          <w:szCs w:val="24"/>
          <w:lang w:eastAsia="nl-NL"/>
        </w:rPr>
      </w:pPr>
      <w:r w:rsidRPr="00257015">
        <w:rPr>
          <w:rFonts w:ascii="Verdana" w:eastAsia="Verdana" w:hAnsi="Verdana" w:cs="Verdana"/>
          <w:b/>
          <w:bCs/>
          <w:sz w:val="28"/>
          <w:szCs w:val="28"/>
          <w:lang w:eastAsia="zh-CN"/>
        </w:rPr>
        <w:t>Klas:</w:t>
      </w:r>
      <w:r w:rsidRPr="00257015">
        <w:rPr>
          <w:rFonts w:ascii="Verdana" w:eastAsia="Verdana" w:hAnsi="Verdana" w:cs="Verdana"/>
          <w:sz w:val="28"/>
          <w:szCs w:val="28"/>
          <w:lang w:eastAsia="zh-CN"/>
        </w:rPr>
        <w:t xml:space="preserve"> </w:t>
      </w:r>
      <w:r w:rsidRPr="00257015">
        <w:rPr>
          <w:rFonts w:ascii="Lato" w:eastAsia="Times New Roman" w:hAnsi="Lato" w:cs="Times New Roman"/>
          <w:b/>
          <w:bCs/>
          <w:color w:val="666666"/>
          <w:sz w:val="24"/>
          <w:szCs w:val="24"/>
          <w:lang w:eastAsia="nl-NL"/>
        </w:rPr>
        <w:t>M2-DB01</w:t>
      </w:r>
    </w:p>
    <w:p w14:paraId="3A0FB964" w14:textId="77777777" w:rsidR="009C669C" w:rsidRPr="00257015" w:rsidRDefault="009C669C" w:rsidP="009C669C">
      <w:pPr>
        <w:spacing w:line="259" w:lineRule="auto"/>
        <w:rPr>
          <w:rFonts w:ascii="Lato" w:eastAsia="Times New Roman" w:hAnsi="Lato" w:cs="Times New Roman"/>
          <w:b/>
          <w:bCs/>
          <w:color w:val="666666"/>
          <w:sz w:val="24"/>
          <w:szCs w:val="24"/>
          <w:lang w:eastAsia="nl-NL"/>
        </w:rPr>
      </w:pPr>
      <w:r>
        <w:rPr>
          <w:rFonts w:ascii="Lato" w:eastAsia="Times New Roman" w:hAnsi="Lato" w:cs="Times New Roman"/>
          <w:b/>
          <w:bCs/>
          <w:color w:val="666666"/>
          <w:sz w:val="24"/>
          <w:szCs w:val="24"/>
          <w:lang w:eastAsia="nl-NL"/>
        </w:rPr>
        <w:br w:type="page"/>
      </w:r>
    </w:p>
    <w:bookmarkEnd w:id="1" w:displacedByCustomXml="next"/>
    <w:bookmarkStart w:id="2" w:name="_Hlk153538053" w:displacedByCustomXml="next"/>
    <w:sdt>
      <w:sdtPr>
        <w:rPr>
          <w:rFonts w:asciiTheme="minorHAnsi" w:eastAsiaTheme="minorHAnsi" w:hAnsiTheme="minorHAnsi" w:cstheme="minorBidi"/>
          <w:color w:val="auto"/>
          <w:sz w:val="22"/>
          <w:szCs w:val="22"/>
        </w:rPr>
        <w:id w:val="1184628101"/>
        <w:docPartObj>
          <w:docPartGallery w:val="Table of Contents"/>
          <w:docPartUnique/>
        </w:docPartObj>
      </w:sdtPr>
      <w:sdtEndPr>
        <w:rPr>
          <w:rFonts w:eastAsiaTheme="minorEastAsia"/>
          <w:b/>
          <w:bCs/>
          <w:szCs w:val="21"/>
        </w:rPr>
      </w:sdtEndPr>
      <w:sdtContent>
        <w:p w14:paraId="08480387" w14:textId="77777777" w:rsidR="009C669C" w:rsidRDefault="009C669C" w:rsidP="009C669C">
          <w:pPr>
            <w:pStyle w:val="Kopvaninhoudsopgave"/>
          </w:pPr>
          <w:r>
            <w:t>Inhoudsopgave</w:t>
          </w:r>
        </w:p>
        <w:p w14:paraId="45E2DB77" w14:textId="66A9A036" w:rsidR="00B545DC" w:rsidRDefault="009C669C">
          <w:pPr>
            <w:pStyle w:val="Inhopg1"/>
            <w:tabs>
              <w:tab w:val="right" w:leader="dot" w:pos="9062"/>
            </w:tabs>
            <w:rPr>
              <w:noProof/>
              <w:kern w:val="2"/>
              <w:szCs w:val="22"/>
              <w:lang w:eastAsia="nl-NL"/>
            </w:rPr>
          </w:pPr>
          <w:r>
            <w:fldChar w:fldCharType="begin"/>
          </w:r>
          <w:r>
            <w:instrText xml:space="preserve"> TOC \o "1-3" \h \z \u </w:instrText>
          </w:r>
          <w:r>
            <w:fldChar w:fldCharType="separate"/>
          </w:r>
          <w:hyperlink w:anchor="_Toc155641478" w:history="1">
            <w:r w:rsidR="00B545DC" w:rsidRPr="00C57068">
              <w:rPr>
                <w:rStyle w:val="Hyperlink"/>
                <w:rFonts w:eastAsia="Verdana"/>
                <w:noProof/>
                <w:lang w:eastAsia="zh-CN"/>
              </w:rPr>
              <w:t>Introductie</w:t>
            </w:r>
            <w:r w:rsidR="00B545DC">
              <w:rPr>
                <w:noProof/>
                <w:webHidden/>
              </w:rPr>
              <w:tab/>
            </w:r>
            <w:r w:rsidR="00B545DC">
              <w:rPr>
                <w:noProof/>
                <w:webHidden/>
              </w:rPr>
              <w:fldChar w:fldCharType="begin"/>
            </w:r>
            <w:r w:rsidR="00B545DC">
              <w:rPr>
                <w:noProof/>
                <w:webHidden/>
              </w:rPr>
              <w:instrText xml:space="preserve"> PAGEREF _Toc155641478 \h </w:instrText>
            </w:r>
            <w:r w:rsidR="00B545DC">
              <w:rPr>
                <w:noProof/>
                <w:webHidden/>
              </w:rPr>
            </w:r>
            <w:r w:rsidR="00B545DC">
              <w:rPr>
                <w:noProof/>
                <w:webHidden/>
              </w:rPr>
              <w:fldChar w:fldCharType="separate"/>
            </w:r>
            <w:r w:rsidR="00B545DC">
              <w:rPr>
                <w:noProof/>
                <w:webHidden/>
              </w:rPr>
              <w:t>3</w:t>
            </w:r>
            <w:r w:rsidR="00B545DC">
              <w:rPr>
                <w:noProof/>
                <w:webHidden/>
              </w:rPr>
              <w:fldChar w:fldCharType="end"/>
            </w:r>
          </w:hyperlink>
        </w:p>
        <w:p w14:paraId="2B0A3FA5" w14:textId="48D09259" w:rsidR="00B545DC" w:rsidRDefault="00B545DC">
          <w:pPr>
            <w:pStyle w:val="Inhopg1"/>
            <w:tabs>
              <w:tab w:val="right" w:leader="dot" w:pos="9062"/>
            </w:tabs>
            <w:rPr>
              <w:noProof/>
              <w:kern w:val="2"/>
              <w:szCs w:val="22"/>
              <w:lang w:eastAsia="nl-NL"/>
            </w:rPr>
          </w:pPr>
          <w:hyperlink w:anchor="_Toc155641479" w:history="1">
            <w:r w:rsidRPr="00C57068">
              <w:rPr>
                <w:rStyle w:val="Hyperlink"/>
                <w:rFonts w:eastAsia="Verdana"/>
                <w:noProof/>
                <w:lang w:eastAsia="zh-CN"/>
              </w:rPr>
              <w:t>Inleiding</w:t>
            </w:r>
            <w:r>
              <w:rPr>
                <w:noProof/>
                <w:webHidden/>
              </w:rPr>
              <w:tab/>
            </w:r>
            <w:r>
              <w:rPr>
                <w:noProof/>
                <w:webHidden/>
              </w:rPr>
              <w:fldChar w:fldCharType="begin"/>
            </w:r>
            <w:r>
              <w:rPr>
                <w:noProof/>
                <w:webHidden/>
              </w:rPr>
              <w:instrText xml:space="preserve"> PAGEREF _Toc155641479 \h </w:instrText>
            </w:r>
            <w:r>
              <w:rPr>
                <w:noProof/>
                <w:webHidden/>
              </w:rPr>
            </w:r>
            <w:r>
              <w:rPr>
                <w:noProof/>
                <w:webHidden/>
              </w:rPr>
              <w:fldChar w:fldCharType="separate"/>
            </w:r>
            <w:r>
              <w:rPr>
                <w:noProof/>
                <w:webHidden/>
              </w:rPr>
              <w:t>3</w:t>
            </w:r>
            <w:r>
              <w:rPr>
                <w:noProof/>
                <w:webHidden/>
              </w:rPr>
              <w:fldChar w:fldCharType="end"/>
            </w:r>
          </w:hyperlink>
        </w:p>
        <w:p w14:paraId="4338677F" w14:textId="6E562655" w:rsidR="00B545DC" w:rsidRDefault="00B545DC">
          <w:pPr>
            <w:pStyle w:val="Inhopg1"/>
            <w:tabs>
              <w:tab w:val="right" w:leader="dot" w:pos="9062"/>
            </w:tabs>
            <w:rPr>
              <w:noProof/>
              <w:kern w:val="2"/>
              <w:szCs w:val="22"/>
              <w:lang w:eastAsia="nl-NL"/>
            </w:rPr>
          </w:pPr>
          <w:hyperlink w:anchor="_Toc155641480" w:history="1">
            <w:r w:rsidRPr="00C57068">
              <w:rPr>
                <w:rStyle w:val="Hyperlink"/>
                <w:rFonts w:eastAsia="Verdana"/>
                <w:noProof/>
                <w:lang w:val="en-GB" w:eastAsia="zh-CN"/>
              </w:rPr>
              <w:t>Usability testing</w:t>
            </w:r>
            <w:r>
              <w:rPr>
                <w:noProof/>
                <w:webHidden/>
              </w:rPr>
              <w:tab/>
            </w:r>
            <w:r>
              <w:rPr>
                <w:noProof/>
                <w:webHidden/>
              </w:rPr>
              <w:fldChar w:fldCharType="begin"/>
            </w:r>
            <w:r>
              <w:rPr>
                <w:noProof/>
                <w:webHidden/>
              </w:rPr>
              <w:instrText xml:space="preserve"> PAGEREF _Toc155641480 \h </w:instrText>
            </w:r>
            <w:r>
              <w:rPr>
                <w:noProof/>
                <w:webHidden/>
              </w:rPr>
            </w:r>
            <w:r>
              <w:rPr>
                <w:noProof/>
                <w:webHidden/>
              </w:rPr>
              <w:fldChar w:fldCharType="separate"/>
            </w:r>
            <w:r>
              <w:rPr>
                <w:noProof/>
                <w:webHidden/>
              </w:rPr>
              <w:t>4</w:t>
            </w:r>
            <w:r>
              <w:rPr>
                <w:noProof/>
                <w:webHidden/>
              </w:rPr>
              <w:fldChar w:fldCharType="end"/>
            </w:r>
          </w:hyperlink>
        </w:p>
        <w:p w14:paraId="65E742B5" w14:textId="19C8C8DF" w:rsidR="00B545DC" w:rsidRDefault="00B545DC">
          <w:pPr>
            <w:pStyle w:val="Inhopg3"/>
            <w:tabs>
              <w:tab w:val="right" w:leader="dot" w:pos="9062"/>
            </w:tabs>
            <w:rPr>
              <w:noProof/>
              <w:kern w:val="2"/>
              <w:szCs w:val="22"/>
              <w:lang w:eastAsia="nl-NL"/>
            </w:rPr>
          </w:pPr>
          <w:hyperlink w:anchor="_Toc155641481" w:history="1">
            <w:r w:rsidRPr="00C57068">
              <w:rPr>
                <w:rStyle w:val="Hyperlink"/>
                <w:noProof/>
                <w:lang w:val="en-GB" w:eastAsia="zh-CN"/>
              </w:rPr>
              <w:t>Waarom Usability testing?</w:t>
            </w:r>
            <w:r>
              <w:rPr>
                <w:noProof/>
                <w:webHidden/>
              </w:rPr>
              <w:tab/>
            </w:r>
            <w:r>
              <w:rPr>
                <w:noProof/>
                <w:webHidden/>
              </w:rPr>
              <w:fldChar w:fldCharType="begin"/>
            </w:r>
            <w:r>
              <w:rPr>
                <w:noProof/>
                <w:webHidden/>
              </w:rPr>
              <w:instrText xml:space="preserve"> PAGEREF _Toc155641481 \h </w:instrText>
            </w:r>
            <w:r>
              <w:rPr>
                <w:noProof/>
                <w:webHidden/>
              </w:rPr>
            </w:r>
            <w:r>
              <w:rPr>
                <w:noProof/>
                <w:webHidden/>
              </w:rPr>
              <w:fldChar w:fldCharType="separate"/>
            </w:r>
            <w:r>
              <w:rPr>
                <w:noProof/>
                <w:webHidden/>
              </w:rPr>
              <w:t>4</w:t>
            </w:r>
            <w:r>
              <w:rPr>
                <w:noProof/>
                <w:webHidden/>
              </w:rPr>
              <w:fldChar w:fldCharType="end"/>
            </w:r>
          </w:hyperlink>
        </w:p>
        <w:p w14:paraId="73F71635" w14:textId="632156A4" w:rsidR="00B545DC" w:rsidRDefault="00B545DC">
          <w:pPr>
            <w:pStyle w:val="Inhopg3"/>
            <w:tabs>
              <w:tab w:val="right" w:leader="dot" w:pos="9062"/>
            </w:tabs>
            <w:rPr>
              <w:noProof/>
              <w:kern w:val="2"/>
              <w:szCs w:val="22"/>
              <w:lang w:eastAsia="nl-NL"/>
            </w:rPr>
          </w:pPr>
          <w:hyperlink w:anchor="_Toc155641482" w:history="1">
            <w:r w:rsidRPr="00C57068">
              <w:rPr>
                <w:rStyle w:val="Hyperlink"/>
                <w:noProof/>
                <w:lang w:eastAsia="zh-CN"/>
              </w:rPr>
              <w:t>Onderzoeksvraag:</w:t>
            </w:r>
            <w:r>
              <w:rPr>
                <w:noProof/>
                <w:webHidden/>
              </w:rPr>
              <w:tab/>
            </w:r>
            <w:r>
              <w:rPr>
                <w:noProof/>
                <w:webHidden/>
              </w:rPr>
              <w:fldChar w:fldCharType="begin"/>
            </w:r>
            <w:r>
              <w:rPr>
                <w:noProof/>
                <w:webHidden/>
              </w:rPr>
              <w:instrText xml:space="preserve"> PAGEREF _Toc155641482 \h </w:instrText>
            </w:r>
            <w:r>
              <w:rPr>
                <w:noProof/>
                <w:webHidden/>
              </w:rPr>
            </w:r>
            <w:r>
              <w:rPr>
                <w:noProof/>
                <w:webHidden/>
              </w:rPr>
              <w:fldChar w:fldCharType="separate"/>
            </w:r>
            <w:r>
              <w:rPr>
                <w:noProof/>
                <w:webHidden/>
              </w:rPr>
              <w:t>4</w:t>
            </w:r>
            <w:r>
              <w:rPr>
                <w:noProof/>
                <w:webHidden/>
              </w:rPr>
              <w:fldChar w:fldCharType="end"/>
            </w:r>
          </w:hyperlink>
        </w:p>
        <w:p w14:paraId="691BE424" w14:textId="4849F8E6" w:rsidR="00B545DC" w:rsidRDefault="00B545DC">
          <w:pPr>
            <w:pStyle w:val="Inhopg3"/>
            <w:tabs>
              <w:tab w:val="right" w:leader="dot" w:pos="9062"/>
            </w:tabs>
            <w:rPr>
              <w:noProof/>
              <w:kern w:val="2"/>
              <w:szCs w:val="22"/>
              <w:lang w:eastAsia="nl-NL"/>
            </w:rPr>
          </w:pPr>
          <w:hyperlink w:anchor="_Toc155641483" w:history="1">
            <w:r w:rsidRPr="00C57068">
              <w:rPr>
                <w:rStyle w:val="Hyperlink"/>
                <w:rFonts w:eastAsia="Verdana"/>
                <w:noProof/>
                <w:lang w:eastAsia="zh-CN"/>
              </w:rPr>
              <w:t>Testmethode</w:t>
            </w:r>
            <w:r>
              <w:rPr>
                <w:noProof/>
                <w:webHidden/>
              </w:rPr>
              <w:tab/>
            </w:r>
            <w:r>
              <w:rPr>
                <w:noProof/>
                <w:webHidden/>
              </w:rPr>
              <w:fldChar w:fldCharType="begin"/>
            </w:r>
            <w:r>
              <w:rPr>
                <w:noProof/>
                <w:webHidden/>
              </w:rPr>
              <w:instrText xml:space="preserve"> PAGEREF _Toc155641483 \h </w:instrText>
            </w:r>
            <w:r>
              <w:rPr>
                <w:noProof/>
                <w:webHidden/>
              </w:rPr>
            </w:r>
            <w:r>
              <w:rPr>
                <w:noProof/>
                <w:webHidden/>
              </w:rPr>
              <w:fldChar w:fldCharType="separate"/>
            </w:r>
            <w:r>
              <w:rPr>
                <w:noProof/>
                <w:webHidden/>
              </w:rPr>
              <w:t>4</w:t>
            </w:r>
            <w:r>
              <w:rPr>
                <w:noProof/>
                <w:webHidden/>
              </w:rPr>
              <w:fldChar w:fldCharType="end"/>
            </w:r>
          </w:hyperlink>
        </w:p>
        <w:p w14:paraId="6E0C20B4" w14:textId="109C9724" w:rsidR="00B545DC" w:rsidRDefault="00B545DC">
          <w:pPr>
            <w:pStyle w:val="Inhopg3"/>
            <w:tabs>
              <w:tab w:val="right" w:leader="dot" w:pos="9062"/>
            </w:tabs>
            <w:rPr>
              <w:noProof/>
              <w:kern w:val="2"/>
              <w:szCs w:val="22"/>
              <w:lang w:eastAsia="nl-NL"/>
            </w:rPr>
          </w:pPr>
          <w:hyperlink w:anchor="_Toc155641484" w:history="1">
            <w:r w:rsidRPr="00C57068">
              <w:rPr>
                <w:rStyle w:val="Hyperlink"/>
                <w:noProof/>
                <w:lang w:eastAsia="zh-CN"/>
              </w:rPr>
              <w:t>De test</w:t>
            </w:r>
            <w:r>
              <w:rPr>
                <w:noProof/>
                <w:webHidden/>
              </w:rPr>
              <w:tab/>
            </w:r>
            <w:r>
              <w:rPr>
                <w:noProof/>
                <w:webHidden/>
              </w:rPr>
              <w:fldChar w:fldCharType="begin"/>
            </w:r>
            <w:r>
              <w:rPr>
                <w:noProof/>
                <w:webHidden/>
              </w:rPr>
              <w:instrText xml:space="preserve"> PAGEREF _Toc155641484 \h </w:instrText>
            </w:r>
            <w:r>
              <w:rPr>
                <w:noProof/>
                <w:webHidden/>
              </w:rPr>
            </w:r>
            <w:r>
              <w:rPr>
                <w:noProof/>
                <w:webHidden/>
              </w:rPr>
              <w:fldChar w:fldCharType="separate"/>
            </w:r>
            <w:r>
              <w:rPr>
                <w:noProof/>
                <w:webHidden/>
              </w:rPr>
              <w:t>5</w:t>
            </w:r>
            <w:r>
              <w:rPr>
                <w:noProof/>
                <w:webHidden/>
              </w:rPr>
              <w:fldChar w:fldCharType="end"/>
            </w:r>
          </w:hyperlink>
        </w:p>
        <w:p w14:paraId="624F7B3F" w14:textId="03C98D16" w:rsidR="00B545DC" w:rsidRDefault="00B545DC">
          <w:pPr>
            <w:pStyle w:val="Inhopg3"/>
            <w:tabs>
              <w:tab w:val="right" w:leader="dot" w:pos="9062"/>
            </w:tabs>
            <w:rPr>
              <w:noProof/>
              <w:kern w:val="2"/>
              <w:szCs w:val="22"/>
              <w:lang w:eastAsia="nl-NL"/>
            </w:rPr>
          </w:pPr>
          <w:hyperlink w:anchor="_Toc155641485" w:history="1">
            <w:r w:rsidRPr="00C57068">
              <w:rPr>
                <w:rStyle w:val="Hyperlink"/>
                <w:noProof/>
                <w:lang w:eastAsia="zh-CN"/>
              </w:rPr>
              <w:t>Waarom een schema gebruiken?</w:t>
            </w:r>
            <w:r>
              <w:rPr>
                <w:noProof/>
                <w:webHidden/>
              </w:rPr>
              <w:tab/>
            </w:r>
            <w:r>
              <w:rPr>
                <w:noProof/>
                <w:webHidden/>
              </w:rPr>
              <w:fldChar w:fldCharType="begin"/>
            </w:r>
            <w:r>
              <w:rPr>
                <w:noProof/>
                <w:webHidden/>
              </w:rPr>
              <w:instrText xml:space="preserve"> PAGEREF _Toc155641485 \h </w:instrText>
            </w:r>
            <w:r>
              <w:rPr>
                <w:noProof/>
                <w:webHidden/>
              </w:rPr>
            </w:r>
            <w:r>
              <w:rPr>
                <w:noProof/>
                <w:webHidden/>
              </w:rPr>
              <w:fldChar w:fldCharType="separate"/>
            </w:r>
            <w:r>
              <w:rPr>
                <w:noProof/>
                <w:webHidden/>
              </w:rPr>
              <w:t>5</w:t>
            </w:r>
            <w:r>
              <w:rPr>
                <w:noProof/>
                <w:webHidden/>
              </w:rPr>
              <w:fldChar w:fldCharType="end"/>
            </w:r>
          </w:hyperlink>
        </w:p>
        <w:p w14:paraId="1E38026B" w14:textId="13553E8A" w:rsidR="00B545DC" w:rsidRDefault="00B545DC">
          <w:pPr>
            <w:pStyle w:val="Inhopg2"/>
            <w:tabs>
              <w:tab w:val="right" w:leader="dot" w:pos="9062"/>
            </w:tabs>
            <w:rPr>
              <w:noProof/>
              <w:kern w:val="2"/>
              <w:szCs w:val="22"/>
              <w:lang w:eastAsia="nl-NL"/>
            </w:rPr>
          </w:pPr>
          <w:hyperlink w:anchor="_Toc155641486" w:history="1">
            <w:r w:rsidRPr="00C57068">
              <w:rPr>
                <w:rStyle w:val="Hyperlink"/>
                <w:rFonts w:eastAsia="Verdana"/>
                <w:noProof/>
                <w:lang w:eastAsia="zh-CN"/>
              </w:rPr>
              <w:t>Scenario onderzoek</w:t>
            </w:r>
            <w:r>
              <w:rPr>
                <w:noProof/>
                <w:webHidden/>
              </w:rPr>
              <w:tab/>
            </w:r>
            <w:r>
              <w:rPr>
                <w:noProof/>
                <w:webHidden/>
              </w:rPr>
              <w:fldChar w:fldCharType="begin"/>
            </w:r>
            <w:r>
              <w:rPr>
                <w:noProof/>
                <w:webHidden/>
              </w:rPr>
              <w:instrText xml:space="preserve"> PAGEREF _Toc155641486 \h </w:instrText>
            </w:r>
            <w:r>
              <w:rPr>
                <w:noProof/>
                <w:webHidden/>
              </w:rPr>
            </w:r>
            <w:r>
              <w:rPr>
                <w:noProof/>
                <w:webHidden/>
              </w:rPr>
              <w:fldChar w:fldCharType="separate"/>
            </w:r>
            <w:r>
              <w:rPr>
                <w:noProof/>
                <w:webHidden/>
              </w:rPr>
              <w:t>5</w:t>
            </w:r>
            <w:r>
              <w:rPr>
                <w:noProof/>
                <w:webHidden/>
              </w:rPr>
              <w:fldChar w:fldCharType="end"/>
            </w:r>
          </w:hyperlink>
        </w:p>
        <w:p w14:paraId="65C1973D" w14:textId="53AF7E82" w:rsidR="00B545DC" w:rsidRDefault="00B545DC">
          <w:pPr>
            <w:pStyle w:val="Inhopg3"/>
            <w:tabs>
              <w:tab w:val="right" w:leader="dot" w:pos="9062"/>
            </w:tabs>
            <w:rPr>
              <w:noProof/>
              <w:kern w:val="2"/>
              <w:szCs w:val="22"/>
              <w:lang w:eastAsia="nl-NL"/>
            </w:rPr>
          </w:pPr>
          <w:hyperlink w:anchor="_Toc155641487" w:history="1">
            <w:r w:rsidRPr="00C57068">
              <w:rPr>
                <w:rStyle w:val="Hyperlink"/>
                <w:noProof/>
              </w:rPr>
              <w:t>Conclusie onderzoek</w:t>
            </w:r>
            <w:r>
              <w:rPr>
                <w:noProof/>
                <w:webHidden/>
              </w:rPr>
              <w:tab/>
            </w:r>
            <w:r>
              <w:rPr>
                <w:noProof/>
                <w:webHidden/>
              </w:rPr>
              <w:fldChar w:fldCharType="begin"/>
            </w:r>
            <w:r>
              <w:rPr>
                <w:noProof/>
                <w:webHidden/>
              </w:rPr>
              <w:instrText xml:space="preserve"> PAGEREF _Toc155641487 \h </w:instrText>
            </w:r>
            <w:r>
              <w:rPr>
                <w:noProof/>
                <w:webHidden/>
              </w:rPr>
            </w:r>
            <w:r>
              <w:rPr>
                <w:noProof/>
                <w:webHidden/>
              </w:rPr>
              <w:fldChar w:fldCharType="separate"/>
            </w:r>
            <w:r>
              <w:rPr>
                <w:noProof/>
                <w:webHidden/>
              </w:rPr>
              <w:t>6</w:t>
            </w:r>
            <w:r>
              <w:rPr>
                <w:noProof/>
                <w:webHidden/>
              </w:rPr>
              <w:fldChar w:fldCharType="end"/>
            </w:r>
          </w:hyperlink>
        </w:p>
        <w:p w14:paraId="4ED3ED3B" w14:textId="03BA49E4" w:rsidR="00B545DC" w:rsidRDefault="00B545DC">
          <w:pPr>
            <w:pStyle w:val="Inhopg3"/>
            <w:tabs>
              <w:tab w:val="right" w:leader="dot" w:pos="9062"/>
            </w:tabs>
            <w:rPr>
              <w:noProof/>
              <w:kern w:val="2"/>
              <w:szCs w:val="22"/>
              <w:lang w:eastAsia="nl-NL"/>
            </w:rPr>
          </w:pPr>
          <w:hyperlink w:anchor="_Toc155641488" w:history="1">
            <w:r w:rsidRPr="00C57068">
              <w:rPr>
                <w:rStyle w:val="Hyperlink"/>
                <w:noProof/>
                <w:lang w:eastAsia="zh-CN"/>
              </w:rPr>
              <w:t>De Scenario’s</w:t>
            </w:r>
            <w:r>
              <w:rPr>
                <w:noProof/>
                <w:webHidden/>
              </w:rPr>
              <w:tab/>
            </w:r>
            <w:r>
              <w:rPr>
                <w:noProof/>
                <w:webHidden/>
              </w:rPr>
              <w:fldChar w:fldCharType="begin"/>
            </w:r>
            <w:r>
              <w:rPr>
                <w:noProof/>
                <w:webHidden/>
              </w:rPr>
              <w:instrText xml:space="preserve"> PAGEREF _Toc155641488 \h </w:instrText>
            </w:r>
            <w:r>
              <w:rPr>
                <w:noProof/>
                <w:webHidden/>
              </w:rPr>
            </w:r>
            <w:r>
              <w:rPr>
                <w:noProof/>
                <w:webHidden/>
              </w:rPr>
              <w:fldChar w:fldCharType="separate"/>
            </w:r>
            <w:r>
              <w:rPr>
                <w:noProof/>
                <w:webHidden/>
              </w:rPr>
              <w:t>6</w:t>
            </w:r>
            <w:r>
              <w:rPr>
                <w:noProof/>
                <w:webHidden/>
              </w:rPr>
              <w:fldChar w:fldCharType="end"/>
            </w:r>
          </w:hyperlink>
        </w:p>
        <w:p w14:paraId="3340C3C1" w14:textId="2E211C58" w:rsidR="00B545DC" w:rsidRDefault="00B545DC">
          <w:pPr>
            <w:pStyle w:val="Inhopg1"/>
            <w:tabs>
              <w:tab w:val="right" w:leader="dot" w:pos="9062"/>
            </w:tabs>
            <w:rPr>
              <w:noProof/>
              <w:kern w:val="2"/>
              <w:szCs w:val="22"/>
              <w:lang w:eastAsia="nl-NL"/>
            </w:rPr>
          </w:pPr>
          <w:hyperlink w:anchor="_Toc155641489" w:history="1">
            <w:r w:rsidRPr="00C57068">
              <w:rPr>
                <w:rStyle w:val="Hyperlink"/>
                <w:rFonts w:eastAsia="Verdana"/>
                <w:noProof/>
                <w:lang w:eastAsia="zh-CN"/>
              </w:rPr>
              <w:t>Literatuur</w:t>
            </w:r>
            <w:r>
              <w:rPr>
                <w:noProof/>
                <w:webHidden/>
              </w:rPr>
              <w:tab/>
            </w:r>
            <w:r>
              <w:rPr>
                <w:noProof/>
                <w:webHidden/>
              </w:rPr>
              <w:fldChar w:fldCharType="begin"/>
            </w:r>
            <w:r>
              <w:rPr>
                <w:noProof/>
                <w:webHidden/>
              </w:rPr>
              <w:instrText xml:space="preserve"> PAGEREF _Toc155641489 \h </w:instrText>
            </w:r>
            <w:r>
              <w:rPr>
                <w:noProof/>
                <w:webHidden/>
              </w:rPr>
            </w:r>
            <w:r>
              <w:rPr>
                <w:noProof/>
                <w:webHidden/>
              </w:rPr>
              <w:fldChar w:fldCharType="separate"/>
            </w:r>
            <w:r>
              <w:rPr>
                <w:noProof/>
                <w:webHidden/>
              </w:rPr>
              <w:t>7</w:t>
            </w:r>
            <w:r>
              <w:rPr>
                <w:noProof/>
                <w:webHidden/>
              </w:rPr>
              <w:fldChar w:fldCharType="end"/>
            </w:r>
          </w:hyperlink>
        </w:p>
        <w:p w14:paraId="1C0A9E9B" w14:textId="77777777" w:rsidR="00B923E9" w:rsidRDefault="009C669C" w:rsidP="002059AD">
          <w:pPr>
            <w:rPr>
              <w:b/>
              <w:bCs/>
            </w:rPr>
          </w:pPr>
          <w:r>
            <w:rPr>
              <w:b/>
              <w:bCs/>
            </w:rPr>
            <w:fldChar w:fldCharType="end"/>
          </w:r>
        </w:p>
      </w:sdtContent>
    </w:sdt>
    <w:p w14:paraId="533A9B2E" w14:textId="61A1ECE9" w:rsidR="009C669C" w:rsidRPr="002059AD" w:rsidRDefault="009C669C" w:rsidP="002059AD">
      <w:pPr>
        <w:rPr>
          <w:b/>
          <w:bCs/>
        </w:rPr>
        <w:sectPr w:rsidR="009C669C" w:rsidRPr="002059AD" w:rsidSect="003C3479">
          <w:pgSz w:w="11906" w:h="16838"/>
          <w:pgMar w:top="1417" w:right="1417" w:bottom="1417" w:left="1417" w:header="708" w:footer="708" w:gutter="0"/>
          <w:cols w:space="708"/>
          <w:docGrid w:linePitch="360"/>
        </w:sectPr>
      </w:pPr>
      <w:r>
        <w:rPr>
          <w:noProof/>
        </w:rPr>
        <w:drawing>
          <wp:anchor distT="0" distB="0" distL="114300" distR="114300" simplePos="0" relativeHeight="251658240" behindDoc="1" locked="0" layoutInCell="1" allowOverlap="1" wp14:anchorId="4EF1D33B" wp14:editId="2E4168AF">
            <wp:simplePos x="0" y="0"/>
            <wp:positionH relativeFrom="margin">
              <wp:posOffset>0</wp:posOffset>
            </wp:positionH>
            <wp:positionV relativeFrom="paragraph">
              <wp:posOffset>397510</wp:posOffset>
            </wp:positionV>
            <wp:extent cx="5170805" cy="2710180"/>
            <wp:effectExtent l="0" t="0" r="0" b="0"/>
            <wp:wrapTopAndBottom/>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80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C34B91" w14:textId="77777777" w:rsidR="009C669C" w:rsidRDefault="009C669C" w:rsidP="00B923E9">
      <w:pPr>
        <w:pStyle w:val="Kop1"/>
        <w:rPr>
          <w:rFonts w:eastAsia="Verdana"/>
          <w:lang w:eastAsia="zh-CN"/>
        </w:rPr>
      </w:pPr>
      <w:bookmarkStart w:id="3" w:name="_Hlk155636164"/>
      <w:bookmarkStart w:id="4" w:name="_Hlk153538029"/>
      <w:bookmarkStart w:id="5" w:name="_Toc155641478"/>
      <w:bookmarkEnd w:id="0"/>
      <w:bookmarkEnd w:id="2"/>
      <w:r>
        <w:rPr>
          <w:rFonts w:eastAsia="Verdana"/>
          <w:lang w:eastAsia="zh-CN"/>
        </w:rPr>
        <w:lastRenderedPageBreak/>
        <w:t>Introductie</w:t>
      </w:r>
      <w:bookmarkEnd w:id="5"/>
    </w:p>
    <w:p w14:paraId="2F486569" w14:textId="15D91DAF" w:rsidR="009C669C" w:rsidRPr="00A06876" w:rsidRDefault="009C669C" w:rsidP="00A06876">
      <w:pPr>
        <w:rPr>
          <w:szCs w:val="22"/>
          <w:lang w:eastAsia="zh-CN"/>
        </w:rPr>
      </w:pPr>
      <w:r>
        <w:rPr>
          <w:szCs w:val="22"/>
          <w:lang w:eastAsia="zh-CN"/>
        </w:rPr>
        <w:t>Omdat ik tijdens mijn 2</w:t>
      </w:r>
      <w:r w:rsidRPr="001D13AC">
        <w:rPr>
          <w:szCs w:val="22"/>
          <w:vertAlign w:val="superscript"/>
          <w:lang w:eastAsia="zh-CN"/>
        </w:rPr>
        <w:t>de</w:t>
      </w:r>
      <w:r>
        <w:rPr>
          <w:szCs w:val="22"/>
          <w:lang w:eastAsia="zh-CN"/>
        </w:rPr>
        <w:t xml:space="preserve"> portfolio review heb meegekregen dat de keuzes rondom mijn portfolio niet goed onderbouwd zijn</w:t>
      </w:r>
      <w:r w:rsidR="001B1D62">
        <w:rPr>
          <w:szCs w:val="22"/>
          <w:lang w:eastAsia="zh-CN"/>
        </w:rPr>
        <w:t xml:space="preserve"> en dat ik testen moet uitvoeren op mijn portfolio</w:t>
      </w:r>
      <w:r>
        <w:rPr>
          <w:szCs w:val="22"/>
          <w:lang w:eastAsia="zh-CN"/>
        </w:rPr>
        <w:t>, ben ik opnieuw onderzoek gaan doen naar de UX en het design van mijn portfolio</w:t>
      </w:r>
      <w:r w:rsidR="001B1D62">
        <w:rPr>
          <w:szCs w:val="22"/>
          <w:lang w:eastAsia="zh-CN"/>
        </w:rPr>
        <w:t xml:space="preserve"> en ben ik gaan zoeken naar een manier om de gebruikerservaring te testen van mijn portfolio</w:t>
      </w:r>
      <w:r>
        <w:rPr>
          <w:szCs w:val="22"/>
          <w:lang w:eastAsia="zh-CN"/>
        </w:rPr>
        <w:t>.</w:t>
      </w:r>
      <w:r w:rsidR="00505375">
        <w:rPr>
          <w:szCs w:val="22"/>
          <w:lang w:eastAsia="zh-CN"/>
        </w:rPr>
        <w:t xml:space="preserve"> Ook is dit een goede kans om me meer te verdiepen in de wereld van UX en UI.</w:t>
      </w:r>
      <w:bookmarkEnd w:id="3"/>
    </w:p>
    <w:p w14:paraId="2A6407EC" w14:textId="455476B9" w:rsidR="009C669C" w:rsidRDefault="009C669C" w:rsidP="009C669C">
      <w:pPr>
        <w:spacing w:line="259" w:lineRule="auto"/>
      </w:pPr>
    </w:p>
    <w:p w14:paraId="55798F19" w14:textId="77777777" w:rsidR="00A06876" w:rsidRDefault="00A06876" w:rsidP="009C669C">
      <w:pPr>
        <w:spacing w:line="259" w:lineRule="auto"/>
      </w:pPr>
    </w:p>
    <w:p w14:paraId="20E15A4C" w14:textId="77777777" w:rsidR="009C669C" w:rsidRPr="007272F4" w:rsidRDefault="009C669C" w:rsidP="009C669C">
      <w:pPr>
        <w:pStyle w:val="Kop1"/>
        <w:rPr>
          <w:rFonts w:eastAsia="Verdana"/>
          <w:lang w:eastAsia="zh-CN"/>
        </w:rPr>
      </w:pPr>
      <w:bookmarkStart w:id="6" w:name="_Hlk155636260"/>
      <w:bookmarkStart w:id="7" w:name="_Toc155641479"/>
      <w:r>
        <w:rPr>
          <w:rFonts w:eastAsia="Verdana"/>
          <w:lang w:eastAsia="zh-CN"/>
        </w:rPr>
        <w:t>Inleiding</w:t>
      </w:r>
      <w:bookmarkEnd w:id="7"/>
    </w:p>
    <w:p w14:paraId="2D7E8BFB" w14:textId="5FD6B928" w:rsidR="001B1D62" w:rsidRDefault="009C669C" w:rsidP="009C669C">
      <w:pPr>
        <w:rPr>
          <w:szCs w:val="22"/>
          <w:lang w:eastAsia="zh-CN"/>
        </w:rPr>
      </w:pPr>
      <w:r>
        <w:rPr>
          <w:szCs w:val="22"/>
          <w:lang w:eastAsia="zh-CN"/>
        </w:rPr>
        <w:t xml:space="preserve">In de verslag </w:t>
      </w:r>
      <w:r w:rsidR="00505375">
        <w:rPr>
          <w:szCs w:val="22"/>
          <w:lang w:eastAsia="zh-CN"/>
        </w:rPr>
        <w:t>laat ik zien hoe mijn portfolio</w:t>
      </w:r>
      <w:r w:rsidR="001B1D62">
        <w:rPr>
          <w:szCs w:val="22"/>
          <w:lang w:eastAsia="zh-CN"/>
        </w:rPr>
        <w:t xml:space="preserve"> </w:t>
      </w:r>
      <w:r w:rsidR="002059AD">
        <w:rPr>
          <w:szCs w:val="22"/>
          <w:lang w:eastAsia="zh-CN"/>
        </w:rPr>
        <w:t>is</w:t>
      </w:r>
      <w:r w:rsidR="00505375">
        <w:rPr>
          <w:szCs w:val="22"/>
          <w:lang w:eastAsia="zh-CN"/>
        </w:rPr>
        <w:t xml:space="preserve"> </w:t>
      </w:r>
      <w:r w:rsidR="001B1D62">
        <w:rPr>
          <w:szCs w:val="22"/>
          <w:lang w:eastAsia="zh-CN"/>
        </w:rPr>
        <w:t>ge</w:t>
      </w:r>
      <w:r w:rsidR="00505375">
        <w:rPr>
          <w:szCs w:val="22"/>
          <w:lang w:eastAsia="zh-CN"/>
        </w:rPr>
        <w:t xml:space="preserve">test d.m.v. </w:t>
      </w:r>
      <w:r w:rsidR="001B1D62">
        <w:rPr>
          <w:szCs w:val="22"/>
          <w:lang w:eastAsia="zh-CN"/>
        </w:rPr>
        <w:t>Usability testing</w:t>
      </w:r>
      <w:r w:rsidR="00505375">
        <w:rPr>
          <w:szCs w:val="22"/>
          <w:lang w:eastAsia="zh-CN"/>
        </w:rPr>
        <w:t xml:space="preserve">. Usability testing </w:t>
      </w:r>
      <w:r w:rsidR="001B1D62" w:rsidRPr="001B1D62">
        <w:rPr>
          <w:szCs w:val="22"/>
          <w:lang w:eastAsia="zh-CN"/>
        </w:rPr>
        <w:t>s een evaluatiemethode waarbij gebruikers actief betrokken worden bij het testen van een product of systeem, met als doel de bruikbaarheid en gebruiksvriendelijkheid te beoordelen. Tijdens deze test wordt geobserveerd hoe gebruikers taken uitvoeren, problemen ondervinden en hoe gemakkelijk ze kunnen interacteren met de interface, wat waardevolle inzichten oplevert om het ontwerp te verbeteren.</w:t>
      </w:r>
    </w:p>
    <w:p w14:paraId="4DD6181E" w14:textId="53123EAA" w:rsidR="00D44EF0" w:rsidRDefault="00505375" w:rsidP="00A0445F">
      <w:pPr>
        <w:rPr>
          <w:szCs w:val="22"/>
          <w:lang w:eastAsia="zh-CN"/>
        </w:rPr>
      </w:pPr>
      <w:r>
        <w:rPr>
          <w:szCs w:val="22"/>
          <w:lang w:eastAsia="zh-CN"/>
        </w:rPr>
        <w:t>Mijn doelgroep zijn mijn docenten, want zij gaan mijn portfolio uiteindelijk beoordelen</w:t>
      </w:r>
      <w:r w:rsidR="001B1D62">
        <w:rPr>
          <w:szCs w:val="22"/>
          <w:lang w:eastAsia="zh-CN"/>
        </w:rPr>
        <w:t>. Ik ga dus de test uitvoeren omdat ik de gebruikerservaring voor mijn docenten wil verbeteren, maar ook omdat ik dan (naast het onderzoek dat ik al heb gedaan naar de UX van mijn portfolio) een goede onderbouwing heb voor</w:t>
      </w:r>
      <w:r w:rsidR="00534107">
        <w:rPr>
          <w:szCs w:val="22"/>
          <w:lang w:eastAsia="zh-CN"/>
        </w:rPr>
        <w:t xml:space="preserve"> de keuzes die ik heb onderzocht</w:t>
      </w:r>
      <w:r w:rsidR="00CF5E4E">
        <w:rPr>
          <w:szCs w:val="22"/>
          <w:lang w:eastAsia="zh-CN"/>
        </w:rPr>
        <w:t>.</w:t>
      </w:r>
      <w:bookmarkEnd w:id="4"/>
    </w:p>
    <w:p w14:paraId="167A0551" w14:textId="1730BA55" w:rsidR="00A0445F" w:rsidRDefault="00D44EF0" w:rsidP="00D44EF0">
      <w:pPr>
        <w:spacing w:line="259" w:lineRule="auto"/>
        <w:rPr>
          <w:szCs w:val="22"/>
          <w:lang w:eastAsia="zh-CN"/>
        </w:rPr>
      </w:pPr>
      <w:r>
        <w:rPr>
          <w:szCs w:val="22"/>
          <w:lang w:eastAsia="zh-CN"/>
        </w:rPr>
        <w:br w:type="page"/>
      </w:r>
      <w:bookmarkEnd w:id="6"/>
    </w:p>
    <w:p w14:paraId="5EA5AA4D" w14:textId="77777777" w:rsidR="00A0445F" w:rsidRPr="00A0445F" w:rsidRDefault="00A0445F" w:rsidP="00A0445F">
      <w:pPr>
        <w:pStyle w:val="Kop1"/>
        <w:rPr>
          <w:rFonts w:eastAsia="Verdana"/>
          <w:lang w:val="en-GB" w:eastAsia="zh-CN"/>
        </w:rPr>
      </w:pPr>
      <w:bookmarkStart w:id="8" w:name="_Toc155641480"/>
      <w:r w:rsidRPr="00A0445F">
        <w:rPr>
          <w:rFonts w:eastAsia="Verdana"/>
          <w:lang w:val="en-GB" w:eastAsia="zh-CN"/>
        </w:rPr>
        <w:lastRenderedPageBreak/>
        <w:t>Usability testing</w:t>
      </w:r>
      <w:bookmarkEnd w:id="8"/>
    </w:p>
    <w:p w14:paraId="1483284A" w14:textId="77777777" w:rsidR="00A0445F" w:rsidRPr="00A0445F" w:rsidRDefault="00A0445F" w:rsidP="00A0445F">
      <w:pPr>
        <w:rPr>
          <w:lang w:val="en-GB" w:eastAsia="zh-CN"/>
        </w:rPr>
      </w:pPr>
    </w:p>
    <w:p w14:paraId="06AD49F8" w14:textId="77777777" w:rsidR="00A0445F" w:rsidRPr="00A0445F" w:rsidRDefault="00A0445F" w:rsidP="00005902">
      <w:pPr>
        <w:pStyle w:val="Kop3"/>
        <w:rPr>
          <w:lang w:val="en-GB" w:eastAsia="zh-CN"/>
        </w:rPr>
      </w:pPr>
      <w:bookmarkStart w:id="9" w:name="_Toc155641481"/>
      <w:r w:rsidRPr="00A0445F">
        <w:rPr>
          <w:lang w:val="en-GB" w:eastAsia="zh-CN"/>
        </w:rPr>
        <w:t>Waarom Usability testing?</w:t>
      </w:r>
      <w:bookmarkEnd w:id="9"/>
    </w:p>
    <w:p w14:paraId="40FB7394" w14:textId="77777777" w:rsidR="00A0445F" w:rsidRDefault="00A0445F" w:rsidP="00A0445F">
      <w:pPr>
        <w:rPr>
          <w:szCs w:val="22"/>
          <w:lang w:eastAsia="zh-CN"/>
        </w:rPr>
      </w:pPr>
      <w:r w:rsidRPr="003B78D7">
        <w:rPr>
          <w:szCs w:val="22"/>
          <w:lang w:eastAsia="zh-CN"/>
        </w:rPr>
        <w:t xml:space="preserve">Volgens </w:t>
      </w:r>
      <w:hyperlink r:id="rId9" w:tgtFrame="_new" w:history="1">
        <w:r w:rsidRPr="003B78D7">
          <w:rPr>
            <w:szCs w:val="22"/>
            <w:lang w:eastAsia="zh-CN"/>
          </w:rPr>
          <w:t>https://cmdmethods.nl/</w:t>
        </w:r>
      </w:hyperlink>
      <w:r w:rsidRPr="003B78D7">
        <w:rPr>
          <w:szCs w:val="22"/>
          <w:lang w:eastAsia="zh-CN"/>
        </w:rPr>
        <w:t xml:space="preserve"> </w:t>
      </w:r>
      <w:r>
        <w:rPr>
          <w:szCs w:val="22"/>
          <w:lang w:eastAsia="zh-CN"/>
        </w:rPr>
        <w:t>is</w:t>
      </w:r>
      <w:r w:rsidRPr="003B78D7">
        <w:rPr>
          <w:szCs w:val="22"/>
          <w:lang w:eastAsia="zh-CN"/>
        </w:rPr>
        <w:t xml:space="preserve"> het onmogelijk is om </w:t>
      </w:r>
      <w:r>
        <w:rPr>
          <w:szCs w:val="22"/>
          <w:lang w:eastAsia="zh-CN"/>
        </w:rPr>
        <w:t>een</w:t>
      </w:r>
      <w:r w:rsidRPr="003B78D7">
        <w:rPr>
          <w:szCs w:val="22"/>
          <w:lang w:eastAsia="zh-CN"/>
        </w:rPr>
        <w:t xml:space="preserve"> ontwerp in één keer perfect te krijgen, ongeacht de hoeveelheid ervaring die je hebt. Ze moedigen aan om een klein aantal gebruikers te vragen om taken uit te voeren met een (papieren) prototype van de oplossing. </w:t>
      </w:r>
    </w:p>
    <w:p w14:paraId="098DCF5C" w14:textId="77777777" w:rsidR="00A0445F" w:rsidRDefault="00A0445F" w:rsidP="00A0445F">
      <w:pPr>
        <w:rPr>
          <w:szCs w:val="22"/>
          <w:lang w:eastAsia="zh-CN"/>
        </w:rPr>
      </w:pPr>
      <w:r w:rsidRPr="003B78D7">
        <w:rPr>
          <w:szCs w:val="22"/>
          <w:lang w:eastAsia="zh-CN"/>
        </w:rPr>
        <w:t xml:space="preserve">Tijdens deze test worden gebruikers vaak gevraagd om hardop na te denken, zodat je kunt begrijpen wat er in hun hoofd omgaat. Bij een formatieve gebruikerstest is het doel om zoveel mogelijk problemen te ontdekken die gebruikers tegenkomen bij het gebruik van de site. </w:t>
      </w:r>
    </w:p>
    <w:p w14:paraId="2058A0B0" w14:textId="2EE58913" w:rsidR="00A0445F" w:rsidRDefault="00A0445F" w:rsidP="00A0445F">
      <w:pPr>
        <w:rPr>
          <w:szCs w:val="22"/>
          <w:lang w:eastAsia="zh-CN"/>
        </w:rPr>
      </w:pPr>
      <w:r>
        <w:rPr>
          <w:szCs w:val="22"/>
          <w:lang w:eastAsia="zh-CN"/>
        </w:rPr>
        <w:t>Bij</w:t>
      </w:r>
      <w:r w:rsidRPr="003B78D7">
        <w:rPr>
          <w:szCs w:val="22"/>
          <w:lang w:eastAsia="zh-CN"/>
        </w:rPr>
        <w:t xml:space="preserve"> een gebruikerstest</w:t>
      </w:r>
      <w:r>
        <w:rPr>
          <w:szCs w:val="22"/>
          <w:lang w:eastAsia="zh-CN"/>
        </w:rPr>
        <w:t xml:space="preserve"> </w:t>
      </w:r>
      <w:r w:rsidR="002059AD">
        <w:rPr>
          <w:szCs w:val="22"/>
          <w:lang w:eastAsia="zh-CN"/>
        </w:rPr>
        <w:t>wordt</w:t>
      </w:r>
      <w:r w:rsidRPr="003B78D7">
        <w:rPr>
          <w:szCs w:val="22"/>
          <w:lang w:eastAsia="zh-CN"/>
        </w:rPr>
        <w:t xml:space="preserve"> het gedrag van gebruikers getoetst aan vooraf ingestelde doelen. Het benadrukt dus het iteratieve karakter van ontwerpprocessen, waarbij feedback van gebruikers wordt ingezet om voortdurende verbeteringen aan te brengen.</w:t>
      </w:r>
    </w:p>
    <w:p w14:paraId="7E177EA7" w14:textId="5C02012B" w:rsidR="00A0445F" w:rsidRDefault="00A0445F" w:rsidP="00A0445F">
      <w:pPr>
        <w:rPr>
          <w:szCs w:val="22"/>
          <w:lang w:eastAsia="zh-CN"/>
        </w:rPr>
      </w:pPr>
      <w:r>
        <w:rPr>
          <w:szCs w:val="22"/>
          <w:lang w:eastAsia="zh-CN"/>
        </w:rPr>
        <w:t>In een video op de CMD methods website (</w:t>
      </w:r>
      <w:hyperlink r:id="rId10" w:history="1">
        <w:r w:rsidRPr="00066C73">
          <w:rPr>
            <w:rStyle w:val="Hyperlink"/>
            <w:szCs w:val="22"/>
            <w:lang w:eastAsia="zh-CN"/>
          </w:rPr>
          <w:t>https://cmdmethods.nl/cards/lab/usability-testing</w:t>
        </w:r>
      </w:hyperlink>
      <w:r>
        <w:rPr>
          <w:szCs w:val="22"/>
          <w:lang w:eastAsia="zh-CN"/>
        </w:rPr>
        <w:t xml:space="preserve">) </w:t>
      </w:r>
      <w:r w:rsidRPr="00113795">
        <w:rPr>
          <w:szCs w:val="22"/>
          <w:lang w:eastAsia="zh-CN"/>
        </w:rPr>
        <w:t>wordt de rol van het usability-testteam bij de Rabobank uitgelicht. Dit team</w:t>
      </w:r>
      <w:r>
        <w:rPr>
          <w:szCs w:val="22"/>
          <w:lang w:eastAsia="zh-CN"/>
        </w:rPr>
        <w:t xml:space="preserve"> </w:t>
      </w:r>
      <w:r w:rsidRPr="00113795">
        <w:rPr>
          <w:szCs w:val="22"/>
          <w:lang w:eastAsia="zh-CN"/>
        </w:rPr>
        <w:t>zet verschillende skills in, zoals service design en interactieontwerp, maar ook gebruikersonderzoek en natuurlijk usability testen. Ze leggen de nadruk op hoe belangrijk het is om usability testen te combineren met andere methoden. Daarnaast is het cruciaal om objectief te blijven tijdens het testen en interviewtechnieken te gebruiken om echt te snappen wat de gebruiker wil en nodig heeft.</w:t>
      </w:r>
    </w:p>
    <w:p w14:paraId="4922D9E7" w14:textId="77777777" w:rsidR="00B545DC" w:rsidRPr="00B545DC" w:rsidRDefault="00B545DC" w:rsidP="00A0445F">
      <w:pPr>
        <w:rPr>
          <w:szCs w:val="22"/>
          <w:lang w:eastAsia="zh-CN"/>
        </w:rPr>
      </w:pPr>
    </w:p>
    <w:p w14:paraId="6662C1EE" w14:textId="77777777" w:rsidR="00A0445F" w:rsidRPr="00B4549C" w:rsidRDefault="00A0445F" w:rsidP="00005902">
      <w:pPr>
        <w:pStyle w:val="Kop3"/>
        <w:rPr>
          <w:lang w:eastAsia="zh-CN"/>
        </w:rPr>
      </w:pPr>
      <w:bookmarkStart w:id="10" w:name="_Hlk153538130"/>
      <w:bookmarkStart w:id="11" w:name="_Toc155641482"/>
      <w:r>
        <w:rPr>
          <w:lang w:eastAsia="zh-CN"/>
        </w:rPr>
        <w:t>Onderzoeksvraag:</w:t>
      </w:r>
      <w:bookmarkEnd w:id="11"/>
    </w:p>
    <w:p w14:paraId="75B6C291" w14:textId="77777777" w:rsidR="00A0445F" w:rsidRDefault="00A0445F" w:rsidP="00A0445F">
      <w:pPr>
        <w:rPr>
          <w:b/>
          <w:bCs/>
          <w:szCs w:val="22"/>
          <w:lang w:eastAsia="zh-CN"/>
        </w:rPr>
      </w:pPr>
      <w:r w:rsidRPr="0047118D">
        <w:rPr>
          <w:b/>
          <w:bCs/>
          <w:szCs w:val="22"/>
          <w:lang w:eastAsia="zh-CN"/>
        </w:rPr>
        <w:t>Hoe gebruiksvriendelijk is mijn nieuwe online portfolio voor docenten en kunnen zij gemakkelijk benodigde informatie vinden?</w:t>
      </w:r>
    </w:p>
    <w:p w14:paraId="32E1B2F0" w14:textId="4547D75E" w:rsidR="00A0445F" w:rsidRDefault="00A0445F" w:rsidP="00A0445F">
      <w:pPr>
        <w:rPr>
          <w:szCs w:val="22"/>
          <w:lang w:eastAsia="zh-CN"/>
        </w:rPr>
      </w:pPr>
      <w:r>
        <w:rPr>
          <w:szCs w:val="22"/>
          <w:lang w:eastAsia="zh-CN"/>
        </w:rPr>
        <w:t>Het doel bij deze onderzoeksvraag is om erachter te komen in hoeverre mijn nieuwe portfolio gebruiksvriendelijk is en of de content vindbaar is voor mijn docenten.</w:t>
      </w:r>
      <w:r w:rsidR="00A06876">
        <w:rPr>
          <w:szCs w:val="22"/>
          <w:lang w:eastAsia="zh-CN"/>
        </w:rPr>
        <w:t xml:space="preserve"> Ook wil ik er achter komen of er verbetering nodig is aan mijn online portfolio.</w:t>
      </w:r>
      <w:bookmarkEnd w:id="10"/>
    </w:p>
    <w:p w14:paraId="179A63F4" w14:textId="77777777" w:rsidR="00A0445F" w:rsidRPr="00B4549C" w:rsidRDefault="00A0445F" w:rsidP="00005902">
      <w:pPr>
        <w:pStyle w:val="Kop3"/>
        <w:rPr>
          <w:rFonts w:eastAsia="Verdana"/>
          <w:lang w:eastAsia="zh-CN"/>
        </w:rPr>
      </w:pPr>
      <w:bookmarkStart w:id="12" w:name="_Hlk153538229"/>
      <w:bookmarkStart w:id="13" w:name="_Toc155641483"/>
      <w:r w:rsidRPr="00B4549C">
        <w:rPr>
          <w:rFonts w:eastAsia="Verdana"/>
          <w:lang w:eastAsia="zh-CN"/>
        </w:rPr>
        <w:t>Testmethode</w:t>
      </w:r>
      <w:bookmarkEnd w:id="13"/>
    </w:p>
    <w:bookmarkEnd w:id="12"/>
    <w:p w14:paraId="18F9350D" w14:textId="77777777" w:rsidR="00A0445F" w:rsidRDefault="00A0445F" w:rsidP="00A0445F">
      <w:pPr>
        <w:rPr>
          <w:szCs w:val="22"/>
          <w:lang w:eastAsia="zh-CN"/>
        </w:rPr>
      </w:pPr>
      <w:r w:rsidRPr="00931AE3">
        <w:rPr>
          <w:szCs w:val="22"/>
          <w:lang w:eastAsia="zh-CN"/>
        </w:rPr>
        <w:t xml:space="preserve">Om te bepalen </w:t>
      </w:r>
      <w:r>
        <w:rPr>
          <w:szCs w:val="22"/>
          <w:lang w:eastAsia="zh-CN"/>
        </w:rPr>
        <w:t>mijn nieuwe portfolio</w:t>
      </w:r>
      <w:r w:rsidRPr="00931AE3">
        <w:rPr>
          <w:szCs w:val="22"/>
          <w:lang w:eastAsia="zh-CN"/>
        </w:rPr>
        <w:t xml:space="preserve"> beter presteert voor mijn docenten, zou ik verschillende factoren moeten overwegen. </w:t>
      </w:r>
    </w:p>
    <w:p w14:paraId="2B74EA0C" w14:textId="77777777" w:rsidR="00A0445F" w:rsidRDefault="00A0445F" w:rsidP="00A0445F">
      <w:pPr>
        <w:rPr>
          <w:szCs w:val="22"/>
          <w:lang w:eastAsia="zh-CN"/>
        </w:rPr>
      </w:pPr>
      <w:r w:rsidRPr="00931AE3">
        <w:rPr>
          <w:szCs w:val="22"/>
          <w:lang w:eastAsia="zh-CN"/>
        </w:rPr>
        <w:t xml:space="preserve">Ten eerste zou ik de gebruiksvriendelijkheid van de prototypes moeten evalueren, zoals de navigatie, het ontwerp en de algehele ervaring voor de docenten. </w:t>
      </w:r>
    </w:p>
    <w:p w14:paraId="3F439C49" w14:textId="77777777" w:rsidR="00A0445F" w:rsidRDefault="00A0445F" w:rsidP="00A0445F">
      <w:pPr>
        <w:rPr>
          <w:szCs w:val="22"/>
          <w:lang w:eastAsia="zh-CN"/>
        </w:rPr>
      </w:pPr>
      <w:r>
        <w:rPr>
          <w:szCs w:val="22"/>
          <w:lang w:eastAsia="zh-CN"/>
        </w:rPr>
        <w:t>Ten tweede</w:t>
      </w:r>
      <w:r w:rsidRPr="00931AE3">
        <w:rPr>
          <w:szCs w:val="22"/>
          <w:lang w:eastAsia="zh-CN"/>
        </w:rPr>
        <w:t xml:space="preserve"> zou ik ook de functionaliteit van de prototypes moeten beoordelen, zoals de snelheid, betrouwbaarheid en beschikbare functies. Verder zou ik ook feedback van de docenten kunnen verzamelen om te begrijpen </w:t>
      </w:r>
      <w:r>
        <w:rPr>
          <w:szCs w:val="22"/>
          <w:lang w:eastAsia="zh-CN"/>
        </w:rPr>
        <w:t>hoe ik de optimale ervaring kan creëren.</w:t>
      </w:r>
    </w:p>
    <w:p w14:paraId="3D7447D6" w14:textId="53F3A683" w:rsidR="00A06876" w:rsidRDefault="00A0445F" w:rsidP="00A0445F">
      <w:pPr>
        <w:rPr>
          <w:szCs w:val="22"/>
          <w:lang w:eastAsia="zh-CN"/>
        </w:rPr>
      </w:pPr>
      <w:r w:rsidRPr="00931AE3">
        <w:rPr>
          <w:szCs w:val="22"/>
          <w:lang w:eastAsia="zh-CN"/>
        </w:rPr>
        <w:t>Door deze factoren te overwegen, kan ik bepalen welk online prototype beter presteert voor mijn docenten.</w:t>
      </w:r>
    </w:p>
    <w:p w14:paraId="74727F4C" w14:textId="77777777" w:rsidR="00A0445F" w:rsidRPr="000D3923" w:rsidRDefault="00A0445F" w:rsidP="00005902">
      <w:pPr>
        <w:pStyle w:val="Kop3"/>
        <w:rPr>
          <w:lang w:eastAsia="zh-CN"/>
        </w:rPr>
      </w:pPr>
      <w:bookmarkStart w:id="14" w:name="_Toc155641484"/>
      <w:r>
        <w:rPr>
          <w:lang w:eastAsia="zh-CN"/>
        </w:rPr>
        <w:lastRenderedPageBreak/>
        <w:t>De test</w:t>
      </w:r>
      <w:bookmarkEnd w:id="14"/>
    </w:p>
    <w:p w14:paraId="5543EF7D" w14:textId="75D727AF" w:rsidR="00A06876" w:rsidRDefault="00A0445F" w:rsidP="00A0445F">
      <w:pPr>
        <w:rPr>
          <w:szCs w:val="22"/>
          <w:lang w:eastAsia="zh-CN"/>
        </w:rPr>
      </w:pPr>
      <w:r>
        <w:rPr>
          <w:szCs w:val="22"/>
          <w:lang w:eastAsia="zh-CN"/>
        </w:rPr>
        <w:t xml:space="preserve">De test bestaat uit 2 scenario opdrachten die ik mijn docent laat uitvoeren op mijn nieuwe verbeterde portfolio prototype. Bij elk van deze scenario’s zitten wat standaard vragen bij die </w:t>
      </w:r>
      <w:r w:rsidR="00A06876">
        <w:rPr>
          <w:szCs w:val="22"/>
          <w:lang w:eastAsia="zh-CN"/>
        </w:rPr>
        <w:t>ze op een papieren blad kunnen invullen tijdens of na het uitvoeren van de taak. De vragen plaats ik in een tabel schema met een antwoordschaal van 1 – 5.  Ook zal ik nog wat vragen stellen</w:t>
      </w:r>
      <w:r>
        <w:rPr>
          <w:szCs w:val="22"/>
          <w:lang w:eastAsia="zh-CN"/>
        </w:rPr>
        <w:t xml:space="preserve">, zoals “Is het makkelijk gegaan?” of “Wat vond je beter gaan?”. </w:t>
      </w:r>
    </w:p>
    <w:p w14:paraId="678A8C5B" w14:textId="379B20BE" w:rsidR="00A0445F" w:rsidRDefault="00A0445F" w:rsidP="00A0445F">
      <w:pPr>
        <w:rPr>
          <w:szCs w:val="22"/>
          <w:lang w:eastAsia="zh-CN"/>
        </w:rPr>
      </w:pPr>
      <w:r>
        <w:rPr>
          <w:szCs w:val="22"/>
          <w:lang w:eastAsia="zh-CN"/>
        </w:rPr>
        <w:t xml:space="preserve">Op deze manier kan ik veel kwalitatieve informatie verzamelen. </w:t>
      </w:r>
    </w:p>
    <w:p w14:paraId="5375D780" w14:textId="51B31300" w:rsidR="00A0445F" w:rsidRDefault="00A0445F" w:rsidP="00A06876">
      <w:pPr>
        <w:rPr>
          <w:szCs w:val="22"/>
          <w:lang w:eastAsia="zh-CN"/>
        </w:rPr>
      </w:pPr>
      <w:r>
        <w:rPr>
          <w:szCs w:val="22"/>
          <w:lang w:eastAsia="zh-CN"/>
        </w:rPr>
        <w:t xml:space="preserve">Voor de test begint vraag ik de docent of hij / zij hardop </w:t>
      </w:r>
      <w:r w:rsidR="002059AD">
        <w:rPr>
          <w:szCs w:val="22"/>
          <w:lang w:eastAsia="zh-CN"/>
        </w:rPr>
        <w:t>wil</w:t>
      </w:r>
      <w:r>
        <w:rPr>
          <w:szCs w:val="22"/>
          <w:lang w:eastAsia="zh-CN"/>
        </w:rPr>
        <w:t xml:space="preserve"> zeggen wat die denkt bij het uitvoeren van de taak en of ik de test mag opnemen met de microfoon van mijn telefoon, zodat ik het later nog kan terugluisteren.</w:t>
      </w:r>
    </w:p>
    <w:p w14:paraId="04653579" w14:textId="77777777" w:rsidR="00D44EF0" w:rsidRDefault="00D44EF0" w:rsidP="00A06876">
      <w:pPr>
        <w:rPr>
          <w:szCs w:val="22"/>
          <w:lang w:eastAsia="zh-CN"/>
        </w:rPr>
      </w:pPr>
    </w:p>
    <w:p w14:paraId="1E72B0CF" w14:textId="77777777" w:rsidR="00BC0E35" w:rsidRDefault="00BC0E35" w:rsidP="00005902">
      <w:pPr>
        <w:pStyle w:val="Kop3"/>
        <w:rPr>
          <w:lang w:eastAsia="zh-CN"/>
        </w:rPr>
      </w:pPr>
      <w:bookmarkStart w:id="15" w:name="_Hlk153538305"/>
      <w:bookmarkStart w:id="16" w:name="_Toc155641485"/>
      <w:r>
        <w:rPr>
          <w:lang w:eastAsia="zh-CN"/>
        </w:rPr>
        <w:t>Waarom een schema gebruiken?</w:t>
      </w:r>
      <w:bookmarkEnd w:id="16"/>
    </w:p>
    <w:p w14:paraId="0982C476" w14:textId="77777777" w:rsidR="00BC0E35" w:rsidRDefault="00BC0E35" w:rsidP="00BC0E35">
      <w:pPr>
        <w:rPr>
          <w:szCs w:val="22"/>
          <w:lang w:eastAsia="zh-CN"/>
        </w:rPr>
      </w:pPr>
      <w:r>
        <w:rPr>
          <w:szCs w:val="22"/>
          <w:lang w:eastAsia="zh-CN"/>
        </w:rPr>
        <w:t xml:space="preserve">Arjan (docent) adviseerde om bij het testen een schema te gebruiken waarbij een schaal zit van 1 – 5. De schaal telt niet als puntentelling, maar is bedoeld om de gebruiker te ondersteunen in het maken van zijn/ haar keuzes en om geen halve antwoorden te ontvangen waar je niet veel mee kan. </w:t>
      </w:r>
    </w:p>
    <w:p w14:paraId="30F5CAB2" w14:textId="32F8AFF3" w:rsidR="00BC0E35" w:rsidRDefault="00BC0E35" w:rsidP="00BC0E35">
      <w:pPr>
        <w:rPr>
          <w:szCs w:val="22"/>
          <w:lang w:eastAsia="zh-CN"/>
        </w:rPr>
      </w:pPr>
      <w:r>
        <w:rPr>
          <w:szCs w:val="22"/>
          <w:lang w:eastAsia="zh-CN"/>
        </w:rPr>
        <w:t>De gebruiker weet vaak zelf niet hoe die moet antwoorden op bepaalde vragen.</w:t>
      </w:r>
    </w:p>
    <w:p w14:paraId="606DCBCE" w14:textId="77777777" w:rsidR="00BC0E35" w:rsidRDefault="00BC0E35" w:rsidP="00BC0E35">
      <w:pPr>
        <w:rPr>
          <w:szCs w:val="22"/>
          <w:lang w:eastAsia="zh-CN"/>
        </w:rPr>
      </w:pPr>
      <w:r>
        <w:rPr>
          <w:szCs w:val="22"/>
          <w:lang w:eastAsia="zh-CN"/>
        </w:rPr>
        <w:t xml:space="preserve">Een flauw voorbeeld, maar als je iemand vraagt wat hij / zij van de header op een website vindt, dan is het antwoord waarschijnlijk “Goed” of “Het werkt”. </w:t>
      </w:r>
    </w:p>
    <w:p w14:paraId="6F308010" w14:textId="322D68BC" w:rsidR="00BC0E35" w:rsidRDefault="00BC0E35" w:rsidP="00BC0E35">
      <w:pPr>
        <w:rPr>
          <w:szCs w:val="22"/>
          <w:lang w:eastAsia="zh-CN"/>
        </w:rPr>
      </w:pPr>
      <w:r>
        <w:rPr>
          <w:szCs w:val="22"/>
          <w:lang w:eastAsia="zh-CN"/>
        </w:rPr>
        <w:t xml:space="preserve">Ja, maar hoe goed vind je het en waarom? Waarom werkt het voor jou? Hierbij komt natuurlijk ook de manier van vraagstelling bij kijken, maar ik denk dat dit </w:t>
      </w:r>
      <w:r w:rsidR="00D44EF0">
        <w:rPr>
          <w:szCs w:val="22"/>
          <w:lang w:eastAsia="zh-CN"/>
        </w:rPr>
        <w:t xml:space="preserve">voorbeeld </w:t>
      </w:r>
      <w:r>
        <w:rPr>
          <w:szCs w:val="22"/>
          <w:lang w:eastAsia="zh-CN"/>
        </w:rPr>
        <w:t>mijn punt wel onderbouwd.</w:t>
      </w:r>
    </w:p>
    <w:bookmarkEnd w:id="15"/>
    <w:p w14:paraId="29038C62" w14:textId="77777777" w:rsidR="00D44EF0" w:rsidRDefault="00D44EF0" w:rsidP="00A06876">
      <w:pPr>
        <w:rPr>
          <w:szCs w:val="22"/>
          <w:lang w:eastAsia="zh-CN"/>
        </w:rPr>
      </w:pPr>
    </w:p>
    <w:p w14:paraId="2412CE18" w14:textId="205252EB" w:rsidR="002623FD" w:rsidRPr="002623FD" w:rsidRDefault="002623FD" w:rsidP="00005902">
      <w:pPr>
        <w:pStyle w:val="Kop2"/>
        <w:rPr>
          <w:rFonts w:eastAsia="Verdana"/>
          <w:lang w:eastAsia="zh-CN"/>
        </w:rPr>
      </w:pPr>
      <w:bookmarkStart w:id="17" w:name="_Hlk153538502"/>
      <w:bookmarkStart w:id="18" w:name="_Toc155641486"/>
      <w:r w:rsidRPr="002623FD">
        <w:rPr>
          <w:rFonts w:eastAsia="Verdana"/>
          <w:lang w:eastAsia="zh-CN"/>
        </w:rPr>
        <w:t>Scenario</w:t>
      </w:r>
      <w:bookmarkEnd w:id="17"/>
      <w:r w:rsidRPr="002623FD">
        <w:rPr>
          <w:rFonts w:eastAsia="Verdana"/>
          <w:lang w:eastAsia="zh-CN"/>
        </w:rPr>
        <w:t xml:space="preserve"> onderzoek</w:t>
      </w:r>
      <w:bookmarkEnd w:id="18"/>
    </w:p>
    <w:p w14:paraId="36E091A8" w14:textId="7F26A2C5" w:rsidR="002623FD" w:rsidRPr="00A06876" w:rsidRDefault="002623FD" w:rsidP="00A06876">
      <w:pPr>
        <w:rPr>
          <w:szCs w:val="22"/>
          <w:lang w:eastAsia="zh-CN"/>
        </w:rPr>
      </w:pPr>
      <w:bookmarkStart w:id="19" w:name="_Hlk155636788"/>
      <w:r>
        <w:rPr>
          <w:szCs w:val="22"/>
          <w:lang w:eastAsia="zh-CN"/>
        </w:rPr>
        <w:t>Om erachter te komen hoe ik effectieve scenario’s kan bedenken voor het testen op mijn docenten, heb ik ChatGPT uitgelegd hoe mijn online portfolio in elkaar zit en heb ik gevraagd of die daar 3 scenario’s bij kan bedenken. Waarom 3? Omdat ik het idee had dat ik uit 3 scenario’s voldoende informatie kon verkrijgen. Uiteindelijk bleek na een gesprek met een van mijn docenten dat 2 scenario’s ook wel voldoende zijn.</w:t>
      </w:r>
    </w:p>
    <w:p w14:paraId="2637D290" w14:textId="09270863" w:rsidR="00B545DC" w:rsidRDefault="002623FD" w:rsidP="002623FD">
      <w:pPr>
        <w:rPr>
          <w:szCs w:val="22"/>
          <w:lang w:eastAsia="zh-CN"/>
        </w:rPr>
      </w:pPr>
      <w:r w:rsidRPr="00197EEF">
        <w:rPr>
          <w:szCs w:val="22"/>
          <w:lang w:eastAsia="zh-CN"/>
        </w:rPr>
        <w:t>Voor het opstellen van scenario’s moet ik er eerst achter komen hoe je een scenario moet opstellen? En aan welke eisen deze moet voldoen.</w:t>
      </w:r>
      <w:bookmarkEnd w:id="19"/>
      <w:r w:rsidR="00AF2F48">
        <w:rPr>
          <w:szCs w:val="22"/>
          <w:lang w:eastAsia="zh-CN"/>
        </w:rPr>
        <w:t xml:space="preserve"> Hiervoor heb ik een Scenario onderzoek gedaan.</w:t>
      </w:r>
    </w:p>
    <w:p w14:paraId="54EFA8AE" w14:textId="00FF44E0" w:rsidR="00B545DC" w:rsidRPr="00A06876" w:rsidRDefault="00B545DC" w:rsidP="00B545DC">
      <w:pPr>
        <w:spacing w:line="259" w:lineRule="auto"/>
        <w:rPr>
          <w:szCs w:val="22"/>
          <w:lang w:eastAsia="zh-CN"/>
        </w:rPr>
      </w:pPr>
      <w:r>
        <w:rPr>
          <w:szCs w:val="22"/>
          <w:lang w:eastAsia="zh-CN"/>
        </w:rPr>
        <w:br w:type="page"/>
      </w:r>
    </w:p>
    <w:p w14:paraId="0E3CD6A7" w14:textId="6A3EC866" w:rsidR="00AF2F48" w:rsidRPr="00B545DC" w:rsidRDefault="00AF2F48" w:rsidP="00B545DC">
      <w:pPr>
        <w:rPr>
          <w:lang w:eastAsia="zh-CN"/>
        </w:rPr>
      </w:pPr>
      <w:bookmarkStart w:id="20" w:name="_Hlk155636882"/>
      <w:bookmarkStart w:id="21" w:name="_Toc155641487"/>
      <w:r w:rsidRPr="00B545DC">
        <w:rPr>
          <w:rStyle w:val="Kop3Char"/>
        </w:rPr>
        <w:lastRenderedPageBreak/>
        <w:t>Conclusie onderzoek</w:t>
      </w:r>
      <w:bookmarkEnd w:id="21"/>
      <w:r w:rsidR="002623FD">
        <w:br/>
      </w:r>
      <w:r w:rsidR="002623FD" w:rsidRPr="00AF2F48">
        <w:rPr>
          <w:lang w:eastAsia="zh-CN"/>
        </w:rPr>
        <w:t>Om de</w:t>
      </w:r>
      <w:r>
        <w:rPr>
          <w:lang w:eastAsia="zh-CN"/>
        </w:rPr>
        <w:t xml:space="preserve"> </w:t>
      </w:r>
      <w:r w:rsidR="002623FD" w:rsidRPr="00AF2F48">
        <w:rPr>
          <w:lang w:eastAsia="zh-CN"/>
        </w:rPr>
        <w:t>vraag "Hoe moet je een scenario opstellen en aan welke eisen moet deze voldoen" in het kort te beantwoorden is de conclusie dat een effectief scenario duidelijk moet zijn om de deelnemer in staat te stellen de taak uit te</w:t>
      </w:r>
      <w:r>
        <w:rPr>
          <w:lang w:eastAsia="zh-CN"/>
        </w:rPr>
        <w:t xml:space="preserve"> laten</w:t>
      </w:r>
      <w:r w:rsidR="002623FD" w:rsidRPr="00AF2F48">
        <w:rPr>
          <w:lang w:eastAsia="zh-CN"/>
        </w:rPr>
        <w:t xml:space="preserve"> voeren zonder te veel aanwijzingen te geven. Het is belangrijk om deelnemers te voorzien van alle benodigde informatie voor de taak, zonder hen te vertellen waar ze precies moeten klikken. </w:t>
      </w:r>
    </w:p>
    <w:p w14:paraId="2812AE3D" w14:textId="77777777" w:rsidR="002623FD" w:rsidRPr="00197EEF" w:rsidRDefault="002623FD" w:rsidP="00B545DC">
      <w:pPr>
        <w:rPr>
          <w:i/>
          <w:iCs/>
          <w:lang w:eastAsia="zh-CN"/>
        </w:rPr>
      </w:pPr>
      <w:r w:rsidRPr="00197EEF">
        <w:rPr>
          <w:lang w:eastAsia="zh-CN"/>
        </w:rPr>
        <w:t>Tijdens een test is het cruciaal om de echte wereld zoveel mogelijk na te bootsen, waarbij representatieve gebruikers worden gerekruteerd en elke taakscenario realistisch is, typisch voor hoe mensen het systeem daadwerkelijk gebruiken zonder het antwoord weg te geven.</w:t>
      </w:r>
    </w:p>
    <w:p w14:paraId="6FB31C78" w14:textId="77777777" w:rsidR="002623FD" w:rsidRPr="00197EEF" w:rsidRDefault="002623FD" w:rsidP="00B545DC">
      <w:pPr>
        <w:rPr>
          <w:lang w:eastAsia="zh-CN"/>
        </w:rPr>
      </w:pPr>
      <w:r w:rsidRPr="00197EEF">
        <w:rPr>
          <w:lang w:eastAsia="zh-CN"/>
        </w:rPr>
        <w:t>Een Scenario moet:</w:t>
      </w:r>
    </w:p>
    <w:p w14:paraId="45581E48" w14:textId="77777777" w:rsidR="002623FD" w:rsidRDefault="002623FD" w:rsidP="002623FD">
      <w:pPr>
        <w:pStyle w:val="Kop4"/>
        <w:numPr>
          <w:ilvl w:val="0"/>
          <w:numId w:val="6"/>
        </w:numPr>
        <w:rPr>
          <w:rFonts w:asciiTheme="minorHAnsi" w:eastAsiaTheme="minorEastAsia" w:hAnsiTheme="minorHAnsi" w:cstheme="minorBidi"/>
          <w:i w:val="0"/>
          <w:iCs w:val="0"/>
          <w:color w:val="auto"/>
          <w:szCs w:val="22"/>
          <w:lang w:eastAsia="zh-CN"/>
        </w:rPr>
      </w:pPr>
      <w:r w:rsidRPr="00197EEF">
        <w:rPr>
          <w:rFonts w:asciiTheme="minorHAnsi" w:eastAsiaTheme="minorEastAsia" w:hAnsiTheme="minorHAnsi" w:cstheme="minorBidi"/>
          <w:i w:val="0"/>
          <w:iCs w:val="0"/>
          <w:color w:val="auto"/>
          <w:szCs w:val="22"/>
          <w:lang w:eastAsia="zh-CN"/>
        </w:rPr>
        <w:t>een realistische en gangbare situatie weergeven, zoals mensen het systeem doorgaans gebruiken in hun eigen tijd en tijdens hun gebruikelijke activiteiten</w:t>
      </w:r>
    </w:p>
    <w:p w14:paraId="4A7AF85A" w14:textId="77777777" w:rsidR="00AF2F48" w:rsidRPr="00AF2F48" w:rsidRDefault="00AF2F48" w:rsidP="00AF2F48">
      <w:pPr>
        <w:rPr>
          <w:lang w:eastAsia="zh-CN"/>
        </w:rPr>
      </w:pPr>
    </w:p>
    <w:p w14:paraId="608E7F34" w14:textId="77777777" w:rsidR="002623FD" w:rsidRDefault="002623FD" w:rsidP="002623FD">
      <w:pPr>
        <w:pStyle w:val="Kop4"/>
        <w:numPr>
          <w:ilvl w:val="0"/>
          <w:numId w:val="6"/>
        </w:numPr>
        <w:rPr>
          <w:rFonts w:asciiTheme="minorHAnsi" w:eastAsiaTheme="minorEastAsia" w:hAnsiTheme="minorHAnsi" w:cstheme="minorBidi"/>
          <w:i w:val="0"/>
          <w:iCs w:val="0"/>
          <w:color w:val="auto"/>
          <w:szCs w:val="22"/>
          <w:lang w:eastAsia="zh-CN"/>
        </w:rPr>
      </w:pPr>
      <w:r w:rsidRPr="00197EEF">
        <w:rPr>
          <w:rFonts w:asciiTheme="minorHAnsi" w:eastAsiaTheme="minorEastAsia" w:hAnsiTheme="minorHAnsi" w:cstheme="minorBidi"/>
          <w:i w:val="0"/>
          <w:iCs w:val="0"/>
          <w:color w:val="auto"/>
          <w:szCs w:val="22"/>
          <w:lang w:eastAsia="zh-CN"/>
        </w:rPr>
        <w:t>gebruikers aanmoedigen om actief met de interface te communiceren en taken uit te voeren, i.p.v. passief instructies te laten volgen.</w:t>
      </w:r>
    </w:p>
    <w:p w14:paraId="27E1D208" w14:textId="77777777" w:rsidR="00AF2F48" w:rsidRPr="00AF2F48" w:rsidRDefault="00AF2F48" w:rsidP="00AF2F48">
      <w:pPr>
        <w:rPr>
          <w:lang w:eastAsia="zh-CN"/>
        </w:rPr>
      </w:pPr>
    </w:p>
    <w:p w14:paraId="087B503D" w14:textId="7D813662" w:rsidR="00AF2F48" w:rsidRDefault="002623FD" w:rsidP="00C1355C">
      <w:pPr>
        <w:pStyle w:val="Kop4"/>
        <w:numPr>
          <w:ilvl w:val="0"/>
          <w:numId w:val="6"/>
        </w:numPr>
        <w:rPr>
          <w:rFonts w:asciiTheme="minorHAnsi" w:eastAsiaTheme="minorEastAsia" w:hAnsiTheme="minorHAnsi" w:cstheme="minorBidi"/>
          <w:i w:val="0"/>
          <w:iCs w:val="0"/>
          <w:color w:val="auto"/>
          <w:szCs w:val="22"/>
          <w:lang w:eastAsia="zh-CN"/>
        </w:rPr>
      </w:pPr>
      <w:r w:rsidRPr="00197EEF">
        <w:rPr>
          <w:rFonts w:asciiTheme="minorHAnsi" w:eastAsiaTheme="minorEastAsia" w:hAnsiTheme="minorHAnsi" w:cstheme="minorBidi"/>
          <w:i w:val="0"/>
          <w:iCs w:val="0"/>
          <w:color w:val="auto"/>
          <w:szCs w:val="22"/>
          <w:lang w:eastAsia="zh-CN"/>
        </w:rPr>
        <w:t>de gebruiker niet direct het antwoord verklappen, maar moet in plaats daarvan de nodige context en informatie verschaffen om de taak adequaat uit te voeren.</w:t>
      </w:r>
      <w:bookmarkEnd w:id="20"/>
    </w:p>
    <w:p w14:paraId="0B1E9692" w14:textId="77777777" w:rsidR="006919AE" w:rsidRPr="006919AE" w:rsidRDefault="006919AE" w:rsidP="006919AE">
      <w:pPr>
        <w:rPr>
          <w:lang w:eastAsia="zh-CN"/>
        </w:rPr>
      </w:pPr>
    </w:p>
    <w:p w14:paraId="16FA3526" w14:textId="2618A206" w:rsidR="00AF2F48" w:rsidRDefault="006919AE" w:rsidP="00B545DC">
      <w:pPr>
        <w:pStyle w:val="Kop3"/>
        <w:rPr>
          <w:lang w:eastAsia="zh-CN"/>
        </w:rPr>
      </w:pPr>
      <w:r>
        <w:rPr>
          <w:lang w:eastAsia="zh-CN"/>
        </w:rPr>
        <w:t>Scenario en vragen</w:t>
      </w:r>
    </w:p>
    <w:p w14:paraId="085EDF6C" w14:textId="77777777" w:rsidR="006919AE" w:rsidRPr="006D4434" w:rsidRDefault="006919AE" w:rsidP="006919AE">
      <w:pPr>
        <w:pStyle w:val="Lijstalinea"/>
        <w:numPr>
          <w:ilvl w:val="0"/>
          <w:numId w:val="8"/>
        </w:numPr>
        <w:rPr>
          <w:b/>
          <w:bCs/>
          <w:szCs w:val="22"/>
          <w:lang w:eastAsia="zh-CN"/>
        </w:rPr>
      </w:pPr>
      <w:r w:rsidRPr="006D4434">
        <w:rPr>
          <w:b/>
          <w:bCs/>
          <w:color w:val="ED7D31" w:themeColor="accent2"/>
          <w:sz w:val="24"/>
          <w:szCs w:val="24"/>
          <w:lang w:eastAsia="zh-CN"/>
        </w:rPr>
        <w:t xml:space="preserve">Scenario </w:t>
      </w:r>
      <w:r w:rsidRPr="006D4434">
        <w:rPr>
          <w:b/>
          <w:bCs/>
          <w:szCs w:val="22"/>
          <w:lang w:eastAsia="zh-CN"/>
        </w:rPr>
        <w:t>: Je wilt de bewijslast van de leeruitkomst ‘Development’ in het Online portfolio beoordelen.</w:t>
      </w:r>
    </w:p>
    <w:p w14:paraId="3AADF3CC" w14:textId="77777777" w:rsidR="006919AE" w:rsidRDefault="006919AE" w:rsidP="006919AE">
      <w:pPr>
        <w:pStyle w:val="Lijstalinea"/>
        <w:rPr>
          <w:szCs w:val="22"/>
          <w:lang w:eastAsia="zh-CN"/>
        </w:rPr>
      </w:pPr>
      <w:r w:rsidRPr="006D4434">
        <w:rPr>
          <w:szCs w:val="22"/>
          <w:lang w:eastAsia="zh-CN"/>
        </w:rPr>
        <w:t>Je bent een docent die de bewijslast van een student wil evalueren met betrekking tot de leeruitkomst ‘Development’ via zijn online portfolio. Je wilt specifieke voorbeelden zien die zijn Development vaardigheden aantonen.</w:t>
      </w:r>
    </w:p>
    <w:p w14:paraId="54D707B1" w14:textId="77777777" w:rsidR="006919AE" w:rsidRDefault="006919AE" w:rsidP="006919AE">
      <w:pPr>
        <w:pStyle w:val="Lijstalinea"/>
        <w:spacing w:after="0"/>
        <w:rPr>
          <w:b/>
          <w:bCs/>
          <w:szCs w:val="22"/>
          <w:lang w:eastAsia="zh-CN"/>
        </w:rPr>
      </w:pPr>
    </w:p>
    <w:p w14:paraId="3B61AB21" w14:textId="2F8322B3" w:rsidR="006919AE" w:rsidRDefault="006919AE" w:rsidP="006919AE">
      <w:pPr>
        <w:pStyle w:val="Lijstalinea"/>
        <w:spacing w:after="0"/>
        <w:rPr>
          <w:b/>
          <w:bCs/>
          <w:szCs w:val="22"/>
          <w:lang w:eastAsia="zh-CN"/>
        </w:rPr>
      </w:pPr>
      <w:r w:rsidRPr="0023533A">
        <w:rPr>
          <w:b/>
          <w:bCs/>
          <w:szCs w:val="22"/>
          <w:lang w:eastAsia="zh-CN"/>
        </w:rPr>
        <w:t>Vragen:</w:t>
      </w:r>
    </w:p>
    <w:p w14:paraId="2CEEDD31" w14:textId="77777777" w:rsidR="006919AE" w:rsidRDefault="006919AE" w:rsidP="006919AE">
      <w:pPr>
        <w:pStyle w:val="Lijstalinea"/>
        <w:spacing w:after="0"/>
        <w:rPr>
          <w:szCs w:val="22"/>
          <w:lang w:eastAsia="zh-CN"/>
        </w:rPr>
      </w:pPr>
      <w:r>
        <w:rPr>
          <w:b/>
          <w:bCs/>
          <w:szCs w:val="22"/>
          <w:lang w:eastAsia="zh-CN"/>
        </w:rPr>
        <w:t xml:space="preserve">1.1 </w:t>
      </w:r>
      <w:r w:rsidRPr="0023533A">
        <w:rPr>
          <w:szCs w:val="22"/>
          <w:lang w:eastAsia="zh-CN"/>
        </w:rPr>
        <w:t>Op een schaal van 1 tot 5, hoe eenvoudig was het voor jou om de bewijslasten voor de leeruitkomst 'Development' te vinden?</w:t>
      </w:r>
    </w:p>
    <w:p w14:paraId="62A87039" w14:textId="77777777" w:rsidR="006919AE" w:rsidRDefault="006919AE" w:rsidP="006919AE">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 </w:t>
      </w:r>
      <w:r>
        <w:rPr>
          <w:szCs w:val="22"/>
          <w:lang w:eastAsia="zh-CN"/>
        </w:rPr>
        <w:t>de bewijslasten eenvoudig te vinden zijn of niet</w:t>
      </w:r>
      <w:r w:rsidRPr="0023533A">
        <w:rPr>
          <w:szCs w:val="22"/>
          <w:lang w:eastAsia="zh-CN"/>
        </w:rPr>
        <w:t>.</w:t>
      </w:r>
    </w:p>
    <w:p w14:paraId="72E62939" w14:textId="77777777" w:rsidR="006919AE" w:rsidRDefault="006919AE" w:rsidP="006919AE">
      <w:pPr>
        <w:pStyle w:val="Lijstalinea"/>
        <w:spacing w:after="0"/>
        <w:rPr>
          <w:szCs w:val="22"/>
          <w:lang w:eastAsia="zh-CN"/>
        </w:rPr>
      </w:pPr>
    </w:p>
    <w:p w14:paraId="02C86CD7" w14:textId="77777777" w:rsidR="006919AE" w:rsidRDefault="006919AE" w:rsidP="006919AE">
      <w:pPr>
        <w:pStyle w:val="Lijstalinea"/>
        <w:spacing w:after="0"/>
        <w:rPr>
          <w:szCs w:val="22"/>
          <w:lang w:eastAsia="zh-CN"/>
        </w:rPr>
      </w:pPr>
      <w:r>
        <w:rPr>
          <w:b/>
          <w:bCs/>
          <w:szCs w:val="22"/>
          <w:lang w:eastAsia="zh-CN"/>
        </w:rPr>
        <w:t xml:space="preserve">1.2 </w:t>
      </w:r>
      <w:r w:rsidRPr="00FD5DE4">
        <w:rPr>
          <w:szCs w:val="22"/>
          <w:lang w:eastAsia="zh-CN"/>
        </w:rPr>
        <w:t>Op een schaal van 1 tot 5, in hoeverre zijn de bewijslasten georganiseerd en gestructureerd, waardoor je efficiënt kon beoordelen of de leeruitkomst 'Development' werd beheerst?</w:t>
      </w:r>
    </w:p>
    <w:p w14:paraId="5E0434C4" w14:textId="77777777" w:rsidR="006919AE" w:rsidRPr="00FD5DE4" w:rsidRDefault="006919AE" w:rsidP="006919AE">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 </w:t>
      </w:r>
      <w:r>
        <w:rPr>
          <w:szCs w:val="22"/>
          <w:lang w:eastAsia="zh-CN"/>
        </w:rPr>
        <w:t>de bewijslasten duidelijk de betreffende leeruitkomst</w:t>
      </w:r>
      <w:r w:rsidRPr="0023533A">
        <w:rPr>
          <w:szCs w:val="22"/>
          <w:lang w:eastAsia="zh-CN"/>
        </w:rPr>
        <w:t>.</w:t>
      </w:r>
    </w:p>
    <w:p w14:paraId="79E4859E" w14:textId="3205EBF9" w:rsidR="006919AE" w:rsidRPr="006919AE" w:rsidRDefault="006919AE" w:rsidP="006919AE">
      <w:pPr>
        <w:spacing w:line="259" w:lineRule="auto"/>
        <w:rPr>
          <w:szCs w:val="22"/>
          <w:lang w:eastAsia="zh-CN"/>
        </w:rPr>
      </w:pPr>
      <w:r>
        <w:rPr>
          <w:szCs w:val="22"/>
          <w:lang w:eastAsia="zh-CN"/>
        </w:rPr>
        <w:br w:type="page"/>
      </w:r>
    </w:p>
    <w:p w14:paraId="4EE7057E" w14:textId="77777777" w:rsidR="006919AE" w:rsidRDefault="006919AE" w:rsidP="006919AE">
      <w:pPr>
        <w:pStyle w:val="Lijstalinea"/>
        <w:rPr>
          <w:b/>
          <w:bCs/>
          <w:szCs w:val="22"/>
          <w:lang w:eastAsia="zh-CN"/>
        </w:rPr>
      </w:pPr>
      <w:r>
        <w:rPr>
          <w:b/>
          <w:bCs/>
          <w:color w:val="ED7D31" w:themeColor="accent2"/>
          <w:sz w:val="24"/>
          <w:szCs w:val="24"/>
          <w:lang w:eastAsia="zh-CN"/>
        </w:rPr>
        <w:lastRenderedPageBreak/>
        <w:t>Overige vragen</w:t>
      </w:r>
      <w:r w:rsidRPr="006D4434">
        <w:rPr>
          <w:b/>
          <w:bCs/>
          <w:szCs w:val="22"/>
          <w:lang w:eastAsia="zh-CN"/>
        </w:rPr>
        <w:t xml:space="preserve">: </w:t>
      </w:r>
      <w:r w:rsidRPr="00E579E5">
        <w:rPr>
          <w:b/>
          <w:bCs/>
          <w:szCs w:val="22"/>
          <w:lang w:eastAsia="zh-CN"/>
        </w:rPr>
        <w:t>Algemene vragen over UI en Design</w:t>
      </w:r>
    </w:p>
    <w:p w14:paraId="0FCA9FCC" w14:textId="77777777" w:rsidR="006919AE" w:rsidRDefault="006919AE" w:rsidP="006919AE">
      <w:pPr>
        <w:pStyle w:val="Lijstalinea"/>
        <w:rPr>
          <w:szCs w:val="22"/>
          <w:lang w:eastAsia="zh-CN"/>
        </w:rPr>
      </w:pPr>
    </w:p>
    <w:p w14:paraId="70B3D6A6" w14:textId="77777777" w:rsidR="006919AE" w:rsidRDefault="006919AE" w:rsidP="006919AE">
      <w:pPr>
        <w:pStyle w:val="Lijstalinea"/>
        <w:spacing w:after="0"/>
        <w:rPr>
          <w:b/>
          <w:bCs/>
          <w:szCs w:val="22"/>
          <w:lang w:eastAsia="zh-CN"/>
        </w:rPr>
      </w:pPr>
      <w:r w:rsidRPr="0023533A">
        <w:rPr>
          <w:b/>
          <w:bCs/>
          <w:szCs w:val="22"/>
          <w:lang w:eastAsia="zh-CN"/>
        </w:rPr>
        <w:t>Vragen:</w:t>
      </w:r>
    </w:p>
    <w:p w14:paraId="3E3E8435" w14:textId="77777777" w:rsidR="006919AE" w:rsidRDefault="006919AE" w:rsidP="006919AE">
      <w:pPr>
        <w:pStyle w:val="Lijstalinea"/>
        <w:spacing w:after="0"/>
        <w:rPr>
          <w:szCs w:val="22"/>
          <w:lang w:eastAsia="zh-CN"/>
        </w:rPr>
      </w:pPr>
      <w:r>
        <w:rPr>
          <w:b/>
          <w:bCs/>
          <w:szCs w:val="22"/>
          <w:lang w:eastAsia="zh-CN"/>
        </w:rPr>
        <w:t xml:space="preserve">2.1 </w:t>
      </w:r>
      <w:r w:rsidRPr="0023533A">
        <w:rPr>
          <w:szCs w:val="22"/>
          <w:lang w:eastAsia="zh-CN"/>
        </w:rPr>
        <w:t>Op een schaal van 1 tot 5, hoe makkelijk vond je het om te navigeren door de website?</w:t>
      </w:r>
    </w:p>
    <w:p w14:paraId="7F62C04A" w14:textId="77777777" w:rsidR="006919AE" w:rsidRDefault="006919AE" w:rsidP="006919AE">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 de manier van navigeren werkt voor mijn docenten.</w:t>
      </w:r>
    </w:p>
    <w:p w14:paraId="0A77CB53" w14:textId="77777777" w:rsidR="006919AE" w:rsidRDefault="006919AE" w:rsidP="006919AE">
      <w:pPr>
        <w:pStyle w:val="Lijstalinea"/>
        <w:spacing w:after="0"/>
        <w:rPr>
          <w:szCs w:val="22"/>
          <w:lang w:eastAsia="zh-CN"/>
        </w:rPr>
      </w:pPr>
    </w:p>
    <w:p w14:paraId="30BFED1F" w14:textId="77777777" w:rsidR="006919AE" w:rsidRDefault="006919AE" w:rsidP="006919AE">
      <w:pPr>
        <w:pStyle w:val="Lijstalinea"/>
        <w:spacing w:after="0"/>
        <w:rPr>
          <w:szCs w:val="22"/>
          <w:lang w:eastAsia="zh-CN"/>
        </w:rPr>
      </w:pPr>
      <w:r>
        <w:rPr>
          <w:b/>
          <w:bCs/>
          <w:szCs w:val="22"/>
          <w:lang w:eastAsia="zh-CN"/>
        </w:rPr>
        <w:t xml:space="preserve">2.2 </w:t>
      </w:r>
      <w:r>
        <w:rPr>
          <w:szCs w:val="22"/>
          <w:lang w:eastAsia="zh-CN"/>
        </w:rPr>
        <w:t>In hoeverre vind je het portfolio consistent?</w:t>
      </w:r>
    </w:p>
    <w:p w14:paraId="4DF87A0E" w14:textId="77777777" w:rsidR="006919AE" w:rsidRPr="0023533A" w:rsidRDefault="006919AE" w:rsidP="006919AE">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w:t>
      </w:r>
      <w:r>
        <w:rPr>
          <w:szCs w:val="22"/>
          <w:lang w:eastAsia="zh-CN"/>
        </w:rPr>
        <w:t xml:space="preserve"> de structuur en de stijl van mijn portfolio consistent is</w:t>
      </w:r>
      <w:r w:rsidRPr="0023533A">
        <w:rPr>
          <w:szCs w:val="22"/>
          <w:lang w:eastAsia="zh-CN"/>
        </w:rPr>
        <w:t>.</w:t>
      </w:r>
    </w:p>
    <w:p w14:paraId="506F42FA" w14:textId="77777777" w:rsidR="006919AE" w:rsidRDefault="006919AE" w:rsidP="006919AE">
      <w:pPr>
        <w:pStyle w:val="Lijstalinea"/>
        <w:spacing w:after="0"/>
        <w:rPr>
          <w:szCs w:val="22"/>
          <w:lang w:eastAsia="zh-CN"/>
        </w:rPr>
      </w:pPr>
      <w:r>
        <w:rPr>
          <w:b/>
          <w:bCs/>
          <w:szCs w:val="22"/>
          <w:lang w:eastAsia="zh-CN"/>
        </w:rPr>
        <w:t xml:space="preserve">2.3 </w:t>
      </w:r>
      <w:r>
        <w:rPr>
          <w:szCs w:val="22"/>
          <w:lang w:eastAsia="zh-CN"/>
        </w:rPr>
        <w:t>Zijn de kleuren van het portfolio storend bij het gebruiken van de website?</w:t>
      </w:r>
    </w:p>
    <w:p w14:paraId="57694D22" w14:textId="77777777" w:rsidR="006919AE" w:rsidRDefault="006919AE" w:rsidP="006919AE">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w:t>
      </w:r>
      <w:r>
        <w:rPr>
          <w:szCs w:val="22"/>
          <w:lang w:eastAsia="zh-CN"/>
        </w:rPr>
        <w:t xml:space="preserve"> de kleuren van de website de structuur en duidelijkheid van de website niet belemmeren.</w:t>
      </w:r>
    </w:p>
    <w:p w14:paraId="7DC0E2CC" w14:textId="77777777" w:rsidR="006919AE" w:rsidRDefault="006919AE" w:rsidP="006919AE">
      <w:pPr>
        <w:pStyle w:val="Lijstalinea"/>
        <w:spacing w:after="0"/>
        <w:rPr>
          <w:szCs w:val="22"/>
          <w:lang w:eastAsia="zh-CN"/>
        </w:rPr>
      </w:pPr>
    </w:p>
    <w:p w14:paraId="6BC996F4" w14:textId="77777777" w:rsidR="006919AE" w:rsidRDefault="006919AE" w:rsidP="006919AE">
      <w:pPr>
        <w:pStyle w:val="Lijstalinea"/>
        <w:spacing w:after="0"/>
        <w:rPr>
          <w:szCs w:val="22"/>
          <w:lang w:eastAsia="zh-CN"/>
        </w:rPr>
      </w:pPr>
      <w:r>
        <w:rPr>
          <w:b/>
          <w:bCs/>
          <w:szCs w:val="22"/>
          <w:lang w:eastAsia="zh-CN"/>
        </w:rPr>
        <w:t xml:space="preserve">2.4 </w:t>
      </w:r>
      <w:r>
        <w:rPr>
          <w:szCs w:val="22"/>
          <w:lang w:eastAsia="zh-CN"/>
        </w:rPr>
        <w:t>Is er iets aan de website dat je stoorde of dat je onprettig vond dat we nog niet hebben besproken?</w:t>
      </w:r>
    </w:p>
    <w:p w14:paraId="2FB10FBE" w14:textId="77777777" w:rsidR="006919AE" w:rsidRPr="0023533A" w:rsidRDefault="006919AE" w:rsidP="006919AE">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w:t>
      </w:r>
      <w:r>
        <w:rPr>
          <w:szCs w:val="22"/>
          <w:lang w:eastAsia="zh-CN"/>
        </w:rPr>
        <w:t>De testpersoon de mogelijkheid geven om zijn/haar mening te geven over iets op de website dat stoorde waar ik niet bij stil heb gestaan.</w:t>
      </w:r>
    </w:p>
    <w:p w14:paraId="4A37E190" w14:textId="77777777" w:rsidR="00C1355C" w:rsidRDefault="00C1355C" w:rsidP="00C1355C">
      <w:pPr>
        <w:rPr>
          <w:b/>
          <w:bCs/>
          <w:szCs w:val="22"/>
          <w:lang w:eastAsia="zh-CN"/>
        </w:rPr>
      </w:pPr>
    </w:p>
    <w:p w14:paraId="789D013E" w14:textId="77777777" w:rsidR="006919AE" w:rsidRPr="00D44EF0" w:rsidRDefault="006919AE" w:rsidP="00C1355C">
      <w:pPr>
        <w:rPr>
          <w:b/>
          <w:bCs/>
          <w:szCs w:val="22"/>
          <w:lang w:eastAsia="zh-CN"/>
        </w:rPr>
      </w:pPr>
    </w:p>
    <w:p w14:paraId="13697634" w14:textId="77777777" w:rsidR="00C1355C" w:rsidRDefault="00BC0E35" w:rsidP="00C1355C">
      <w:pPr>
        <w:spacing w:line="259" w:lineRule="auto"/>
        <w:jc w:val="center"/>
        <w:rPr>
          <w:szCs w:val="22"/>
          <w:lang w:eastAsia="zh-CN"/>
        </w:rPr>
      </w:pPr>
      <w:r>
        <w:rPr>
          <w:szCs w:val="22"/>
          <w:lang w:eastAsia="zh-CN"/>
        </w:rPr>
        <w:t xml:space="preserve">Je kunt via </w:t>
      </w:r>
      <w:r w:rsidR="00005902" w:rsidRPr="00005902">
        <w:rPr>
          <w:szCs w:val="22"/>
          <w:lang w:eastAsia="zh-CN"/>
        </w:rPr>
        <w:t>de onderstaande link</w:t>
      </w:r>
      <w:r>
        <w:rPr>
          <w:szCs w:val="22"/>
          <w:lang w:eastAsia="zh-CN"/>
        </w:rPr>
        <w:t xml:space="preserve"> het volledige onderzoek naar de scenario</w:t>
      </w:r>
      <w:r w:rsidR="00005902">
        <w:rPr>
          <w:szCs w:val="22"/>
          <w:lang w:eastAsia="zh-CN"/>
        </w:rPr>
        <w:t>’</w:t>
      </w:r>
      <w:r>
        <w:rPr>
          <w:szCs w:val="22"/>
          <w:lang w:eastAsia="zh-CN"/>
        </w:rPr>
        <w:t>s bekijken</w:t>
      </w:r>
      <w:r w:rsidR="00005902">
        <w:rPr>
          <w:szCs w:val="22"/>
          <w:lang w:eastAsia="zh-CN"/>
        </w:rPr>
        <w:t>:</w:t>
      </w:r>
    </w:p>
    <w:p w14:paraId="1FB0F565" w14:textId="62240F38" w:rsidR="006919AE" w:rsidRDefault="00005902" w:rsidP="00C1355C">
      <w:pPr>
        <w:spacing w:line="259" w:lineRule="auto"/>
        <w:jc w:val="center"/>
        <w:rPr>
          <w:szCs w:val="22"/>
          <w:lang w:eastAsia="zh-CN"/>
        </w:rPr>
      </w:pPr>
      <w:r>
        <w:rPr>
          <w:szCs w:val="22"/>
          <w:lang w:eastAsia="zh-CN"/>
        </w:rPr>
        <w:object w:dxaOrig="1508" w:dyaOrig="983" w14:anchorId="6AE24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5pt;height:49.2pt" o:ole="">
            <v:imagedata r:id="rId11" o:title=""/>
          </v:shape>
          <o:OLEObject Type="Embed" ProgID="Acrobat.Document.DC" ShapeID="_x0000_i1025" DrawAspect="Icon" ObjectID="_1766496944" r:id="rId12"/>
        </w:object>
      </w:r>
    </w:p>
    <w:p w14:paraId="653CA21D" w14:textId="7B58DC17" w:rsidR="00005902" w:rsidRPr="00D44EF0" w:rsidRDefault="006919AE" w:rsidP="006919AE">
      <w:pPr>
        <w:spacing w:line="259" w:lineRule="auto"/>
        <w:rPr>
          <w:szCs w:val="22"/>
          <w:lang w:eastAsia="zh-CN"/>
        </w:rPr>
      </w:pPr>
      <w:r>
        <w:rPr>
          <w:szCs w:val="22"/>
          <w:lang w:eastAsia="zh-CN"/>
        </w:rPr>
        <w:br w:type="page"/>
      </w:r>
    </w:p>
    <w:p w14:paraId="70717251" w14:textId="23C862CC" w:rsidR="00E61189" w:rsidRDefault="00931AE3" w:rsidP="00B545DC">
      <w:pPr>
        <w:pStyle w:val="Kop1"/>
        <w:rPr>
          <w:rFonts w:eastAsia="Verdana"/>
          <w:lang w:eastAsia="zh-CN"/>
        </w:rPr>
      </w:pPr>
      <w:bookmarkStart w:id="22" w:name="_Toc155641489"/>
      <w:r w:rsidRPr="00931AE3">
        <w:rPr>
          <w:rFonts w:eastAsia="Verdana"/>
          <w:lang w:eastAsia="zh-CN"/>
        </w:rPr>
        <w:lastRenderedPageBreak/>
        <w:t>Literatuur</w:t>
      </w:r>
      <w:bookmarkEnd w:id="22"/>
    </w:p>
    <w:p w14:paraId="116899E3" w14:textId="77777777" w:rsidR="00B545DC" w:rsidRPr="00B545DC" w:rsidRDefault="00B545DC" w:rsidP="00B545DC">
      <w:pPr>
        <w:rPr>
          <w:lang w:eastAsia="zh-CN"/>
        </w:rPr>
      </w:pPr>
    </w:p>
    <w:p w14:paraId="0283361A" w14:textId="5185C6A4" w:rsidR="00E61189" w:rsidRDefault="00E61189" w:rsidP="00E61189">
      <w:pPr>
        <w:pStyle w:val="Lijstalinea"/>
        <w:numPr>
          <w:ilvl w:val="0"/>
          <w:numId w:val="7"/>
        </w:numPr>
        <w:spacing w:after="0" w:line="480" w:lineRule="auto"/>
        <w:rPr>
          <w:rFonts w:ascii="Times New Roman" w:eastAsia="Times New Roman" w:hAnsi="Times New Roman" w:cs="Times New Roman"/>
          <w:sz w:val="24"/>
          <w:szCs w:val="24"/>
          <w:lang w:eastAsia="nl-NL"/>
          <w14:ligatures w14:val="none"/>
        </w:rPr>
      </w:pPr>
      <w:r w:rsidRPr="00E61189">
        <w:rPr>
          <w:rFonts w:ascii="Times New Roman" w:eastAsia="Times New Roman" w:hAnsi="Times New Roman" w:cs="Times New Roman"/>
          <w:i/>
          <w:iCs/>
          <w:sz w:val="24"/>
          <w:szCs w:val="24"/>
          <w:lang w:eastAsia="nl-NL"/>
          <w14:ligatures w14:val="none"/>
        </w:rPr>
        <w:t>CMD methods</w:t>
      </w:r>
      <w:r w:rsidRPr="00E61189">
        <w:rPr>
          <w:rFonts w:ascii="Times New Roman" w:eastAsia="Times New Roman" w:hAnsi="Times New Roman" w:cs="Times New Roman"/>
          <w:sz w:val="24"/>
          <w:szCs w:val="24"/>
          <w:lang w:eastAsia="nl-NL"/>
          <w14:ligatures w14:val="none"/>
        </w:rPr>
        <w:t xml:space="preserve">. (z.d.). </w:t>
      </w:r>
      <w:hyperlink r:id="rId13" w:history="1">
        <w:r w:rsidRPr="00023BD0">
          <w:rPr>
            <w:rStyle w:val="Hyperlink"/>
            <w:rFonts w:ascii="Times New Roman" w:eastAsia="Times New Roman" w:hAnsi="Times New Roman" w:cs="Times New Roman"/>
            <w:sz w:val="24"/>
            <w:szCs w:val="24"/>
            <w:lang w:eastAsia="nl-NL"/>
            <w14:ligatures w14:val="none"/>
          </w:rPr>
          <w:t>https://cmdmethods.nl/cards/lab/usability-testing</w:t>
        </w:r>
      </w:hyperlink>
    </w:p>
    <w:p w14:paraId="429BFA84" w14:textId="013F3394" w:rsidR="00E61189" w:rsidRDefault="00E61189" w:rsidP="00E61189">
      <w:pPr>
        <w:pStyle w:val="Lijstalinea"/>
        <w:numPr>
          <w:ilvl w:val="0"/>
          <w:numId w:val="7"/>
        </w:numPr>
        <w:spacing w:after="0" w:line="480" w:lineRule="auto"/>
        <w:rPr>
          <w:rFonts w:ascii="Times New Roman" w:eastAsia="Times New Roman" w:hAnsi="Times New Roman" w:cs="Times New Roman"/>
          <w:sz w:val="24"/>
          <w:szCs w:val="24"/>
          <w:lang w:eastAsia="nl-NL"/>
          <w14:ligatures w14:val="none"/>
        </w:rPr>
      </w:pPr>
      <w:r w:rsidRPr="00E61189">
        <w:rPr>
          <w:rFonts w:ascii="Times New Roman" w:eastAsia="Times New Roman" w:hAnsi="Times New Roman" w:cs="Times New Roman"/>
          <w:i/>
          <w:iCs/>
          <w:sz w:val="24"/>
          <w:szCs w:val="24"/>
          <w:lang w:eastAsia="nl-NL"/>
          <w14:ligatures w14:val="none"/>
        </w:rPr>
        <w:t>Sign in</w:t>
      </w:r>
      <w:r>
        <w:rPr>
          <w:rFonts w:ascii="Times New Roman" w:eastAsia="Times New Roman" w:hAnsi="Times New Roman" w:cs="Times New Roman"/>
          <w:i/>
          <w:iCs/>
          <w:sz w:val="24"/>
          <w:szCs w:val="24"/>
          <w:lang w:eastAsia="nl-NL"/>
          <w14:ligatures w14:val="none"/>
        </w:rPr>
        <w:t xml:space="preserve"> Canvas</w:t>
      </w:r>
      <w:r w:rsidRPr="00E61189">
        <w:rPr>
          <w:rFonts w:ascii="Times New Roman" w:eastAsia="Times New Roman" w:hAnsi="Times New Roman" w:cs="Times New Roman"/>
          <w:sz w:val="24"/>
          <w:szCs w:val="24"/>
          <w:lang w:eastAsia="nl-NL"/>
          <w14:ligatures w14:val="none"/>
        </w:rPr>
        <w:t xml:space="preserve">. (z.d.). </w:t>
      </w:r>
      <w:hyperlink r:id="rId14" w:history="1">
        <w:r w:rsidRPr="00023BD0">
          <w:rPr>
            <w:rStyle w:val="Hyperlink"/>
            <w:rFonts w:ascii="Times New Roman" w:eastAsia="Times New Roman" w:hAnsi="Times New Roman" w:cs="Times New Roman"/>
            <w:sz w:val="24"/>
            <w:szCs w:val="24"/>
            <w:lang w:eastAsia="nl-NL"/>
            <w14:ligatures w14:val="none"/>
          </w:rPr>
          <w:t>https://fhict.instructure.com/courses/13341/pages/usability-testing?module_item_id=1013719</w:t>
        </w:r>
      </w:hyperlink>
    </w:p>
    <w:p w14:paraId="2C4D3E11" w14:textId="63D31548" w:rsidR="00E61189" w:rsidRDefault="00F61ADE" w:rsidP="00F61ADE">
      <w:pPr>
        <w:pStyle w:val="Lijstalinea"/>
        <w:numPr>
          <w:ilvl w:val="0"/>
          <w:numId w:val="7"/>
        </w:numPr>
        <w:spacing w:after="0" w:line="480" w:lineRule="auto"/>
        <w:rPr>
          <w:rFonts w:ascii="Times New Roman" w:eastAsia="Times New Roman" w:hAnsi="Times New Roman" w:cs="Times New Roman"/>
          <w:sz w:val="24"/>
          <w:szCs w:val="24"/>
          <w:lang w:eastAsia="nl-NL"/>
          <w14:ligatures w14:val="none"/>
        </w:rPr>
      </w:pPr>
      <w:bookmarkStart w:id="23" w:name="_Hlk155639769"/>
      <w:r w:rsidRPr="00F61ADE">
        <w:rPr>
          <w:rFonts w:ascii="Times New Roman" w:eastAsia="Times New Roman" w:hAnsi="Times New Roman" w:cs="Times New Roman"/>
          <w:i/>
          <w:iCs/>
          <w:sz w:val="24"/>
          <w:szCs w:val="24"/>
          <w:lang w:val="en-GB" w:eastAsia="nl-NL"/>
          <w14:ligatures w14:val="none"/>
        </w:rPr>
        <w:t>Task scenarios for usability testing</w:t>
      </w:r>
      <w:r w:rsidRPr="00F61ADE">
        <w:rPr>
          <w:rFonts w:ascii="Times New Roman" w:eastAsia="Times New Roman" w:hAnsi="Times New Roman" w:cs="Times New Roman"/>
          <w:sz w:val="24"/>
          <w:szCs w:val="24"/>
          <w:lang w:val="en-GB" w:eastAsia="nl-NL"/>
          <w14:ligatures w14:val="none"/>
        </w:rPr>
        <w:t xml:space="preserve">. </w:t>
      </w:r>
      <w:r w:rsidRPr="00F61ADE">
        <w:rPr>
          <w:rFonts w:ascii="Times New Roman" w:eastAsia="Times New Roman" w:hAnsi="Times New Roman" w:cs="Times New Roman"/>
          <w:sz w:val="24"/>
          <w:szCs w:val="24"/>
          <w:lang w:eastAsia="nl-NL"/>
          <w14:ligatures w14:val="none"/>
        </w:rPr>
        <w:t xml:space="preserve">(n.d.). Nielsen Norman Group. </w:t>
      </w:r>
      <w:hyperlink r:id="rId15" w:history="1">
        <w:r w:rsidRPr="00023BD0">
          <w:rPr>
            <w:rStyle w:val="Hyperlink"/>
            <w:rFonts w:ascii="Times New Roman" w:eastAsia="Times New Roman" w:hAnsi="Times New Roman" w:cs="Times New Roman"/>
            <w:sz w:val="24"/>
            <w:szCs w:val="24"/>
            <w:lang w:eastAsia="nl-NL"/>
            <w14:ligatures w14:val="none"/>
          </w:rPr>
          <w:t>https://www.nngroup.com/articles/task-scenarios-usability-testing/</w:t>
        </w:r>
      </w:hyperlink>
    </w:p>
    <w:bookmarkEnd w:id="23"/>
    <w:p w14:paraId="5B68AD3B" w14:textId="77777777" w:rsidR="00F61ADE" w:rsidRPr="00F61ADE" w:rsidRDefault="00F61ADE" w:rsidP="00F61ADE">
      <w:pPr>
        <w:pStyle w:val="Lijstalinea"/>
        <w:spacing w:after="0" w:line="480" w:lineRule="auto"/>
        <w:ind w:left="0"/>
        <w:rPr>
          <w:rFonts w:ascii="Times New Roman" w:eastAsia="Times New Roman" w:hAnsi="Times New Roman" w:cs="Times New Roman"/>
          <w:sz w:val="24"/>
          <w:szCs w:val="24"/>
          <w:lang w:eastAsia="nl-NL"/>
          <w14:ligatures w14:val="none"/>
        </w:rPr>
      </w:pPr>
    </w:p>
    <w:p w14:paraId="47384196" w14:textId="77777777" w:rsidR="00E61189" w:rsidRPr="00E61189" w:rsidRDefault="00E61189" w:rsidP="00E61189">
      <w:pPr>
        <w:rPr>
          <w:lang w:eastAsia="zh-CN"/>
        </w:rPr>
      </w:pPr>
    </w:p>
    <w:sectPr w:rsidR="00E61189" w:rsidRPr="00E611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D3E6" w14:textId="77777777" w:rsidR="00505025" w:rsidRDefault="00505025">
      <w:pPr>
        <w:spacing w:after="0" w:line="240" w:lineRule="auto"/>
      </w:pPr>
      <w:r>
        <w:separator/>
      </w:r>
    </w:p>
  </w:endnote>
  <w:endnote w:type="continuationSeparator" w:id="0">
    <w:p w14:paraId="383E091B" w14:textId="77777777" w:rsidR="00505025" w:rsidRDefault="0050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1C7E" w14:textId="77777777" w:rsidR="00505025" w:rsidRDefault="00505025">
      <w:pPr>
        <w:spacing w:after="0" w:line="240" w:lineRule="auto"/>
      </w:pPr>
      <w:r>
        <w:separator/>
      </w:r>
    </w:p>
  </w:footnote>
  <w:footnote w:type="continuationSeparator" w:id="0">
    <w:p w14:paraId="627D6A28" w14:textId="77777777" w:rsidR="00505025" w:rsidRDefault="0050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0389"/>
    <w:multiLevelType w:val="hybridMultilevel"/>
    <w:tmpl w:val="77602D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7340C3"/>
    <w:multiLevelType w:val="hybridMultilevel"/>
    <w:tmpl w:val="012093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F662B6"/>
    <w:multiLevelType w:val="hybridMultilevel"/>
    <w:tmpl w:val="095A23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6243F"/>
    <w:multiLevelType w:val="hybridMultilevel"/>
    <w:tmpl w:val="920C422E"/>
    <w:lvl w:ilvl="0" w:tplc="04130001">
      <w:start w:val="1"/>
      <w:numFmt w:val="bullet"/>
      <w:lvlText w:val=""/>
      <w:lvlJc w:val="left"/>
      <w:pPr>
        <w:ind w:left="0" w:hanging="360"/>
      </w:pPr>
      <w:rPr>
        <w:rFonts w:ascii="Symbol" w:hAnsi="Symbol"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4" w15:restartNumberingAfterBreak="0">
    <w:nsid w:val="56C7642F"/>
    <w:multiLevelType w:val="hybridMultilevel"/>
    <w:tmpl w:val="F1DE9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391F5F"/>
    <w:multiLevelType w:val="hybridMultilevel"/>
    <w:tmpl w:val="6B18E8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9DC6986"/>
    <w:multiLevelType w:val="hybridMultilevel"/>
    <w:tmpl w:val="B434CD6C"/>
    <w:lvl w:ilvl="0" w:tplc="49DE3B42">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ACF4A2D"/>
    <w:multiLevelType w:val="hybridMultilevel"/>
    <w:tmpl w:val="31363B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11192967">
    <w:abstractNumId w:val="5"/>
  </w:num>
  <w:num w:numId="2" w16cid:durableId="690187871">
    <w:abstractNumId w:val="4"/>
  </w:num>
  <w:num w:numId="3" w16cid:durableId="736241799">
    <w:abstractNumId w:val="1"/>
  </w:num>
  <w:num w:numId="4" w16cid:durableId="1105807665">
    <w:abstractNumId w:val="6"/>
  </w:num>
  <w:num w:numId="5" w16cid:durableId="1050763233">
    <w:abstractNumId w:val="7"/>
  </w:num>
  <w:num w:numId="6" w16cid:durableId="980576824">
    <w:abstractNumId w:val="0"/>
  </w:num>
  <w:num w:numId="7" w16cid:durableId="342509994">
    <w:abstractNumId w:val="3"/>
  </w:num>
  <w:num w:numId="8" w16cid:durableId="1133908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69C"/>
    <w:rsid w:val="00005902"/>
    <w:rsid w:val="000746C9"/>
    <w:rsid w:val="000A0638"/>
    <w:rsid w:val="000D3923"/>
    <w:rsid w:val="00104610"/>
    <w:rsid w:val="00113795"/>
    <w:rsid w:val="0011723E"/>
    <w:rsid w:val="00197EEF"/>
    <w:rsid w:val="001A5720"/>
    <w:rsid w:val="001B1D62"/>
    <w:rsid w:val="001C6671"/>
    <w:rsid w:val="002042BB"/>
    <w:rsid w:val="002059AD"/>
    <w:rsid w:val="002322D1"/>
    <w:rsid w:val="002433A9"/>
    <w:rsid w:val="0024777C"/>
    <w:rsid w:val="002623FD"/>
    <w:rsid w:val="0027127E"/>
    <w:rsid w:val="00275C9C"/>
    <w:rsid w:val="00330F84"/>
    <w:rsid w:val="003663C1"/>
    <w:rsid w:val="003B377E"/>
    <w:rsid w:val="003B78D7"/>
    <w:rsid w:val="003C3479"/>
    <w:rsid w:val="0041160B"/>
    <w:rsid w:val="00421DBB"/>
    <w:rsid w:val="0047118D"/>
    <w:rsid w:val="004C49E6"/>
    <w:rsid w:val="004E18F3"/>
    <w:rsid w:val="004E2BED"/>
    <w:rsid w:val="004F5CE6"/>
    <w:rsid w:val="0050271E"/>
    <w:rsid w:val="00505025"/>
    <w:rsid w:val="00505375"/>
    <w:rsid w:val="00534107"/>
    <w:rsid w:val="005558DD"/>
    <w:rsid w:val="005966D2"/>
    <w:rsid w:val="005A53F0"/>
    <w:rsid w:val="005B4BF2"/>
    <w:rsid w:val="005C2BEF"/>
    <w:rsid w:val="005E103E"/>
    <w:rsid w:val="00641E30"/>
    <w:rsid w:val="00671AD3"/>
    <w:rsid w:val="006919AE"/>
    <w:rsid w:val="006C5A49"/>
    <w:rsid w:val="006D6705"/>
    <w:rsid w:val="00734CD8"/>
    <w:rsid w:val="00772A4B"/>
    <w:rsid w:val="007D4C30"/>
    <w:rsid w:val="0080341F"/>
    <w:rsid w:val="008107B7"/>
    <w:rsid w:val="00817D41"/>
    <w:rsid w:val="00826B91"/>
    <w:rsid w:val="008B311B"/>
    <w:rsid w:val="00931AE3"/>
    <w:rsid w:val="00957014"/>
    <w:rsid w:val="009866F8"/>
    <w:rsid w:val="009C669C"/>
    <w:rsid w:val="009D2024"/>
    <w:rsid w:val="00A0445F"/>
    <w:rsid w:val="00A06876"/>
    <w:rsid w:val="00A36DAC"/>
    <w:rsid w:val="00AB2AB7"/>
    <w:rsid w:val="00AF2F48"/>
    <w:rsid w:val="00AF6E7A"/>
    <w:rsid w:val="00B176CE"/>
    <w:rsid w:val="00B26F6B"/>
    <w:rsid w:val="00B4549C"/>
    <w:rsid w:val="00B515DC"/>
    <w:rsid w:val="00B545DC"/>
    <w:rsid w:val="00B923E9"/>
    <w:rsid w:val="00B94D8B"/>
    <w:rsid w:val="00BC0E35"/>
    <w:rsid w:val="00BD0800"/>
    <w:rsid w:val="00BF2A1A"/>
    <w:rsid w:val="00C1355C"/>
    <w:rsid w:val="00C350C4"/>
    <w:rsid w:val="00C721D7"/>
    <w:rsid w:val="00CF5E4E"/>
    <w:rsid w:val="00D07077"/>
    <w:rsid w:val="00D21224"/>
    <w:rsid w:val="00D351A2"/>
    <w:rsid w:val="00D44EF0"/>
    <w:rsid w:val="00D60B39"/>
    <w:rsid w:val="00E273F3"/>
    <w:rsid w:val="00E33255"/>
    <w:rsid w:val="00E61189"/>
    <w:rsid w:val="00EA561E"/>
    <w:rsid w:val="00EC6B1C"/>
    <w:rsid w:val="00F00FC9"/>
    <w:rsid w:val="00F5098A"/>
    <w:rsid w:val="00F61ADE"/>
    <w:rsid w:val="00F772D3"/>
    <w:rsid w:val="00FB1ABC"/>
    <w:rsid w:val="00FE241E"/>
    <w:rsid w:val="00FF6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1B0F"/>
  <w15:docId w15:val="{09C1582A-D73D-4BF4-ABFA-9E6EE84C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6705"/>
    <w:pPr>
      <w:spacing w:line="300" w:lineRule="auto"/>
    </w:pPr>
    <w:rPr>
      <w:rFonts w:eastAsiaTheme="minorEastAsia"/>
      <w:kern w:val="0"/>
      <w:szCs w:val="21"/>
    </w:rPr>
  </w:style>
  <w:style w:type="paragraph" w:styleId="Kop1">
    <w:name w:val="heading 1"/>
    <w:basedOn w:val="Standaard"/>
    <w:next w:val="Standaard"/>
    <w:link w:val="Kop1Char"/>
    <w:uiPriority w:val="9"/>
    <w:qFormat/>
    <w:rsid w:val="009C669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545D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Kop3">
    <w:name w:val="heading 3"/>
    <w:basedOn w:val="Standaard"/>
    <w:next w:val="Standaard"/>
    <w:link w:val="Kop3Char"/>
    <w:uiPriority w:val="9"/>
    <w:unhideWhenUsed/>
    <w:qFormat/>
    <w:rsid w:val="001C6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71A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669C"/>
    <w:rPr>
      <w:rFonts w:asciiTheme="majorHAnsi" w:eastAsiaTheme="majorEastAsia" w:hAnsiTheme="majorHAnsi" w:cstheme="majorBidi"/>
      <w:color w:val="2F5496" w:themeColor="accent1" w:themeShade="BF"/>
      <w:kern w:val="0"/>
      <w:sz w:val="40"/>
      <w:szCs w:val="40"/>
    </w:rPr>
  </w:style>
  <w:style w:type="paragraph" w:styleId="Kopvaninhoudsopgave">
    <w:name w:val="TOC Heading"/>
    <w:basedOn w:val="Kop1"/>
    <w:next w:val="Standaard"/>
    <w:uiPriority w:val="39"/>
    <w:unhideWhenUsed/>
    <w:qFormat/>
    <w:rsid w:val="009C669C"/>
    <w:pPr>
      <w:outlineLvl w:val="9"/>
    </w:pPr>
  </w:style>
  <w:style w:type="paragraph" w:styleId="Inhopg2">
    <w:name w:val="toc 2"/>
    <w:basedOn w:val="Standaard"/>
    <w:next w:val="Standaard"/>
    <w:autoRedefine/>
    <w:uiPriority w:val="39"/>
    <w:unhideWhenUsed/>
    <w:rsid w:val="009C669C"/>
    <w:pPr>
      <w:spacing w:after="100"/>
      <w:ind w:left="220"/>
    </w:pPr>
  </w:style>
  <w:style w:type="character" w:styleId="Hyperlink">
    <w:name w:val="Hyperlink"/>
    <w:basedOn w:val="Standaardalinea-lettertype"/>
    <w:uiPriority w:val="99"/>
    <w:unhideWhenUsed/>
    <w:rsid w:val="009C669C"/>
    <w:rPr>
      <w:color w:val="0563C1" w:themeColor="hyperlink"/>
      <w:u w:val="single"/>
    </w:rPr>
  </w:style>
  <w:style w:type="paragraph" w:styleId="Inhopg1">
    <w:name w:val="toc 1"/>
    <w:basedOn w:val="Standaard"/>
    <w:next w:val="Standaard"/>
    <w:autoRedefine/>
    <w:uiPriority w:val="39"/>
    <w:unhideWhenUsed/>
    <w:rsid w:val="009C669C"/>
    <w:pPr>
      <w:spacing w:after="100"/>
    </w:pPr>
  </w:style>
  <w:style w:type="paragraph" w:styleId="Inhopg3">
    <w:name w:val="toc 3"/>
    <w:basedOn w:val="Standaard"/>
    <w:next w:val="Standaard"/>
    <w:autoRedefine/>
    <w:uiPriority w:val="39"/>
    <w:unhideWhenUsed/>
    <w:rsid w:val="009C669C"/>
    <w:pPr>
      <w:spacing w:after="100"/>
      <w:ind w:left="420"/>
    </w:pPr>
  </w:style>
  <w:style w:type="paragraph" w:styleId="Bijschrift">
    <w:name w:val="caption"/>
    <w:basedOn w:val="Standaard"/>
    <w:next w:val="Standaard"/>
    <w:uiPriority w:val="35"/>
    <w:unhideWhenUsed/>
    <w:qFormat/>
    <w:rsid w:val="00E273F3"/>
    <w:pPr>
      <w:spacing w:after="200" w:line="240" w:lineRule="auto"/>
    </w:pPr>
    <w:rPr>
      <w:i/>
      <w:iCs/>
      <w:color w:val="44546A" w:themeColor="text2"/>
      <w:szCs w:val="18"/>
    </w:rPr>
  </w:style>
  <w:style w:type="character" w:customStyle="1" w:styleId="Kop2Char">
    <w:name w:val="Kop 2 Char"/>
    <w:basedOn w:val="Standaardalinea-lettertype"/>
    <w:link w:val="Kop2"/>
    <w:uiPriority w:val="9"/>
    <w:rsid w:val="00B545DC"/>
    <w:rPr>
      <w:rFonts w:asciiTheme="majorHAnsi" w:eastAsiaTheme="majorEastAsia" w:hAnsiTheme="majorHAnsi" w:cstheme="majorBidi"/>
      <w:color w:val="2F5496" w:themeColor="accent1" w:themeShade="BF"/>
      <w:kern w:val="0"/>
      <w:sz w:val="28"/>
      <w:szCs w:val="26"/>
    </w:rPr>
  </w:style>
  <w:style w:type="character" w:styleId="Zwaar">
    <w:name w:val="Strong"/>
    <w:basedOn w:val="Standaardalinea-lettertype"/>
    <w:uiPriority w:val="22"/>
    <w:qFormat/>
    <w:rsid w:val="009C669C"/>
    <w:rPr>
      <w:b/>
      <w:bCs/>
    </w:rPr>
  </w:style>
  <w:style w:type="character" w:customStyle="1" w:styleId="Kop3Char">
    <w:name w:val="Kop 3 Char"/>
    <w:basedOn w:val="Standaardalinea-lettertype"/>
    <w:link w:val="Kop3"/>
    <w:uiPriority w:val="9"/>
    <w:rsid w:val="001C6671"/>
    <w:rPr>
      <w:rFonts w:asciiTheme="majorHAnsi" w:eastAsiaTheme="majorEastAsia" w:hAnsiTheme="majorHAnsi" w:cstheme="majorBidi"/>
      <w:color w:val="1F3763" w:themeColor="accent1" w:themeShade="7F"/>
      <w:kern w:val="0"/>
      <w:sz w:val="24"/>
      <w:szCs w:val="24"/>
    </w:rPr>
  </w:style>
  <w:style w:type="character" w:styleId="Onopgelostemelding">
    <w:name w:val="Unresolved Mention"/>
    <w:basedOn w:val="Standaardalinea-lettertype"/>
    <w:uiPriority w:val="99"/>
    <w:semiHidden/>
    <w:unhideWhenUsed/>
    <w:rsid w:val="001C6671"/>
    <w:rPr>
      <w:color w:val="605E5C"/>
      <w:shd w:val="clear" w:color="auto" w:fill="E1DFDD"/>
    </w:rPr>
  </w:style>
  <w:style w:type="paragraph" w:styleId="Lijstalinea">
    <w:name w:val="List Paragraph"/>
    <w:basedOn w:val="Standaard"/>
    <w:uiPriority w:val="34"/>
    <w:qFormat/>
    <w:rsid w:val="001C6671"/>
    <w:pPr>
      <w:ind w:left="720"/>
      <w:contextualSpacing/>
    </w:pPr>
  </w:style>
  <w:style w:type="character" w:styleId="Subtielebenadrukking">
    <w:name w:val="Subtle Emphasis"/>
    <w:basedOn w:val="Standaardalinea-lettertype"/>
    <w:uiPriority w:val="19"/>
    <w:qFormat/>
    <w:rsid w:val="001C6671"/>
    <w:rPr>
      <w:i/>
      <w:iCs/>
      <w:color w:val="404040" w:themeColor="text1" w:themeTint="BF"/>
    </w:rPr>
  </w:style>
  <w:style w:type="character" w:styleId="Intensieveverwijzing">
    <w:name w:val="Intense Reference"/>
    <w:basedOn w:val="Standaardalinea-lettertype"/>
    <w:uiPriority w:val="32"/>
    <w:qFormat/>
    <w:rsid w:val="001C6671"/>
    <w:rPr>
      <w:b/>
      <w:bCs/>
      <w:smallCaps/>
      <w:color w:val="4472C4" w:themeColor="accent1"/>
      <w:spacing w:val="5"/>
    </w:rPr>
  </w:style>
  <w:style w:type="paragraph" w:customStyle="1" w:styleId="Lijstbenadrukking">
    <w:name w:val="Lijst benadrukking"/>
    <w:basedOn w:val="Standaard"/>
    <w:link w:val="LijstbenadrukkingChar"/>
    <w:qFormat/>
    <w:rsid w:val="001C6671"/>
    <w:rPr>
      <w:rFonts w:ascii="Arial Black" w:hAnsi="Arial Black"/>
      <w:szCs w:val="24"/>
      <w:lang w:eastAsia="zh-CN"/>
    </w:rPr>
  </w:style>
  <w:style w:type="character" w:customStyle="1" w:styleId="LijstbenadrukkingChar">
    <w:name w:val="Lijst benadrukking Char"/>
    <w:basedOn w:val="Standaardalinea-lettertype"/>
    <w:link w:val="Lijstbenadrukking"/>
    <w:rsid w:val="001C6671"/>
    <w:rPr>
      <w:rFonts w:ascii="Arial Black" w:eastAsiaTheme="minorEastAsia" w:hAnsi="Arial Black"/>
      <w:kern w:val="0"/>
      <w:szCs w:val="24"/>
      <w:lang w:eastAsia="zh-CN"/>
    </w:rPr>
  </w:style>
  <w:style w:type="paragraph" w:styleId="Normaalweb">
    <w:name w:val="Normal (Web)"/>
    <w:basedOn w:val="Standaard"/>
    <w:uiPriority w:val="99"/>
    <w:semiHidden/>
    <w:unhideWhenUsed/>
    <w:rsid w:val="00671AD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671AD3"/>
    <w:rPr>
      <w:rFonts w:asciiTheme="majorHAnsi" w:eastAsiaTheme="majorEastAsia" w:hAnsiTheme="majorHAnsi" w:cstheme="majorBidi"/>
      <w:i/>
      <w:iCs/>
      <w:color w:val="2F5496" w:themeColor="accent1" w:themeShade="BF"/>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8197">
      <w:bodyDiv w:val="1"/>
      <w:marLeft w:val="0"/>
      <w:marRight w:val="0"/>
      <w:marTop w:val="0"/>
      <w:marBottom w:val="0"/>
      <w:divBdr>
        <w:top w:val="none" w:sz="0" w:space="0" w:color="auto"/>
        <w:left w:val="none" w:sz="0" w:space="0" w:color="auto"/>
        <w:bottom w:val="none" w:sz="0" w:space="0" w:color="auto"/>
        <w:right w:val="none" w:sz="0" w:space="0" w:color="auto"/>
      </w:divBdr>
      <w:divsChild>
        <w:div w:id="1304699196">
          <w:marLeft w:val="-720"/>
          <w:marRight w:val="0"/>
          <w:marTop w:val="0"/>
          <w:marBottom w:val="0"/>
          <w:divBdr>
            <w:top w:val="none" w:sz="0" w:space="0" w:color="auto"/>
            <w:left w:val="none" w:sz="0" w:space="0" w:color="auto"/>
            <w:bottom w:val="none" w:sz="0" w:space="0" w:color="auto"/>
            <w:right w:val="none" w:sz="0" w:space="0" w:color="auto"/>
          </w:divBdr>
        </w:div>
      </w:divsChild>
    </w:div>
    <w:div w:id="675114093">
      <w:bodyDiv w:val="1"/>
      <w:marLeft w:val="0"/>
      <w:marRight w:val="0"/>
      <w:marTop w:val="0"/>
      <w:marBottom w:val="0"/>
      <w:divBdr>
        <w:top w:val="none" w:sz="0" w:space="0" w:color="auto"/>
        <w:left w:val="none" w:sz="0" w:space="0" w:color="auto"/>
        <w:bottom w:val="none" w:sz="0" w:space="0" w:color="auto"/>
        <w:right w:val="none" w:sz="0" w:space="0" w:color="auto"/>
      </w:divBdr>
      <w:divsChild>
        <w:div w:id="1097100070">
          <w:marLeft w:val="-720"/>
          <w:marRight w:val="0"/>
          <w:marTop w:val="0"/>
          <w:marBottom w:val="0"/>
          <w:divBdr>
            <w:top w:val="none" w:sz="0" w:space="0" w:color="auto"/>
            <w:left w:val="none" w:sz="0" w:space="0" w:color="auto"/>
            <w:bottom w:val="none" w:sz="0" w:space="0" w:color="auto"/>
            <w:right w:val="none" w:sz="0" w:space="0" w:color="auto"/>
          </w:divBdr>
        </w:div>
      </w:divsChild>
    </w:div>
    <w:div w:id="1209295677">
      <w:bodyDiv w:val="1"/>
      <w:marLeft w:val="0"/>
      <w:marRight w:val="0"/>
      <w:marTop w:val="0"/>
      <w:marBottom w:val="0"/>
      <w:divBdr>
        <w:top w:val="none" w:sz="0" w:space="0" w:color="auto"/>
        <w:left w:val="none" w:sz="0" w:space="0" w:color="auto"/>
        <w:bottom w:val="none" w:sz="0" w:space="0" w:color="auto"/>
        <w:right w:val="none" w:sz="0" w:space="0" w:color="auto"/>
      </w:divBdr>
    </w:div>
    <w:div w:id="1704014788">
      <w:bodyDiv w:val="1"/>
      <w:marLeft w:val="0"/>
      <w:marRight w:val="0"/>
      <w:marTop w:val="0"/>
      <w:marBottom w:val="0"/>
      <w:divBdr>
        <w:top w:val="none" w:sz="0" w:space="0" w:color="auto"/>
        <w:left w:val="none" w:sz="0" w:space="0" w:color="auto"/>
        <w:bottom w:val="none" w:sz="0" w:space="0" w:color="auto"/>
        <w:right w:val="none" w:sz="0" w:space="0" w:color="auto"/>
      </w:divBdr>
    </w:div>
    <w:div w:id="2088108562">
      <w:bodyDiv w:val="1"/>
      <w:marLeft w:val="0"/>
      <w:marRight w:val="0"/>
      <w:marTop w:val="0"/>
      <w:marBottom w:val="0"/>
      <w:divBdr>
        <w:top w:val="none" w:sz="0" w:space="0" w:color="auto"/>
        <w:left w:val="none" w:sz="0" w:space="0" w:color="auto"/>
        <w:bottom w:val="none" w:sz="0" w:space="0" w:color="auto"/>
        <w:right w:val="none" w:sz="0" w:space="0" w:color="auto"/>
      </w:divBdr>
      <w:divsChild>
        <w:div w:id="77594991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mdmethods.nl/cards/lab/usability-tes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www.nngroup.com/articles/task-scenarios-usability-testing/" TargetMode="External"/><Relationship Id="rId10" Type="http://schemas.openxmlformats.org/officeDocument/2006/relationships/hyperlink" Target="https://cmdmethods.nl/cards/lab/usability-testing" TargetMode="External"/><Relationship Id="rId4" Type="http://schemas.openxmlformats.org/officeDocument/2006/relationships/webSettings" Target="webSettings.xml"/><Relationship Id="rId9" Type="http://schemas.openxmlformats.org/officeDocument/2006/relationships/hyperlink" Target="https://cmdmethods.nl/" TargetMode="External"/><Relationship Id="rId14" Type="http://schemas.openxmlformats.org/officeDocument/2006/relationships/hyperlink" Target="https://fhict.instructure.com/courses/13341/pages/usability-testing?module_item_id=1013719"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8</Pages>
  <Words>1641</Words>
  <Characters>9027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Bavli Armanyous</dc:creator>
  <cp:keywords/>
  <dc:description/>
  <cp:lastModifiedBy>Bavli Armanyous</cp:lastModifiedBy>
  <cp:revision>1</cp:revision>
  <dcterms:created xsi:type="dcterms:W3CDTF">2023-12-06T22:56:00Z</dcterms:created>
  <dcterms:modified xsi:type="dcterms:W3CDTF">2024-01-11T15:49:00Z</dcterms:modified>
</cp:coreProperties>
</file>