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7E5" w:rsidRDefault="000E671E">
      <w:pPr>
        <w:rPr>
          <w:rFonts w:ascii="Tahoma" w:hAnsi="Tahoma" w:cs="Tahoma"/>
          <w:b/>
          <w:bCs/>
          <w:u w:val="single"/>
          <w:rtl/>
        </w:rPr>
      </w:pPr>
      <w:r w:rsidRPr="000E671E">
        <w:rPr>
          <w:rFonts w:ascii="Tahoma" w:hAnsi="Tahoma" w:cs="Tahoma" w:hint="cs"/>
          <w:b/>
          <w:bCs/>
          <w:u w:val="single"/>
          <w:rtl/>
        </w:rPr>
        <w:t>מסקנות הפרויקט:</w:t>
      </w:r>
    </w:p>
    <w:p w:rsidR="000E671E" w:rsidRDefault="000E671E">
      <w:pPr>
        <w:rPr>
          <w:rFonts w:ascii="Tahoma" w:hAnsi="Tahoma" w:cs="Tahoma"/>
          <w:b/>
          <w:bCs/>
          <w:u w:val="single"/>
          <w:rtl/>
        </w:rPr>
      </w:pPr>
    </w:p>
    <w:p w:rsidR="000E671E" w:rsidRPr="000E671E" w:rsidRDefault="000E671E" w:rsidP="000E671E">
      <w:pPr>
        <w:pStyle w:val="a3"/>
        <w:numPr>
          <w:ilvl w:val="0"/>
          <w:numId w:val="1"/>
        </w:numPr>
        <w:rPr>
          <w:rFonts w:ascii="Tahoma" w:hAnsi="Tahoma" w:cs="Tahoma" w:hint="cs"/>
          <w:b/>
          <w:bCs/>
          <w:u w:val="single"/>
        </w:rPr>
      </w:pPr>
      <w:r>
        <w:rPr>
          <w:rFonts w:ascii="Tahoma" w:hAnsi="Tahoma" w:cs="Tahoma" w:hint="cs"/>
          <w:rtl/>
        </w:rPr>
        <w:t>המסקנה העיקרית והראשונה שעולה לנו בסיום פרויקט מחקרי זה,</w:t>
      </w:r>
    </w:p>
    <w:p w:rsidR="000E671E" w:rsidRDefault="000E671E" w:rsidP="000E671E">
      <w:pPr>
        <w:pStyle w:val="a3"/>
        <w:rPr>
          <w:rFonts w:ascii="Tahoma" w:hAnsi="Tahoma" w:cs="Tahoma" w:hint="cs"/>
          <w:rtl/>
        </w:rPr>
      </w:pPr>
      <w:r>
        <w:rPr>
          <w:rFonts w:ascii="Tahoma" w:hAnsi="Tahoma" w:cs="Tahoma" w:hint="cs"/>
          <w:rtl/>
        </w:rPr>
        <w:t xml:space="preserve">היא: קיימת ייתכנות. </w:t>
      </w:r>
    </w:p>
    <w:p w:rsidR="000E671E" w:rsidRDefault="000E671E" w:rsidP="000E671E">
      <w:pPr>
        <w:pStyle w:val="a3"/>
        <w:rPr>
          <w:rFonts w:ascii="Tahoma" w:hAnsi="Tahoma" w:cs="Tahoma" w:hint="cs"/>
          <w:rtl/>
        </w:rPr>
      </w:pPr>
      <w:r>
        <w:rPr>
          <w:rFonts w:ascii="Tahoma" w:hAnsi="Tahoma" w:cs="Tahoma" w:hint="cs"/>
          <w:rtl/>
        </w:rPr>
        <w:t xml:space="preserve">פרויקט </w:t>
      </w:r>
      <w:r>
        <w:rPr>
          <w:rFonts w:ascii="Tahoma" w:hAnsi="Tahoma" w:cs="Tahoma"/>
        </w:rPr>
        <w:t>"EyeIT"</w:t>
      </w:r>
      <w:r>
        <w:rPr>
          <w:rFonts w:ascii="Tahoma" w:hAnsi="Tahoma" w:cs="Tahoma" w:hint="cs"/>
          <w:rtl/>
        </w:rPr>
        <w:t xml:space="preserve"> שם לו במטרה להוכיח ייתכנות למערכת נחיה לעיוור,</w:t>
      </w:r>
      <w:r>
        <w:rPr>
          <w:rFonts w:ascii="Tahoma" w:hAnsi="Tahoma" w:cs="Tahoma"/>
          <w:rtl/>
        </w:rPr>
        <w:br/>
      </w:r>
      <w:r>
        <w:rPr>
          <w:rFonts w:ascii="Tahoma" w:hAnsi="Tahoma" w:cs="Tahoma" w:hint="cs"/>
          <w:rtl/>
        </w:rPr>
        <w:t>להראות שקיימת אלטרנטיבה חד</w:t>
      </w:r>
      <w:r w:rsidR="00812B04">
        <w:rPr>
          <w:rFonts w:ascii="Tahoma" w:hAnsi="Tahoma" w:cs="Tahoma" w:hint="cs"/>
          <w:rtl/>
        </w:rPr>
        <w:t>י</w:t>
      </w:r>
      <w:r>
        <w:rPr>
          <w:rFonts w:ascii="Tahoma" w:hAnsi="Tahoma" w:cs="Tahoma" w:hint="cs"/>
          <w:rtl/>
        </w:rPr>
        <w:t>שה ומתקדמת למקל העיוורים ולכלב הנחיה.</w:t>
      </w:r>
    </w:p>
    <w:p w:rsidR="000E671E" w:rsidRDefault="000E671E" w:rsidP="00812B04">
      <w:pPr>
        <w:pStyle w:val="a3"/>
        <w:rPr>
          <w:rFonts w:ascii="Tahoma" w:hAnsi="Tahoma" w:cs="Tahoma"/>
          <w:rtl/>
        </w:rPr>
      </w:pPr>
      <w:r>
        <w:rPr>
          <w:rFonts w:ascii="Tahoma" w:hAnsi="Tahoma" w:cs="Tahoma" w:hint="cs"/>
          <w:rtl/>
        </w:rPr>
        <w:t>אכן, הישגי הפרויקט גבוהים ומרשימים והשמים הם הגבול.</w:t>
      </w:r>
    </w:p>
    <w:p w:rsidR="00812B04" w:rsidRDefault="00812B04" w:rsidP="00812B04">
      <w:pPr>
        <w:pStyle w:val="a3"/>
        <w:rPr>
          <w:rFonts w:ascii="Tahoma" w:hAnsi="Tahoma" w:cs="Tahoma"/>
          <w:rtl/>
        </w:rPr>
      </w:pPr>
    </w:p>
    <w:p w:rsidR="00812B04" w:rsidRPr="00812B04" w:rsidRDefault="00812B04" w:rsidP="00812B04">
      <w:pPr>
        <w:pStyle w:val="a3"/>
        <w:numPr>
          <w:ilvl w:val="0"/>
          <w:numId w:val="1"/>
        </w:numPr>
        <w:rPr>
          <w:rFonts w:ascii="Tahoma" w:hAnsi="Tahoma" w:cs="Tahoma"/>
          <w:b/>
          <w:bCs/>
          <w:u w:val="single"/>
        </w:rPr>
      </w:pPr>
      <w:r>
        <w:rPr>
          <w:rFonts w:ascii="Tahoma" w:hAnsi="Tahoma" w:cs="Tahoma" w:hint="cs"/>
          <w:rtl/>
        </w:rPr>
        <w:t>במהלך שלבי המחקר והפיתוח, בדקנו תוצאות עיבודים שונים שערכנו על תמונות עומק איכותיות מאד (ללא שום מידע חסר) וכן על תמונות עומק איכותיות פחות (המחסירות מידע).</w:t>
      </w:r>
      <w:r>
        <w:rPr>
          <w:rFonts w:ascii="Tahoma" w:hAnsi="Tahoma" w:cs="Tahoma"/>
          <w:rtl/>
        </w:rPr>
        <w:br/>
      </w:r>
      <w:r>
        <w:rPr>
          <w:rFonts w:ascii="Tahoma" w:hAnsi="Tahoma" w:cs="Tahoma" w:hint="cs"/>
          <w:rtl/>
        </w:rPr>
        <w:t>איכות תמונת העומק המתקבלת מהמצלמה תלויה במספר פרמטרים:</w:t>
      </w:r>
    </w:p>
    <w:p w:rsidR="00812B04" w:rsidRPr="00812B04" w:rsidRDefault="00812B04" w:rsidP="00812B04">
      <w:pPr>
        <w:pStyle w:val="a3"/>
        <w:numPr>
          <w:ilvl w:val="0"/>
          <w:numId w:val="2"/>
        </w:numPr>
        <w:rPr>
          <w:rFonts w:ascii="Tahoma" w:hAnsi="Tahoma" w:cs="Tahoma"/>
          <w:b/>
          <w:bCs/>
          <w:u w:val="single"/>
        </w:rPr>
      </w:pPr>
      <w:r>
        <w:rPr>
          <w:rFonts w:ascii="Tahoma" w:hAnsi="Tahoma" w:cs="Tahoma" w:hint="cs"/>
          <w:rtl/>
        </w:rPr>
        <w:t>סוג המצלמה</w:t>
      </w:r>
    </w:p>
    <w:p w:rsidR="00812B04" w:rsidRPr="00812B04" w:rsidRDefault="00812B04" w:rsidP="00812B04">
      <w:pPr>
        <w:pStyle w:val="a3"/>
        <w:numPr>
          <w:ilvl w:val="0"/>
          <w:numId w:val="2"/>
        </w:numPr>
        <w:rPr>
          <w:rFonts w:ascii="Tahoma" w:hAnsi="Tahoma" w:cs="Tahoma"/>
          <w:b/>
          <w:bCs/>
          <w:u w:val="single"/>
        </w:rPr>
      </w:pPr>
      <w:r>
        <w:rPr>
          <w:rFonts w:ascii="Tahoma" w:hAnsi="Tahoma" w:cs="Tahoma" w:hint="cs"/>
          <w:rtl/>
        </w:rPr>
        <w:t>איכות הקליברציה (</w:t>
      </w:r>
      <w:r>
        <w:rPr>
          <w:rFonts w:ascii="Tahoma" w:hAnsi="Tahoma" w:cs="Tahoma"/>
        </w:rPr>
        <w:t>Calibration</w:t>
      </w:r>
      <w:r>
        <w:rPr>
          <w:rFonts w:ascii="Tahoma" w:hAnsi="Tahoma" w:cs="Tahoma" w:hint="cs"/>
          <w:rtl/>
        </w:rPr>
        <w:t xml:space="preserve"> </w:t>
      </w:r>
      <w:r>
        <w:rPr>
          <w:rFonts w:ascii="Tahoma" w:hAnsi="Tahoma" w:cs="Tahoma"/>
          <w:rtl/>
        </w:rPr>
        <w:t>–</w:t>
      </w:r>
      <w:r>
        <w:rPr>
          <w:rFonts w:ascii="Tahoma" w:hAnsi="Tahoma" w:cs="Tahoma" w:hint="cs"/>
          <w:rtl/>
        </w:rPr>
        <w:t xml:space="preserve"> התאמת נתוני העומק ע"פ מיקומי עדשות ימין ושמאל)</w:t>
      </w:r>
    </w:p>
    <w:p w:rsidR="00812B04" w:rsidRPr="00812B04" w:rsidRDefault="00812B04" w:rsidP="00812B04">
      <w:pPr>
        <w:pStyle w:val="a3"/>
        <w:numPr>
          <w:ilvl w:val="0"/>
          <w:numId w:val="2"/>
        </w:numPr>
        <w:rPr>
          <w:rFonts w:ascii="Tahoma" w:hAnsi="Tahoma" w:cs="Tahoma"/>
          <w:b/>
          <w:bCs/>
          <w:u w:val="single"/>
        </w:rPr>
      </w:pPr>
      <w:r>
        <w:rPr>
          <w:rFonts w:ascii="Tahoma" w:hAnsi="Tahoma" w:cs="Tahoma" w:hint="cs"/>
          <w:rtl/>
        </w:rPr>
        <w:t>סוג התאורה (תאורה מעומעמת או תאורת שמש ייתנו תמונות עומק באיכות פחותה)</w:t>
      </w:r>
    </w:p>
    <w:p w:rsidR="00812B04" w:rsidRPr="00812B04" w:rsidRDefault="00812B04" w:rsidP="00812B04">
      <w:pPr>
        <w:pStyle w:val="a3"/>
        <w:numPr>
          <w:ilvl w:val="0"/>
          <w:numId w:val="2"/>
        </w:numPr>
        <w:rPr>
          <w:rFonts w:ascii="Tahoma" w:hAnsi="Tahoma" w:cs="Tahoma"/>
          <w:b/>
          <w:bCs/>
          <w:u w:val="single"/>
        </w:rPr>
      </w:pPr>
      <w:r>
        <w:rPr>
          <w:rFonts w:ascii="Tahoma" w:hAnsi="Tahoma" w:cs="Tahoma" w:hint="cs"/>
          <w:rtl/>
        </w:rPr>
        <w:t>ועוד...</w:t>
      </w:r>
    </w:p>
    <w:p w:rsidR="00812B04" w:rsidRPr="00812B04" w:rsidRDefault="00812B04" w:rsidP="00812B04">
      <w:pPr>
        <w:ind w:left="720"/>
        <w:rPr>
          <w:rFonts w:ascii="Tahoma" w:hAnsi="Tahoma" w:cs="Tahoma"/>
          <w:b/>
          <w:bCs/>
          <w:u w:val="single"/>
          <w:rtl/>
        </w:rPr>
      </w:pPr>
      <w:r w:rsidRPr="00812B04">
        <w:rPr>
          <w:rFonts w:ascii="Tahoma" w:hAnsi="Tahoma" w:cs="Tahoma"/>
          <w:rtl/>
        </w:rPr>
        <w:br/>
      </w:r>
      <w:r w:rsidRPr="00812B04">
        <w:rPr>
          <w:rFonts w:ascii="Tahoma" w:hAnsi="Tahoma" w:cs="Tahoma" w:hint="cs"/>
          <w:rtl/>
        </w:rPr>
        <w:t>מאחר וייתכן שהמערכת תשמש במקרים בהם מידע העומק לקוי, בדקנו את כל שלבי העיבוד וכמובן את שלב הסקת המס</w:t>
      </w:r>
      <w:r>
        <w:rPr>
          <w:rFonts w:ascii="Tahoma" w:hAnsi="Tahoma" w:cs="Tahoma" w:hint="cs"/>
          <w:rtl/>
        </w:rPr>
        <w:t>קנות</w:t>
      </w:r>
      <w:r w:rsidRPr="00812B04">
        <w:rPr>
          <w:rFonts w:ascii="Tahoma" w:hAnsi="Tahoma" w:cs="Tahoma" w:hint="cs"/>
          <w:rtl/>
        </w:rPr>
        <w:t xml:space="preserve"> </w:t>
      </w:r>
      <w:r>
        <w:rPr>
          <w:rFonts w:ascii="Tahoma" w:hAnsi="Tahoma" w:cs="Tahoma" w:hint="cs"/>
          <w:rtl/>
        </w:rPr>
        <w:t>ה</w:t>
      </w:r>
      <w:r w:rsidRPr="00812B04">
        <w:rPr>
          <w:rFonts w:ascii="Tahoma" w:hAnsi="Tahoma" w:cs="Tahoma" w:hint="cs"/>
          <w:rtl/>
        </w:rPr>
        <w:t xml:space="preserve">מכשולים גם על תמונות בעלות מידע חסר בכדי לוודא שתוצאותיה אמינות גם במקרים אלו. </w:t>
      </w:r>
    </w:p>
    <w:p w:rsidR="00812B04" w:rsidRDefault="00812B04" w:rsidP="00812B04">
      <w:pPr>
        <w:pStyle w:val="a3"/>
        <w:rPr>
          <w:rFonts w:ascii="Tahoma" w:hAnsi="Tahoma" w:cs="Tahoma"/>
          <w:rtl/>
        </w:rPr>
      </w:pPr>
      <w:r>
        <w:rPr>
          <w:rFonts w:ascii="Tahoma" w:hAnsi="Tahoma" w:cs="Tahoma" w:hint="cs"/>
          <w:rtl/>
        </w:rPr>
        <w:t xml:space="preserve">למרות שדיוק תוצאותיה טוב גם עבור תמונות עומק באיכות פחותה, </w:t>
      </w:r>
      <w:r>
        <w:rPr>
          <w:rFonts w:ascii="Tahoma" w:hAnsi="Tahoma" w:cs="Tahoma" w:hint="cs"/>
          <w:rtl/>
        </w:rPr>
        <w:t xml:space="preserve">המסקנה הייתה ברורה: </w:t>
      </w:r>
      <w:r>
        <w:rPr>
          <w:rFonts w:ascii="Tahoma" w:hAnsi="Tahoma" w:cs="Tahoma" w:hint="cs"/>
          <w:rtl/>
        </w:rPr>
        <w:t>לאחר</w:t>
      </w:r>
      <w:r>
        <w:rPr>
          <w:rFonts w:ascii="Tahoma" w:hAnsi="Tahoma" w:cs="Tahoma" w:hint="cs"/>
          <w:rtl/>
        </w:rPr>
        <w:t xml:space="preserve"> כל הטשטושים והניסיונות להשלים מידע חסר, דיוק התוצאה הסופית היא פונקציה ישירה של איכות תמונת העומק המקורית.</w:t>
      </w:r>
      <w:r>
        <w:rPr>
          <w:rFonts w:ascii="Tahoma" w:hAnsi="Tahoma" w:cs="Tahoma"/>
          <w:rtl/>
        </w:rPr>
        <w:br/>
      </w:r>
    </w:p>
    <w:p w:rsidR="00812B04" w:rsidRDefault="00812B04" w:rsidP="00812B04">
      <w:pPr>
        <w:pStyle w:val="a3"/>
        <w:numPr>
          <w:ilvl w:val="0"/>
          <w:numId w:val="1"/>
        </w:numPr>
        <w:rPr>
          <w:rFonts w:ascii="Tahoma" w:hAnsi="Tahoma" w:cs="Tahoma"/>
          <w:b/>
          <w:bCs/>
          <w:u w:val="single"/>
        </w:rPr>
      </w:pPr>
      <w:r>
        <w:rPr>
          <w:rFonts w:ascii="Tahoma" w:hAnsi="Tahoma" w:cs="Tahoma" w:hint="cs"/>
          <w:rtl/>
        </w:rPr>
        <w:t xml:space="preserve">זיהוי העצמים במרחב </w:t>
      </w:r>
      <w:r>
        <w:rPr>
          <w:rFonts w:ascii="Tahoma" w:hAnsi="Tahoma" w:cs="Tahoma"/>
          <w:rtl/>
        </w:rPr>
        <w:t>–</w:t>
      </w:r>
      <w:r>
        <w:rPr>
          <w:rFonts w:ascii="Tahoma" w:hAnsi="Tahoma" w:cs="Tahoma" w:hint="cs"/>
          <w:rtl/>
        </w:rPr>
        <w:t xml:space="preserve"> </w:t>
      </w:r>
      <w:r>
        <w:rPr>
          <w:rFonts w:ascii="Tahoma" w:hAnsi="Tahoma" w:cs="Tahoma"/>
        </w:rPr>
        <w:t>Object Recognition</w:t>
      </w:r>
      <w:r>
        <w:rPr>
          <w:rFonts w:ascii="Tahoma" w:hAnsi="Tahoma" w:cs="Tahoma" w:hint="cs"/>
          <w:rtl/>
        </w:rPr>
        <w:t>, מכיל רשימה סגורה של עצמים אותם הוא מזהה. עצמים נוספים שיתווספו לרשימה וכן יכולת זיהוי מכרים יוסיפו רובד נוסף לחוויית המשתמש.</w:t>
      </w:r>
    </w:p>
    <w:p w:rsidR="00812B04" w:rsidRDefault="00812B04" w:rsidP="00812B04">
      <w:pPr>
        <w:rPr>
          <w:rFonts w:ascii="Tahoma" w:hAnsi="Tahoma" w:cs="Tahoma"/>
          <w:b/>
          <w:bCs/>
          <w:u w:val="single"/>
          <w:rtl/>
        </w:rPr>
      </w:pPr>
    </w:p>
    <w:p w:rsidR="00812B04" w:rsidRPr="00812B04" w:rsidRDefault="00812B04" w:rsidP="00812B04">
      <w:pPr>
        <w:pStyle w:val="a3"/>
        <w:numPr>
          <w:ilvl w:val="0"/>
          <w:numId w:val="1"/>
        </w:numPr>
        <w:rPr>
          <w:rFonts w:ascii="Tahoma" w:hAnsi="Tahoma" w:cs="Tahoma" w:hint="cs"/>
          <w:b/>
          <w:bCs/>
          <w:u w:val="single"/>
          <w:rtl/>
        </w:rPr>
      </w:pPr>
      <w:r>
        <w:rPr>
          <w:rFonts w:ascii="Tahoma" w:hAnsi="Tahoma" w:cs="Tahoma" w:hint="cs"/>
          <w:rtl/>
        </w:rPr>
        <w:t>מסקנה נוספת שהיסקנו בהלך עבודתנו בתחומי עיבוד תמונה השונים היא: שאמנם התחום נראה כמפותח ומבטיח - ישנם ספריות רבות העוסקות בתחום, מחקר רב שפורסם, אך עם הכל גילינו שהעבודה בתחום זה דורשת התמצאות רבה, מחקר מעמיק, והמון ניסוי ותעיי</w:t>
      </w:r>
      <w:r>
        <w:rPr>
          <w:rFonts w:ascii="Tahoma" w:hAnsi="Tahoma" w:cs="Tahoma" w:hint="eastAsia"/>
          <w:rtl/>
        </w:rPr>
        <w:t>ה</w:t>
      </w:r>
      <w:r>
        <w:rPr>
          <w:rFonts w:ascii="Tahoma" w:hAnsi="Tahoma" w:cs="Tahoma" w:hint="cs"/>
          <w:rtl/>
        </w:rPr>
        <w:t>.</w:t>
      </w:r>
      <w:r>
        <w:rPr>
          <w:rFonts w:ascii="Tahoma" w:hAnsi="Tahoma" w:cs="Tahoma"/>
          <w:rtl/>
        </w:rPr>
        <w:br/>
      </w:r>
      <w:r>
        <w:rPr>
          <w:rFonts w:ascii="Tahoma" w:hAnsi="Tahoma" w:cs="Tahoma" w:hint="cs"/>
          <w:rtl/>
        </w:rPr>
        <w:t xml:space="preserve">תוצאות הפונקציות תלויות מאד בבחירת ה </w:t>
      </w:r>
      <w:r>
        <w:rPr>
          <w:rFonts w:ascii="Tahoma" w:hAnsi="Tahoma" w:cs="Tahoma"/>
          <w:rtl/>
        </w:rPr>
        <w:t>–</w:t>
      </w:r>
      <w:r>
        <w:rPr>
          <w:rFonts w:ascii="Tahoma" w:hAnsi="Tahoma" w:cs="Tahoma" w:hint="cs"/>
          <w:rtl/>
        </w:rPr>
        <w:t xml:space="preserve"> "</w:t>
      </w:r>
      <w:r>
        <w:rPr>
          <w:rFonts w:ascii="Tahoma" w:hAnsi="Tahoma" w:cs="Tahoma"/>
        </w:rPr>
        <w:t>HyperParameter</w:t>
      </w:r>
      <w:r>
        <w:rPr>
          <w:rFonts w:ascii="Tahoma" w:hAnsi="Tahoma" w:cs="Tahoma" w:hint="cs"/>
          <w:rtl/>
        </w:rPr>
        <w:t>" הנכון והמדויק, מה שדורש</w:t>
      </w:r>
      <w:r w:rsidR="00CF0EA1">
        <w:rPr>
          <w:rFonts w:ascii="Tahoma" w:hAnsi="Tahoma" w:cs="Tahoma" w:hint="cs"/>
          <w:rtl/>
        </w:rPr>
        <w:t xml:space="preserve"> כמובן הבנה מעמיקה ובדיקות רבות</w:t>
      </w:r>
      <w:bookmarkStart w:id="0" w:name="_GoBack"/>
      <w:bookmarkEnd w:id="0"/>
      <w:r>
        <w:rPr>
          <w:rFonts w:ascii="Tahoma" w:hAnsi="Tahoma" w:cs="Tahoma" w:hint="cs"/>
          <w:rtl/>
        </w:rPr>
        <w:t>.</w:t>
      </w:r>
    </w:p>
    <w:sectPr w:rsidR="00812B04" w:rsidRPr="00812B04" w:rsidSect="002464E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C49DB"/>
    <w:multiLevelType w:val="hybridMultilevel"/>
    <w:tmpl w:val="B0647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814CF5"/>
    <w:multiLevelType w:val="hybridMultilevel"/>
    <w:tmpl w:val="2424DA1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C341C54"/>
    <w:multiLevelType w:val="hybridMultilevel"/>
    <w:tmpl w:val="D6B4753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430"/>
    <w:rsid w:val="000E671E"/>
    <w:rsid w:val="002464EF"/>
    <w:rsid w:val="006D1430"/>
    <w:rsid w:val="006D30D8"/>
    <w:rsid w:val="00812B04"/>
    <w:rsid w:val="00CF0EA1"/>
    <w:rsid w:val="00E6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09FE74-4527-48F2-B2E8-587E2DD98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67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2902</TotalTime>
  <Pages>1</Pages>
  <Words>257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אבטחה</dc:creator>
  <cp:keywords/>
  <dc:description/>
  <cp:lastModifiedBy>אבטחה</cp:lastModifiedBy>
  <cp:revision>4</cp:revision>
  <dcterms:created xsi:type="dcterms:W3CDTF">2017-03-23T19:39:00Z</dcterms:created>
  <dcterms:modified xsi:type="dcterms:W3CDTF">2017-03-25T20:02:00Z</dcterms:modified>
</cp:coreProperties>
</file>