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09D8" w:rsidRDefault="009330AD">
      <w:pPr>
        <w:pStyle w:val="Title"/>
      </w:pPr>
      <w:r>
        <w:t>NASC-AR</w:t>
      </w:r>
      <w:r w:rsidR="00000000">
        <w:t xml:space="preserve"> Style Sheet Template</w:t>
      </w:r>
    </w:p>
    <w:p w:rsidR="007A09D8" w:rsidRDefault="00000000">
      <w:pPr>
        <w:pStyle w:val="Heading1"/>
      </w:pPr>
      <w:r>
        <w:t>1. Project Overview</w:t>
      </w:r>
    </w:p>
    <w:p w:rsidR="007A09D8" w:rsidRDefault="00000000">
      <w:pPr>
        <w:pStyle w:val="ListBullet"/>
      </w:pPr>
      <w:r>
        <w:t>Project Name:</w:t>
      </w:r>
      <w:r w:rsidR="009330AD">
        <w:t xml:space="preserve"> NASC-AR</w:t>
      </w:r>
    </w:p>
    <w:p w:rsidR="007A09D8" w:rsidRDefault="00000000">
      <w:pPr>
        <w:pStyle w:val="ListBullet"/>
      </w:pPr>
      <w:r>
        <w:t>App Type:</w:t>
      </w:r>
      <w:r w:rsidR="009330AD">
        <w:t xml:space="preserve"> Mobile and VR</w:t>
      </w:r>
    </w:p>
    <w:p w:rsidR="007A09D8" w:rsidRDefault="00000000">
      <w:pPr>
        <w:pStyle w:val="ListBullet"/>
      </w:pPr>
      <w:r>
        <w:t>Description</w:t>
      </w:r>
      <w:r w:rsidR="009330AD">
        <w:t xml:space="preserve"> style</w:t>
      </w:r>
      <w:r>
        <w:t>:</w:t>
      </w:r>
      <w:r w:rsidR="009330AD">
        <w:t xml:space="preserve"> </w:t>
      </w:r>
      <w:proofErr w:type="spellStart"/>
      <w:r w:rsidR="009330AD" w:rsidRPr="009330AD">
        <w:t>Designul</w:t>
      </w:r>
      <w:proofErr w:type="spellEnd"/>
      <w:r w:rsidR="009330AD" w:rsidRPr="009330AD">
        <w:t xml:space="preserve"> </w:t>
      </w:r>
      <w:proofErr w:type="spellStart"/>
      <w:r w:rsidR="009330AD" w:rsidRPr="009330AD">
        <w:t>urmărește</w:t>
      </w:r>
      <w:proofErr w:type="spellEnd"/>
      <w:r w:rsidR="009330AD" w:rsidRPr="009330AD">
        <w:t xml:space="preserve"> un </w:t>
      </w:r>
      <w:proofErr w:type="spellStart"/>
      <w:r w:rsidR="009330AD" w:rsidRPr="009330AD">
        <w:t>stil</w:t>
      </w:r>
      <w:proofErr w:type="spellEnd"/>
      <w:r w:rsidR="009330AD" w:rsidRPr="009330AD">
        <w:t xml:space="preserve"> high-tech, cu </w:t>
      </w:r>
      <w:proofErr w:type="spellStart"/>
      <w:r w:rsidR="009330AD" w:rsidRPr="009330AD">
        <w:t>accente</w:t>
      </w:r>
      <w:proofErr w:type="spellEnd"/>
      <w:r w:rsidR="009330AD" w:rsidRPr="009330AD">
        <w:t xml:space="preserve"> </w:t>
      </w:r>
      <w:proofErr w:type="spellStart"/>
      <w:r w:rsidR="009330AD" w:rsidRPr="009330AD">
        <w:t>futuriste</w:t>
      </w:r>
      <w:proofErr w:type="spellEnd"/>
      <w:r w:rsidR="009330AD" w:rsidRPr="009330AD">
        <w:t xml:space="preserve"> </w:t>
      </w:r>
      <w:proofErr w:type="spellStart"/>
      <w:r w:rsidR="009330AD" w:rsidRPr="009330AD">
        <w:t>și</w:t>
      </w:r>
      <w:proofErr w:type="spellEnd"/>
      <w:r w:rsidR="009330AD" w:rsidRPr="009330AD">
        <w:t xml:space="preserve"> o </w:t>
      </w:r>
      <w:proofErr w:type="spellStart"/>
      <w:r w:rsidR="009330AD" w:rsidRPr="009330AD">
        <w:t>interfață</w:t>
      </w:r>
      <w:proofErr w:type="spellEnd"/>
      <w:r w:rsidR="009330AD" w:rsidRPr="009330AD">
        <w:t xml:space="preserve"> </w:t>
      </w:r>
      <w:proofErr w:type="spellStart"/>
      <w:r w:rsidR="009330AD" w:rsidRPr="009330AD">
        <w:t>optimizată</w:t>
      </w:r>
      <w:proofErr w:type="spellEnd"/>
      <w:r w:rsidR="009330AD" w:rsidRPr="009330AD">
        <w:t xml:space="preserve"> </w:t>
      </w:r>
      <w:proofErr w:type="spellStart"/>
      <w:r w:rsidR="009330AD" w:rsidRPr="009330AD">
        <w:t>pentru</w:t>
      </w:r>
      <w:proofErr w:type="spellEnd"/>
      <w:r w:rsidR="009330AD" w:rsidRPr="009330AD">
        <w:t xml:space="preserve"> </w:t>
      </w:r>
      <w:proofErr w:type="spellStart"/>
      <w:r w:rsidR="009330AD" w:rsidRPr="009330AD">
        <w:t>claritate</w:t>
      </w:r>
      <w:proofErr w:type="spellEnd"/>
      <w:r w:rsidR="009330AD" w:rsidRPr="009330AD">
        <w:t xml:space="preserve">, </w:t>
      </w:r>
      <w:proofErr w:type="spellStart"/>
      <w:r w:rsidR="009330AD" w:rsidRPr="009330AD">
        <w:t>reacție</w:t>
      </w:r>
      <w:proofErr w:type="spellEnd"/>
      <w:r w:rsidR="009330AD" w:rsidRPr="009330AD">
        <w:t xml:space="preserve"> </w:t>
      </w:r>
      <w:proofErr w:type="spellStart"/>
      <w:r w:rsidR="009330AD" w:rsidRPr="009330AD">
        <w:t>rapidă</w:t>
      </w:r>
      <w:proofErr w:type="spellEnd"/>
      <w:r w:rsidR="009330AD" w:rsidRPr="009330AD">
        <w:t xml:space="preserve"> </w:t>
      </w:r>
      <w:proofErr w:type="spellStart"/>
      <w:r w:rsidR="009330AD" w:rsidRPr="009330AD">
        <w:t>și</w:t>
      </w:r>
      <w:proofErr w:type="spellEnd"/>
      <w:r w:rsidR="009330AD" w:rsidRPr="009330AD">
        <w:t xml:space="preserve"> </w:t>
      </w:r>
      <w:proofErr w:type="spellStart"/>
      <w:r w:rsidR="009330AD" w:rsidRPr="009330AD">
        <w:t>utilizare</w:t>
      </w:r>
      <w:proofErr w:type="spellEnd"/>
      <w:r w:rsidR="009330AD" w:rsidRPr="009330AD">
        <w:t xml:space="preserve"> </w:t>
      </w:r>
      <w:proofErr w:type="spellStart"/>
      <w:r w:rsidR="009330AD" w:rsidRPr="009330AD">
        <w:t>profesională</w:t>
      </w:r>
      <w:proofErr w:type="spellEnd"/>
      <w:r w:rsidR="009330AD" w:rsidRPr="009330AD">
        <w:t xml:space="preserve"> pe </w:t>
      </w:r>
      <w:proofErr w:type="spellStart"/>
      <w:r w:rsidR="009330AD" w:rsidRPr="009330AD">
        <w:t>pistă</w:t>
      </w:r>
      <w:proofErr w:type="spellEnd"/>
      <w:r w:rsidR="009330AD" w:rsidRPr="009330AD">
        <w:t>.</w:t>
      </w:r>
    </w:p>
    <w:p w:rsidR="007A09D8" w:rsidRDefault="00000000">
      <w:pPr>
        <w:pStyle w:val="Heading1"/>
      </w:pPr>
      <w:r>
        <w:t>2. Color Palette</w:t>
      </w:r>
    </w:p>
    <w:p w:rsidR="007A09D8" w:rsidRDefault="00000000">
      <w:pPr>
        <w:pStyle w:val="ListBullet"/>
      </w:pPr>
      <w:r>
        <w:t>Primary Color(s):</w:t>
      </w:r>
      <w:r w:rsidR="009330AD">
        <w:t xml:space="preserve"> </w:t>
      </w:r>
    </w:p>
    <w:p w:rsidR="009330AD" w:rsidRDefault="009330AD" w:rsidP="009330AD">
      <w:pPr>
        <w:pStyle w:val="ListBullet"/>
        <w:numPr>
          <w:ilvl w:val="0"/>
          <w:numId w:val="0"/>
        </w:numPr>
        <w:ind w:left="360"/>
      </w:pPr>
      <w:r w:rsidRPr="009330AD">
        <w:drawing>
          <wp:inline distT="0" distB="0" distL="0" distR="0" wp14:anchorId="5D87D48A" wp14:editId="1BFE4279">
            <wp:extent cx="4467225" cy="993751"/>
            <wp:effectExtent l="0" t="0" r="0" b="0"/>
            <wp:docPr id="192733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37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044" cy="10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0AD" w:rsidRDefault="009330AD" w:rsidP="009330AD">
      <w:pPr>
        <w:pStyle w:val="ListBullet"/>
        <w:numPr>
          <w:ilvl w:val="0"/>
          <w:numId w:val="0"/>
        </w:numPr>
        <w:ind w:left="360"/>
      </w:pPr>
      <w:r w:rsidRPr="009330AD">
        <w:t>B41E24</w:t>
      </w:r>
    </w:p>
    <w:p w:rsidR="009330AD" w:rsidRDefault="009330AD" w:rsidP="009330AD">
      <w:pPr>
        <w:pStyle w:val="ListBullet"/>
        <w:numPr>
          <w:ilvl w:val="0"/>
          <w:numId w:val="0"/>
        </w:numPr>
        <w:ind w:left="360"/>
      </w:pPr>
      <w:r w:rsidRPr="009330AD">
        <w:t>0D141C</w:t>
      </w:r>
    </w:p>
    <w:p w:rsidR="009330AD" w:rsidRDefault="009330AD" w:rsidP="009330AD">
      <w:pPr>
        <w:pStyle w:val="ListBullet"/>
        <w:numPr>
          <w:ilvl w:val="0"/>
          <w:numId w:val="0"/>
        </w:numPr>
        <w:ind w:left="360"/>
      </w:pPr>
      <w:r w:rsidRPr="009330AD">
        <w:t>EDF2F4</w:t>
      </w:r>
    </w:p>
    <w:p w:rsidR="007A09D8" w:rsidRDefault="00000000">
      <w:pPr>
        <w:pStyle w:val="ListBullet"/>
      </w:pPr>
      <w:r>
        <w:t>Secondary Color(s):</w:t>
      </w:r>
    </w:p>
    <w:p w:rsidR="009330AD" w:rsidRDefault="009330AD" w:rsidP="009330AD">
      <w:pPr>
        <w:pStyle w:val="ListBullet"/>
        <w:numPr>
          <w:ilvl w:val="0"/>
          <w:numId w:val="0"/>
        </w:numPr>
        <w:ind w:left="360"/>
      </w:pPr>
      <w:r w:rsidRPr="009330AD">
        <w:drawing>
          <wp:inline distT="0" distB="0" distL="0" distR="0" wp14:anchorId="1C5EE3FC" wp14:editId="04355B5F">
            <wp:extent cx="1053132" cy="866775"/>
            <wp:effectExtent l="0" t="0" r="0" b="0"/>
            <wp:docPr id="8805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04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1737" cy="87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0AD" w:rsidRDefault="009330AD" w:rsidP="009330AD">
      <w:pPr>
        <w:pStyle w:val="ListBullet"/>
        <w:numPr>
          <w:ilvl w:val="0"/>
          <w:numId w:val="0"/>
        </w:numPr>
        <w:ind w:left="360"/>
      </w:pPr>
      <w:r w:rsidRPr="009330AD">
        <w:t>BBFE03</w:t>
      </w:r>
    </w:p>
    <w:p w:rsidR="007A09D8" w:rsidRDefault="00000000" w:rsidP="009330AD">
      <w:pPr>
        <w:pStyle w:val="ListBullet"/>
        <w:numPr>
          <w:ilvl w:val="0"/>
          <w:numId w:val="0"/>
        </w:numPr>
        <w:ind w:left="360"/>
      </w:pPr>
      <w:r>
        <w:t>Accent / Alert Colors:</w:t>
      </w:r>
      <w:r w:rsidR="009330AD" w:rsidRPr="009330AD">
        <w:t xml:space="preserve"> </w:t>
      </w:r>
      <w:r w:rsidR="009330AD" w:rsidRPr="009330AD">
        <w:t>B41E24</w:t>
      </w:r>
    </w:p>
    <w:p w:rsidR="007A09D8" w:rsidRDefault="00000000" w:rsidP="009330AD">
      <w:pPr>
        <w:pStyle w:val="ListBullet"/>
        <w:numPr>
          <w:ilvl w:val="0"/>
          <w:numId w:val="0"/>
        </w:numPr>
        <w:ind w:left="360"/>
      </w:pPr>
      <w:r>
        <w:t>Background / Surface:</w:t>
      </w:r>
      <w:r w:rsidR="009330AD" w:rsidRPr="009330AD">
        <w:t xml:space="preserve"> </w:t>
      </w:r>
      <w:r w:rsidR="009330AD" w:rsidRPr="009330AD">
        <w:t>0D141C</w:t>
      </w:r>
    </w:p>
    <w:p w:rsidR="007A09D8" w:rsidRDefault="00000000" w:rsidP="009330AD">
      <w:pPr>
        <w:pStyle w:val="ListBullet"/>
        <w:numPr>
          <w:ilvl w:val="0"/>
          <w:numId w:val="0"/>
        </w:numPr>
        <w:ind w:left="360"/>
      </w:pPr>
      <w:r>
        <w:t>Text Colors:</w:t>
      </w:r>
      <w:r w:rsidR="009330AD" w:rsidRPr="009330AD">
        <w:t xml:space="preserve"> </w:t>
      </w:r>
      <w:r w:rsidR="009330AD" w:rsidRPr="009330AD">
        <w:t>EDF2F4</w:t>
      </w:r>
      <w:r w:rsidR="009330AD">
        <w:t xml:space="preserve">, </w:t>
      </w:r>
      <w:r w:rsidR="009330AD" w:rsidRPr="009330AD">
        <w:t>B41E24</w:t>
      </w:r>
    </w:p>
    <w:p w:rsidR="007A09D8" w:rsidRDefault="00000000">
      <w:pPr>
        <w:pStyle w:val="Heading1"/>
      </w:pPr>
      <w:r>
        <w:t>3. Typography</w:t>
      </w:r>
    </w:p>
    <w:p w:rsidR="007A09D8" w:rsidRDefault="00000000">
      <w:pPr>
        <w:pStyle w:val="ListBullet"/>
      </w:pPr>
      <w:r>
        <w:t>Font Family:</w:t>
      </w:r>
      <w:r w:rsidR="009330AD">
        <w:t xml:space="preserve"> </w:t>
      </w:r>
      <w:proofErr w:type="spellStart"/>
      <w:r w:rsidR="009330AD">
        <w:t>Orbitron</w:t>
      </w:r>
      <w:proofErr w:type="spellEnd"/>
      <w:r w:rsidR="009330AD">
        <w:t>, Passion One</w:t>
      </w:r>
    </w:p>
    <w:p w:rsidR="007A09D8" w:rsidRDefault="00000000">
      <w:pPr>
        <w:pStyle w:val="ListBullet"/>
      </w:pPr>
      <w:r>
        <w:t>Font Weights Used:</w:t>
      </w:r>
      <w:r w:rsidR="009330AD">
        <w:t xml:space="preserve"> 26, 16,10</w:t>
      </w:r>
    </w:p>
    <w:p w:rsidR="00F26D5D" w:rsidRDefault="00F26D5D">
      <w:pPr>
        <w:pStyle w:val="ListBullet"/>
      </w:pPr>
      <w:r w:rsidRPr="00F26D5D">
        <w:rPr>
          <w:b/>
          <w:bCs/>
        </w:rPr>
        <w:t>Fibonacci Typography</w:t>
      </w:r>
      <w:r w:rsidRPr="00F26D5D">
        <w:t xml:space="preserve"> – font sizes </w:t>
      </w:r>
      <w:proofErr w:type="spellStart"/>
      <w:r w:rsidRPr="00F26D5D">
        <w:t>cresc</w:t>
      </w:r>
      <w:proofErr w:type="spellEnd"/>
      <w:r w:rsidRPr="00F26D5D">
        <w:t xml:space="preserve"> </w:t>
      </w:r>
      <w:proofErr w:type="spellStart"/>
      <w:r w:rsidRPr="00F26D5D">
        <w:t>după</w:t>
      </w:r>
      <w:proofErr w:type="spellEnd"/>
      <w:r w:rsidRPr="00F26D5D">
        <w:t xml:space="preserve"> </w:t>
      </w:r>
      <w:proofErr w:type="spellStart"/>
      <w:r w:rsidRPr="00F26D5D">
        <w:t>șirul</w:t>
      </w:r>
      <w:proofErr w:type="spellEnd"/>
      <w:r w:rsidRPr="00F26D5D">
        <w:t xml:space="preserve"> </w:t>
      </w:r>
      <w:proofErr w:type="spellStart"/>
      <w:r w:rsidRPr="00F26D5D">
        <w:t>lui</w:t>
      </w:r>
      <w:proofErr w:type="spellEnd"/>
      <w:r w:rsidRPr="00F26D5D">
        <w:t xml:space="preserve"> Fibonacci</w:t>
      </w:r>
    </w:p>
    <w:p w:rsidR="007A09D8" w:rsidRDefault="00000000">
      <w:pPr>
        <w:pStyle w:val="Heading1"/>
      </w:pPr>
      <w:r>
        <w:t>5. Components</w:t>
      </w:r>
    </w:p>
    <w:p w:rsidR="007A09D8" w:rsidRDefault="00000000">
      <w:pPr>
        <w:pStyle w:val="ListBullet"/>
      </w:pPr>
      <w:r>
        <w:t>Buttons</w:t>
      </w:r>
    </w:p>
    <w:p w:rsidR="005A1502" w:rsidRDefault="00000000" w:rsidP="005A1502">
      <w:pPr>
        <w:pStyle w:val="ListBullet"/>
      </w:pPr>
      <w:r>
        <w:t>Navigation Elements:</w:t>
      </w:r>
      <w:r w:rsidR="005A1502">
        <w:t xml:space="preserve"> Burger Menu Button, Home Button, Profile Button</w:t>
      </w:r>
    </w:p>
    <w:p w:rsidR="007A09D8" w:rsidRDefault="00000000">
      <w:pPr>
        <w:pStyle w:val="Heading1"/>
      </w:pPr>
      <w:r>
        <w:lastRenderedPageBreak/>
        <w:t>6. Icons &amp; Imagery</w:t>
      </w:r>
    </w:p>
    <w:p w:rsidR="005A1502" w:rsidRPr="005A1502" w:rsidRDefault="005A1502" w:rsidP="005A15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2"/>
        <w:gridCol w:w="3286"/>
        <w:gridCol w:w="2592"/>
      </w:tblGrid>
      <w:tr w:rsidR="005A1502" w:rsidTr="005A1502">
        <w:tc>
          <w:tcPr>
            <w:tcW w:w="2952" w:type="dxa"/>
          </w:tcPr>
          <w:p w:rsidR="005A1502" w:rsidRDefault="005A1502" w:rsidP="005A1502">
            <w:r w:rsidRPr="005A1502">
              <w:drawing>
                <wp:inline distT="0" distB="0" distL="0" distR="0" wp14:anchorId="4360D1DE" wp14:editId="746001E5">
                  <wp:extent cx="1857374" cy="1219200"/>
                  <wp:effectExtent l="0" t="0" r="0" b="0"/>
                  <wp:docPr id="1298276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0326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968" cy="1230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:rsidR="005A1502" w:rsidRDefault="005A1502" w:rsidP="005A1502">
            <w:r w:rsidRPr="005A1502">
              <w:drawing>
                <wp:inline distT="0" distB="0" distL="0" distR="0" wp14:anchorId="2D4AA001" wp14:editId="6490BC0B">
                  <wp:extent cx="2247900" cy="1280449"/>
                  <wp:effectExtent l="0" t="0" r="0" b="0"/>
                  <wp:docPr id="449579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791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22" cy="128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:rsidR="005A1502" w:rsidRDefault="005A1502" w:rsidP="005A1502">
            <w:r w:rsidRPr="005A1502">
              <w:drawing>
                <wp:inline distT="0" distB="0" distL="0" distR="0" wp14:anchorId="716B0CA6" wp14:editId="452484B9">
                  <wp:extent cx="1739975" cy="1262062"/>
                  <wp:effectExtent l="0" t="0" r="0" b="0"/>
                  <wp:docPr id="1058741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7418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070" cy="126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502" w:rsidTr="005A1502">
        <w:tc>
          <w:tcPr>
            <w:tcW w:w="2952" w:type="dxa"/>
          </w:tcPr>
          <w:p w:rsidR="005A1502" w:rsidRPr="005A1502" w:rsidRDefault="005A1502" w:rsidP="005A1502">
            <w:r w:rsidRPr="005A1502">
              <w:drawing>
                <wp:inline distT="0" distB="0" distL="0" distR="0" wp14:anchorId="24C80917" wp14:editId="1D67319A">
                  <wp:extent cx="1709738" cy="1552521"/>
                  <wp:effectExtent l="0" t="0" r="5080" b="0"/>
                  <wp:docPr id="1912265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2653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378" cy="155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:rsidR="005A1502" w:rsidRPr="005A1502" w:rsidRDefault="005A1502" w:rsidP="005A1502">
            <w:r w:rsidRPr="005A1502">
              <w:drawing>
                <wp:inline distT="0" distB="0" distL="0" distR="0" wp14:anchorId="126A971D" wp14:editId="4840081F">
                  <wp:extent cx="2190750" cy="1520967"/>
                  <wp:effectExtent l="0" t="0" r="0" b="3175"/>
                  <wp:docPr id="1684052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0527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396" cy="1527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:rsidR="005A1502" w:rsidRPr="005A1502" w:rsidRDefault="005A1502" w:rsidP="005A1502"/>
        </w:tc>
      </w:tr>
    </w:tbl>
    <w:p w:rsidR="007A09D8" w:rsidRDefault="007A09D8" w:rsidP="005A1502">
      <w:pPr>
        <w:pStyle w:val="Heading1"/>
      </w:pPr>
    </w:p>
    <w:p w:rsidR="007A09D8" w:rsidRDefault="00000000">
      <w:pPr>
        <w:pStyle w:val="Heading1"/>
      </w:pPr>
      <w:r>
        <w:t>9. Notes / Design Rationale</w:t>
      </w:r>
    </w:p>
    <w:p w:rsidR="007A09D8" w:rsidRDefault="00000000">
      <w:pPr>
        <w:pStyle w:val="ListBullet"/>
      </w:pPr>
      <w:r>
        <w:t>Influences / inspirations:</w:t>
      </w:r>
      <w:r w:rsidR="005A1502">
        <w:t xml:space="preserve"> Google Images, Pinterest, Chat GPT</w:t>
      </w:r>
    </w:p>
    <w:p w:rsidR="007A09D8" w:rsidRDefault="007A09D8" w:rsidP="005A1502">
      <w:pPr>
        <w:pStyle w:val="ListBullet"/>
        <w:numPr>
          <w:ilvl w:val="0"/>
          <w:numId w:val="0"/>
        </w:numPr>
        <w:ind w:left="360"/>
      </w:pPr>
    </w:p>
    <w:sectPr w:rsidR="007A09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946499">
    <w:abstractNumId w:val="8"/>
  </w:num>
  <w:num w:numId="2" w16cid:durableId="115221452">
    <w:abstractNumId w:val="6"/>
  </w:num>
  <w:num w:numId="3" w16cid:durableId="1594630055">
    <w:abstractNumId w:val="5"/>
  </w:num>
  <w:num w:numId="4" w16cid:durableId="76829752">
    <w:abstractNumId w:val="4"/>
  </w:num>
  <w:num w:numId="5" w16cid:durableId="307368202">
    <w:abstractNumId w:val="7"/>
  </w:num>
  <w:num w:numId="6" w16cid:durableId="136194667">
    <w:abstractNumId w:val="3"/>
  </w:num>
  <w:num w:numId="7" w16cid:durableId="308290549">
    <w:abstractNumId w:val="2"/>
  </w:num>
  <w:num w:numId="8" w16cid:durableId="651832267">
    <w:abstractNumId w:val="1"/>
  </w:num>
  <w:num w:numId="9" w16cid:durableId="64331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DBF"/>
    <w:rsid w:val="0029639D"/>
    <w:rsid w:val="00326F90"/>
    <w:rsid w:val="005A1502"/>
    <w:rsid w:val="007A09D8"/>
    <w:rsid w:val="009330AD"/>
    <w:rsid w:val="00AA1D8D"/>
    <w:rsid w:val="00B47730"/>
    <w:rsid w:val="00CB0664"/>
    <w:rsid w:val="00F26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9E3CC"/>
  <w14:defaultImageDpi w14:val="300"/>
  <w15:docId w15:val="{A0D02432-047A-4210-A58D-73911A34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Mocanu</cp:lastModifiedBy>
  <cp:revision>2</cp:revision>
  <dcterms:created xsi:type="dcterms:W3CDTF">2025-05-21T22:20:00Z</dcterms:created>
  <dcterms:modified xsi:type="dcterms:W3CDTF">2025-05-21T22:20:00Z</dcterms:modified>
  <cp:category/>
</cp:coreProperties>
</file>