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2A360D" w:rsidRDefault="002A360D" w:rsidP="002A360D">
      <w:pPr>
        <w:pStyle w:val="Author"/>
        <w:spacing w:before="5pt" w:beforeAutospacing="1" w:after="5pt" w:afterAutospacing="1"/>
        <w:rPr>
          <w:rFonts w:eastAsia="MS Mincho"/>
          <w:kern w:val="48"/>
          <w:sz w:val="48"/>
          <w:szCs w:val="48"/>
        </w:rPr>
      </w:pPr>
      <w:r w:rsidRPr="002A360D">
        <w:rPr>
          <w:rFonts w:eastAsia="MS Mincho"/>
          <w:b/>
          <w:kern w:val="48"/>
          <w:sz w:val="48"/>
          <w:szCs w:val="48"/>
        </w:rPr>
        <w:t xml:space="preserve">Converting Image to </w:t>
      </w:r>
      <w:r w:rsidR="001E6809">
        <w:rPr>
          <w:rFonts w:eastAsia="MS Mincho"/>
          <w:b/>
          <w:kern w:val="48"/>
          <w:sz w:val="48"/>
          <w:szCs w:val="48"/>
        </w:rPr>
        <w:t xml:space="preserve">a </w:t>
      </w:r>
      <w:r w:rsidRPr="002A360D">
        <w:rPr>
          <w:rFonts w:eastAsia="MS Mincho"/>
          <w:b/>
          <w:kern w:val="48"/>
          <w:sz w:val="48"/>
          <w:szCs w:val="48"/>
        </w:rPr>
        <w:t>3D model using pixel intensity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rsidR="00BD670B" w:rsidRDefault="00527742" w:rsidP="00BD670B">
      <w:pPr>
        <w:pStyle w:val="Author"/>
        <w:spacing w:before="5pt" w:beforeAutospacing="1"/>
        <w:rPr>
          <w:sz w:val="18"/>
          <w:szCs w:val="18"/>
        </w:rPr>
      </w:pPr>
      <w:r>
        <w:rPr>
          <w:sz w:val="18"/>
          <w:szCs w:val="18"/>
        </w:rPr>
        <w:t>Akshay RM</w:t>
      </w:r>
      <w:r w:rsidR="001A3B3D" w:rsidRPr="00F847A6">
        <w:rPr>
          <w:sz w:val="18"/>
          <w:szCs w:val="18"/>
        </w:rPr>
        <w:t xml:space="preserve"> </w:t>
      </w:r>
      <w:r w:rsidR="001A3B3D" w:rsidRPr="00F847A6">
        <w:rPr>
          <w:sz w:val="18"/>
          <w:szCs w:val="18"/>
        </w:rPr>
        <w:br/>
      </w:r>
      <w:r w:rsidR="002A360D">
        <w:rPr>
          <w:sz w:val="18"/>
          <w:szCs w:val="18"/>
        </w:rPr>
        <w:t>Department of computer science</w:t>
      </w:r>
      <w:r w:rsidR="001A3B3D" w:rsidRPr="00F847A6">
        <w:rPr>
          <w:i/>
          <w:sz w:val="18"/>
          <w:szCs w:val="18"/>
        </w:rPr>
        <w:t xml:space="preserve"> </w:t>
      </w:r>
      <w:r w:rsidR="007B6DDA">
        <w:rPr>
          <w:i/>
          <w:sz w:val="18"/>
          <w:szCs w:val="18"/>
        </w:rPr>
        <w:br/>
      </w:r>
      <w:r w:rsidR="002A360D">
        <w:rPr>
          <w:i/>
          <w:sz w:val="18"/>
          <w:szCs w:val="18"/>
        </w:rPr>
        <w:t>RV college of Engineering</w:t>
      </w:r>
      <w:r w:rsidR="00D72D06" w:rsidRPr="00F847A6">
        <w:rPr>
          <w:sz w:val="18"/>
          <w:szCs w:val="18"/>
        </w:rPr>
        <w:br/>
      </w:r>
    </w:p>
    <w:p w:rsidR="001A3B3D" w:rsidRPr="00F847A6" w:rsidRDefault="00527742" w:rsidP="007B6DDA">
      <w:pPr>
        <w:pStyle w:val="Author"/>
        <w:spacing w:before="5pt" w:beforeAutospacing="1"/>
        <w:rPr>
          <w:sz w:val="18"/>
          <w:szCs w:val="18"/>
        </w:rPr>
      </w:pPr>
      <w:r>
        <w:rPr>
          <w:sz w:val="18"/>
          <w:szCs w:val="18"/>
        </w:rPr>
        <w:t>Ganvi GR</w:t>
      </w:r>
      <w:r w:rsidR="002A360D" w:rsidRPr="00F847A6">
        <w:rPr>
          <w:sz w:val="18"/>
          <w:szCs w:val="18"/>
        </w:rPr>
        <w:t xml:space="preserve"> </w:t>
      </w:r>
      <w:r w:rsidR="002A360D" w:rsidRPr="00F847A6">
        <w:rPr>
          <w:sz w:val="18"/>
          <w:szCs w:val="18"/>
        </w:rPr>
        <w:br/>
      </w:r>
      <w:r w:rsidR="002A360D">
        <w:rPr>
          <w:sz w:val="18"/>
          <w:szCs w:val="18"/>
        </w:rPr>
        <w:t>Department of computer science</w:t>
      </w:r>
      <w:r w:rsidR="002A360D" w:rsidRPr="00F847A6">
        <w:rPr>
          <w:i/>
          <w:sz w:val="18"/>
          <w:szCs w:val="18"/>
        </w:rPr>
        <w:t xml:space="preserve"> </w:t>
      </w:r>
      <w:r w:rsidR="002A360D">
        <w:rPr>
          <w:i/>
          <w:sz w:val="18"/>
          <w:szCs w:val="18"/>
        </w:rPr>
        <w:br/>
        <w:t>RV college of Engineering</w:t>
      </w:r>
      <w:r w:rsidR="002A360D">
        <w:rPr>
          <w:sz w:val="18"/>
          <w:szCs w:val="18"/>
        </w:rPr>
        <w:t xml:space="preserve"> </w:t>
      </w:r>
      <w:r w:rsidR="00BD670B">
        <w:rPr>
          <w:sz w:val="18"/>
          <w:szCs w:val="18"/>
        </w:rPr>
        <w:br w:type="column"/>
      </w:r>
      <w:r w:rsidR="002A360D">
        <w:rPr>
          <w:sz w:val="18"/>
          <w:szCs w:val="18"/>
        </w:rPr>
        <w:t>Bharath kumar M</w:t>
      </w:r>
      <w:r w:rsidR="002A360D" w:rsidRPr="00F847A6">
        <w:rPr>
          <w:sz w:val="18"/>
          <w:szCs w:val="18"/>
        </w:rPr>
        <w:t xml:space="preserve"> </w:t>
      </w:r>
      <w:r w:rsidR="002A360D" w:rsidRPr="00F847A6">
        <w:rPr>
          <w:sz w:val="18"/>
          <w:szCs w:val="18"/>
        </w:rPr>
        <w:br/>
      </w:r>
      <w:r w:rsidR="002A360D">
        <w:rPr>
          <w:sz w:val="18"/>
          <w:szCs w:val="18"/>
        </w:rPr>
        <w:t>Department of computer science</w:t>
      </w:r>
      <w:r w:rsidR="002A360D" w:rsidRPr="00F847A6">
        <w:rPr>
          <w:i/>
          <w:sz w:val="18"/>
          <w:szCs w:val="18"/>
        </w:rPr>
        <w:t xml:space="preserve"> </w:t>
      </w:r>
      <w:r w:rsidR="002A360D">
        <w:rPr>
          <w:i/>
          <w:sz w:val="18"/>
          <w:szCs w:val="18"/>
        </w:rPr>
        <w:br/>
        <w:t>RV college of Engineering</w:t>
      </w:r>
    </w:p>
    <w:p w:rsidR="001A3B3D" w:rsidRPr="00F847A6" w:rsidRDefault="002A360D" w:rsidP="00447BB9">
      <w:pPr>
        <w:pStyle w:val="Author"/>
        <w:spacing w:before="5pt" w:beforeAutospacing="1"/>
        <w:rPr>
          <w:sz w:val="18"/>
          <w:szCs w:val="18"/>
        </w:rPr>
      </w:pPr>
      <w:r>
        <w:rPr>
          <w:sz w:val="18"/>
          <w:szCs w:val="18"/>
        </w:rPr>
        <w:t xml:space="preserve"> </w:t>
      </w:r>
      <w:r w:rsidR="00BD670B">
        <w:rPr>
          <w:sz w:val="18"/>
          <w:szCs w:val="18"/>
        </w:rPr>
        <w:br w:type="column"/>
      </w:r>
      <w:r w:rsidR="00527742">
        <w:rPr>
          <w:sz w:val="18"/>
          <w:szCs w:val="18"/>
        </w:rPr>
        <w:t>Gagana shree D</w:t>
      </w:r>
      <w:r w:rsidRPr="00F847A6">
        <w:rPr>
          <w:sz w:val="18"/>
          <w:szCs w:val="18"/>
        </w:rPr>
        <w:t xml:space="preserve"> </w:t>
      </w:r>
      <w:r w:rsidRPr="00F847A6">
        <w:rPr>
          <w:sz w:val="18"/>
          <w:szCs w:val="18"/>
        </w:rPr>
        <w:br/>
      </w:r>
      <w:r>
        <w:rPr>
          <w:sz w:val="18"/>
          <w:szCs w:val="18"/>
        </w:rPr>
        <w:t>Department of computer science</w:t>
      </w:r>
      <w:r w:rsidRPr="00F847A6">
        <w:rPr>
          <w:i/>
          <w:sz w:val="18"/>
          <w:szCs w:val="18"/>
        </w:rPr>
        <w:t xml:space="preserve"> </w:t>
      </w:r>
      <w:r>
        <w:rPr>
          <w:i/>
          <w:sz w:val="18"/>
          <w:szCs w:val="18"/>
        </w:rPr>
        <w:br/>
        <w:t>RV college of Engineering</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2A360D" w:rsidRPr="002A360D" w:rsidRDefault="009303D9" w:rsidP="002A360D">
      <w:pPr>
        <w:pStyle w:val="Abstract"/>
        <w:numPr>
          <w:ilvl w:val="0"/>
          <w:numId w:val="4"/>
        </w:numPr>
      </w:pPr>
      <w:r>
        <w:rPr>
          <w:i/>
          <w:iCs/>
        </w:rPr>
        <w:t>Abstract</w:t>
      </w:r>
      <w:r>
        <w:t>—</w:t>
      </w:r>
      <w:r w:rsidR="002A360D">
        <w:t>Converting Image to 3D model</w:t>
      </w:r>
      <w:r w:rsidRPr="0056610F">
        <w:t xml:space="preserve"> </w:t>
      </w:r>
      <w:r w:rsidR="002A360D">
        <w:t xml:space="preserve">is one of most researched topic in 3D modelling field. Due to the nature of the problem it is extremely difficult to achieve the solution completely. </w:t>
      </w:r>
      <w:r w:rsidR="00DC1CF1">
        <w:t xml:space="preserve">In this paper we will be explaining how to achieve this by using pixel intensity. Outcome of this process gives us a 3D model of object without any heavy computation and need for large datasets. This technique best works for objects which are similar to terrain and also gives a detailed 3D model. </w:t>
      </w:r>
    </w:p>
    <w:p w:rsidR="009303D9" w:rsidRPr="004D72B5" w:rsidRDefault="004D72B5" w:rsidP="00520FAA">
      <w:pPr>
        <w:pStyle w:val="Abstract"/>
        <w:numPr>
          <w:ilvl w:val="0"/>
          <w:numId w:val="4"/>
        </w:numPr>
      </w:pPr>
      <w:r w:rsidRPr="004D72B5">
        <w:t>Keywords—</w:t>
      </w:r>
      <w:r w:rsidR="00520FAA">
        <w:t>3D object</w:t>
      </w:r>
      <w:r w:rsidR="00D7522C">
        <w:t>,</w:t>
      </w:r>
      <w:r w:rsidR="009303D9" w:rsidRPr="004D72B5">
        <w:t xml:space="preserve"> </w:t>
      </w:r>
      <w:r w:rsidR="00520FAA">
        <w:t>greyscale</w:t>
      </w:r>
      <w:r w:rsidR="00D7522C">
        <w:t>,</w:t>
      </w:r>
      <w:r w:rsidR="009303D9" w:rsidRPr="004D72B5">
        <w:t xml:space="preserve"> </w:t>
      </w:r>
      <w:r w:rsidR="00520FAA">
        <w:t>polygons</w:t>
      </w:r>
      <w:r w:rsidR="00D7522C">
        <w:t>,</w:t>
      </w:r>
      <w:r w:rsidR="009303D9" w:rsidRPr="004D72B5">
        <w:t xml:space="preserve"> </w:t>
      </w:r>
      <w:r w:rsidR="00520FAA">
        <w:t>mesh</w:t>
      </w:r>
    </w:p>
    <w:p w:rsidR="009303D9" w:rsidRPr="00D632BE" w:rsidRDefault="00520FAA" w:rsidP="006B6B66">
      <w:pPr>
        <w:pStyle w:val="Heading1"/>
      </w:pPr>
      <w:r>
        <w:t>Introduction</w:t>
      </w:r>
    </w:p>
    <w:p w:rsidR="009303D9" w:rsidRPr="00520FAA" w:rsidRDefault="00520FAA" w:rsidP="00E7596C">
      <w:pPr>
        <w:pStyle w:val="BodyText"/>
        <w:rPr>
          <w:lang w:val="en-US"/>
        </w:rPr>
      </w:pPr>
      <w:r>
        <w:rPr>
          <w:lang w:val="en-US"/>
        </w:rPr>
        <w:t xml:space="preserve">Visualizing 3D objects from a single perspective is easy for human eyes, this not the case for the computer vision. Generating 3 dimensional data from 2 dimensional objects is extremely challenging. Try to solve this using deep learning techniques is extremely GPU intensive, time consuming. For the objects which have a similar shape to terrain or </w:t>
      </w:r>
      <w:r w:rsidR="003E2142">
        <w:rPr>
          <w:lang w:val="en-US"/>
        </w:rPr>
        <w:t xml:space="preserve">a </w:t>
      </w:r>
      <w:r>
        <w:rPr>
          <w:lang w:val="en-US"/>
        </w:rPr>
        <w:t xml:space="preserve">square </w:t>
      </w:r>
      <w:r w:rsidR="003E2142">
        <w:rPr>
          <w:lang w:val="en-US"/>
        </w:rPr>
        <w:t xml:space="preserve">using deep learning is waste of resource. Using greyscale technique models can achieved with far less resources and quickly. Every image is 2X2 matrix which holds some RGB values. </w:t>
      </w:r>
      <w:r w:rsidR="00611848">
        <w:rPr>
          <w:lang w:val="en-US"/>
        </w:rPr>
        <w:t>For greyscale images this RBG values is replaced by pixel intensity which ranges from 0 to 255. Values towards 0 are dark and values towards to 255 are lighter. Pixel intensity can be correlated to the height. Thus using this correlation we can achieve a 3D model with a single images. Output of this will be s STL object which can be further modified.</w:t>
      </w:r>
    </w:p>
    <w:p w:rsidR="009303D9" w:rsidRPr="006B6B66" w:rsidRDefault="003E2142" w:rsidP="006B6B66">
      <w:pPr>
        <w:pStyle w:val="Heading1"/>
      </w:pPr>
      <w:r>
        <w:t>Method</w:t>
      </w:r>
    </w:p>
    <w:p w:rsidR="009303D9" w:rsidRDefault="00BF0D04" w:rsidP="00E7596C">
      <w:pPr>
        <w:pStyle w:val="BodyText"/>
        <w:rPr>
          <w:lang w:val="en-US"/>
        </w:rPr>
      </w:pPr>
      <w:r>
        <w:rPr>
          <w:lang w:val="en-US"/>
        </w:rPr>
        <w:t>First we have to create a flat 2d me</w:t>
      </w:r>
      <w:r w:rsidR="009D6261">
        <w:rPr>
          <w:lang w:val="en-US"/>
        </w:rPr>
        <w:t>s</w:t>
      </w:r>
      <w:r>
        <w:rPr>
          <w:lang w:val="en-US"/>
        </w:rPr>
        <w:t>h surface</w:t>
      </w:r>
      <w:r w:rsidR="009303D9" w:rsidRPr="005B520E">
        <w:t>.</w:t>
      </w:r>
      <w:r w:rsidR="009D6261">
        <w:rPr>
          <w:lang w:val="en-US"/>
        </w:rPr>
        <w:t xml:space="preserve"> This mesh is a now matrix acting as a 2d surface. Next Input should be converted to greyscale if its RBG image. Conversion be done using any method, we will be averaging R, B and G values. Now each pixel as </w:t>
      </w:r>
      <w:r w:rsidR="00B90FA2">
        <w:rPr>
          <w:lang w:val="en-US"/>
        </w:rPr>
        <w:t>an</w:t>
      </w:r>
      <w:r w:rsidR="009D6261">
        <w:rPr>
          <w:lang w:val="en-US"/>
        </w:rPr>
        <w:t xml:space="preserve"> intensity ranging from 0-225. The 2d mesh has 3 values i.e. .X, Y, Z coordinates, to form 2d mesh Y value will be initially zero. Y is replace with the intensity.</w:t>
      </w:r>
    </w:p>
    <w:p w:rsidR="00B90FA2" w:rsidRDefault="00B90FA2" w:rsidP="00E7596C">
      <w:pPr>
        <w:pStyle w:val="BodyText"/>
        <w:rPr>
          <w:lang w:val="en-US"/>
        </w:rPr>
      </w:pPr>
      <w:r>
        <w:rPr>
          <w:noProof/>
          <w:lang w:val="en-US" w:eastAsia="en-US"/>
        </w:rPr>
        <w:drawing>
          <wp:inline distT="0" distB="0" distL="0" distR="0">
            <wp:extent cx="2737324" cy="1543050"/>
            <wp:effectExtent l="0" t="0" r="635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8005" cy="1554708"/>
                    </a:xfrm>
                    <a:prstGeom prst="rect">
                      <a:avLst/>
                    </a:prstGeom>
                  </pic:spPr>
                </pic:pic>
              </a:graphicData>
            </a:graphic>
          </wp:inline>
        </w:drawing>
      </w:r>
    </w:p>
    <w:p w:rsidR="00B90FA2" w:rsidRDefault="00B90FA2" w:rsidP="00B90FA2">
      <w:pPr>
        <w:pStyle w:val="BodyText"/>
        <w:ind w:firstLine="0pt"/>
        <w:rPr>
          <w:lang w:val="en-US"/>
        </w:rPr>
      </w:pPr>
      <w:r>
        <w:rPr>
          <w:lang w:val="en-US"/>
        </w:rPr>
        <w:t xml:space="preserve">                            </w:t>
      </w:r>
      <w:r w:rsidRPr="00B90FA2">
        <w:rPr>
          <w:sz w:val="16"/>
          <w:lang w:val="en-US"/>
        </w:rPr>
        <w:t>Fig.1 Input image</w:t>
      </w:r>
    </w:p>
    <w:p w:rsidR="009D6261" w:rsidRPr="00BF0D04" w:rsidRDefault="009D6261" w:rsidP="00E7596C">
      <w:pPr>
        <w:pStyle w:val="BodyText"/>
        <w:rPr>
          <w:lang w:val="en-US"/>
        </w:rPr>
      </w:pPr>
      <w:r>
        <w:rPr>
          <w:noProof/>
          <w:lang w:val="en-US" w:eastAsia="en-US"/>
        </w:rPr>
        <w:drawing>
          <wp:inline distT="0" distB="0" distL="0" distR="0">
            <wp:extent cx="2788920" cy="1427129"/>
            <wp:effectExtent l="0" t="0" r="0" b="190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235" cy="1451341"/>
                    </a:xfrm>
                    <a:prstGeom prst="rect">
                      <a:avLst/>
                    </a:prstGeom>
                  </pic:spPr>
                </pic:pic>
              </a:graphicData>
            </a:graphic>
          </wp:inline>
        </w:drawing>
      </w:r>
    </w:p>
    <w:p w:rsidR="009D6261" w:rsidRPr="00B90FA2" w:rsidRDefault="00B90FA2" w:rsidP="009D6261">
      <w:pPr>
        <w:pStyle w:val="BodyText"/>
        <w:ind w:firstLine="0pt"/>
        <w:rPr>
          <w:sz w:val="16"/>
          <w:lang w:val="en-US"/>
        </w:rPr>
      </w:pPr>
      <w:r>
        <w:rPr>
          <w:sz w:val="16"/>
          <w:lang w:val="en-US"/>
        </w:rPr>
        <w:t xml:space="preserve">                </w:t>
      </w:r>
      <w:r w:rsidR="009D6261" w:rsidRPr="00B90FA2">
        <w:rPr>
          <w:sz w:val="16"/>
          <w:lang w:val="en-US"/>
        </w:rPr>
        <w:t xml:space="preserve">Fig. </w:t>
      </w:r>
      <w:r>
        <w:rPr>
          <w:sz w:val="16"/>
          <w:lang w:val="en-US"/>
        </w:rPr>
        <w:t>2</w:t>
      </w:r>
      <w:r w:rsidR="009D6261" w:rsidRPr="00B90FA2">
        <w:rPr>
          <w:sz w:val="16"/>
          <w:lang w:val="en-US"/>
        </w:rPr>
        <w:t xml:space="preserve"> Output for replacing Y coordinates with Pixel intensity</w:t>
      </w:r>
    </w:p>
    <w:p w:rsidR="00B90FA2" w:rsidRDefault="00B90FA2" w:rsidP="009D6261">
      <w:pPr>
        <w:pStyle w:val="BodyText"/>
        <w:ind w:firstLine="0pt"/>
        <w:rPr>
          <w:lang w:val="en-US"/>
        </w:rPr>
      </w:pPr>
      <w:r>
        <w:rPr>
          <w:lang w:val="en-US"/>
        </w:rPr>
        <w:t>As we can see in Fig.2</w:t>
      </w:r>
      <w:r w:rsidR="009303D9" w:rsidRPr="005B520E">
        <w:t xml:space="preserve"> </w:t>
      </w:r>
      <w:r>
        <w:rPr>
          <w:lang w:val="en-US"/>
        </w:rPr>
        <w:t>output is not right.</w:t>
      </w:r>
      <w:r w:rsidR="009303D9" w:rsidRPr="005B520E">
        <w:t xml:space="preserve"> </w:t>
      </w:r>
      <w:r>
        <w:rPr>
          <w:lang w:val="en-US"/>
        </w:rPr>
        <w:t>Just by simple replacing Y coordinates with pixel intensity gives spikes. To fix this we have to set a boundary values. After adding a boundary value we get the output as seen in Fig.3.</w:t>
      </w:r>
    </w:p>
    <w:p w:rsidR="00B90FA2" w:rsidRDefault="00B90FA2" w:rsidP="009D6261">
      <w:pPr>
        <w:pStyle w:val="BodyText"/>
        <w:ind w:firstLine="0pt"/>
        <w:rPr>
          <w:lang w:val="en-US"/>
        </w:rPr>
      </w:pPr>
      <w:r>
        <w:rPr>
          <w:noProof/>
          <w:lang w:val="en-US" w:eastAsia="en-US"/>
        </w:rPr>
        <w:drawing>
          <wp:inline distT="0" distB="0" distL="0" distR="0">
            <wp:extent cx="3078480" cy="1665138"/>
            <wp:effectExtent l="0" t="0" r="762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creenshot (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7883" cy="1686451"/>
                    </a:xfrm>
                    <a:prstGeom prst="rect">
                      <a:avLst/>
                    </a:prstGeom>
                  </pic:spPr>
                </pic:pic>
              </a:graphicData>
            </a:graphic>
          </wp:inline>
        </w:drawing>
      </w:r>
    </w:p>
    <w:p w:rsidR="00B90FA2" w:rsidRDefault="00B90FA2" w:rsidP="009D6261">
      <w:pPr>
        <w:pStyle w:val="BodyText"/>
        <w:ind w:firstLine="0pt"/>
        <w:rPr>
          <w:sz w:val="16"/>
          <w:lang w:val="en-US"/>
        </w:rPr>
      </w:pPr>
      <w:r>
        <w:rPr>
          <w:sz w:val="16"/>
          <w:lang w:val="en-US"/>
        </w:rPr>
        <w:t xml:space="preserve">                                 </w:t>
      </w:r>
      <w:r w:rsidRPr="00B90FA2">
        <w:rPr>
          <w:sz w:val="16"/>
          <w:lang w:val="en-US"/>
        </w:rPr>
        <w:t>Fig.3 Output with boundary value</w:t>
      </w:r>
    </w:p>
    <w:p w:rsidR="00B90FA2" w:rsidRPr="00B90FA2" w:rsidRDefault="00B90FA2" w:rsidP="009D6261">
      <w:pPr>
        <w:pStyle w:val="BodyText"/>
        <w:ind w:firstLine="0pt"/>
        <w:rPr>
          <w:sz w:val="16"/>
          <w:lang w:val="en-US"/>
        </w:rPr>
      </w:pPr>
      <w:r>
        <w:rPr>
          <w:sz w:val="16"/>
          <w:lang w:val="en-US"/>
        </w:rPr>
        <w:t>Output Fig.3 is lacking depth, this can be solved by varying different parameters like B/W threshold, boundary values</w:t>
      </w:r>
      <w:r w:rsidR="006C3F7D">
        <w:rPr>
          <w:sz w:val="16"/>
          <w:lang w:val="en-US"/>
        </w:rPr>
        <w:t>.</w:t>
      </w:r>
    </w:p>
    <w:p w:rsidR="009303D9" w:rsidRPr="005B520E" w:rsidRDefault="009303D9" w:rsidP="009D6261">
      <w:pPr>
        <w:pStyle w:val="BodyText"/>
        <w:ind w:firstLine="0pt"/>
      </w:pPr>
      <w:r w:rsidRPr="005B520E">
        <w:t xml:space="preserve"> </w:t>
      </w:r>
    </w:p>
    <w:p w:rsidR="009303D9" w:rsidRDefault="003E2142" w:rsidP="006B6B66">
      <w:pPr>
        <w:pStyle w:val="Heading1"/>
      </w:pPr>
      <w:r>
        <w:t>Outcome</w:t>
      </w:r>
    </w:p>
    <w:p w:rsidR="00D7522C" w:rsidRDefault="006C3F7D" w:rsidP="00E7596C">
      <w:pPr>
        <w:pStyle w:val="BodyText"/>
        <w:rPr>
          <w:lang w:val="en-US"/>
        </w:rPr>
      </w:pPr>
      <w:r>
        <w:rPr>
          <w:lang w:val="en-US"/>
        </w:rPr>
        <w:t xml:space="preserve">After replacing Y coordinate with pixel intensity and setting boundary value, these information should be incorporated with 2d mesh. After this output can exported as any 3D model extension. Here are some objects converted to 3D model. </w:t>
      </w:r>
    </w:p>
    <w:p w:rsidR="006C3F7D" w:rsidRPr="006C3F7D" w:rsidRDefault="006C3F7D" w:rsidP="00E7596C">
      <w:pPr>
        <w:pStyle w:val="BodyText"/>
        <w:rPr>
          <w:lang w:val="en-US"/>
        </w:rPr>
      </w:pPr>
      <w:r>
        <w:rPr>
          <w:noProof/>
          <w:lang w:val="en-US" w:eastAsia="en-US"/>
        </w:rPr>
        <w:drawing>
          <wp:inline distT="0" distB="0" distL="0" distR="0">
            <wp:extent cx="3089910" cy="88201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882015"/>
                    </a:xfrm>
                    <a:prstGeom prst="rect">
                      <a:avLst/>
                    </a:prstGeom>
                  </pic:spPr>
                </pic:pic>
              </a:graphicData>
            </a:graphic>
          </wp:inline>
        </w:drawing>
      </w:r>
    </w:p>
    <w:p w:rsidR="006C3F7D" w:rsidRPr="006C3F7D" w:rsidRDefault="006C3F7D" w:rsidP="006C3F7D">
      <w:pPr>
        <w:pStyle w:val="BodyText"/>
        <w:ind w:firstLine="0pt"/>
        <w:rPr>
          <w:sz w:val="16"/>
          <w:lang w:val="en-US"/>
        </w:rPr>
      </w:pPr>
      <w:r>
        <w:rPr>
          <w:sz w:val="16"/>
          <w:lang w:val="en-US"/>
        </w:rPr>
        <w:t xml:space="preserve">                                                    </w:t>
      </w:r>
      <w:r w:rsidRPr="006C3F7D">
        <w:rPr>
          <w:sz w:val="16"/>
          <w:lang w:val="en-US"/>
        </w:rPr>
        <w:t>Fig.4 Final output</w:t>
      </w:r>
    </w:p>
    <w:p w:rsidR="00DC4A1C" w:rsidRDefault="00DC4A1C" w:rsidP="001E6809">
      <w:pPr>
        <w:pStyle w:val="BodyText"/>
        <w:ind w:firstLine="0pt"/>
        <w:rPr>
          <w:lang w:val="en-US"/>
        </w:rPr>
      </w:pPr>
    </w:p>
    <w:p w:rsidR="00DC4A1C" w:rsidRDefault="00DC4A1C" w:rsidP="00E7596C">
      <w:pPr>
        <w:pStyle w:val="BodyText"/>
      </w:pPr>
      <w:r>
        <w:rPr>
          <w:noProof/>
          <w:lang w:val="en-US" w:eastAsia="en-US"/>
        </w:rPr>
        <w:lastRenderedPageBreak/>
        <w:drawing>
          <wp:inline distT="0" distB="0" distL="0" distR="0">
            <wp:extent cx="2914649" cy="1458686"/>
            <wp:effectExtent l="0" t="0" r="635" b="825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imag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8990" cy="1465863"/>
                    </a:xfrm>
                    <a:prstGeom prst="rect">
                      <a:avLst/>
                    </a:prstGeom>
                  </pic:spPr>
                </pic:pic>
              </a:graphicData>
            </a:graphic>
          </wp:inline>
        </w:drawing>
      </w:r>
    </w:p>
    <w:p w:rsidR="00DC4A1C" w:rsidRDefault="00DC4A1C" w:rsidP="00DC4A1C">
      <w:pPr>
        <w:pStyle w:val="BodyText"/>
        <w:ind w:firstLine="0pt"/>
        <w:rPr>
          <w:sz w:val="16"/>
          <w:lang w:val="en-US"/>
        </w:rPr>
      </w:pPr>
      <w:r>
        <w:rPr>
          <w:sz w:val="16"/>
          <w:lang w:val="en-US"/>
        </w:rPr>
        <w:t xml:space="preserve">                                                    </w:t>
      </w:r>
      <w:r w:rsidRPr="006C3F7D">
        <w:rPr>
          <w:sz w:val="16"/>
          <w:lang w:val="en-US"/>
        </w:rPr>
        <w:t>Fig.</w:t>
      </w:r>
      <w:r>
        <w:rPr>
          <w:sz w:val="16"/>
          <w:lang w:val="en-US"/>
        </w:rPr>
        <w:t>5</w:t>
      </w:r>
      <w:r w:rsidRPr="006C3F7D">
        <w:rPr>
          <w:sz w:val="16"/>
          <w:lang w:val="en-US"/>
        </w:rPr>
        <w:t xml:space="preserve"> output</w:t>
      </w:r>
    </w:p>
    <w:p w:rsidR="00DC4A1C" w:rsidRDefault="00DC4A1C" w:rsidP="00DC4A1C">
      <w:pPr>
        <w:pStyle w:val="BodyText"/>
        <w:ind w:firstLine="0pt"/>
        <w:rPr>
          <w:sz w:val="16"/>
          <w:lang w:val="en-US"/>
        </w:rPr>
      </w:pPr>
      <w:r>
        <w:rPr>
          <w:sz w:val="16"/>
          <w:lang w:val="en-US"/>
        </w:rPr>
        <w:t xml:space="preserve">       </w:t>
      </w:r>
      <w:r>
        <w:rPr>
          <w:noProof/>
          <w:sz w:val="16"/>
          <w:lang w:val="en-US" w:eastAsia="en-US"/>
        </w:rPr>
        <w:drawing>
          <wp:inline distT="0" distB="0" distL="0" distR="0">
            <wp:extent cx="3101340" cy="1447800"/>
            <wp:effectExtent l="0" t="0" r="381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916" cy="1456005"/>
                    </a:xfrm>
                    <a:prstGeom prst="rect">
                      <a:avLst/>
                    </a:prstGeom>
                  </pic:spPr>
                </pic:pic>
              </a:graphicData>
            </a:graphic>
          </wp:inline>
        </w:drawing>
      </w:r>
    </w:p>
    <w:p w:rsidR="00DC4A1C" w:rsidRDefault="00DC4A1C" w:rsidP="00DC4A1C">
      <w:pPr>
        <w:pStyle w:val="BodyText"/>
        <w:ind w:firstLine="0pt"/>
        <w:rPr>
          <w:sz w:val="16"/>
          <w:lang w:val="en-US"/>
        </w:rPr>
      </w:pPr>
      <w:r>
        <w:rPr>
          <w:sz w:val="16"/>
          <w:lang w:val="en-US"/>
        </w:rPr>
        <w:t xml:space="preserve">                                                       </w:t>
      </w:r>
      <w:r w:rsidRPr="006C3F7D">
        <w:rPr>
          <w:sz w:val="16"/>
          <w:lang w:val="en-US"/>
        </w:rPr>
        <w:t>Fig.</w:t>
      </w:r>
      <w:r>
        <w:rPr>
          <w:sz w:val="16"/>
          <w:lang w:val="en-US"/>
        </w:rPr>
        <w:t>6</w:t>
      </w:r>
      <w:r w:rsidRPr="006C3F7D">
        <w:rPr>
          <w:sz w:val="16"/>
          <w:lang w:val="en-US"/>
        </w:rPr>
        <w:t xml:space="preserve"> output</w:t>
      </w:r>
    </w:p>
    <w:p w:rsidR="00DC4A1C" w:rsidRPr="00DC4A1C" w:rsidRDefault="00DC4A1C" w:rsidP="00DC4A1C">
      <w:pPr>
        <w:pStyle w:val="BodyText"/>
        <w:ind w:firstLine="0pt"/>
        <w:rPr>
          <w:sz w:val="16"/>
          <w:lang w:val="en-US"/>
        </w:rPr>
      </w:pPr>
      <w:r>
        <w:rPr>
          <w:noProof/>
          <w:sz w:val="16"/>
          <w:lang w:val="en-US" w:eastAsia="en-US"/>
        </w:rPr>
        <w:drawing>
          <wp:inline distT="0" distB="0" distL="0" distR="0">
            <wp:extent cx="3111500" cy="1469572"/>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image (3).png"/>
                    <pic:cNvPicPr/>
                  </pic:nvPicPr>
                  <pic:blipFill>
                    <a:blip r:embed="rId14">
                      <a:extLst>
                        <a:ext uri="{28A0092B-C50C-407E-A947-70E740481C1C}">
                          <a14:useLocalDpi xmlns:a14="http://schemas.microsoft.com/office/drawing/2010/main" val="0"/>
                        </a:ext>
                      </a:extLst>
                    </a:blip>
                    <a:stretch>
                      <a:fillRect/>
                    </a:stretch>
                  </pic:blipFill>
                  <pic:spPr>
                    <a:xfrm>
                      <a:off x="0" y="0"/>
                      <a:ext cx="3119585" cy="1473390"/>
                    </a:xfrm>
                    <a:prstGeom prst="rect">
                      <a:avLst/>
                    </a:prstGeom>
                  </pic:spPr>
                </pic:pic>
              </a:graphicData>
            </a:graphic>
          </wp:inline>
        </w:drawing>
      </w:r>
    </w:p>
    <w:p w:rsidR="009303D9" w:rsidRPr="0003218C" w:rsidRDefault="00DC4A1C" w:rsidP="0003218C">
      <w:pPr>
        <w:pStyle w:val="BodyText"/>
        <w:ind w:firstLine="0pt"/>
        <w:rPr>
          <w:lang w:val="en-US"/>
        </w:rPr>
      </w:pPr>
      <w:r>
        <w:rPr>
          <w:lang w:val="en-US"/>
        </w:rPr>
        <w:tab/>
      </w:r>
      <w:r>
        <w:rPr>
          <w:lang w:val="en-US"/>
        </w:rPr>
        <w:tab/>
      </w:r>
      <w:r w:rsidRPr="00DC4A1C">
        <w:rPr>
          <w:sz w:val="16"/>
          <w:lang w:val="en-US"/>
        </w:rPr>
        <w:t xml:space="preserve">        </w:t>
      </w:r>
      <w:r>
        <w:rPr>
          <w:sz w:val="16"/>
          <w:lang w:val="en-US"/>
        </w:rPr>
        <w:t xml:space="preserve">                       </w:t>
      </w:r>
      <w:r w:rsidRPr="00DC4A1C">
        <w:rPr>
          <w:sz w:val="16"/>
          <w:lang w:val="en-US"/>
        </w:rPr>
        <w:t>Fig.</w:t>
      </w:r>
      <w:r>
        <w:rPr>
          <w:sz w:val="16"/>
          <w:lang w:val="en-US"/>
        </w:rPr>
        <w:t>7</w:t>
      </w:r>
      <w:r w:rsidRPr="00DC4A1C">
        <w:rPr>
          <w:sz w:val="16"/>
          <w:lang w:val="en-US"/>
        </w:rPr>
        <w:t xml:space="preserve"> output</w:t>
      </w:r>
    </w:p>
    <w:p w:rsidR="009303D9" w:rsidRPr="0003218C" w:rsidRDefault="0003218C" w:rsidP="0003218C">
      <w:pPr>
        <w:pStyle w:val="bulletlist"/>
        <w:numPr>
          <w:ilvl w:val="0"/>
          <w:numId w:val="0"/>
        </w:numPr>
        <w:ind w:start="14.40pt"/>
        <w:rPr>
          <w:lang w:val="en-US"/>
        </w:rPr>
      </w:pPr>
      <w:r>
        <w:rPr>
          <w:lang w:val="en-US"/>
        </w:rPr>
        <w:t>This technique gives best output when the input is a terrain based.</w:t>
      </w:r>
    </w:p>
    <w:p w:rsidR="009303D9" w:rsidRDefault="003E2142" w:rsidP="006B6B66">
      <w:pPr>
        <w:pStyle w:val="Heading1"/>
      </w:pPr>
      <w:r>
        <w:t>Problems with greyscale technique</w:t>
      </w:r>
    </w:p>
    <w:p w:rsidR="0080791D" w:rsidRPr="001E6809" w:rsidRDefault="0003218C" w:rsidP="001E6809">
      <w:pPr>
        <w:pStyle w:val="BodyText"/>
        <w:rPr>
          <w:lang w:val="en-US"/>
        </w:rPr>
      </w:pPr>
      <w:r>
        <w:rPr>
          <w:lang w:val="en-US"/>
        </w:rPr>
        <w:t>Greyscale technique is simple, computational friendly and doesn’t require large datasets. Major drawback of this technique</w:t>
      </w:r>
      <w:r>
        <w:t xml:space="preserve"> is its simplicity. </w:t>
      </w:r>
      <w:r>
        <w:rPr>
          <w:lang w:val="en-US"/>
        </w:rPr>
        <w:t xml:space="preserve">Because it’s simple, images with circular objects cannot be processed as </w:t>
      </w:r>
      <w:r w:rsidRPr="005B520E">
        <w:t>circular</w:t>
      </w:r>
      <w:r>
        <w:rPr>
          <w:lang w:val="en-US"/>
        </w:rPr>
        <w:t xml:space="preserve"> images has parts which is not visible in 2D images. This technique is not suited for creating 3D objects for creating completed 3D </w:t>
      </w:r>
      <w:r>
        <w:rPr>
          <w:lang w:val="en-US"/>
        </w:rPr>
        <w:t xml:space="preserve">objects. For this there separate solution called </w:t>
      </w:r>
      <w:r w:rsidRPr="0003218C">
        <w:rPr>
          <w:lang w:val="en-US"/>
        </w:rPr>
        <w:t>multi-view object reconstruction. </w:t>
      </w:r>
      <w:r>
        <w:rPr>
          <w:lang w:val="en-US"/>
        </w:rPr>
        <w:t xml:space="preserve">Which much more suitable for creating entire 3D objects. Converting RBG images to greyscale has some loss to it. Depending </w:t>
      </w:r>
      <w:r w:rsidR="00687C69">
        <w:rPr>
          <w:lang w:val="en-US"/>
        </w:rPr>
        <w:t xml:space="preserve">on </w:t>
      </w:r>
      <w:r>
        <w:rPr>
          <w:lang w:val="en-US"/>
        </w:rPr>
        <w:t>the method used to convert RBG to greyscale, Images loss can significantly reduce the output quality and clarity</w:t>
      </w:r>
      <w:r w:rsidR="00687C69">
        <w:rPr>
          <w:lang w:val="en-US"/>
        </w:rPr>
        <w:t xml:space="preserve"> of the model</w:t>
      </w:r>
      <w:r>
        <w:rPr>
          <w:lang w:val="en-US"/>
        </w:rPr>
        <w:t>.</w:t>
      </w:r>
      <w:r w:rsidR="001E6809">
        <w:rPr>
          <w:lang w:val="en-US"/>
        </w:rPr>
        <w:t xml:space="preserve"> </w:t>
      </w:r>
    </w:p>
    <w:p w:rsidR="0080791D" w:rsidRDefault="003E2142" w:rsidP="003E2142">
      <w:pPr>
        <w:pStyle w:val="Heading1"/>
        <w:ind w:firstLine="0pt"/>
      </w:pPr>
      <w:r>
        <w:t>Conclusion</w:t>
      </w:r>
    </w:p>
    <w:p w:rsidR="00575BCA" w:rsidRPr="001E6809" w:rsidRDefault="001E6809" w:rsidP="00836367">
      <w:pPr>
        <w:pStyle w:val="BodyText"/>
        <w:rPr>
          <w:lang w:val="en-US"/>
        </w:rPr>
      </w:pPr>
      <w:r>
        <w:rPr>
          <w:lang w:val="en-US"/>
        </w:rPr>
        <w:t>Pixel intensity method is simple and effective to convert image to 3D objects. By using Artificial intelligence and pixel intensity we can convert many more shapes, even circular objects. This can achieved by using multiple images taken from different angle. Then applying pixel value technique to all images and stitching them together by using AI. This can solve the major drawback of this image. Pixel intensity is still useful for generating objects of terrain or objects which square in shape</w:t>
      </w:r>
    </w:p>
    <w:p w:rsidR="009303D9" w:rsidRDefault="009303D9" w:rsidP="00A059B3">
      <w:pPr>
        <w:pStyle w:val="Heading5"/>
      </w:pPr>
      <w:r w:rsidRPr="005B520E">
        <w:t>References</w:t>
      </w:r>
    </w:p>
    <w:p w:rsidR="009303D9" w:rsidRPr="005B520E" w:rsidRDefault="009303D9"/>
    <w:p w:rsidR="009303D9" w:rsidRDefault="00FD37EF" w:rsidP="0004781E">
      <w:pPr>
        <w:pStyle w:val="references"/>
        <w:ind w:start="17.70pt" w:hanging="17.70pt"/>
      </w:pPr>
      <w:r>
        <w:t>Nanyang Wang</w:t>
      </w:r>
      <w:r w:rsidRPr="00FD37EF">
        <w:t xml:space="preserve">, </w:t>
      </w:r>
      <w:r>
        <w:t>Yinda Zhang</w:t>
      </w:r>
      <w:r w:rsidRPr="00FD37EF">
        <w:t>, Zhuwen Li, Yanwei Fu, Wei Liu, Yu-Gang Jiang</w:t>
      </w:r>
      <w:r>
        <w:t xml:space="preserve"> </w:t>
      </w:r>
      <w:r w:rsidR="009303D9">
        <w:t>J</w:t>
      </w:r>
      <w:r>
        <w:t xml:space="preserve">: </w:t>
      </w:r>
      <w:r w:rsidRPr="00FD37EF">
        <w:t>Pixel2Mesh: Generating 3D Mesh Models from Single RGB Images</w:t>
      </w:r>
      <w:r>
        <w:t xml:space="preserve"> arXiv:1804.01654v2 [cs.CV]-</w:t>
      </w:r>
      <w:r w:rsidRPr="00FD37EF">
        <w:t>3 Aug 2018</w:t>
      </w:r>
    </w:p>
    <w:p w:rsidR="00FD37EF" w:rsidRPr="00FD37EF" w:rsidRDefault="00FD37EF" w:rsidP="00FD37EF">
      <w:pPr>
        <w:pStyle w:val="references"/>
        <w:ind w:start="17.70pt" w:hanging="17.70pt"/>
      </w:pPr>
      <w:r w:rsidRPr="00FD37EF">
        <w:t>Christopher B. Choy, Danfei Xu, JunYoung Gwak, Kevin Chen, Silvio Savarese</w:t>
      </w:r>
      <w:r>
        <w:t>:</w:t>
      </w:r>
      <w:r w:rsidRPr="00FD37EF">
        <w:t xml:space="preserve"> </w:t>
      </w:r>
      <w:r w:rsidR="009303D9">
        <w:t>“</w:t>
      </w:r>
      <w:r w:rsidRPr="00FD37EF">
        <w:t>A Unified Approach for Single and Multi-view 3D Object Reconstruction</w:t>
      </w:r>
      <w:r>
        <w:t>” -</w:t>
      </w:r>
      <w:r w:rsidRPr="00FD37EF">
        <w:t>2 Apr 2016</w:t>
      </w:r>
    </w:p>
    <w:p w:rsidR="00FD37EF" w:rsidRPr="00FD37EF" w:rsidRDefault="00FD37EF" w:rsidP="00FD37EF">
      <w:pPr>
        <w:pStyle w:val="references"/>
        <w:ind w:start="17.70pt" w:hanging="17.70pt"/>
      </w:pPr>
      <w:r>
        <w:t>Haozhe-</w:t>
      </w:r>
      <w:r w:rsidRPr="00FD37EF">
        <w:t>Xie, </w:t>
      </w:r>
      <w:r>
        <w:t>Hongxun-</w:t>
      </w:r>
      <w:r w:rsidRPr="00FD37EF">
        <w:t>Yao, Xiaoshuai</w:t>
      </w:r>
      <w:r>
        <w:t>-</w:t>
      </w:r>
      <w:r w:rsidRPr="00FD37EF">
        <w:t>Sun, Shangchen Zhou, Shengping Zhang </w:t>
      </w:r>
      <w:r w:rsidR="009303D9">
        <w:t>K. Elissa, “</w:t>
      </w:r>
      <w:r w:rsidRPr="00FD37EF">
        <w:t>Context-aware 3D Reconstruction from Single and Multi-view Images</w:t>
      </w:r>
      <w:r>
        <w:t>”</w:t>
      </w:r>
      <w:r w:rsidRPr="00FD37EF">
        <w:t>-ICCV 2019  </w:t>
      </w:r>
    </w:p>
    <w:p w:rsidR="00FD37EF" w:rsidRPr="00FD37EF" w:rsidRDefault="00FD37EF" w:rsidP="00FD37EF">
      <w:pPr>
        <w:pStyle w:val="references"/>
        <w:ind w:start="17.70pt" w:hanging="17.70pt"/>
      </w:pPr>
      <w:r w:rsidRPr="00FD37EF">
        <w:t>Haoqiang Fan, Hao Su, Leonidas Guibas </w:t>
      </w:r>
      <w:r>
        <w:t>:</w:t>
      </w:r>
      <w:r w:rsidR="009303D9">
        <w:t>“</w:t>
      </w:r>
      <w:r w:rsidRPr="00FD37EF">
        <w:t>A Point Set Generation Network for 3D Object Reconstruction from a Single Image</w:t>
      </w:r>
      <w:r>
        <w:t>”-</w:t>
      </w:r>
      <w:r w:rsidRPr="00FD37EF">
        <w:rPr>
          <w:rFonts w:eastAsia="SimSun"/>
          <w:noProof w:val="0"/>
          <w:sz w:val="20"/>
          <w:szCs w:val="20"/>
        </w:rPr>
        <w:t xml:space="preserve"> </w:t>
      </w:r>
      <w:r w:rsidRPr="00FD37EF">
        <w:t>CVPR 2017</w:t>
      </w:r>
      <w:r w:rsidRPr="00FD37EF">
        <w:rPr>
          <w:b/>
          <w:bCs/>
        </w:rPr>
        <w:t> </w:t>
      </w:r>
    </w:p>
    <w:p w:rsidR="00FD37EF" w:rsidRPr="00FD37EF" w:rsidRDefault="00557CB8" w:rsidP="00FD37EF">
      <w:pPr>
        <w:pStyle w:val="references"/>
        <w:ind w:start="17.70pt" w:hanging="17.70pt"/>
        <w:rPr>
          <w:b/>
          <w:bCs/>
        </w:rPr>
      </w:pPr>
      <w:r w:rsidRPr="00557CB8">
        <w:t>Amir A. Soltani, Haibin Huang, Jiajun Wu, Tejas Kulkarni and Joshua Tenenbaum</w:t>
      </w:r>
      <w:r>
        <w:t>: “</w:t>
      </w:r>
      <w:r w:rsidR="00FD37EF" w:rsidRPr="00FD37EF">
        <w:t>Synthesizing 3D Shapes via Modeling Multi-View Depth Maps and Silhouettes with Deep Generative Networks</w:t>
      </w:r>
      <w:r>
        <w:t xml:space="preserve">”- </w:t>
      </w:r>
      <w:r w:rsidRPr="00557CB8">
        <w:t>CVPR 2017 </w:t>
      </w:r>
    </w:p>
    <w:p w:rsidR="00557CB8" w:rsidRPr="00557CB8" w:rsidRDefault="00557CB8" w:rsidP="00557CB8">
      <w:pPr>
        <w:pStyle w:val="references"/>
      </w:pPr>
      <w:r w:rsidRPr="00557CB8">
        <w:t>Xinchen Yan, Jimei Yang, Ersin Yumer, Yijie Guo, Honglak Lee</w:t>
      </w:r>
      <w:r>
        <w:t>: “</w:t>
      </w:r>
      <w:r w:rsidRPr="00557CB8">
        <w:t> Learning Single-View 3D Object Reconstruction without 3D Supervision</w:t>
      </w:r>
      <w:r>
        <w:t>”-</w:t>
      </w:r>
      <w:r w:rsidRPr="00557CB8">
        <w:t xml:space="preserve"> NeurIPS 2016</w:t>
      </w:r>
    </w:p>
    <w:p w:rsidR="00557CB8" w:rsidRPr="00557CB8" w:rsidRDefault="00557CB8" w:rsidP="00557CB8">
      <w:pPr>
        <w:pStyle w:val="references"/>
        <w:ind w:start="17.70pt" w:hanging="17.70pt"/>
      </w:pPr>
      <w:r w:rsidRPr="00557CB8">
        <w:t>Chen-Hsuan Lin, Chen Kong, Simon Lucey</w:t>
      </w:r>
      <w:r>
        <w:t>: “</w:t>
      </w:r>
      <w:r w:rsidRPr="00557CB8">
        <w:t>Learning Efficient Point Cloud Generation for Dense 3D Object Reconstruction</w:t>
      </w:r>
      <w:r>
        <w:t>”-</w:t>
      </w:r>
      <w:r w:rsidRPr="00557CB8">
        <w:rPr>
          <w:rFonts w:ascii="Lato" w:eastAsia="SimSun" w:hAnsi="Lato"/>
          <w:noProof w:val="0"/>
          <w:color w:val="737373"/>
          <w:sz w:val="23"/>
          <w:szCs w:val="23"/>
          <w:shd w:val="clear" w:color="auto" w:fill="FFFFFF"/>
        </w:rPr>
        <w:t xml:space="preserve"> </w:t>
      </w:r>
      <w:r w:rsidRPr="00557CB8">
        <w:t>21 Jun 2017</w:t>
      </w:r>
    </w:p>
    <w:p w:rsidR="009303D9" w:rsidRDefault="00557CB8" w:rsidP="00557CB8">
      <w:pPr>
        <w:pStyle w:val="references"/>
        <w:ind w:start="17.70pt" w:hanging="17.70pt"/>
      </w:pPr>
      <w:r w:rsidRPr="00557CB8">
        <w:t>Bo Yang, Hongkai Wen, Sen Wang, Ronald Clark, Andrew Markham, Niki Trigoni</w:t>
      </w:r>
      <w:r>
        <w:t>: “</w:t>
      </w:r>
      <w:r w:rsidRPr="00557CB8">
        <w:t>3D Object Reconstruction from a Single Depth View with Adversarial Learning</w:t>
      </w:r>
      <w:r>
        <w:t>”-</w:t>
      </w:r>
      <w:r w:rsidRPr="00557CB8">
        <w:rPr>
          <w:rFonts w:ascii="Lato" w:eastAsia="SimSun" w:hAnsi="Lato"/>
          <w:noProof w:val="0"/>
          <w:color w:val="737373"/>
          <w:sz w:val="23"/>
          <w:szCs w:val="23"/>
          <w:shd w:val="clear" w:color="auto" w:fill="FFFFFF"/>
        </w:rPr>
        <w:t xml:space="preserve"> </w:t>
      </w:r>
      <w:r w:rsidRPr="00557CB8">
        <w:t>26 Aug 2017</w:t>
      </w:r>
    </w:p>
    <w:p w:rsidR="009303D9" w:rsidRDefault="00557CB8" w:rsidP="0004781E">
      <w:pPr>
        <w:pStyle w:val="references"/>
        <w:ind w:start="17.70pt" w:hanging="17.70pt"/>
      </w:pPr>
      <w:r w:rsidRPr="00557CB8">
        <w:t>Kar, A., Tulsia</w:t>
      </w:r>
      <w:r w:rsidR="000A4704">
        <w:t>nni, S., Ca</w:t>
      </w:r>
      <w:r w:rsidRPr="00557CB8">
        <w:t>reira, J., Malik, J.: Category-specific object reconstruction from a single image. In: CVPR (2015)</w:t>
      </w:r>
    </w:p>
    <w:p w:rsidR="00557CB8" w:rsidRDefault="00557CB8" w:rsidP="0004781E">
      <w:pPr>
        <w:pStyle w:val="references"/>
        <w:ind w:start="17.70pt" w:hanging="17.70pt"/>
      </w:pPr>
      <w:r w:rsidRPr="00557CB8">
        <w:t>Saxen</w:t>
      </w:r>
      <w:r w:rsidR="000A4704">
        <w:t>a</w:t>
      </w:r>
      <w:r w:rsidRPr="00557CB8">
        <w:t>a, A., Sun,</w:t>
      </w:r>
      <w:r w:rsidR="000A4704">
        <w:t xml:space="preserve"> </w:t>
      </w:r>
      <w:r w:rsidRPr="00557CB8">
        <w:t xml:space="preserve"> M., Ng, A.Y.: Make3d: Learning 3d scene structure from a single still image. IEEE Trans. Pattern Anal. Mach. Intell. 31(5), 824–840 (2009)</w:t>
      </w:r>
    </w:p>
    <w:p w:rsidR="009303D9" w:rsidRDefault="009303D9" w:rsidP="00836367">
      <w:pPr>
        <w:pStyle w:val="references"/>
        <w:numPr>
          <w:ilvl w:val="0"/>
          <w:numId w:val="0"/>
        </w:numPr>
        <w:ind w:start="18pt" w:hanging="18pt"/>
      </w:pPr>
    </w:p>
    <w:p w:rsidR="00836367" w:rsidRPr="00F96569" w:rsidRDefault="00836367" w:rsidP="001E6809">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1E6809">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274E92" w:rsidRDefault="00274E92" w:rsidP="001A3B3D">
      <w:r>
        <w:separator/>
      </w:r>
    </w:p>
  </w:endnote>
  <w:endnote w:type="continuationSeparator" w:id="0">
    <w:p w:rsidR="00274E92" w:rsidRDefault="00274E9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Lato">
    <w:altName w:val="Times New Roman"/>
    <w:panose1 w:val="00000000000000000000"/>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274E92" w:rsidRDefault="00274E92" w:rsidP="001A3B3D">
      <w:r>
        <w:separator/>
      </w:r>
    </w:p>
  </w:footnote>
  <w:footnote w:type="continuationSeparator" w:id="0">
    <w:p w:rsidR="00274E92" w:rsidRDefault="00274E92"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3218C"/>
    <w:rsid w:val="0004781E"/>
    <w:rsid w:val="0008758A"/>
    <w:rsid w:val="000A4704"/>
    <w:rsid w:val="000C1E68"/>
    <w:rsid w:val="00191D2D"/>
    <w:rsid w:val="001A2EFD"/>
    <w:rsid w:val="001A3B3D"/>
    <w:rsid w:val="001B67DC"/>
    <w:rsid w:val="001E6809"/>
    <w:rsid w:val="002254A9"/>
    <w:rsid w:val="00233D97"/>
    <w:rsid w:val="002347A2"/>
    <w:rsid w:val="00274E92"/>
    <w:rsid w:val="002850E3"/>
    <w:rsid w:val="002A360D"/>
    <w:rsid w:val="00354FCF"/>
    <w:rsid w:val="003A19E2"/>
    <w:rsid w:val="003B2B40"/>
    <w:rsid w:val="003B4E04"/>
    <w:rsid w:val="003E2142"/>
    <w:rsid w:val="003F5A08"/>
    <w:rsid w:val="00420716"/>
    <w:rsid w:val="004325FB"/>
    <w:rsid w:val="004432BA"/>
    <w:rsid w:val="0044407E"/>
    <w:rsid w:val="00447BB9"/>
    <w:rsid w:val="0046031D"/>
    <w:rsid w:val="00473AC9"/>
    <w:rsid w:val="004D72B5"/>
    <w:rsid w:val="00520FAA"/>
    <w:rsid w:val="00527742"/>
    <w:rsid w:val="00551B7F"/>
    <w:rsid w:val="00557CB8"/>
    <w:rsid w:val="0056610F"/>
    <w:rsid w:val="00575BCA"/>
    <w:rsid w:val="005B0344"/>
    <w:rsid w:val="005B520E"/>
    <w:rsid w:val="005E2800"/>
    <w:rsid w:val="005F370E"/>
    <w:rsid w:val="00605825"/>
    <w:rsid w:val="00611848"/>
    <w:rsid w:val="00645D22"/>
    <w:rsid w:val="00651A08"/>
    <w:rsid w:val="00654204"/>
    <w:rsid w:val="00670434"/>
    <w:rsid w:val="00687C69"/>
    <w:rsid w:val="006B6B66"/>
    <w:rsid w:val="006C3F7D"/>
    <w:rsid w:val="006F6D3D"/>
    <w:rsid w:val="00715BEA"/>
    <w:rsid w:val="00740EEA"/>
    <w:rsid w:val="00794804"/>
    <w:rsid w:val="007B33F1"/>
    <w:rsid w:val="007B6DDA"/>
    <w:rsid w:val="007C0308"/>
    <w:rsid w:val="007C2FF2"/>
    <w:rsid w:val="007D6232"/>
    <w:rsid w:val="007E4B3B"/>
    <w:rsid w:val="007F1F99"/>
    <w:rsid w:val="007F768F"/>
    <w:rsid w:val="0080791D"/>
    <w:rsid w:val="00836367"/>
    <w:rsid w:val="00873603"/>
    <w:rsid w:val="008A2C7D"/>
    <w:rsid w:val="008B6524"/>
    <w:rsid w:val="008C4B23"/>
    <w:rsid w:val="008F6E2C"/>
    <w:rsid w:val="009303D9"/>
    <w:rsid w:val="00933C64"/>
    <w:rsid w:val="00972203"/>
    <w:rsid w:val="009D6261"/>
    <w:rsid w:val="009F1D79"/>
    <w:rsid w:val="00A059B3"/>
    <w:rsid w:val="00AE3409"/>
    <w:rsid w:val="00B11A60"/>
    <w:rsid w:val="00B22613"/>
    <w:rsid w:val="00B44A76"/>
    <w:rsid w:val="00B768D1"/>
    <w:rsid w:val="00B90FA2"/>
    <w:rsid w:val="00BA1025"/>
    <w:rsid w:val="00BC3420"/>
    <w:rsid w:val="00BD670B"/>
    <w:rsid w:val="00BE7D3C"/>
    <w:rsid w:val="00BF0D04"/>
    <w:rsid w:val="00BF5FF6"/>
    <w:rsid w:val="00C0207F"/>
    <w:rsid w:val="00C16117"/>
    <w:rsid w:val="00C3075A"/>
    <w:rsid w:val="00C919A4"/>
    <w:rsid w:val="00CA4392"/>
    <w:rsid w:val="00CC393F"/>
    <w:rsid w:val="00D2176E"/>
    <w:rsid w:val="00D632BE"/>
    <w:rsid w:val="00D72D06"/>
    <w:rsid w:val="00D7522C"/>
    <w:rsid w:val="00D7536F"/>
    <w:rsid w:val="00D76668"/>
    <w:rsid w:val="00DC1CF1"/>
    <w:rsid w:val="00DC4A1C"/>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D37E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04908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3218C"/>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70749071">
      <w:bodyDiv w:val="1"/>
      <w:marLeft w:val="0pt"/>
      <w:marRight w:val="0pt"/>
      <w:marTop w:val="0pt"/>
      <w:marBottom w:val="0pt"/>
      <w:divBdr>
        <w:top w:val="none" w:sz="0" w:space="0" w:color="auto"/>
        <w:left w:val="none" w:sz="0" w:space="0" w:color="auto"/>
        <w:bottom w:val="none" w:sz="0" w:space="0" w:color="auto"/>
        <w:right w:val="none" w:sz="0" w:space="0" w:color="auto"/>
      </w:divBdr>
    </w:div>
    <w:div w:id="472986446">
      <w:bodyDiv w:val="1"/>
      <w:marLeft w:val="0pt"/>
      <w:marRight w:val="0pt"/>
      <w:marTop w:val="0pt"/>
      <w:marBottom w:val="0pt"/>
      <w:divBdr>
        <w:top w:val="none" w:sz="0" w:space="0" w:color="auto"/>
        <w:left w:val="none" w:sz="0" w:space="0" w:color="auto"/>
        <w:bottom w:val="none" w:sz="0" w:space="0" w:color="auto"/>
        <w:right w:val="none" w:sz="0" w:space="0" w:color="auto"/>
      </w:divBdr>
    </w:div>
    <w:div w:id="599408551">
      <w:bodyDiv w:val="1"/>
      <w:marLeft w:val="0pt"/>
      <w:marRight w:val="0pt"/>
      <w:marTop w:val="0pt"/>
      <w:marBottom w:val="0pt"/>
      <w:divBdr>
        <w:top w:val="none" w:sz="0" w:space="0" w:color="auto"/>
        <w:left w:val="none" w:sz="0" w:space="0" w:color="auto"/>
        <w:bottom w:val="none" w:sz="0" w:space="0" w:color="auto"/>
        <w:right w:val="none" w:sz="0" w:space="0" w:color="auto"/>
      </w:divBdr>
    </w:div>
    <w:div w:id="656038042">
      <w:bodyDiv w:val="1"/>
      <w:marLeft w:val="0pt"/>
      <w:marRight w:val="0pt"/>
      <w:marTop w:val="0pt"/>
      <w:marBottom w:val="0pt"/>
      <w:divBdr>
        <w:top w:val="none" w:sz="0" w:space="0" w:color="auto"/>
        <w:left w:val="none" w:sz="0" w:space="0" w:color="auto"/>
        <w:bottom w:val="none" w:sz="0" w:space="0" w:color="auto"/>
        <w:right w:val="none" w:sz="0" w:space="0" w:color="auto"/>
      </w:divBdr>
    </w:div>
    <w:div w:id="708844327">
      <w:bodyDiv w:val="1"/>
      <w:marLeft w:val="0pt"/>
      <w:marRight w:val="0pt"/>
      <w:marTop w:val="0pt"/>
      <w:marBottom w:val="0pt"/>
      <w:divBdr>
        <w:top w:val="none" w:sz="0" w:space="0" w:color="auto"/>
        <w:left w:val="none" w:sz="0" w:space="0" w:color="auto"/>
        <w:bottom w:val="none" w:sz="0" w:space="0" w:color="auto"/>
        <w:right w:val="none" w:sz="0" w:space="0" w:color="auto"/>
      </w:divBdr>
    </w:div>
    <w:div w:id="1394696208">
      <w:bodyDiv w:val="1"/>
      <w:marLeft w:val="0pt"/>
      <w:marRight w:val="0pt"/>
      <w:marTop w:val="0pt"/>
      <w:marBottom w:val="0pt"/>
      <w:divBdr>
        <w:top w:val="none" w:sz="0" w:space="0" w:color="auto"/>
        <w:left w:val="none" w:sz="0" w:space="0" w:color="auto"/>
        <w:bottom w:val="none" w:sz="0" w:space="0" w:color="auto"/>
        <w:right w:val="none" w:sz="0" w:space="0" w:color="auto"/>
      </w:divBdr>
    </w:div>
    <w:div w:id="1405955343">
      <w:bodyDiv w:val="1"/>
      <w:marLeft w:val="0pt"/>
      <w:marRight w:val="0pt"/>
      <w:marTop w:val="0pt"/>
      <w:marBottom w:val="0pt"/>
      <w:divBdr>
        <w:top w:val="none" w:sz="0" w:space="0" w:color="auto"/>
        <w:left w:val="none" w:sz="0" w:space="0" w:color="auto"/>
        <w:bottom w:val="none" w:sz="0" w:space="0" w:color="auto"/>
        <w:right w:val="none" w:sz="0" w:space="0" w:color="auto"/>
      </w:divBdr>
    </w:div>
    <w:div w:id="1610965208">
      <w:bodyDiv w:val="1"/>
      <w:marLeft w:val="0pt"/>
      <w:marRight w:val="0pt"/>
      <w:marTop w:val="0pt"/>
      <w:marBottom w:val="0pt"/>
      <w:divBdr>
        <w:top w:val="none" w:sz="0" w:space="0" w:color="auto"/>
        <w:left w:val="none" w:sz="0" w:space="0" w:color="auto"/>
        <w:bottom w:val="none" w:sz="0" w:space="0" w:color="auto"/>
        <w:right w:val="none" w:sz="0" w:space="0" w:color="auto"/>
      </w:divBdr>
    </w:div>
    <w:div w:id="1640572004">
      <w:bodyDiv w:val="1"/>
      <w:marLeft w:val="0pt"/>
      <w:marRight w:val="0pt"/>
      <w:marTop w:val="0pt"/>
      <w:marBottom w:val="0pt"/>
      <w:divBdr>
        <w:top w:val="none" w:sz="0" w:space="0" w:color="auto"/>
        <w:left w:val="none" w:sz="0" w:space="0" w:color="auto"/>
        <w:bottom w:val="none" w:sz="0" w:space="0" w:color="auto"/>
        <w:right w:val="none" w:sz="0" w:space="0" w:color="auto"/>
      </w:divBdr>
    </w:div>
    <w:div w:id="1687898962">
      <w:bodyDiv w:val="1"/>
      <w:marLeft w:val="0pt"/>
      <w:marRight w:val="0pt"/>
      <w:marTop w:val="0pt"/>
      <w:marBottom w:val="0pt"/>
      <w:divBdr>
        <w:top w:val="none" w:sz="0" w:space="0" w:color="auto"/>
        <w:left w:val="none" w:sz="0" w:space="0" w:color="auto"/>
        <w:bottom w:val="none" w:sz="0" w:space="0" w:color="auto"/>
        <w:right w:val="none" w:sz="0" w:space="0" w:color="auto"/>
      </w:divBdr>
    </w:div>
    <w:div w:id="1844975537">
      <w:bodyDiv w:val="1"/>
      <w:marLeft w:val="0pt"/>
      <w:marRight w:val="0pt"/>
      <w:marTop w:val="0pt"/>
      <w:marBottom w:val="0pt"/>
      <w:divBdr>
        <w:top w:val="none" w:sz="0" w:space="0" w:color="auto"/>
        <w:left w:val="none" w:sz="0" w:space="0" w:color="auto"/>
        <w:bottom w:val="none" w:sz="0" w:space="0" w:color="auto"/>
        <w:right w:val="none" w:sz="0" w:space="0" w:color="auto"/>
      </w:divBdr>
    </w:div>
    <w:div w:id="1867063631">
      <w:bodyDiv w:val="1"/>
      <w:marLeft w:val="0pt"/>
      <w:marRight w:val="0pt"/>
      <w:marTop w:val="0pt"/>
      <w:marBottom w:val="0pt"/>
      <w:divBdr>
        <w:top w:val="none" w:sz="0" w:space="0" w:color="auto"/>
        <w:left w:val="none" w:sz="0" w:space="0" w:color="auto"/>
        <w:bottom w:val="none" w:sz="0" w:space="0" w:color="auto"/>
        <w:right w:val="none" w:sz="0" w:space="0" w:color="auto"/>
      </w:divBdr>
    </w:div>
    <w:div w:id="1924756473">
      <w:bodyDiv w:val="1"/>
      <w:marLeft w:val="0pt"/>
      <w:marRight w:val="0pt"/>
      <w:marTop w:val="0pt"/>
      <w:marBottom w:val="0pt"/>
      <w:divBdr>
        <w:top w:val="none" w:sz="0" w:space="0" w:color="auto"/>
        <w:left w:val="none" w:sz="0" w:space="0" w:color="auto"/>
        <w:bottom w:val="none" w:sz="0" w:space="0" w:color="auto"/>
        <w:right w:val="none" w:sz="0" w:space="0" w:color="auto"/>
      </w:divBdr>
    </w:div>
    <w:div w:id="1969512198">
      <w:bodyDiv w:val="1"/>
      <w:marLeft w:val="0pt"/>
      <w:marRight w:val="0pt"/>
      <w:marTop w:val="0pt"/>
      <w:marBottom w:val="0pt"/>
      <w:divBdr>
        <w:top w:val="none" w:sz="0" w:space="0" w:color="auto"/>
        <w:left w:val="none" w:sz="0" w:space="0" w:color="auto"/>
        <w:bottom w:val="none" w:sz="0" w:space="0" w:color="auto"/>
        <w:right w:val="none" w:sz="0" w:space="0" w:color="auto"/>
      </w:divBdr>
    </w:div>
    <w:div w:id="204960133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jpeg"/><Relationship Id="rId13" Type="http://purl.oclc.org/ooxml/officeDocument/relationships/image" Target="media/image6.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DA0567E-8A51-4ABD-BBE5-A38B6CB28B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2</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BHARATH KUMAR M</dc:creator>
  <cp:keywords/>
  <cp:lastModifiedBy>Bharath</cp:lastModifiedBy>
  <cp:revision>5</cp:revision>
  <dcterms:created xsi:type="dcterms:W3CDTF">2022-02-01T16:25:00Z</dcterms:created>
  <dcterms:modified xsi:type="dcterms:W3CDTF">2022-02-01T16:36:00Z</dcterms:modified>
</cp:coreProperties>
</file>