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53E804" w14:textId="77777777" w:rsidR="0073118B" w:rsidRPr="0073118B" w:rsidRDefault="0073118B" w:rsidP="0073118B">
      <w:r w:rsidRPr="0073118B">
        <w:rPr>
          <w:b/>
          <w:bCs/>
        </w:rPr>
        <w:t>AI Tool Used:</w:t>
      </w:r>
      <w:r w:rsidRPr="0073118B">
        <w:t xml:space="preserve"> ChatGPT (OpenAI)</w:t>
      </w:r>
    </w:p>
    <w:p w14:paraId="20F89ADA" w14:textId="77777777" w:rsidR="0073118B" w:rsidRPr="0073118B" w:rsidRDefault="0073118B" w:rsidP="0073118B">
      <w:r w:rsidRPr="0073118B">
        <w:rPr>
          <w:b/>
          <w:bCs/>
        </w:rPr>
        <w:t>Purpose of AI Use:</w:t>
      </w:r>
      <w:r w:rsidRPr="0073118B">
        <w:br/>
        <w:t>ChatGPT was used during the planning and brainstorming stages of the Evolve music streaming application project. It was used to help brainstorm ideas for how the application could differ from existing music streaming services, develop ideas for the project's vision and scope, and identify possible software requirements and use cases.</w:t>
      </w:r>
    </w:p>
    <w:p w14:paraId="7C5955EA" w14:textId="77777777" w:rsidR="0073118B" w:rsidRPr="0073118B" w:rsidRDefault="0073118B" w:rsidP="0073118B">
      <w:r w:rsidRPr="0073118B">
        <w:rPr>
          <w:b/>
          <w:bCs/>
        </w:rPr>
        <w:t>How AI-Generated Content Was Used:</w:t>
      </w:r>
      <w:r w:rsidRPr="0073118B">
        <w:br/>
        <w:t>The AI-generated responses were used as suggestions and guidance while developing the project. The final project ideas, requirements, and written content were reviewed and modified by the project members before being included in the final submission.</w:t>
      </w:r>
    </w:p>
    <w:p w14:paraId="0A41DF1B" w14:textId="77777777" w:rsidR="0073118B" w:rsidRPr="0073118B" w:rsidRDefault="0073118B" w:rsidP="0073118B">
      <w:r w:rsidRPr="0073118B">
        <w:rPr>
          <w:b/>
          <w:bCs/>
        </w:rPr>
        <w:t>Example Prompts Used:</w:t>
      </w:r>
    </w:p>
    <w:p w14:paraId="1C18D445" w14:textId="77777777" w:rsidR="0073118B" w:rsidRPr="0073118B" w:rsidRDefault="0073118B" w:rsidP="0073118B">
      <w:pPr>
        <w:numPr>
          <w:ilvl w:val="0"/>
          <w:numId w:val="1"/>
        </w:numPr>
      </w:pPr>
      <w:r w:rsidRPr="0073118B">
        <w:t xml:space="preserve">“What other things can distinguish my application from others?” </w:t>
      </w:r>
    </w:p>
    <w:p w14:paraId="7F941D26" w14:textId="77777777" w:rsidR="0073118B" w:rsidRPr="0073118B" w:rsidRDefault="0073118B" w:rsidP="0073118B">
      <w:pPr>
        <w:numPr>
          <w:ilvl w:val="0"/>
          <w:numId w:val="1"/>
        </w:numPr>
      </w:pPr>
      <w:r w:rsidRPr="0073118B">
        <w:t xml:space="preserve">“What is vision and scope?” </w:t>
      </w:r>
    </w:p>
    <w:p w14:paraId="702F42F2" w14:textId="77777777" w:rsidR="0073118B" w:rsidRPr="0073118B" w:rsidRDefault="0073118B" w:rsidP="0073118B">
      <w:pPr>
        <w:numPr>
          <w:ilvl w:val="0"/>
          <w:numId w:val="1"/>
        </w:numPr>
      </w:pPr>
      <w:r w:rsidRPr="0073118B">
        <w:t xml:space="preserve">“What </w:t>
      </w:r>
      <w:proofErr w:type="gramStart"/>
      <w:r w:rsidRPr="0073118B">
        <w:t>are</w:t>
      </w:r>
      <w:proofErr w:type="gramEnd"/>
      <w:r w:rsidRPr="0073118B">
        <w:t xml:space="preserve"> the SRS?” </w:t>
      </w:r>
    </w:p>
    <w:p w14:paraId="60283FC3" w14:textId="77777777" w:rsidR="0073118B" w:rsidRPr="0073118B" w:rsidRDefault="0073118B" w:rsidP="0073118B">
      <w:pPr>
        <w:numPr>
          <w:ilvl w:val="0"/>
          <w:numId w:val="1"/>
        </w:numPr>
      </w:pPr>
      <w:r w:rsidRPr="0073118B">
        <w:t>Questions about developing a music streaming application with a recommendation system that adapts to changing user preferences.</w:t>
      </w:r>
    </w:p>
    <w:p w14:paraId="3AF50A95" w14:textId="77777777" w:rsidR="00022AE9" w:rsidRDefault="00022AE9"/>
    <w:sectPr w:rsidR="00022AE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8D039B"/>
    <w:multiLevelType w:val="multilevel"/>
    <w:tmpl w:val="EB7EF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3392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AE9"/>
    <w:rsid w:val="00022AE9"/>
    <w:rsid w:val="00221B00"/>
    <w:rsid w:val="00315137"/>
    <w:rsid w:val="0073118B"/>
    <w:rsid w:val="00861992"/>
    <w:rsid w:val="00A500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DF357"/>
  <w15:chartTrackingRefBased/>
  <w15:docId w15:val="{27144FD7-16E0-430D-937E-8254682F5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2A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2A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2A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2A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2A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2A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2A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2A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2A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2A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2A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2A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2A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2A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2A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2A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2A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2AE9"/>
    <w:rPr>
      <w:rFonts w:eastAsiaTheme="majorEastAsia" w:cstheme="majorBidi"/>
      <w:color w:val="272727" w:themeColor="text1" w:themeTint="D8"/>
    </w:rPr>
  </w:style>
  <w:style w:type="paragraph" w:styleId="Title">
    <w:name w:val="Title"/>
    <w:basedOn w:val="Normal"/>
    <w:next w:val="Normal"/>
    <w:link w:val="TitleChar"/>
    <w:uiPriority w:val="10"/>
    <w:qFormat/>
    <w:rsid w:val="00022A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2A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2A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2A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2AE9"/>
    <w:pPr>
      <w:spacing w:before="160"/>
      <w:jc w:val="center"/>
    </w:pPr>
    <w:rPr>
      <w:i/>
      <w:iCs/>
      <w:color w:val="404040" w:themeColor="text1" w:themeTint="BF"/>
    </w:rPr>
  </w:style>
  <w:style w:type="character" w:customStyle="1" w:styleId="QuoteChar">
    <w:name w:val="Quote Char"/>
    <w:basedOn w:val="DefaultParagraphFont"/>
    <w:link w:val="Quote"/>
    <w:uiPriority w:val="29"/>
    <w:rsid w:val="00022AE9"/>
    <w:rPr>
      <w:i/>
      <w:iCs/>
      <w:color w:val="404040" w:themeColor="text1" w:themeTint="BF"/>
    </w:rPr>
  </w:style>
  <w:style w:type="paragraph" w:styleId="ListParagraph">
    <w:name w:val="List Paragraph"/>
    <w:basedOn w:val="Normal"/>
    <w:uiPriority w:val="34"/>
    <w:qFormat/>
    <w:rsid w:val="00022AE9"/>
    <w:pPr>
      <w:ind w:left="720"/>
      <w:contextualSpacing/>
    </w:pPr>
  </w:style>
  <w:style w:type="character" w:styleId="IntenseEmphasis">
    <w:name w:val="Intense Emphasis"/>
    <w:basedOn w:val="DefaultParagraphFont"/>
    <w:uiPriority w:val="21"/>
    <w:qFormat/>
    <w:rsid w:val="00022AE9"/>
    <w:rPr>
      <w:i/>
      <w:iCs/>
      <w:color w:val="0F4761" w:themeColor="accent1" w:themeShade="BF"/>
    </w:rPr>
  </w:style>
  <w:style w:type="paragraph" w:styleId="IntenseQuote">
    <w:name w:val="Intense Quote"/>
    <w:basedOn w:val="Normal"/>
    <w:next w:val="Normal"/>
    <w:link w:val="IntenseQuoteChar"/>
    <w:uiPriority w:val="30"/>
    <w:qFormat/>
    <w:rsid w:val="00022A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2AE9"/>
    <w:rPr>
      <w:i/>
      <w:iCs/>
      <w:color w:val="0F4761" w:themeColor="accent1" w:themeShade="BF"/>
    </w:rPr>
  </w:style>
  <w:style w:type="character" w:styleId="IntenseReference">
    <w:name w:val="Intense Reference"/>
    <w:basedOn w:val="DefaultParagraphFont"/>
    <w:uiPriority w:val="32"/>
    <w:qFormat/>
    <w:rsid w:val="00022AE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140</Words>
  <Characters>798</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Gomez, Carlos A</dc:creator>
  <cp:keywords/>
  <dc:description/>
  <cp:lastModifiedBy>Gomez, Carlos A</cp:lastModifiedBy>
  <cp:revision>2</cp:revision>
  <dcterms:created xsi:type="dcterms:W3CDTF">2026-09-11T03:49:00Z</dcterms:created>
  <dcterms:modified xsi:type="dcterms:W3CDTF">2026-09-11T03:49:00Z</dcterms:modified>
</cp:coreProperties>
</file>