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BC" w:rsidRPr="006A5CBC" w:rsidRDefault="006A5CBC" w:rsidP="006A5CBC">
      <w:pPr>
        <w:jc w:val="center"/>
        <w:rPr>
          <w:rFonts w:ascii="Times New Roman" w:hAnsi="Times New Roman" w:cs="Times New Roman"/>
          <w:sz w:val="32"/>
        </w:rPr>
      </w:pPr>
      <w:r w:rsidRPr="006A5CBC">
        <w:rPr>
          <w:rFonts w:ascii="Times New Roman" w:hAnsi="Times New Roman" w:cs="Times New Roman"/>
          <w:sz w:val="32"/>
        </w:rPr>
        <w:t>Course Project</w:t>
      </w:r>
    </w:p>
    <w:p w:rsidR="006A5CBC" w:rsidRPr="006A5CBC" w:rsidRDefault="006A5CBC" w:rsidP="006A5CBC">
      <w:pPr>
        <w:jc w:val="center"/>
        <w:rPr>
          <w:rFonts w:ascii="Times New Roman" w:hAnsi="Times New Roman" w:cs="Times New Roman"/>
          <w:sz w:val="32"/>
        </w:rPr>
      </w:pPr>
      <w:r w:rsidRPr="006A5CBC">
        <w:rPr>
          <w:rFonts w:ascii="Times New Roman" w:hAnsi="Times New Roman" w:cs="Times New Roman"/>
          <w:sz w:val="32"/>
        </w:rPr>
        <w:t>Обектно Ориентирано Програмиране</w:t>
      </w:r>
    </w:p>
    <w:p w:rsidR="00233675" w:rsidRDefault="006A5CBC" w:rsidP="006A5CBC">
      <w:pPr>
        <w:jc w:val="center"/>
        <w:rPr>
          <w:rFonts w:ascii="Times New Roman" w:hAnsi="Times New Roman" w:cs="Times New Roman"/>
          <w:sz w:val="32"/>
        </w:rPr>
      </w:pPr>
      <w:r w:rsidRPr="006A5CBC">
        <w:rPr>
          <w:rFonts w:ascii="Times New Roman" w:hAnsi="Times New Roman" w:cs="Times New Roman"/>
          <w:sz w:val="32"/>
        </w:rPr>
        <w:t>(OOP with C#.NET)</w:t>
      </w:r>
    </w:p>
    <w:p w:rsidR="006A5CBC" w:rsidRDefault="006A5CBC" w:rsidP="006A5CBC">
      <w:pPr>
        <w:jc w:val="center"/>
        <w:rPr>
          <w:rFonts w:ascii="Times New Roman" w:hAnsi="Times New Roman" w:cs="Times New Roman"/>
          <w:sz w:val="28"/>
        </w:rPr>
      </w:pPr>
      <w:r w:rsidRPr="006A5CBC">
        <w:rPr>
          <w:rFonts w:ascii="Times New Roman" w:hAnsi="Times New Roman" w:cs="Times New Roman"/>
          <w:sz w:val="28"/>
        </w:rPr>
        <w:t>Токенизация на банкови карти с многонишков сървър</w:t>
      </w:r>
    </w:p>
    <w:p w:rsidR="006A5CBC" w:rsidRDefault="006A5CBC" w:rsidP="006A5CBC">
      <w:pPr>
        <w:jc w:val="center"/>
        <w:rPr>
          <w:rFonts w:ascii="Times New Roman" w:hAnsi="Times New Roman" w:cs="Times New Roman"/>
          <w:i/>
          <w:sz w:val="28"/>
        </w:rPr>
      </w:pPr>
      <w:r w:rsidRPr="006A5CBC">
        <w:rPr>
          <w:rFonts w:ascii="Times New Roman" w:hAnsi="Times New Roman" w:cs="Times New Roman"/>
          <w:i/>
          <w:sz w:val="28"/>
        </w:rPr>
        <w:t>Документация</w:t>
      </w:r>
    </w:p>
    <w:p w:rsidR="006A5CBC" w:rsidRPr="006A5CBC" w:rsidRDefault="006A5CBC" w:rsidP="006A5CBC">
      <w:pPr>
        <w:jc w:val="both"/>
        <w:rPr>
          <w:rFonts w:ascii="Times New Roman" w:hAnsi="Times New Roman" w:cs="Times New Roman"/>
          <w:sz w:val="40"/>
          <w:lang w:val="en-US"/>
        </w:rPr>
      </w:pPr>
      <w:bookmarkStart w:id="0" w:name="_GoBack"/>
      <w:bookmarkEnd w:id="0"/>
    </w:p>
    <w:sectPr w:rsidR="006A5CBC" w:rsidRPr="006A5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BC"/>
    <w:rsid w:val="00233675"/>
    <w:rsid w:val="006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77C8"/>
  <w15:chartTrackingRefBased/>
  <w15:docId w15:val="{3C102FAD-663B-48C1-9B9B-9CD9C716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1</cp:revision>
  <dcterms:created xsi:type="dcterms:W3CDTF">2024-01-31T22:27:00Z</dcterms:created>
  <dcterms:modified xsi:type="dcterms:W3CDTF">2024-01-31T22:31:00Z</dcterms:modified>
</cp:coreProperties>
</file>