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ED" w:rsidRPr="00DC425A" w:rsidRDefault="00BD44E3" w:rsidP="00BD44E3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DC425A">
        <w:rPr>
          <w:rFonts w:ascii="Times New Roman" w:hAnsi="Times New Roman" w:cs="Times New Roman"/>
          <w:b/>
          <w:sz w:val="32"/>
          <w:lang w:val="en-GB"/>
        </w:rPr>
        <w:t>Report on Assignment №2</w:t>
      </w:r>
    </w:p>
    <w:p w:rsidR="00BD44E3" w:rsidRPr="00DC425A" w:rsidRDefault="00BD44E3" w:rsidP="00BD44E3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DC425A">
        <w:rPr>
          <w:rFonts w:ascii="Times New Roman" w:hAnsi="Times New Roman" w:cs="Times New Roman"/>
          <w:sz w:val="32"/>
          <w:lang w:val="en-GB"/>
        </w:rPr>
        <w:t>«Naïve Bayes Text classification»</w:t>
      </w:r>
    </w:p>
    <w:p w:rsidR="00BD44E3" w:rsidRPr="00DC425A" w:rsidRDefault="00BD44E3" w:rsidP="00DC16F4">
      <w:pPr>
        <w:pStyle w:val="1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>Proposed text classification method</w:t>
      </w:r>
    </w:p>
    <w:p w:rsidR="00375300" w:rsidRPr="00DC425A" w:rsidRDefault="00375300" w:rsidP="00060239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="00DC425A" w:rsidRPr="00DC425A">
        <w:rPr>
          <w:rFonts w:ascii="Times New Roman" w:hAnsi="Times New Roman" w:cs="Times New Roman"/>
          <w:sz w:val="28"/>
          <w:szCs w:val="28"/>
          <w:lang w:val="en-GB"/>
        </w:rPr>
        <w:t xml:space="preserve"> of </w:t>
      </w:r>
      <w:r w:rsidRPr="00DC425A">
        <w:rPr>
          <w:rFonts w:ascii="Times New Roman" w:hAnsi="Times New Roman" w:cs="Times New Roman"/>
          <w:sz w:val="28"/>
          <w:szCs w:val="28"/>
          <w:lang w:val="en-GB"/>
        </w:rPr>
        <w:t>the best Python libraries to work with Na</w:t>
      </w:r>
      <w:r w:rsidRPr="00DC425A">
        <w:rPr>
          <w:rFonts w:ascii="Times New Roman" w:hAnsi="Times New Roman" w:cs="Times New Roman"/>
          <w:sz w:val="32"/>
          <w:lang w:val="en-GB"/>
        </w:rPr>
        <w:t>ï</w:t>
      </w:r>
      <w:r w:rsidRPr="00DC425A">
        <w:rPr>
          <w:rFonts w:ascii="Times New Roman" w:hAnsi="Times New Roman" w:cs="Times New Roman"/>
          <w:sz w:val="28"/>
          <w:szCs w:val="28"/>
          <w:lang w:val="en-GB"/>
        </w:rPr>
        <w:t>ve Bayes Classifier is a</w:t>
      </w:r>
      <w:r w:rsidR="00A23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DC425A">
        <w:rPr>
          <w:rFonts w:ascii="Times New Roman" w:hAnsi="Times New Roman" w:cs="Times New Roman"/>
          <w:sz w:val="28"/>
          <w:szCs w:val="28"/>
          <w:lang w:val="en-GB"/>
        </w:rPr>
        <w:t xml:space="preserve"> NLTK</w:t>
      </w:r>
      <w:r w:rsidR="00DC425A" w:rsidRPr="00DC425A">
        <w:rPr>
          <w:rFonts w:ascii="Times New Roman" w:hAnsi="Times New Roman" w:cs="Times New Roman"/>
          <w:sz w:val="28"/>
          <w:szCs w:val="28"/>
          <w:lang w:val="en-GB"/>
        </w:rPr>
        <w:t xml:space="preserve"> because it has various methods that significantly ease building a classi</w:t>
      </w:r>
      <w:r w:rsidR="00E612C4">
        <w:rPr>
          <w:rFonts w:ascii="Times New Roman" w:hAnsi="Times New Roman" w:cs="Times New Roman"/>
          <w:sz w:val="28"/>
          <w:szCs w:val="28"/>
          <w:lang w:val="en-GB"/>
        </w:rPr>
        <w:t xml:space="preserve">fication model and 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>applying some other</w:t>
      </w:r>
      <w:r w:rsidR="00E612C4">
        <w:rPr>
          <w:rFonts w:ascii="Times New Roman" w:hAnsi="Times New Roman" w:cs="Times New Roman"/>
          <w:sz w:val="28"/>
          <w:szCs w:val="28"/>
          <w:lang w:val="en-GB"/>
        </w:rPr>
        <w:t xml:space="preserve"> NLP techniques.</w:t>
      </w:r>
    </w:p>
    <w:p w:rsidR="00DC425A" w:rsidRDefault="00DC425A" w:rsidP="00060239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sz w:val="28"/>
          <w:szCs w:val="28"/>
          <w:lang w:val="en-GB"/>
        </w:rPr>
        <w:t xml:space="preserve">For example, the main methods 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 xml:space="preserve">of NLTK </w:t>
      </w:r>
      <w:r w:rsidRPr="00DC425A">
        <w:rPr>
          <w:rFonts w:ascii="Times New Roman" w:hAnsi="Times New Roman" w:cs="Times New Roman"/>
          <w:sz w:val="28"/>
          <w:szCs w:val="28"/>
          <w:lang w:val="en-GB"/>
        </w:rPr>
        <w:t>applied in my programme are</w:t>
      </w:r>
      <w:r w:rsidR="00E612C4">
        <w:rPr>
          <w:rFonts w:ascii="Times New Roman" w:hAnsi="Times New Roman" w:cs="Times New Roman"/>
          <w:sz w:val="28"/>
          <w:szCs w:val="28"/>
          <w:lang w:val="en-GB"/>
        </w:rPr>
        <w:t xml:space="preserve"> enlisted in the table below.</w:t>
      </w:r>
    </w:p>
    <w:p w:rsidR="00737603" w:rsidRDefault="00737603" w:rsidP="00060239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Table 1 – Main methods of NLTK library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57"/>
        <w:gridCol w:w="3522"/>
      </w:tblGrid>
      <w:tr w:rsidR="00E612C4" w:rsidRPr="008F2721" w:rsidTr="008F2721">
        <w:tc>
          <w:tcPr>
            <w:tcW w:w="6091" w:type="dxa"/>
          </w:tcPr>
          <w:p w:rsidR="00E612C4" w:rsidRPr="008F2721" w:rsidRDefault="00E612C4" w:rsidP="00E612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name of a method</w:t>
            </w:r>
          </w:p>
        </w:tc>
        <w:tc>
          <w:tcPr>
            <w:tcW w:w="3588" w:type="dxa"/>
          </w:tcPr>
          <w:p w:rsidR="00E612C4" w:rsidRDefault="00E612C4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purpose of a method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nltk.FreqDist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all_words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588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Creates a distribution of words from movie reviews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nltk.NaiveBayesClassifier.train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training_feature_set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588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Conducts training of Naïve Bayes Classifier model on a training feature set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classifier.classify_many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testing_set_content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588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Conducts classifying reviews from the testing set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nltk.ConfusionMatrix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golden_label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tested_label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588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Creates a confusion matrix with different classes of predictions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nltk.classify.accuracy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(classifier, </w:t>
            </w: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testing_feature_set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588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Calculates a final accuracy of classification</w:t>
            </w:r>
          </w:p>
        </w:tc>
      </w:tr>
      <w:tr w:rsidR="008F2721" w:rsidRPr="008F2721" w:rsidTr="008F2721">
        <w:tc>
          <w:tcPr>
            <w:tcW w:w="6091" w:type="dxa"/>
          </w:tcPr>
          <w:p w:rsidR="008F2721" w:rsidRPr="008F2721" w:rsidRDefault="008F2721" w:rsidP="008F27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classifier.show_most_informative_features</w:t>
            </w:r>
            <w:proofErr w:type="spellEnd"/>
            <w:r w:rsidRPr="008F27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(50)</w:t>
            </w:r>
          </w:p>
        </w:tc>
        <w:tc>
          <w:tcPr>
            <w:tcW w:w="3588" w:type="dxa"/>
          </w:tcPr>
          <w:p w:rsidR="008F2721" w:rsidRPr="008F2721" w:rsidRDefault="008F2721" w:rsidP="00E612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Outputs words that had the biggest difference </w:t>
            </w:r>
            <w:r w:rsidR="00E612C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frequency in opposite classes of reviews</w:t>
            </w:r>
            <w:r w:rsidR="00E612C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and promoted efficient classification</w:t>
            </w:r>
          </w:p>
        </w:tc>
      </w:tr>
    </w:tbl>
    <w:p w:rsidR="00375300" w:rsidRPr="00DC425A" w:rsidRDefault="00375300" w:rsidP="00060239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</w:p>
    <w:p w:rsidR="00BD44E3" w:rsidRDefault="00BD44E3" w:rsidP="00DC16F4">
      <w:pPr>
        <w:pStyle w:val="1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>Pre-processing methods such as removing stop words, punctuations.</w:t>
      </w:r>
    </w:p>
    <w:p w:rsidR="00DC16F4" w:rsidRDefault="005C1DA6" w:rsidP="005C1DA6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</w:t>
      </w:r>
      <w:r w:rsidR="00AE04D1">
        <w:rPr>
          <w:rFonts w:ascii="Times New Roman" w:hAnsi="Times New Roman" w:cs="Times New Roman"/>
          <w:sz w:val="28"/>
          <w:szCs w:val="28"/>
          <w:lang w:val="en-GB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FB5DF7">
        <w:rPr>
          <w:rFonts w:ascii="Times New Roman" w:hAnsi="Times New Roman" w:cs="Times New Roman"/>
          <w:sz w:val="28"/>
          <w:szCs w:val="28"/>
          <w:lang w:val="en-GB"/>
        </w:rPr>
        <w:t>irst step of conducting pre-processing of movie reviews’ corpus is changing all words’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 xml:space="preserve"> case to a lower one in order to apply a lemmatisation.</w:t>
      </w:r>
    </w:p>
    <w:p w:rsidR="00DC16F4" w:rsidRDefault="00D27F3C" w:rsidP="005C1DA6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Lemmatisation helped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 xml:space="preserve"> to decrease </w:t>
      </w:r>
      <w:r w:rsidR="00A234B0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>amount of different words but with the same l</w:t>
      </w:r>
      <w:r>
        <w:rPr>
          <w:rFonts w:ascii="Times New Roman" w:hAnsi="Times New Roman" w:cs="Times New Roman"/>
          <w:sz w:val="28"/>
          <w:szCs w:val="28"/>
          <w:lang w:val="en-GB"/>
        </w:rPr>
        <w:t>emma, thereby it preserved their common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 xml:space="preserve"> sense.</w:t>
      </w:r>
    </w:p>
    <w:p w:rsidR="00DC16F4" w:rsidRDefault="00D27F3C" w:rsidP="005C1DA6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For this task the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WordNetLemmatiser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from </w:t>
      </w:r>
      <w:r w:rsidR="00DC16F4">
        <w:rPr>
          <w:rFonts w:ascii="Times New Roman" w:hAnsi="Times New Roman" w:cs="Times New Roman"/>
          <w:sz w:val="28"/>
          <w:szCs w:val="28"/>
          <w:lang w:val="en-GB"/>
        </w:rPr>
        <w:t xml:space="preserve">NLTK </w:t>
      </w:r>
      <w:r w:rsidR="00A749E1">
        <w:rPr>
          <w:rFonts w:ascii="Times New Roman" w:hAnsi="Times New Roman" w:cs="Times New Roman"/>
          <w:sz w:val="28"/>
          <w:szCs w:val="28"/>
          <w:lang w:val="en-GB"/>
        </w:rPr>
        <w:t>was applied, because of its main feature - it is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based on a huge dataset of words connected with each other by semantic relationships. </w:t>
      </w:r>
      <w:r w:rsidR="00A749E1">
        <w:rPr>
          <w:rFonts w:ascii="Times New Roman" w:hAnsi="Times New Roman" w:cs="Times New Roman"/>
          <w:sz w:val="28"/>
          <w:szCs w:val="28"/>
          <w:lang w:val="en-GB"/>
        </w:rPr>
        <w:t xml:space="preserve">As the </w:t>
      </w:r>
      <w:r w:rsidR="00A234B0" w:rsidRPr="00A234B0">
        <w:rPr>
          <w:rFonts w:ascii="Times New Roman" w:hAnsi="Times New Roman" w:cs="Times New Roman"/>
          <w:sz w:val="28"/>
          <w:szCs w:val="28"/>
          <w:lang w:val="en-GB"/>
        </w:rPr>
        <w:t>consequence</w:t>
      </w:r>
      <w:r w:rsidR="00A234B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49E1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his tool managed to sim</w:t>
      </w:r>
      <w:r w:rsidR="00A749E1">
        <w:rPr>
          <w:rFonts w:ascii="Times New Roman" w:hAnsi="Times New Roman" w:cs="Times New Roman"/>
          <w:sz w:val="28"/>
          <w:szCs w:val="28"/>
          <w:lang w:val="en-GB"/>
        </w:rPr>
        <w:t xml:space="preserve">plify a larger share of </w:t>
      </w:r>
      <w:r>
        <w:rPr>
          <w:rFonts w:ascii="Times New Roman" w:hAnsi="Times New Roman" w:cs="Times New Roman"/>
          <w:sz w:val="28"/>
          <w:szCs w:val="28"/>
          <w:lang w:val="en-GB"/>
        </w:rPr>
        <w:t>words</w:t>
      </w:r>
      <w:r w:rsidR="00A749E1">
        <w:rPr>
          <w:rFonts w:ascii="Times New Roman" w:hAnsi="Times New Roman" w:cs="Times New Roman"/>
          <w:sz w:val="28"/>
          <w:szCs w:val="28"/>
          <w:lang w:val="en-GB"/>
        </w:rPr>
        <w:t xml:space="preserve"> in reviews. </w:t>
      </w:r>
    </w:p>
    <w:p w:rsidR="00A749E1" w:rsidRDefault="00FB5DF7" w:rsidP="005C1DA6">
      <w:p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E04D1">
        <w:rPr>
          <w:rFonts w:ascii="Times New Roman" w:hAnsi="Times New Roman" w:cs="Times New Roman"/>
          <w:sz w:val="28"/>
          <w:szCs w:val="28"/>
          <w:lang w:val="en-GB"/>
        </w:rPr>
        <w:t>After that,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C1DA6">
        <w:rPr>
          <w:rFonts w:ascii="Times New Roman" w:hAnsi="Times New Roman" w:cs="Times New Roman"/>
          <w:sz w:val="28"/>
          <w:szCs w:val="28"/>
          <w:lang w:val="en-GB"/>
        </w:rPr>
        <w:t xml:space="preserve">all </w:t>
      </w:r>
      <w:r w:rsidR="00682D71">
        <w:rPr>
          <w:rFonts w:ascii="Times New Roman" w:hAnsi="Times New Roman" w:cs="Times New Roman"/>
          <w:sz w:val="28"/>
          <w:szCs w:val="28"/>
          <w:lang w:val="en-GB"/>
        </w:rPr>
        <w:t>stop-</w:t>
      </w:r>
      <w:r w:rsidR="005C1DA6">
        <w:rPr>
          <w:rFonts w:ascii="Times New Roman" w:hAnsi="Times New Roman" w:cs="Times New Roman"/>
          <w:sz w:val="28"/>
          <w:szCs w:val="28"/>
          <w:lang w:val="en-GB"/>
        </w:rPr>
        <w:t xml:space="preserve">words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were eliminated </w:t>
      </w:r>
      <w:r w:rsidR="00AA579C">
        <w:rPr>
          <w:rFonts w:ascii="Times New Roman" w:hAnsi="Times New Roman" w:cs="Times New Roman"/>
          <w:sz w:val="28"/>
          <w:szCs w:val="28"/>
          <w:lang w:val="en-GB"/>
        </w:rPr>
        <w:t xml:space="preserve">using a list of stop-words from Spacy (another rather useful Python NLP library)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Along with that, </w:t>
      </w:r>
      <w:r w:rsidR="00AA579C">
        <w:rPr>
          <w:rFonts w:ascii="Times New Roman" w:hAnsi="Times New Roman" w:cs="Times New Roman"/>
          <w:sz w:val="28"/>
          <w:szCs w:val="28"/>
          <w:lang w:val="en-GB"/>
        </w:rPr>
        <w:t xml:space="preserve">all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words that contain digits (0-9) or have </w:t>
      </w:r>
      <w:r w:rsidR="00A234B0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>length less than two letters were removed as well.</w:t>
      </w:r>
      <w:r w:rsidR="005C1D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>By the way, c</w:t>
      </w:r>
      <w:r w:rsidR="00AE04D1">
        <w:rPr>
          <w:rFonts w:ascii="Times New Roman" w:hAnsi="Times New Roman" w:cs="Times New Roman"/>
          <w:sz w:val="28"/>
          <w:szCs w:val="28"/>
          <w:lang w:val="en-GB"/>
        </w:rPr>
        <w:t>onsidering that initially all r</w:t>
      </w:r>
      <w:r w:rsidR="00682D71">
        <w:rPr>
          <w:rFonts w:ascii="Times New Roman" w:hAnsi="Times New Roman" w:cs="Times New Roman"/>
          <w:sz w:val="28"/>
          <w:szCs w:val="28"/>
          <w:lang w:val="en-GB"/>
        </w:rPr>
        <w:t>eviews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>corpus</w:t>
      </w:r>
      <w:r w:rsidR="00682D71">
        <w:rPr>
          <w:rFonts w:ascii="Times New Roman" w:hAnsi="Times New Roman" w:cs="Times New Roman"/>
          <w:sz w:val="28"/>
          <w:szCs w:val="28"/>
          <w:lang w:val="en-GB"/>
        </w:rPr>
        <w:t xml:space="preserve"> had been divided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>into</w:t>
      </w:r>
      <w:r w:rsidR="00682D71">
        <w:rPr>
          <w:rFonts w:ascii="Times New Roman" w:hAnsi="Times New Roman" w:cs="Times New Roman"/>
          <w:sz w:val="28"/>
          <w:szCs w:val="28"/>
          <w:lang w:val="en-GB"/>
        </w:rPr>
        <w:t xml:space="preserve"> single elements,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this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also </w:t>
      </w:r>
      <w:r w:rsidR="009B2390">
        <w:rPr>
          <w:rFonts w:ascii="Times New Roman" w:hAnsi="Times New Roman" w:cs="Times New Roman"/>
          <w:sz w:val="28"/>
          <w:szCs w:val="28"/>
          <w:lang w:val="en-GB"/>
        </w:rPr>
        <w:t xml:space="preserve">allowed </w:t>
      </w:r>
      <w:r>
        <w:rPr>
          <w:rFonts w:ascii="Times New Roman" w:hAnsi="Times New Roman" w:cs="Times New Roman"/>
          <w:sz w:val="28"/>
          <w:szCs w:val="28"/>
          <w:lang w:val="en-GB"/>
        </w:rPr>
        <w:t>to delete even some</w:t>
      </w:r>
      <w:r w:rsidR="00682D7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82D71">
        <w:rPr>
          <w:rFonts w:ascii="Times New Roman" w:hAnsi="Times New Roman" w:cs="Times New Roman"/>
          <w:sz w:val="28"/>
          <w:szCs w:val="28"/>
        </w:rPr>
        <w:t xml:space="preserve">sequential </w:t>
      </w:r>
      <w:r>
        <w:rPr>
          <w:rFonts w:ascii="Times New Roman" w:hAnsi="Times New Roman" w:cs="Times New Roman"/>
          <w:sz w:val="28"/>
          <w:szCs w:val="28"/>
        </w:rPr>
        <w:t>punctuation signs using that condition above.</w:t>
      </w:r>
      <w:r w:rsidR="00A749E1">
        <w:rPr>
          <w:rFonts w:ascii="Times New Roman" w:hAnsi="Times New Roman" w:cs="Times New Roman"/>
          <w:sz w:val="28"/>
          <w:szCs w:val="28"/>
        </w:rPr>
        <w:t xml:space="preserve"> In general, the whole result may be seen </w:t>
      </w:r>
      <w:r w:rsidR="00A234B0">
        <w:rPr>
          <w:rFonts w:ascii="Times New Roman" w:hAnsi="Times New Roman" w:cs="Times New Roman"/>
          <w:sz w:val="28"/>
          <w:szCs w:val="28"/>
        </w:rPr>
        <w:t>in</w:t>
      </w:r>
      <w:r w:rsidR="00A749E1">
        <w:rPr>
          <w:rFonts w:ascii="Times New Roman" w:hAnsi="Times New Roman" w:cs="Times New Roman"/>
          <w:sz w:val="28"/>
          <w:szCs w:val="28"/>
        </w:rPr>
        <w:t xml:space="preserve"> figure 1 and figure 2 below.</w:t>
      </w:r>
    </w:p>
    <w:p w:rsidR="00A749E1" w:rsidRDefault="00A749E1" w:rsidP="00A749E1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10BDE" wp14:editId="4861EA5A">
            <wp:extent cx="3971925" cy="556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E1" w:rsidRDefault="00A749E1" w:rsidP="00A749E1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 – The example of a raw review</w:t>
      </w:r>
    </w:p>
    <w:p w:rsidR="00A749E1" w:rsidRDefault="00A749E1" w:rsidP="00A749E1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D71F2" wp14:editId="32155E3D">
            <wp:extent cx="4171950" cy="560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E1" w:rsidRPr="00682D71" w:rsidRDefault="0065789E" w:rsidP="00A749E1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</w:t>
      </w:r>
      <w:r w:rsidR="00A749E1">
        <w:rPr>
          <w:rFonts w:ascii="Times New Roman" w:hAnsi="Times New Roman" w:cs="Times New Roman"/>
          <w:sz w:val="28"/>
          <w:szCs w:val="28"/>
        </w:rPr>
        <w:t xml:space="preserve"> – The example of a cleaned review</w:t>
      </w:r>
    </w:p>
    <w:p w:rsidR="006B1144" w:rsidRPr="00682D71" w:rsidRDefault="00A234B0" w:rsidP="00C65461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Considering the figures above, the</w:t>
      </w:r>
      <w:r w:rsidR="00C65461">
        <w:rPr>
          <w:rFonts w:ascii="Times New Roman" w:hAnsi="Times New Roman" w:cs="Times New Roman"/>
          <w:sz w:val="28"/>
          <w:szCs w:val="28"/>
        </w:rPr>
        <w:t xml:space="preserve"> general quality and </w:t>
      </w:r>
      <w:r w:rsidR="00C65461">
        <w:rPr>
          <w:rFonts w:ascii="Times New Roman" w:hAnsi="Times New Roman" w:cs="Times New Roman"/>
          <w:sz w:val="28"/>
          <w:szCs w:val="28"/>
          <w:lang w:val="en-GB"/>
        </w:rPr>
        <w:t xml:space="preserve">value </w:t>
      </w:r>
      <w:r w:rsidR="00C65461">
        <w:rPr>
          <w:rFonts w:ascii="Times New Roman" w:hAnsi="Times New Roman" w:cs="Times New Roman"/>
          <w:sz w:val="28"/>
          <w:szCs w:val="28"/>
        </w:rPr>
        <w:t xml:space="preserve">of information </w:t>
      </w:r>
      <w:r>
        <w:rPr>
          <w:rFonts w:ascii="Times New Roman" w:hAnsi="Times New Roman" w:cs="Times New Roman"/>
          <w:sz w:val="28"/>
          <w:szCs w:val="28"/>
        </w:rPr>
        <w:t>have</w:t>
      </w:r>
      <w:r w:rsidR="00C65461">
        <w:rPr>
          <w:rFonts w:ascii="Times New Roman" w:hAnsi="Times New Roman" w:cs="Times New Roman"/>
          <w:sz w:val="28"/>
          <w:szCs w:val="28"/>
        </w:rPr>
        <w:t xml:space="preserve"> been significantly enhanced. Therefore, it would become easier for the classifier to distinguish positive and negative classes because words that occur in both classes have been removed.   </w:t>
      </w:r>
    </w:p>
    <w:p w:rsidR="00BD44E3" w:rsidRDefault="00BD44E3" w:rsidP="006B1144">
      <w:pPr>
        <w:pStyle w:val="1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>Feature selection methods such as</w:t>
      </w:r>
      <w:r w:rsidR="00A234B0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 w:rsidR="00A234B0"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>the</w:t>
      </w:r>
      <w:r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selection 3000 most important words.</w:t>
      </w:r>
    </w:p>
    <w:p w:rsidR="006B1144" w:rsidRDefault="006B1144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feature selection methods implemented in this assignment:</w:t>
      </w:r>
    </w:p>
    <w:p w:rsidR="006B1144" w:rsidRDefault="006B1144" w:rsidP="006B11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Selecting top-frequent words</w:t>
      </w:r>
    </w:p>
    <w:p w:rsidR="006B1144" w:rsidRDefault="006B1144" w:rsidP="006B11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Selecting word features using Part-Of-Speech Tagging</w:t>
      </w:r>
    </w:p>
    <w:p w:rsidR="00B44C52" w:rsidRDefault="006B1144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method is based on a theory that the most important words are those that have the biggest frequency in the training set of movie reviews. Thus, if we train a classifier with these words we could obtain a </w:t>
      </w:r>
      <w:r w:rsidR="00A234B0">
        <w:rPr>
          <w:rFonts w:ascii="Times New Roman" w:hAnsi="Times New Roman" w:cs="Times New Roman"/>
          <w:sz w:val="28"/>
          <w:szCs w:val="28"/>
        </w:rPr>
        <w:t>rather high prediction accuracy</w:t>
      </w:r>
      <w:r>
        <w:rPr>
          <w:rFonts w:ascii="Times New Roman" w:hAnsi="Times New Roman" w:cs="Times New Roman"/>
          <w:sz w:val="28"/>
          <w:szCs w:val="28"/>
        </w:rPr>
        <w:t xml:space="preserve"> because it would be easier for a classifier to deal with top-frequent words.</w:t>
      </w:r>
      <w:r w:rsidR="006578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1144" w:rsidRDefault="00B44C52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the top-frequent words we should apply a</w:t>
      </w:r>
      <w:r w:rsidR="00A234B0">
        <w:rPr>
          <w:rFonts w:ascii="Times New Roman" w:hAnsi="Times New Roman" w:cs="Times New Roman"/>
          <w:sz w:val="28"/>
          <w:szCs w:val="28"/>
        </w:rPr>
        <w:t>n</w:t>
      </w:r>
      <w:r w:rsidRPr="00B44C5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proofErr w:type="gramStart"/>
      <w:r w:rsidRPr="008F2721">
        <w:rPr>
          <w:rFonts w:ascii="Times New Roman" w:hAnsi="Times New Roman" w:cs="Times New Roman"/>
          <w:sz w:val="28"/>
          <w:szCs w:val="28"/>
          <w:lang w:val="en-GB"/>
        </w:rPr>
        <w:t>nltk.FreqDist</w:t>
      </w:r>
      <w:proofErr w:type="spellEnd"/>
      <w:proofErr w:type="gramEnd"/>
      <w:r w:rsidRPr="008F2721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8F2721">
        <w:rPr>
          <w:rFonts w:ascii="Times New Roman" w:hAnsi="Times New Roman" w:cs="Times New Roman"/>
          <w:sz w:val="28"/>
          <w:szCs w:val="28"/>
          <w:lang w:val="en-GB"/>
        </w:rPr>
        <w:t>all_words</w:t>
      </w:r>
      <w:proofErr w:type="spellEnd"/>
      <w:r w:rsidRPr="008F2721"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NLTK method </w:t>
      </w:r>
      <w:r>
        <w:rPr>
          <w:rFonts w:ascii="Times New Roman" w:hAnsi="Times New Roman" w:cs="Times New Roman"/>
          <w:sz w:val="28"/>
          <w:szCs w:val="28"/>
          <w:lang w:val="en-GB"/>
        </w:rPr>
        <w:t>and take from it  a “</w:t>
      </w:r>
      <w:proofErr w:type="spellStart"/>
      <w:r w:rsidRPr="00B44C52">
        <w:rPr>
          <w:rFonts w:ascii="Times New Roman" w:hAnsi="Times New Roman" w:cs="Times New Roman"/>
          <w:sz w:val="28"/>
          <w:szCs w:val="28"/>
          <w:lang w:val="en-GB"/>
        </w:rPr>
        <w:t>most_common</w:t>
      </w:r>
      <w:proofErr w:type="spellEnd"/>
      <w:r w:rsidRPr="00B44C5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B44C52">
        <w:rPr>
          <w:rFonts w:ascii="Times New Roman" w:hAnsi="Times New Roman" w:cs="Times New Roman"/>
          <w:sz w:val="28"/>
          <w:szCs w:val="28"/>
          <w:lang w:val="en-GB"/>
        </w:rPr>
        <w:t>word_features_number</w:t>
      </w:r>
      <w:proofErr w:type="spellEnd"/>
      <w:r w:rsidRPr="00B44C52"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” property. </w:t>
      </w:r>
      <w:r w:rsidR="0065789E">
        <w:rPr>
          <w:rFonts w:ascii="Times New Roman" w:hAnsi="Times New Roman" w:cs="Times New Roman"/>
          <w:sz w:val="28"/>
          <w:szCs w:val="28"/>
        </w:rPr>
        <w:t xml:space="preserve">The example of </w:t>
      </w:r>
      <w:r w:rsidR="00A234B0">
        <w:rPr>
          <w:rFonts w:ascii="Times New Roman" w:hAnsi="Times New Roman" w:cs="Times New Roman"/>
          <w:sz w:val="28"/>
          <w:szCs w:val="28"/>
        </w:rPr>
        <w:t xml:space="preserve">the </w:t>
      </w:r>
      <w:r w:rsidR="00257EFF">
        <w:rPr>
          <w:rFonts w:ascii="Times New Roman" w:hAnsi="Times New Roman" w:cs="Times New Roman"/>
          <w:sz w:val="28"/>
          <w:szCs w:val="28"/>
        </w:rPr>
        <w:t xml:space="preserve">top - </w:t>
      </w:r>
      <w:r w:rsidR="0065789E">
        <w:rPr>
          <w:rFonts w:ascii="Times New Roman" w:hAnsi="Times New Roman" w:cs="Times New Roman"/>
          <w:sz w:val="28"/>
          <w:szCs w:val="28"/>
        </w:rPr>
        <w:t>25</w:t>
      </w:r>
      <w:r w:rsidR="00257EFF">
        <w:rPr>
          <w:rFonts w:ascii="Times New Roman" w:hAnsi="Times New Roman" w:cs="Times New Roman"/>
          <w:sz w:val="28"/>
          <w:szCs w:val="28"/>
        </w:rPr>
        <w:t xml:space="preserve"> words from</w:t>
      </w:r>
      <w:r w:rsidR="0065789E">
        <w:rPr>
          <w:rFonts w:ascii="Times New Roman" w:hAnsi="Times New Roman" w:cs="Times New Roman"/>
          <w:sz w:val="28"/>
          <w:szCs w:val="28"/>
        </w:rPr>
        <w:t xml:space="preserve"> the 3000 most frequent words is </w:t>
      </w:r>
      <w:r w:rsidR="00A234B0">
        <w:rPr>
          <w:rFonts w:ascii="Times New Roman" w:hAnsi="Times New Roman" w:cs="Times New Roman"/>
          <w:sz w:val="28"/>
          <w:szCs w:val="28"/>
        </w:rPr>
        <w:t>in</w:t>
      </w:r>
      <w:r w:rsidR="0065789E">
        <w:rPr>
          <w:rFonts w:ascii="Times New Roman" w:hAnsi="Times New Roman" w:cs="Times New Roman"/>
          <w:sz w:val="28"/>
          <w:szCs w:val="28"/>
        </w:rPr>
        <w:t xml:space="preserve"> figure 3 below.</w:t>
      </w:r>
    </w:p>
    <w:p w:rsidR="0065789E" w:rsidRDefault="0065789E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392F0" wp14:editId="3463CFC4">
            <wp:extent cx="5905500" cy="526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9E" w:rsidRPr="00682D71" w:rsidRDefault="0065789E" w:rsidP="0065789E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 – The example of top-25 words among the most frequent 3000 words.</w:t>
      </w:r>
    </w:p>
    <w:p w:rsidR="0065789E" w:rsidRDefault="0065789E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can see from figure 3, </w:t>
      </w:r>
      <w:r w:rsidR="00257EFF">
        <w:rPr>
          <w:rFonts w:ascii="Times New Roman" w:hAnsi="Times New Roman" w:cs="Times New Roman"/>
          <w:sz w:val="28"/>
          <w:szCs w:val="28"/>
        </w:rPr>
        <w:t xml:space="preserve">the most frequent word in the entire training dataset is </w:t>
      </w:r>
      <w:r w:rsidR="00A234B0">
        <w:rPr>
          <w:rFonts w:ascii="Times New Roman" w:hAnsi="Times New Roman" w:cs="Times New Roman"/>
          <w:sz w:val="28"/>
          <w:szCs w:val="28"/>
        </w:rPr>
        <w:t>the</w:t>
      </w:r>
      <w:r w:rsidR="00257EFF">
        <w:rPr>
          <w:rFonts w:ascii="Times New Roman" w:hAnsi="Times New Roman" w:cs="Times New Roman"/>
          <w:sz w:val="28"/>
          <w:szCs w:val="28"/>
        </w:rPr>
        <w:t xml:space="preserve"> word “film”.</w:t>
      </w:r>
    </w:p>
    <w:p w:rsidR="00B44C52" w:rsidRDefault="00B44C52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method is mostly based on the first one. We use Part-of-Speech Tagger to select some specific words </w:t>
      </w:r>
      <w:r w:rsidR="0087747A">
        <w:rPr>
          <w:rFonts w:ascii="Times New Roman" w:hAnsi="Times New Roman" w:cs="Times New Roman"/>
          <w:sz w:val="28"/>
          <w:szCs w:val="28"/>
        </w:rPr>
        <w:t xml:space="preserve">from the top-frequent ones </w:t>
      </w:r>
      <w:r>
        <w:rPr>
          <w:rFonts w:ascii="Times New Roman" w:hAnsi="Times New Roman" w:cs="Times New Roman"/>
          <w:sz w:val="28"/>
          <w:szCs w:val="28"/>
        </w:rPr>
        <w:t>for our needs. Fo</w:t>
      </w:r>
      <w:r w:rsidR="0087747A">
        <w:rPr>
          <w:rFonts w:ascii="Times New Roman" w:hAnsi="Times New Roman" w:cs="Times New Roman"/>
          <w:sz w:val="28"/>
          <w:szCs w:val="28"/>
        </w:rPr>
        <w:t xml:space="preserve">r example, we may consider that the most </w:t>
      </w:r>
      <w:r w:rsidR="0087747A">
        <w:rPr>
          <w:rFonts w:ascii="Times New Roman" w:hAnsi="Times New Roman" w:cs="Times New Roman"/>
          <w:sz w:val="28"/>
          <w:szCs w:val="28"/>
          <w:lang w:val="en-GB"/>
        </w:rPr>
        <w:t>influential</w:t>
      </w:r>
      <w:r w:rsidR="0087747A">
        <w:rPr>
          <w:rFonts w:ascii="Times New Roman" w:hAnsi="Times New Roman" w:cs="Times New Roman"/>
          <w:sz w:val="28"/>
          <w:szCs w:val="28"/>
        </w:rPr>
        <w:t xml:space="preserve"> words are adjectives because they are regularly used to describe something. </w:t>
      </w:r>
    </w:p>
    <w:p w:rsidR="005625A7" w:rsidRDefault="0087747A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assignment, we used a Spacy library to load its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en_core_web_sm</w:t>
      </w:r>
      <w:proofErr w:type="spellEnd"/>
      <w:r>
        <w:rPr>
          <w:rFonts w:ascii="Times New Roman" w:hAnsi="Times New Roman" w:cs="Times New Roman"/>
          <w:sz w:val="28"/>
          <w:szCs w:val="28"/>
        </w:rPr>
        <w:t>” English language model and to apply its model to determine what a certain word is using command “</w:t>
      </w:r>
      <w:r w:rsidR="005625A7" w:rsidRPr="005625A7">
        <w:rPr>
          <w:rFonts w:ascii="Times New Roman" w:hAnsi="Times New Roman" w:cs="Times New Roman"/>
          <w:sz w:val="28"/>
          <w:szCs w:val="28"/>
        </w:rPr>
        <w:t>docs =</w:t>
      </w:r>
      <w:r w:rsidR="00562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5A7">
        <w:rPr>
          <w:rFonts w:ascii="Times New Roman" w:hAnsi="Times New Roman" w:cs="Times New Roman"/>
          <w:sz w:val="28"/>
          <w:szCs w:val="28"/>
        </w:rPr>
        <w:t>n</w:t>
      </w:r>
      <w:r w:rsidRPr="0087747A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87747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7747A">
        <w:rPr>
          <w:rFonts w:ascii="Times New Roman" w:hAnsi="Times New Roman" w:cs="Times New Roman"/>
          <w:sz w:val="28"/>
          <w:szCs w:val="28"/>
        </w:rPr>
        <w:t>word[</w:t>
      </w:r>
      <w:proofErr w:type="gramEnd"/>
      <w:r w:rsidRPr="0087747A">
        <w:rPr>
          <w:rFonts w:ascii="Times New Roman" w:hAnsi="Times New Roman" w:cs="Times New Roman"/>
          <w:sz w:val="28"/>
          <w:szCs w:val="28"/>
        </w:rPr>
        <w:t>0])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625A7">
        <w:rPr>
          <w:rFonts w:ascii="Times New Roman" w:hAnsi="Times New Roman" w:cs="Times New Roman"/>
          <w:sz w:val="28"/>
          <w:szCs w:val="28"/>
        </w:rPr>
        <w:t>, where “word[0]” is a word itself.</w:t>
      </w:r>
    </w:p>
    <w:p w:rsidR="0087747A" w:rsidRDefault="005625A7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this, we should use the following command “</w:t>
      </w:r>
      <w:proofErr w:type="gramStart"/>
      <w:r w:rsidRPr="005625A7">
        <w:rPr>
          <w:rFonts w:ascii="Times New Roman" w:hAnsi="Times New Roman" w:cs="Times New Roman"/>
          <w:sz w:val="28"/>
          <w:szCs w:val="28"/>
        </w:rPr>
        <w:t>docs[</w:t>
      </w:r>
      <w:proofErr w:type="gramEnd"/>
      <w:r w:rsidRPr="005625A7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625A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5625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” to retrieve a certain tag </w:t>
      </w:r>
      <w:r w:rsidR="00A234B0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that word. Finally, we select only those words </w:t>
      </w:r>
      <w:r w:rsidR="00A234B0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we need from a predefined list of required tags such as “</w:t>
      </w:r>
      <w:r w:rsidRPr="005625A7">
        <w:rPr>
          <w:rFonts w:ascii="Times New Roman" w:hAnsi="Times New Roman" w:cs="Times New Roman"/>
          <w:sz w:val="28"/>
          <w:szCs w:val="28"/>
        </w:rPr>
        <w:t>["ADJ","VERB","ADV"]</w:t>
      </w:r>
      <w:r>
        <w:rPr>
          <w:rFonts w:ascii="Times New Roman" w:hAnsi="Times New Roman" w:cs="Times New Roman"/>
          <w:sz w:val="28"/>
          <w:szCs w:val="28"/>
        </w:rPr>
        <w:t xml:space="preserve">”. Eventually, we may obtain the next data table that can be seen </w:t>
      </w:r>
      <w:r w:rsidR="00A234B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figure 4 below.</w:t>
      </w:r>
    </w:p>
    <w:p w:rsidR="005625A7" w:rsidRDefault="005625A7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5F904" wp14:editId="3AAF03DE">
            <wp:extent cx="5095875" cy="495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7" w:rsidRDefault="005625A7" w:rsidP="005625A7">
      <w:pPr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 – The example of a data table with words and their tags.</w:t>
      </w:r>
    </w:p>
    <w:p w:rsidR="005625A7" w:rsidRDefault="005625A7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5789E" w:rsidRDefault="0065789E" w:rsidP="006B1144">
      <w:pPr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D44E3" w:rsidRDefault="00BD44E3" w:rsidP="00BD44E3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DC425A">
        <w:rPr>
          <w:rFonts w:ascii="Times New Roman" w:hAnsi="Times New Roman" w:cs="Times New Roman"/>
          <w:color w:val="auto"/>
          <w:sz w:val="28"/>
          <w:szCs w:val="28"/>
          <w:lang w:val="en-GB"/>
        </w:rPr>
        <w:t>Model evaluation</w:t>
      </w:r>
    </w:p>
    <w:p w:rsidR="00737603" w:rsidRDefault="00737603" w:rsidP="00737603">
      <w:pPr>
        <w:spacing w:before="240"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 evaluation is mainly conducted by methods “train”,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classify_many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proofErr w:type="gramStart"/>
      <w:r w:rsidRPr="008F2721">
        <w:rPr>
          <w:rFonts w:ascii="Times New Roman" w:hAnsi="Times New Roman" w:cs="Times New Roman"/>
          <w:sz w:val="28"/>
          <w:szCs w:val="28"/>
          <w:lang w:val="en-GB"/>
        </w:rPr>
        <w:t>nltk.ConfusionMatrix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”,“</w:t>
      </w:r>
      <w:proofErr w:type="spellStart"/>
      <w:r w:rsidRPr="008F2721">
        <w:rPr>
          <w:rFonts w:ascii="Times New Roman" w:hAnsi="Times New Roman" w:cs="Times New Roman"/>
          <w:sz w:val="28"/>
          <w:szCs w:val="28"/>
          <w:lang w:val="en-GB"/>
        </w:rPr>
        <w:t>nltk.classify.accuracy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737603">
        <w:rPr>
          <w:rFonts w:ascii="Times New Roman" w:hAnsi="Times New Roman" w:cs="Times New Roman"/>
          <w:sz w:val="28"/>
          <w:szCs w:val="28"/>
        </w:rPr>
        <w:t>classifier.show_most_informative_features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” mentioned in table 1 and one another method – “</w:t>
      </w:r>
      <w:proofErr w:type="spellStart"/>
      <w:r w:rsidRPr="00737603">
        <w:rPr>
          <w:rFonts w:ascii="Times New Roman" w:hAnsi="Times New Roman" w:cs="Times New Roman"/>
          <w:sz w:val="28"/>
          <w:szCs w:val="28"/>
        </w:rPr>
        <w:t>calculate_metrics</w:t>
      </w:r>
      <w:proofErr w:type="spellEnd"/>
      <w:r w:rsidRPr="00737603">
        <w:rPr>
          <w:rFonts w:ascii="Times New Roman" w:hAnsi="Times New Roman" w:cs="Times New Roman"/>
          <w:sz w:val="28"/>
          <w:szCs w:val="28"/>
        </w:rPr>
        <w:t>(cm)</w:t>
      </w:r>
      <w:r>
        <w:rPr>
          <w:rFonts w:ascii="Times New Roman" w:hAnsi="Times New Roman" w:cs="Times New Roman"/>
          <w:sz w:val="28"/>
          <w:szCs w:val="28"/>
        </w:rPr>
        <w:t>”, which is purposed to calculate Recall, Precision, Accuracy and F1 Score of the built model.</w:t>
      </w:r>
    </w:p>
    <w:p w:rsidR="00737603" w:rsidRDefault="000572F4" w:rsidP="00737603">
      <w:pPr>
        <w:spacing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Besides that, the model evaluation is divided into carrying out multiple tests with different amount</w:t>
      </w:r>
      <w:r w:rsidR="00A234B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top-frequent words and various POS-tags. As the result, we test our model several times on a certain set of input parameters to define </w:t>
      </w:r>
      <w:r w:rsidR="00A234B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average values of all metrics. Thus, we can estimate our model with better accuracy.</w:t>
      </w:r>
    </w:p>
    <w:p w:rsidR="000572F4" w:rsidRDefault="000572F4" w:rsidP="00737603">
      <w:pPr>
        <w:spacing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the Naïve Bayes Classifier was tested on the following sets of input parameters and </w:t>
      </w:r>
      <w:r w:rsidR="008B5AA0">
        <w:rPr>
          <w:rFonts w:ascii="Times New Roman" w:hAnsi="Times New Roman" w:cs="Times New Roman"/>
          <w:sz w:val="28"/>
          <w:szCs w:val="28"/>
        </w:rPr>
        <w:t>returned</w:t>
      </w:r>
      <w:r>
        <w:rPr>
          <w:rFonts w:ascii="Times New Roman" w:hAnsi="Times New Roman" w:cs="Times New Roman"/>
          <w:sz w:val="28"/>
          <w:szCs w:val="28"/>
        </w:rPr>
        <w:t xml:space="preserve"> the following results</w:t>
      </w:r>
      <w:r w:rsidR="0085525D">
        <w:rPr>
          <w:rFonts w:ascii="Times New Roman" w:hAnsi="Times New Roman" w:cs="Times New Roman"/>
          <w:sz w:val="28"/>
          <w:szCs w:val="28"/>
        </w:rPr>
        <w:t xml:space="preserve"> </w:t>
      </w:r>
      <w:r w:rsidR="00A234B0">
        <w:rPr>
          <w:rFonts w:ascii="Times New Roman" w:hAnsi="Times New Roman" w:cs="Times New Roman"/>
          <w:sz w:val="28"/>
          <w:szCs w:val="28"/>
        </w:rPr>
        <w:t>represented</w:t>
      </w:r>
      <w:r w:rsidR="0085525D">
        <w:rPr>
          <w:rFonts w:ascii="Times New Roman" w:hAnsi="Times New Roman" w:cs="Times New Roman"/>
          <w:sz w:val="28"/>
          <w:szCs w:val="28"/>
        </w:rPr>
        <w:t xml:space="preserve"> in table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72F4" w:rsidRDefault="000572F4" w:rsidP="00737603">
      <w:pPr>
        <w:spacing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572F4" w:rsidRDefault="000572F4" w:rsidP="000572F4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Table 2 – Table of </w:t>
      </w:r>
      <w:r w:rsidR="0085525D">
        <w:rPr>
          <w:rFonts w:ascii="Times New Roman" w:hAnsi="Times New Roman" w:cs="Times New Roman"/>
          <w:sz w:val="28"/>
          <w:szCs w:val="28"/>
          <w:lang w:val="en-GB"/>
        </w:rPr>
        <w:t xml:space="preserve">tests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="0085525D">
        <w:rPr>
          <w:rFonts w:ascii="Times New Roman" w:hAnsi="Times New Roman" w:cs="Times New Roman"/>
          <w:sz w:val="28"/>
          <w:szCs w:val="28"/>
          <w:lang w:val="en-GB"/>
        </w:rPr>
        <w:t>obtained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results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452"/>
        <w:gridCol w:w="3801"/>
      </w:tblGrid>
      <w:tr w:rsidR="000572F4" w:rsidTr="009C1FCF">
        <w:tc>
          <w:tcPr>
            <w:tcW w:w="9253" w:type="dxa"/>
            <w:gridSpan w:val="2"/>
          </w:tcPr>
          <w:p w:rsidR="000572F4" w:rsidRDefault="0085525D" w:rsidP="008552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5525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Single launch of the </w:t>
            </w:r>
            <w:proofErr w:type="spellStart"/>
            <w:r w:rsidRPr="0085525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Naїve</w:t>
            </w:r>
            <w:proofErr w:type="spellEnd"/>
            <w:r w:rsidRPr="0085525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Bayes Classifier with 3000 top-frequent words</w:t>
            </w:r>
          </w:p>
        </w:tc>
      </w:tr>
      <w:tr w:rsidR="000572F4" w:rsidTr="001C423B">
        <w:tc>
          <w:tcPr>
            <w:tcW w:w="5452" w:type="dxa"/>
          </w:tcPr>
          <w:p w:rsidR="0085525D" w:rsidRDefault="0085525D" w:rsidP="0085525D">
            <w:pPr>
              <w:ind w:right="-57"/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lang w:val="en-GB"/>
              </w:rPr>
              <w:t>[3000],</w:t>
            </w:r>
          </w:p>
          <w:p w:rsidR="0085525D" w:rsidRDefault="0085525D" w:rsidP="0085525D">
            <w:pPr>
              <w:ind w:right="-57"/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lang w:val="en-GB"/>
              </w:rPr>
              <w:t>["ADJ","VERB","ADV"],</w:t>
            </w:r>
          </w:p>
          <w:p w:rsidR="000572F4" w:rsidRPr="0085525D" w:rsidRDefault="0085525D" w:rsidP="0085525D">
            <w:pPr>
              <w:ind w:right="-57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5525D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85525D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>{'3000 top-frequent words': {</w:t>
            </w:r>
          </w:p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 xml:space="preserve">'Average recall': '83.908%', </w:t>
            </w:r>
          </w:p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 xml:space="preserve">'Average Precision': '73.000%', </w:t>
            </w:r>
          </w:p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>'Average accuracy': '79.500%',</w:t>
            </w:r>
          </w:p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 xml:space="preserve"> 'Average F1 score': '78.075%'}, </w:t>
            </w:r>
          </w:p>
          <w:p w:rsid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 xml:space="preserve">'Tests quantity': 1, </w:t>
            </w:r>
          </w:p>
          <w:p w:rsidR="0085525D" w:rsidRPr="0085525D" w:rsidRDefault="0085525D" w:rsidP="00855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5525D">
              <w:rPr>
                <w:rFonts w:ascii="Courier New" w:eastAsia="Times New Roman" w:hAnsi="Courier New" w:cs="Courier New"/>
                <w:color w:val="000000"/>
              </w:rPr>
              <w:t>'POS-tags': ['ADJ', 'VERB', 'ADV']}</w:t>
            </w:r>
          </w:p>
          <w:p w:rsidR="000572F4" w:rsidRPr="0085525D" w:rsidRDefault="000572F4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5525D" w:rsidTr="00762B39">
        <w:tc>
          <w:tcPr>
            <w:tcW w:w="9253" w:type="dxa"/>
            <w:gridSpan w:val="2"/>
          </w:tcPr>
          <w:p w:rsidR="0085525D" w:rsidRPr="0085525D" w:rsidRDefault="0085525D" w:rsidP="0085525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sz w:val="28"/>
                <w:lang w:val="en-GB"/>
              </w:rPr>
              <w:t xml:space="preserve">Experiments with different amount of top-frequent words for feature selection and training the </w:t>
            </w:r>
            <w:proofErr w:type="spellStart"/>
            <w:r w:rsidRPr="0085525D">
              <w:rPr>
                <w:rFonts w:ascii="Times New Roman" w:hAnsi="Times New Roman" w:cs="Times New Roman"/>
                <w:sz w:val="28"/>
                <w:lang w:val="en-GB"/>
              </w:rPr>
              <w:t>Naїve</w:t>
            </w:r>
            <w:proofErr w:type="spellEnd"/>
            <w:r w:rsidRPr="0085525D">
              <w:rPr>
                <w:rFonts w:ascii="Times New Roman" w:hAnsi="Times New Roman" w:cs="Times New Roman"/>
                <w:sz w:val="28"/>
                <w:lang w:val="en-GB"/>
              </w:rPr>
              <w:t xml:space="preserve"> Bayes Classifier</w:t>
            </w:r>
          </w:p>
        </w:tc>
      </w:tr>
      <w:tr w:rsidR="000572F4" w:rsidTr="001C423B">
        <w:tc>
          <w:tcPr>
            <w:tcW w:w="5452" w:type="dxa"/>
          </w:tcPr>
          <w:p w:rsid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lang w:val="en-GB"/>
              </w:rPr>
              <w:t>([1000,2000,3000,4000,8000,</w:t>
            </w:r>
          </w:p>
          <w:p w:rsid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lang w:val="en-GB"/>
              </w:rPr>
              <w:t>10000,12000, 15000, 18000, 20000],</w:t>
            </w:r>
          </w:p>
          <w:p w:rsid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85525D">
              <w:rPr>
                <w:rFonts w:ascii="Times New Roman" w:hAnsi="Times New Roman" w:cs="Times New Roman"/>
                <w:lang w:val="en-GB"/>
              </w:rPr>
              <w:t>["ADJ","VERB","ADV"],</w:t>
            </w:r>
          </w:p>
          <w:p w:rsidR="000572F4" w:rsidRP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5525D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85525D">
              <w:rPr>
                <w:rFonts w:ascii="Times New Roman" w:hAnsi="Times New Roman" w:cs="Times New Roman"/>
                <w:lang w:val="en-GB"/>
              </w:rPr>
              <w:t>=3</w:t>
            </w:r>
          </w:p>
        </w:tc>
        <w:tc>
          <w:tcPr>
            <w:tcW w:w="3801" w:type="dxa"/>
          </w:tcPr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{'1000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'79.682%',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'79.333%',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accuracy': '79.500%',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F1 score': '79.381%'},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{'2000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recall': '83.451%',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Precision': '76.000%',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accuracy': '80.333%',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F1 score': '79.330%'},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{'3000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'84.634%',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'78.000%',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accuracy': '81.833%',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F1 score': '81.141%'},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{'4000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'83.044%',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Precision': '75.000%',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accuracy': '79.833%',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F1 score': '78.697%'},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recall': '82.439%',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Precision': '71.667%',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accuracy': '78.167%',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F1 score': '76.598%'},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{'10000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'82.970%',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'73.333%',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accuracy': '79.167%',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F1 score': '77.761%'},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'Tests quantity': 3,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{'12000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'80.448%',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'73.333%',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accuracy': '77.667%',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F1 score': '76.661%'},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'Tests quantity': 3,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{'15000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'82.337%',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'72.667%',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accuracy': '78.500%',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F1 score': '77.174%'},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'Tests quantity': 3, </w:t>
            </w:r>
          </w:p>
          <w:p w:rsidR="002F7CD0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{'18000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recall': '82.937%',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Precision': '71.333%',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accuracy': '78.333%',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F1 score': '76.678%'},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'Tests quantity': 3,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'POS-tags': ['ADJ', 'VERB', 'ADV']}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{'20000 top-frequent words': {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recall': '82.900%',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'Average Precision': '73.667%',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'Average accuracy': '79.333%',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'Average F1 score': '77.957%'},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'Tests quantity': 3, </w:t>
            </w:r>
          </w:p>
          <w:p w:rsidR="0085525D" w:rsidRDefault="0085525D" w:rsidP="0085525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'POS-tags': ['ADJ', 'VERB', 'ADV']}</w:t>
            </w:r>
          </w:p>
          <w:p w:rsidR="000572F4" w:rsidRPr="0085525D" w:rsidRDefault="000572F4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F7CD0" w:rsidTr="002471E5">
        <w:tc>
          <w:tcPr>
            <w:tcW w:w="9253" w:type="dxa"/>
            <w:gridSpan w:val="2"/>
          </w:tcPr>
          <w:p w:rsidR="002F7CD0" w:rsidRPr="002F7CD0" w:rsidRDefault="002F7CD0" w:rsidP="000572F4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2F7CD0">
              <w:rPr>
                <w:rFonts w:ascii="Times New Roman" w:hAnsi="Times New Roman" w:cs="Times New Roman"/>
                <w:sz w:val="28"/>
                <w:lang w:val="en-GB"/>
              </w:rPr>
              <w:t>Experiments with some combinations of Part-Of-</w:t>
            </w:r>
            <w:proofErr w:type="spellStart"/>
            <w:r w:rsidRPr="002F7CD0">
              <w:rPr>
                <w:rFonts w:ascii="Times New Roman" w:hAnsi="Times New Roman" w:cs="Times New Roman"/>
                <w:sz w:val="28"/>
                <w:lang w:val="en-GB"/>
              </w:rPr>
              <w:t>Speach</w:t>
            </w:r>
            <w:proofErr w:type="spellEnd"/>
            <w:r w:rsidRPr="002F7CD0">
              <w:rPr>
                <w:rFonts w:ascii="Times New Roman" w:hAnsi="Times New Roman" w:cs="Times New Roman"/>
                <w:sz w:val="28"/>
                <w:lang w:val="en-GB"/>
              </w:rPr>
              <w:t xml:space="preserve"> tags</w:t>
            </w:r>
          </w:p>
        </w:tc>
      </w:tr>
      <w:tr w:rsidR="000572F4" w:rsidTr="001C423B">
        <w:tc>
          <w:tcPr>
            <w:tcW w:w="5452" w:type="dxa"/>
          </w:tcPr>
          <w:p w:rsidR="000572F4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None,tests_number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2F7CD0" w:rsidRPr="002F7CD0" w:rsidRDefault="002F7CD0" w:rsidP="002F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7C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{'8000 top-frequent words': {'Average recall': '82.353%', 'Average Precision': '70.000%', 'Average accuracy': '77.500%', 'Average F1 score': '75.676%'}, 'Tests quantity': 1, 'POS-tags': None}</w:t>
            </w:r>
          </w:p>
          <w:p w:rsidR="000572F4" w:rsidRPr="0085525D" w:rsidRDefault="000572F4" w:rsidP="002F7CD0">
            <w:pPr>
              <w:shd w:val="clear" w:color="auto" w:fill="FFFFFF"/>
              <w:spacing w:line="291" w:lineRule="atLeast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572F4" w:rsidTr="001C423B">
        <w:tc>
          <w:tcPr>
            <w:tcW w:w="5452" w:type="dxa"/>
          </w:tcPr>
          <w:p w:rsidR="000572F4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None,tests_number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=5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'82.281%', 'Average Precision': '69.600%', 'Average accuracy': '77.400%', 'Average F1 score': '75.266%'}, 'Tests quantity': 5, 'POS-tags': None}</w:t>
            </w:r>
          </w:p>
          <w:p w:rsidR="000572F4" w:rsidRPr="0085525D" w:rsidRDefault="000572F4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572F4" w:rsidTr="001C423B">
        <w:tc>
          <w:tcPr>
            <w:tcW w:w="5452" w:type="dxa"/>
          </w:tcPr>
          <w:p w:rsidR="000572F4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'87.640%', 'Average Precision': '78.000%', 'Average accuracy': '83.500%', 'Average F1 score': '82.540%'}, 'Tests quantity': 1, 'POS-tags': ['ADJ']</w:t>
            </w:r>
          </w:p>
          <w:p w:rsidR="000572F4" w:rsidRPr="0085525D" w:rsidRDefault="000572F4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5525D" w:rsidTr="001C423B">
        <w:tc>
          <w:tcPr>
            <w:tcW w:w="5452" w:type="dxa"/>
          </w:tcPr>
          <w:p w:rsidR="0085525D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=5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'80.111%', 'Average Precision': '73.600%', 'Average accuracy': '77.600%', 'Average F1 score': '76.544%'}, 'Tests quantity': 5, 'POS-tags': ['ADJ']}</w:t>
            </w:r>
          </w:p>
          <w:p w:rsidR="0085525D" w:rsidRP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5525D" w:rsidTr="001C423B">
        <w:tc>
          <w:tcPr>
            <w:tcW w:w="5452" w:type="dxa"/>
          </w:tcPr>
          <w:p w:rsidR="0085525D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'86.420%', 'Average Precision': '70.000%', 'Average accuracy': '79.500%', 'Average F1 score': '77.348%'}, 'Tests quantity': 1, 'POS-tags': ['ADJ', 'NOUN']}</w:t>
            </w:r>
          </w:p>
          <w:p w:rsidR="0085525D" w:rsidRP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5525D" w:rsidTr="001C423B">
        <w:tc>
          <w:tcPr>
            <w:tcW w:w="5452" w:type="dxa"/>
          </w:tcPr>
          <w:p w:rsidR="0085525D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=5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'82.666%', 'Average Precision': '69.400%', 'Average accuracy': '77.400%', 'Average F1 score': '75.368%'}, 'Tests quantity': 5, 'POS-tags': ['ADJ', 'NOUN']}</w:t>
            </w:r>
          </w:p>
          <w:p w:rsidR="0085525D" w:rsidRP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5525D" w:rsidTr="001C423B">
        <w:tc>
          <w:tcPr>
            <w:tcW w:w="5452" w:type="dxa"/>
          </w:tcPr>
          <w:p w:rsidR="0085525D" w:rsidRPr="0085525D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[8000],["ADJ","NOUN","VERB"],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'82.895%', 'Average Precision': '63.000%', 'Average accuracy': '75.000%', 'Average F1 score': '71.591%'}, 'Tests quantity': 1, 'POS-tags': ['ADJ', 'NOUN', 'VERB']</w:t>
            </w:r>
          </w:p>
          <w:p w:rsidR="0085525D" w:rsidRPr="0085525D" w:rsidRDefault="0085525D" w:rsidP="000572F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F7CD0" w:rsidTr="001C423B">
        <w:tc>
          <w:tcPr>
            <w:tcW w:w="5452" w:type="dxa"/>
          </w:tcPr>
          <w:p w:rsidR="002F7CD0" w:rsidRPr="002F7CD0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[8000],["ADJ","NOUN","VERB"],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=5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'82.189%', 'Average Precision': '73.400%', 'Average accuracy': '78.700%', 'Average F1 score': '77.518%'}, 'Tests quantity': 5, 'POS-tags': ['ADJ', 'NOUN', 'VERB']}</w:t>
            </w:r>
          </w:p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F7CD0" w:rsidTr="001C423B">
        <w:tc>
          <w:tcPr>
            <w:tcW w:w="5452" w:type="dxa"/>
          </w:tcPr>
          <w:p w:rsidR="002F7CD0" w:rsidRPr="002F7CD0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[8000],["ADJ","NOUN","VERB","ADV"],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=1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'81.818%', 'Average Precision': '72.000%', 'Average accuracy': '78.000%', 'Average F1 score': '76.596%'}, 'Tests quantity': 1, 'POS-tags': ['ADJ', 'NOUN', 'VERB', 'ADV']</w:t>
            </w:r>
          </w:p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F7CD0" w:rsidTr="001C423B">
        <w:tc>
          <w:tcPr>
            <w:tcW w:w="5452" w:type="dxa"/>
          </w:tcPr>
          <w:p w:rsidR="002F7CD0" w:rsidRPr="002F7CD0" w:rsidRDefault="002F7CD0" w:rsidP="000572F4">
            <w:pPr>
              <w:rPr>
                <w:rFonts w:ascii="Times New Roman" w:hAnsi="Times New Roman" w:cs="Times New Roman"/>
                <w:lang w:val="en-GB"/>
              </w:rPr>
            </w:pPr>
            <w:r w:rsidRPr="002F7CD0">
              <w:rPr>
                <w:rFonts w:ascii="Times New Roman" w:hAnsi="Times New Roman" w:cs="Times New Roman"/>
                <w:lang w:val="en-GB"/>
              </w:rPr>
              <w:t>[8000],["ADJ","NOUN","VERB","ADV"],</w:t>
            </w:r>
            <w:proofErr w:type="spellStart"/>
            <w:r w:rsidRPr="002F7CD0">
              <w:rPr>
                <w:rFonts w:ascii="Times New Roman" w:hAnsi="Times New Roman" w:cs="Times New Roman"/>
                <w:lang w:val="en-GB"/>
              </w:rPr>
              <w:t>tests_number</w:t>
            </w:r>
            <w:proofErr w:type="spellEnd"/>
            <w:r w:rsidRPr="002F7CD0">
              <w:rPr>
                <w:rFonts w:ascii="Times New Roman" w:hAnsi="Times New Roman" w:cs="Times New Roman"/>
                <w:lang w:val="en-GB"/>
              </w:rPr>
              <w:t>=5</w:t>
            </w:r>
          </w:p>
        </w:tc>
        <w:tc>
          <w:tcPr>
            <w:tcW w:w="3801" w:type="dxa"/>
          </w:tcPr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{'8000 top-frequent words': {'Average recall': '83.813%', 'Average Precision': '74.200%', 'Average accuracy': '79.900%', 'Average F1 score': '78.665%'}, 'Tests quantity': 5, 'POS-tags': ['ADJ', 'NOUN', 'VERB', 'ADV']</w:t>
            </w:r>
          </w:p>
          <w:p w:rsidR="002F7CD0" w:rsidRDefault="002F7CD0" w:rsidP="002F7CD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0572F4" w:rsidRDefault="000572F4" w:rsidP="000572F4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</w:p>
    <w:p w:rsidR="001C423B" w:rsidRDefault="001C423B" w:rsidP="000572F4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As we can see from the second experiment with different amounts of word features</w:t>
      </w:r>
      <w:r w:rsidR="00CF24C0">
        <w:rPr>
          <w:rFonts w:ascii="Times New Roman" w:hAnsi="Times New Roman" w:cs="Times New Roman"/>
          <w:sz w:val="28"/>
          <w:szCs w:val="28"/>
          <w:lang w:val="en-GB"/>
        </w:rPr>
        <w:t>, the best result is reached with 3000 words features: all its metrics (except the precision which is less than a precision from the first test) have the highest value among values from other tests. Thus, it should</w:t>
      </w:r>
      <w:r w:rsidR="001B77F8">
        <w:rPr>
          <w:rFonts w:ascii="Times New Roman" w:hAnsi="Times New Roman" w:cs="Times New Roman"/>
          <w:sz w:val="28"/>
          <w:szCs w:val="28"/>
          <w:lang w:val="en-GB"/>
        </w:rPr>
        <w:t xml:space="preserve"> be concluded that an increase</w:t>
      </w:r>
      <w:r w:rsidR="00CF24C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B77F8">
        <w:rPr>
          <w:rFonts w:ascii="Times New Roman" w:hAnsi="Times New Roman" w:cs="Times New Roman"/>
          <w:sz w:val="28"/>
          <w:szCs w:val="28"/>
          <w:lang w:val="en-GB"/>
        </w:rPr>
        <w:t xml:space="preserve">in the number </w:t>
      </w:r>
      <w:r w:rsidR="00CF24C0">
        <w:rPr>
          <w:rFonts w:ascii="Times New Roman" w:hAnsi="Times New Roman" w:cs="Times New Roman"/>
          <w:sz w:val="28"/>
          <w:szCs w:val="28"/>
          <w:lang w:val="en-GB"/>
        </w:rPr>
        <w:t xml:space="preserve">of word features does not always mean </w:t>
      </w:r>
      <w:r w:rsidR="001B77F8">
        <w:rPr>
          <w:rFonts w:ascii="Times New Roman" w:hAnsi="Times New Roman" w:cs="Times New Roman"/>
          <w:sz w:val="28"/>
          <w:szCs w:val="28"/>
          <w:lang w:val="en-GB"/>
        </w:rPr>
        <w:t>an increase in</w:t>
      </w:r>
      <w:r w:rsidR="00CF24C0">
        <w:rPr>
          <w:rFonts w:ascii="Times New Roman" w:hAnsi="Times New Roman" w:cs="Times New Roman"/>
          <w:sz w:val="28"/>
          <w:szCs w:val="28"/>
          <w:lang w:val="en-GB"/>
        </w:rPr>
        <w:t xml:space="preserve"> classification accuracy. </w:t>
      </w:r>
    </w:p>
    <w:p w:rsidR="00CF24C0" w:rsidRDefault="00CF24C0" w:rsidP="000572F4">
      <w:pPr>
        <w:ind w:left="426" w:firstLine="42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Besides this, if we take a look at the last set of experiments with POS tags we ca</w:t>
      </w:r>
      <w:r w:rsidR="008B5AA0">
        <w:rPr>
          <w:rFonts w:ascii="Times New Roman" w:hAnsi="Times New Roman" w:cs="Times New Roman"/>
          <w:sz w:val="28"/>
          <w:szCs w:val="28"/>
          <w:lang w:val="en-GB"/>
        </w:rPr>
        <w:t>n notice that the following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combination of </w:t>
      </w:r>
      <w:r w:rsidR="008B5AA0">
        <w:rPr>
          <w:rFonts w:ascii="Times New Roman" w:hAnsi="Times New Roman" w:cs="Times New Roman"/>
          <w:sz w:val="28"/>
          <w:szCs w:val="28"/>
          <w:lang w:val="en-GB"/>
        </w:rPr>
        <w:t>tags such as “</w:t>
      </w:r>
      <w:r w:rsidR="008B5AA0" w:rsidRPr="002F7CD0">
        <w:rPr>
          <w:rFonts w:ascii="Times New Roman" w:hAnsi="Times New Roman" w:cs="Times New Roman"/>
          <w:lang w:val="en-GB"/>
        </w:rPr>
        <w:t>["ADJ","NOUN","VERB","ADV"],</w:t>
      </w:r>
      <w:r w:rsidR="008B5AA0">
        <w:rPr>
          <w:rFonts w:ascii="Times New Roman" w:hAnsi="Times New Roman" w:cs="Times New Roman"/>
          <w:sz w:val="28"/>
          <w:szCs w:val="28"/>
          <w:lang w:val="en-GB"/>
        </w:rPr>
        <w:t>” has provided the highest values of all metrics on 5 tests. This means that these particular parts of speech have the greatest influence on a text’s sentiment.</w:t>
      </w:r>
    </w:p>
    <w:p w:rsidR="000572F4" w:rsidRDefault="009A1B3E" w:rsidP="00737603">
      <w:pPr>
        <w:spacing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A1B3E">
        <w:rPr>
          <w:rFonts w:ascii="Times New Roman" w:hAnsi="Times New Roman" w:cs="Times New Roman"/>
          <w:sz w:val="28"/>
          <w:szCs w:val="28"/>
          <w:lang w:val="en-GB"/>
        </w:rPr>
        <w:t>All in all, in this assignment four sta</w:t>
      </w:r>
      <w:bookmarkStart w:id="0" w:name="_GoBack"/>
      <w:bookmarkEnd w:id="0"/>
      <w:r w:rsidRPr="009A1B3E">
        <w:rPr>
          <w:rFonts w:ascii="Times New Roman" w:hAnsi="Times New Roman" w:cs="Times New Roman"/>
          <w:sz w:val="28"/>
          <w:szCs w:val="28"/>
          <w:lang w:val="en-GB"/>
        </w:rPr>
        <w:t xml:space="preserve">ges of conducting classification of movie reviews using the </w:t>
      </w:r>
      <w:r w:rsidR="00E81F28">
        <w:rPr>
          <w:rFonts w:ascii="Times New Roman" w:hAnsi="Times New Roman" w:cs="Times New Roman"/>
          <w:sz w:val="28"/>
          <w:szCs w:val="28"/>
          <w:lang w:val="en-GB"/>
        </w:rPr>
        <w:t>Naïve Bayes Classifier</w:t>
      </w:r>
      <w:r w:rsidRPr="009A1B3E">
        <w:rPr>
          <w:rFonts w:ascii="Times New Roman" w:hAnsi="Times New Roman" w:cs="Times New Roman"/>
          <w:sz w:val="28"/>
          <w:szCs w:val="28"/>
          <w:lang w:val="en-GB"/>
        </w:rPr>
        <w:t xml:space="preserve"> were represented. Also, we conducted some fascinating experiments with various amounts of the most frequent words or with different combinations of POS-tags. The retrieved results will help us to understand the applied techniques and continue further research of such field of Data Science as NLE.</w:t>
      </w:r>
    </w:p>
    <w:p w:rsidR="000572F4" w:rsidRPr="00737603" w:rsidRDefault="000572F4" w:rsidP="00737603">
      <w:pPr>
        <w:spacing w:after="0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0572F4" w:rsidRPr="007376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00D"/>
    <w:multiLevelType w:val="hybridMultilevel"/>
    <w:tmpl w:val="2DCC38B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A534AB"/>
    <w:multiLevelType w:val="hybridMultilevel"/>
    <w:tmpl w:val="817A8D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4731E9"/>
    <w:multiLevelType w:val="hybridMultilevel"/>
    <w:tmpl w:val="2AC0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D7C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49"/>
    <w:rsid w:val="00045949"/>
    <w:rsid w:val="000572F4"/>
    <w:rsid w:val="00060239"/>
    <w:rsid w:val="001B77F8"/>
    <w:rsid w:val="001C423B"/>
    <w:rsid w:val="00206336"/>
    <w:rsid w:val="00257EFF"/>
    <w:rsid w:val="002F7CD0"/>
    <w:rsid w:val="00375300"/>
    <w:rsid w:val="003F6781"/>
    <w:rsid w:val="00505947"/>
    <w:rsid w:val="005625A7"/>
    <w:rsid w:val="005C1DA6"/>
    <w:rsid w:val="0065789E"/>
    <w:rsid w:val="00682D71"/>
    <w:rsid w:val="006A0CE6"/>
    <w:rsid w:val="006B1144"/>
    <w:rsid w:val="00737603"/>
    <w:rsid w:val="007C1B3E"/>
    <w:rsid w:val="0085525D"/>
    <w:rsid w:val="0087747A"/>
    <w:rsid w:val="008B5AA0"/>
    <w:rsid w:val="008F2721"/>
    <w:rsid w:val="009A1B3E"/>
    <w:rsid w:val="009B2390"/>
    <w:rsid w:val="00A234B0"/>
    <w:rsid w:val="00A749E1"/>
    <w:rsid w:val="00AA579C"/>
    <w:rsid w:val="00AE04D1"/>
    <w:rsid w:val="00B20D9C"/>
    <w:rsid w:val="00B44C52"/>
    <w:rsid w:val="00BD44E3"/>
    <w:rsid w:val="00C65461"/>
    <w:rsid w:val="00CF24C0"/>
    <w:rsid w:val="00D27F3C"/>
    <w:rsid w:val="00DC16F4"/>
    <w:rsid w:val="00DC425A"/>
    <w:rsid w:val="00E514ED"/>
    <w:rsid w:val="00E612C4"/>
    <w:rsid w:val="00E81F28"/>
    <w:rsid w:val="00FB5DF7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3A1E"/>
  <w15:chartTrackingRefBased/>
  <w15:docId w15:val="{C9DA48D9-A032-4E4D-98DC-EA721F5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4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4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D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4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D4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D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D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D44E3"/>
    <w:pPr>
      <w:ind w:left="720"/>
      <w:contextualSpacing/>
    </w:pPr>
  </w:style>
  <w:style w:type="table" w:styleId="a4">
    <w:name w:val="Table Grid"/>
    <w:basedOn w:val="a1"/>
    <w:uiPriority w:val="39"/>
    <w:rsid w:val="008F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5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96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1760</Words>
  <Characters>10035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Proposed text classification method</vt:lpstr>
      <vt:lpstr>Pre-processing methods such as removing stop words, punctuations.</vt:lpstr>
      <vt:lpstr>Feature selection methods such as the selection 3000 most important words.</vt:lpstr>
      <vt:lpstr>Model evaluation</vt:lpstr>
    </vt:vector>
  </TitlesOfParts>
  <Company>SPecialiST RePack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Блинков</dc:creator>
  <cp:keywords/>
  <dc:description/>
  <cp:lastModifiedBy>Евгений Блинков</cp:lastModifiedBy>
  <cp:revision>9</cp:revision>
  <dcterms:created xsi:type="dcterms:W3CDTF">2020-12-18T00:44:00Z</dcterms:created>
  <dcterms:modified xsi:type="dcterms:W3CDTF">2020-12-18T10:27:00Z</dcterms:modified>
</cp:coreProperties>
</file>