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1D15E" w14:textId="77777777" w:rsidR="00593FAB" w:rsidRDefault="00593FAB" w:rsidP="00593FAB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14:paraId="73A9F8DC" w14:textId="77777777" w:rsidR="00593FAB" w:rsidRDefault="00593FAB" w:rsidP="00593FAB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</w:t>
      </w:r>
      <w:proofErr w:type="spellStart"/>
      <w:r>
        <w:rPr>
          <w:b/>
          <w:bCs/>
          <w:sz w:val="28"/>
        </w:rPr>
        <w:t>проєкт</w:t>
      </w:r>
      <w:proofErr w:type="spellEnd"/>
      <w:r>
        <w:rPr>
          <w:b/>
          <w:bCs/>
          <w:sz w:val="28"/>
        </w:rPr>
        <w:t xml:space="preserve"> </w:t>
      </w:r>
    </w:p>
    <w:p w14:paraId="5ABCF78C" w14:textId="77777777" w:rsidR="00593FAB" w:rsidRPr="006416B7" w:rsidRDefault="00593FAB" w:rsidP="00593FAB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бакалавра,</w:t>
      </w:r>
    </w:p>
    <w:p w14:paraId="1E7197CB" w14:textId="77777777" w:rsidR="00593FAB" w:rsidRPr="00E5006F" w:rsidRDefault="00593FAB" w:rsidP="00593FAB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виконаний</w:t>
      </w:r>
      <w:r w:rsidRPr="004C6B80">
        <w:rPr>
          <w:b/>
          <w:sz w:val="28"/>
        </w:rPr>
        <w:t xml:space="preserve"> на </w:t>
      </w:r>
      <w:r w:rsidRPr="00E5006F">
        <w:rPr>
          <w:b/>
          <w:sz w:val="28"/>
        </w:rPr>
        <w:t>тему: «</w:t>
      </w:r>
      <w:r w:rsidR="00E5006F" w:rsidRPr="00E5006F">
        <w:rPr>
          <w:b/>
          <w:sz w:val="28"/>
        </w:rPr>
        <w:t>Інформаційна технологія визначення тональності текстів</w:t>
      </w:r>
      <w:r w:rsidRPr="00E5006F">
        <w:rPr>
          <w:b/>
          <w:sz w:val="28"/>
        </w:rPr>
        <w:t>»</w:t>
      </w:r>
    </w:p>
    <w:p w14:paraId="06D909BC" w14:textId="77777777" w:rsidR="00593FAB" w:rsidRPr="00E5006F" w:rsidRDefault="00DE77C0" w:rsidP="00593FAB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студентом</w:t>
      </w:r>
      <w:r w:rsidR="00593FAB" w:rsidRPr="00E5006F">
        <w:rPr>
          <w:b/>
          <w:sz w:val="28"/>
        </w:rPr>
        <w:t xml:space="preserve"> </w:t>
      </w:r>
      <w:proofErr w:type="spellStart"/>
      <w:r w:rsidR="00E5006F" w:rsidRPr="00E5006F">
        <w:rPr>
          <w:b/>
          <w:sz w:val="28"/>
        </w:rPr>
        <w:t>Блінковим</w:t>
      </w:r>
      <w:proofErr w:type="spellEnd"/>
      <w:r w:rsidR="00E5006F" w:rsidRPr="00E5006F">
        <w:rPr>
          <w:b/>
          <w:sz w:val="28"/>
        </w:rPr>
        <w:t xml:space="preserve"> Євгеном Миколайовичем</w:t>
      </w:r>
    </w:p>
    <w:p w14:paraId="4F57339C" w14:textId="77777777" w:rsidR="00593FAB" w:rsidRDefault="00593FAB" w:rsidP="00593FAB">
      <w:pPr>
        <w:spacing w:line="240" w:lineRule="auto"/>
        <w:ind w:firstLine="0"/>
        <w:rPr>
          <w:b/>
          <w:color w:val="FF0000"/>
          <w:sz w:val="28"/>
        </w:rPr>
      </w:pPr>
    </w:p>
    <w:p w14:paraId="5F63B7FE" w14:textId="77777777" w:rsidR="00E5006F" w:rsidRDefault="00E5006F" w:rsidP="00593FAB">
      <w:pPr>
        <w:spacing w:line="240" w:lineRule="auto"/>
        <w:ind w:firstLine="0"/>
        <w:rPr>
          <w:b/>
          <w:color w:val="FF0000"/>
          <w:sz w:val="28"/>
        </w:rPr>
      </w:pPr>
    </w:p>
    <w:p w14:paraId="0F9680B0" w14:textId="77777777" w:rsidR="00E5006F" w:rsidRDefault="00E5006F" w:rsidP="003F690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рецензію </w:t>
      </w:r>
      <w:r w:rsidRPr="00C61F5C">
        <w:rPr>
          <w:sz w:val="28"/>
          <w:szCs w:val="28"/>
        </w:rPr>
        <w:t>подана пояснювальна записка на тему «</w:t>
      </w:r>
      <w:r>
        <w:rPr>
          <w:sz w:val="28"/>
          <w:szCs w:val="28"/>
        </w:rPr>
        <w:t>Інформаційна технологія  визначення тональності текстів</w:t>
      </w:r>
      <w:r w:rsidRPr="000541C3">
        <w:rPr>
          <w:sz w:val="28"/>
          <w:szCs w:val="28"/>
        </w:rPr>
        <w:t xml:space="preserve">», </w:t>
      </w:r>
      <w:r>
        <w:rPr>
          <w:sz w:val="28"/>
          <w:szCs w:val="28"/>
          <w:lang w:val="ru-RU"/>
        </w:rPr>
        <w:t xml:space="preserve">яка </w:t>
      </w:r>
      <w:proofErr w:type="spellStart"/>
      <w:r>
        <w:rPr>
          <w:sz w:val="28"/>
          <w:szCs w:val="28"/>
          <w:lang w:val="ru-RU"/>
        </w:rPr>
        <w:t>складається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п'яти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містить</w:t>
      </w:r>
      <w:proofErr w:type="spellEnd"/>
      <w:r>
        <w:rPr>
          <w:sz w:val="28"/>
          <w:szCs w:val="28"/>
          <w:lang w:val="ru-RU"/>
        </w:rPr>
        <w:t xml:space="preserve"> 26 </w:t>
      </w:r>
      <w:proofErr w:type="spellStart"/>
      <w:r>
        <w:rPr>
          <w:sz w:val="28"/>
          <w:szCs w:val="28"/>
          <w:lang w:val="ru-RU"/>
        </w:rPr>
        <w:t>рисунків</w:t>
      </w:r>
      <w:proofErr w:type="spellEnd"/>
      <w:r>
        <w:rPr>
          <w:sz w:val="28"/>
          <w:szCs w:val="28"/>
          <w:lang w:val="ru-RU"/>
        </w:rPr>
        <w:t xml:space="preserve">, 7 </w:t>
      </w:r>
      <w:proofErr w:type="spellStart"/>
      <w:r>
        <w:rPr>
          <w:sz w:val="28"/>
          <w:szCs w:val="28"/>
          <w:lang w:val="ru-RU"/>
        </w:rPr>
        <w:t>таблиць</w:t>
      </w:r>
      <w:proofErr w:type="spellEnd"/>
      <w:r>
        <w:rPr>
          <w:sz w:val="28"/>
          <w:szCs w:val="28"/>
          <w:lang w:val="ru-RU"/>
        </w:rPr>
        <w:t xml:space="preserve">, 1 </w:t>
      </w:r>
      <w:proofErr w:type="spellStart"/>
      <w:r>
        <w:rPr>
          <w:sz w:val="28"/>
          <w:szCs w:val="28"/>
          <w:lang w:val="ru-RU"/>
        </w:rPr>
        <w:t>додаток</w:t>
      </w:r>
      <w:proofErr w:type="spellEnd"/>
      <w:r>
        <w:rPr>
          <w:sz w:val="28"/>
          <w:szCs w:val="28"/>
          <w:lang w:val="ru-RU"/>
        </w:rPr>
        <w:t xml:space="preserve">, 17 </w:t>
      </w:r>
      <w:proofErr w:type="spellStart"/>
      <w:r>
        <w:rPr>
          <w:sz w:val="28"/>
          <w:szCs w:val="28"/>
          <w:lang w:val="ru-RU"/>
        </w:rPr>
        <w:t>джерел</w:t>
      </w:r>
      <w:proofErr w:type="spellEnd"/>
      <w:r>
        <w:rPr>
          <w:sz w:val="28"/>
          <w:szCs w:val="28"/>
        </w:rPr>
        <w:t>.</w:t>
      </w:r>
    </w:p>
    <w:p w14:paraId="1BD3AB9E" w14:textId="77777777" w:rsidR="005F0830" w:rsidRDefault="00DF766A" w:rsidP="003F690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Загалом, розробка </w:t>
      </w:r>
      <w:r w:rsidR="005F0830">
        <w:rPr>
          <w:sz w:val="28"/>
          <w:szCs w:val="28"/>
        </w:rPr>
        <w:t>цієї</w:t>
      </w:r>
      <w:r>
        <w:rPr>
          <w:sz w:val="28"/>
          <w:szCs w:val="28"/>
        </w:rPr>
        <w:t xml:space="preserve"> інформаційної технології є актуальною задачею, оскільки за допомо</w:t>
      </w:r>
      <w:r w:rsidR="00A231A8">
        <w:rPr>
          <w:sz w:val="28"/>
          <w:szCs w:val="28"/>
        </w:rPr>
        <w:t>гою неї користувач може застосовувати різні підходи до визначення тональності тексту та порівнювати їх ефективність</w:t>
      </w:r>
      <w:r w:rsidR="00E5006F" w:rsidRPr="00DF766A">
        <w:rPr>
          <w:sz w:val="28"/>
          <w:szCs w:val="28"/>
        </w:rPr>
        <w:t xml:space="preserve">. </w:t>
      </w:r>
      <w:r w:rsidR="00E5006F">
        <w:rPr>
          <w:sz w:val="28"/>
          <w:szCs w:val="28"/>
        </w:rPr>
        <w:t>П</w:t>
      </w:r>
      <w:r w:rsidR="00E5006F" w:rsidRPr="000541C3">
        <w:rPr>
          <w:sz w:val="28"/>
          <w:szCs w:val="28"/>
        </w:rPr>
        <w:t>риз</w:t>
      </w:r>
      <w:r w:rsidR="00543CB4">
        <w:rPr>
          <w:sz w:val="28"/>
          <w:szCs w:val="28"/>
        </w:rPr>
        <w:t xml:space="preserve">наченням </w:t>
      </w:r>
      <w:r w:rsidR="005F0830">
        <w:rPr>
          <w:sz w:val="28"/>
          <w:szCs w:val="28"/>
        </w:rPr>
        <w:t xml:space="preserve">даної інформаційної технології </w:t>
      </w:r>
      <w:r w:rsidR="00E5006F" w:rsidRPr="000541C3">
        <w:rPr>
          <w:sz w:val="28"/>
          <w:szCs w:val="28"/>
        </w:rPr>
        <w:t xml:space="preserve">є </w:t>
      </w:r>
      <w:r w:rsidR="005F0830">
        <w:rPr>
          <w:iCs/>
          <w:sz w:val="28"/>
          <w:szCs w:val="28"/>
        </w:rPr>
        <w:t>автоматизація</w:t>
      </w:r>
      <w:r w:rsidR="00A231A8" w:rsidRPr="000F5CDF">
        <w:rPr>
          <w:iCs/>
          <w:sz w:val="28"/>
          <w:szCs w:val="28"/>
        </w:rPr>
        <w:t xml:space="preserve"> процесів аналізу </w:t>
      </w:r>
      <w:r w:rsidR="00A231A8" w:rsidRPr="00BA68E1">
        <w:rPr>
          <w:iCs/>
          <w:sz w:val="28"/>
          <w:szCs w:val="28"/>
        </w:rPr>
        <w:t>тональності текстів, застосовуючи різні алгоритми з порівнянням їх ефективності</w:t>
      </w:r>
      <w:r w:rsidR="00E5006F" w:rsidRPr="00BA68E1">
        <w:rPr>
          <w:sz w:val="28"/>
          <w:szCs w:val="28"/>
        </w:rPr>
        <w:t xml:space="preserve">. </w:t>
      </w:r>
      <w:r w:rsidR="00A231A8" w:rsidRPr="00BA68E1">
        <w:rPr>
          <w:sz w:val="28"/>
          <w:szCs w:val="28"/>
        </w:rPr>
        <w:t xml:space="preserve">Це дозволить значно спростити роботу користувача з </w:t>
      </w:r>
      <w:r w:rsidR="005F0830" w:rsidRPr="00BA68E1">
        <w:rPr>
          <w:sz w:val="28"/>
          <w:szCs w:val="28"/>
        </w:rPr>
        <w:t>моделями</w:t>
      </w:r>
      <w:r w:rsidR="00BA68E1" w:rsidRPr="00BA68E1">
        <w:rPr>
          <w:sz w:val="28"/>
          <w:szCs w:val="28"/>
        </w:rPr>
        <w:t xml:space="preserve"> при аналізі тональності</w:t>
      </w:r>
      <w:r w:rsidR="005F0830" w:rsidRPr="00BA68E1">
        <w:rPr>
          <w:sz w:val="28"/>
          <w:szCs w:val="28"/>
        </w:rPr>
        <w:t xml:space="preserve"> тексту, а також</w:t>
      </w:r>
      <w:r w:rsidR="00BA68E1">
        <w:rPr>
          <w:sz w:val="28"/>
          <w:szCs w:val="28"/>
        </w:rPr>
        <w:t xml:space="preserve"> </w:t>
      </w:r>
      <w:r w:rsidR="005F0830" w:rsidRPr="00BA68E1">
        <w:rPr>
          <w:sz w:val="28"/>
          <w:szCs w:val="28"/>
        </w:rPr>
        <w:t>формувати звіт з</w:t>
      </w:r>
      <w:r w:rsidR="00BA68E1" w:rsidRPr="00BA68E1">
        <w:rPr>
          <w:sz w:val="28"/>
          <w:szCs w:val="28"/>
        </w:rPr>
        <w:t>і статистикою</w:t>
      </w:r>
      <w:r w:rsidR="005F0830" w:rsidRPr="00BA68E1">
        <w:rPr>
          <w:sz w:val="28"/>
          <w:szCs w:val="28"/>
        </w:rPr>
        <w:t xml:space="preserve"> проходження моделями етапів їх тренування та тестування .</w:t>
      </w:r>
    </w:p>
    <w:p w14:paraId="226B9169" w14:textId="77777777" w:rsidR="00E5006F" w:rsidRPr="000E5135" w:rsidRDefault="00BA68E1" w:rsidP="003F690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дипломному </w:t>
      </w:r>
      <w:proofErr w:type="spellStart"/>
      <w:r>
        <w:rPr>
          <w:sz w:val="28"/>
          <w:szCs w:val="28"/>
        </w:rPr>
        <w:t>проєкті</w:t>
      </w:r>
      <w:proofErr w:type="spellEnd"/>
      <w:r w:rsidR="00E5006F" w:rsidRPr="000E5135">
        <w:rPr>
          <w:sz w:val="28"/>
          <w:szCs w:val="28"/>
        </w:rPr>
        <w:t xml:space="preserve"> </w:t>
      </w:r>
      <w:r w:rsidR="00E5006F">
        <w:rPr>
          <w:sz w:val="28"/>
          <w:szCs w:val="28"/>
        </w:rPr>
        <w:t xml:space="preserve">детально </w:t>
      </w:r>
      <w:r w:rsidR="00E5006F" w:rsidRPr="000E5135">
        <w:rPr>
          <w:sz w:val="28"/>
          <w:szCs w:val="28"/>
        </w:rPr>
        <w:t xml:space="preserve">описано предметне середовище, </w:t>
      </w:r>
      <w:r>
        <w:rPr>
          <w:sz w:val="28"/>
          <w:szCs w:val="28"/>
        </w:rPr>
        <w:t xml:space="preserve"> </w:t>
      </w:r>
      <w:r w:rsidR="00881D99">
        <w:rPr>
          <w:sz w:val="28"/>
          <w:szCs w:val="28"/>
        </w:rPr>
        <w:t xml:space="preserve">наведено схему </w:t>
      </w:r>
      <w:r w:rsidR="00E5006F" w:rsidRPr="000E5135">
        <w:rPr>
          <w:sz w:val="28"/>
          <w:szCs w:val="28"/>
        </w:rPr>
        <w:t>діяльності</w:t>
      </w:r>
      <w:r w:rsidR="00881D99">
        <w:rPr>
          <w:sz w:val="28"/>
          <w:szCs w:val="28"/>
        </w:rPr>
        <w:t xml:space="preserve"> </w:t>
      </w:r>
      <w:r w:rsidR="00543CB4"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 після автоматизації</w:t>
      </w:r>
      <w:r w:rsidR="00E5006F" w:rsidRPr="000E5135">
        <w:rPr>
          <w:sz w:val="28"/>
          <w:szCs w:val="28"/>
        </w:rPr>
        <w:t>,</w:t>
      </w:r>
      <w:r w:rsidR="00E5006F">
        <w:rPr>
          <w:sz w:val="28"/>
          <w:szCs w:val="28"/>
        </w:rPr>
        <w:t xml:space="preserve"> </w:t>
      </w:r>
      <w:r w:rsidR="00881D99">
        <w:rPr>
          <w:sz w:val="28"/>
          <w:szCs w:val="28"/>
        </w:rPr>
        <w:t>розписано всі ролі користувачів</w:t>
      </w:r>
      <w:r w:rsidR="00543CB4">
        <w:rPr>
          <w:sz w:val="28"/>
          <w:szCs w:val="28"/>
        </w:rPr>
        <w:t xml:space="preserve"> у системі разом з їх функціями у ній</w:t>
      </w:r>
      <w:r w:rsidR="00E5006F" w:rsidRPr="000E5135">
        <w:rPr>
          <w:sz w:val="28"/>
          <w:szCs w:val="28"/>
        </w:rPr>
        <w:t xml:space="preserve">, </w:t>
      </w:r>
      <w:r w:rsidR="00543CB4">
        <w:rPr>
          <w:sz w:val="28"/>
          <w:szCs w:val="28"/>
        </w:rPr>
        <w:t>наведено</w:t>
      </w:r>
      <w:r w:rsidR="00E5006F" w:rsidRPr="000E5135">
        <w:rPr>
          <w:sz w:val="28"/>
          <w:szCs w:val="28"/>
        </w:rPr>
        <w:t xml:space="preserve"> призначення та цілі створення </w:t>
      </w:r>
      <w:r w:rsidR="00543CB4">
        <w:rPr>
          <w:sz w:val="28"/>
          <w:szCs w:val="28"/>
        </w:rPr>
        <w:t>інформаційної технології</w:t>
      </w:r>
      <w:r w:rsidR="00E5006F" w:rsidRPr="000E5135">
        <w:rPr>
          <w:sz w:val="28"/>
          <w:szCs w:val="28"/>
        </w:rPr>
        <w:t xml:space="preserve">. </w:t>
      </w:r>
      <w:r w:rsidR="00543CB4">
        <w:rPr>
          <w:sz w:val="28"/>
          <w:szCs w:val="28"/>
        </w:rPr>
        <w:t>Також, були складені змістовна та математична постановки задачі визначення тональності текстів</w:t>
      </w:r>
      <w:r w:rsidR="00E5006F">
        <w:rPr>
          <w:sz w:val="28"/>
          <w:szCs w:val="28"/>
        </w:rPr>
        <w:t xml:space="preserve"> </w:t>
      </w:r>
      <w:r w:rsidR="00E5006F" w:rsidRPr="000E5135">
        <w:rPr>
          <w:sz w:val="28"/>
          <w:szCs w:val="28"/>
        </w:rPr>
        <w:t xml:space="preserve">та </w:t>
      </w:r>
      <w:r w:rsidR="00543CB4">
        <w:rPr>
          <w:sz w:val="28"/>
          <w:szCs w:val="28"/>
        </w:rPr>
        <w:t>обґрунтовано вибір 4 методів</w:t>
      </w:r>
      <w:r w:rsidR="00E5006F">
        <w:rPr>
          <w:sz w:val="28"/>
          <w:szCs w:val="28"/>
        </w:rPr>
        <w:t xml:space="preserve"> </w:t>
      </w:r>
      <w:r w:rsidR="00543CB4">
        <w:rPr>
          <w:sz w:val="28"/>
          <w:szCs w:val="28"/>
        </w:rPr>
        <w:t>для її вирішення</w:t>
      </w:r>
      <w:r w:rsidR="00E5006F" w:rsidRPr="000E5135">
        <w:rPr>
          <w:sz w:val="28"/>
          <w:szCs w:val="28"/>
        </w:rPr>
        <w:t>.</w:t>
      </w:r>
      <w:r w:rsidR="00E5006F">
        <w:rPr>
          <w:sz w:val="28"/>
          <w:szCs w:val="28"/>
        </w:rPr>
        <w:t xml:space="preserve"> </w:t>
      </w:r>
      <w:r w:rsidR="00543CB4">
        <w:rPr>
          <w:sz w:val="28"/>
          <w:szCs w:val="28"/>
        </w:rPr>
        <w:t>Крім цього, був описаний склад випробувань над даним програмним продуктом</w:t>
      </w:r>
      <w:r w:rsidR="00E5006F">
        <w:rPr>
          <w:sz w:val="28"/>
          <w:szCs w:val="28"/>
        </w:rPr>
        <w:t xml:space="preserve"> </w:t>
      </w:r>
      <w:r w:rsidR="00543CB4">
        <w:rPr>
          <w:sz w:val="28"/>
          <w:szCs w:val="28"/>
        </w:rPr>
        <w:t xml:space="preserve">для перевірки його відповідності </w:t>
      </w:r>
      <w:r w:rsidR="00E5006F" w:rsidRPr="000E5135">
        <w:rPr>
          <w:sz w:val="28"/>
          <w:szCs w:val="28"/>
        </w:rPr>
        <w:t>функціональним вимогам, наведеним у технічному завданні.</w:t>
      </w:r>
    </w:p>
    <w:p w14:paraId="13B627CA" w14:textId="77777777" w:rsidR="00E5006F" w:rsidRDefault="00E5006F" w:rsidP="003F690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мою думку, недоліком даної ро</w:t>
      </w:r>
      <w:r w:rsidR="00DE77C0">
        <w:rPr>
          <w:sz w:val="28"/>
          <w:szCs w:val="28"/>
        </w:rPr>
        <w:t>боти є відсутність індикатора, який би демонстрував проходження моделями етапів тренування і тестування</w:t>
      </w:r>
      <w:r w:rsidRPr="000E5135">
        <w:rPr>
          <w:sz w:val="28"/>
          <w:szCs w:val="28"/>
        </w:rPr>
        <w:t>.</w:t>
      </w:r>
    </w:p>
    <w:p w14:paraId="4E211E2A" w14:textId="77777777" w:rsidR="00E5006F" w:rsidRDefault="00E5006F" w:rsidP="003F6902">
      <w:pPr>
        <w:spacing w:line="276" w:lineRule="auto"/>
        <w:ind w:firstLine="708"/>
        <w:rPr>
          <w:b/>
          <w:bCs/>
          <w:sz w:val="24"/>
        </w:rPr>
      </w:pPr>
      <w:r>
        <w:rPr>
          <w:sz w:val="28"/>
          <w:szCs w:val="28"/>
        </w:rPr>
        <w:t>Робота відповідає поставленому завданню.</w:t>
      </w:r>
    </w:p>
    <w:p w14:paraId="678F0A6C" w14:textId="77777777" w:rsidR="00593FAB" w:rsidRDefault="00AA2D43" w:rsidP="003F6902">
      <w:pPr>
        <w:spacing w:line="276" w:lineRule="auto"/>
        <w:ind w:firstLine="708"/>
        <w:rPr>
          <w:b/>
          <w:bCs/>
          <w:sz w:val="24"/>
        </w:rPr>
      </w:pPr>
      <w:r>
        <w:rPr>
          <w:sz w:val="28"/>
          <w:szCs w:val="28"/>
        </w:rPr>
        <w:t xml:space="preserve">Враховуючи наведене вище, вважаю, що дипломний </w:t>
      </w:r>
      <w:proofErr w:type="spellStart"/>
      <w:r>
        <w:rPr>
          <w:sz w:val="28"/>
          <w:szCs w:val="28"/>
        </w:rPr>
        <w:t>проєкт</w:t>
      </w:r>
      <w:proofErr w:type="spellEnd"/>
      <w:r>
        <w:rPr>
          <w:sz w:val="28"/>
          <w:szCs w:val="28"/>
        </w:rPr>
        <w:t xml:space="preserve"> заслуговує оцінки “</w:t>
      </w:r>
      <w:r w:rsidRPr="00E5006F">
        <w:rPr>
          <w:sz w:val="28"/>
          <w:szCs w:val="28"/>
        </w:rPr>
        <w:t xml:space="preserve">відмінно”, а його автор, </w:t>
      </w:r>
      <w:proofErr w:type="spellStart"/>
      <w:r w:rsidR="00E5006F" w:rsidRPr="00E5006F">
        <w:rPr>
          <w:sz w:val="28"/>
          <w:szCs w:val="28"/>
        </w:rPr>
        <w:t>Блінков</w:t>
      </w:r>
      <w:proofErr w:type="spellEnd"/>
      <w:r w:rsidR="00E5006F" w:rsidRPr="00E5006F">
        <w:rPr>
          <w:sz w:val="28"/>
          <w:szCs w:val="28"/>
        </w:rPr>
        <w:t xml:space="preserve"> Євген Миколайович</w:t>
      </w:r>
      <w:r w:rsidRPr="00E5006F">
        <w:rPr>
          <w:sz w:val="28"/>
          <w:szCs w:val="28"/>
        </w:rPr>
        <w:t xml:space="preserve">, присудження </w:t>
      </w:r>
      <w:r>
        <w:rPr>
          <w:sz w:val="28"/>
          <w:szCs w:val="28"/>
        </w:rPr>
        <w:t xml:space="preserve">ступеня бакалавра </w:t>
      </w:r>
      <w:r w:rsidRPr="001E0B7C">
        <w:rPr>
          <w:sz w:val="28"/>
          <w:szCs w:val="28"/>
        </w:rPr>
        <w:t xml:space="preserve">за </w:t>
      </w:r>
      <w:r>
        <w:rPr>
          <w:sz w:val="28"/>
          <w:szCs w:val="28"/>
        </w:rPr>
        <w:t>спеціальністю «</w:t>
      </w:r>
      <w:r w:rsidRPr="001E0B7C">
        <w:rPr>
          <w:sz w:val="28"/>
          <w:szCs w:val="28"/>
        </w:rPr>
        <w:t>Комп'ютерні науки та інформаційні технології» та присвоєння кваліфікації бакалавр з комп’ютерних наук</w:t>
      </w:r>
      <w:r>
        <w:rPr>
          <w:sz w:val="28"/>
          <w:szCs w:val="28"/>
        </w:rPr>
        <w:t xml:space="preserve"> та інформаційних технологій.</w:t>
      </w:r>
    </w:p>
    <w:p w14:paraId="758FB0EA" w14:textId="77777777" w:rsidR="00593FAB" w:rsidRDefault="00593FAB" w:rsidP="00593FAB">
      <w:pPr>
        <w:spacing w:line="240" w:lineRule="auto"/>
        <w:ind w:firstLine="0"/>
        <w:rPr>
          <w:b/>
          <w:bCs/>
          <w:sz w:val="24"/>
        </w:rPr>
      </w:pPr>
    </w:p>
    <w:p w14:paraId="50902943" w14:textId="77777777" w:rsidR="00593FAB" w:rsidRDefault="00593FAB" w:rsidP="00593FAB">
      <w:pPr>
        <w:spacing w:line="240" w:lineRule="auto"/>
        <w:ind w:firstLine="0"/>
        <w:rPr>
          <w:b/>
          <w:bCs/>
          <w:sz w:val="24"/>
        </w:rPr>
      </w:pPr>
    </w:p>
    <w:p w14:paraId="630486D7" w14:textId="77777777" w:rsidR="006F1B51" w:rsidRDefault="006F1B51" w:rsidP="006F1B51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Рецензент</w:t>
      </w:r>
    </w:p>
    <w:p w14:paraId="74197499" w14:textId="241D4041" w:rsidR="003F6902" w:rsidRDefault="006F1B51" w:rsidP="006F1B51">
      <w:pPr>
        <w:ind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Проф</w:t>
      </w:r>
      <w:r w:rsidR="003F6902">
        <w:rPr>
          <w:sz w:val="28"/>
          <w:szCs w:val="28"/>
          <w:lang w:val="ru-RU"/>
        </w:rPr>
        <w:t>есор</w:t>
      </w:r>
      <w:proofErr w:type="spellEnd"/>
      <w:r>
        <w:rPr>
          <w:sz w:val="28"/>
          <w:szCs w:val="28"/>
        </w:rPr>
        <w:t xml:space="preserve"> кафедри ОТ ФІОТ, </w:t>
      </w:r>
    </w:p>
    <w:p w14:paraId="3EFB25C3" w14:textId="6E35D33C" w:rsidR="006F1B51" w:rsidRDefault="006F1B51" w:rsidP="006F1B51">
      <w:pPr>
        <w:ind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д.т.н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  <w:r w:rsidR="003F6902">
        <w:rPr>
          <w:sz w:val="28"/>
          <w:szCs w:val="28"/>
          <w:lang w:val="ru-RU"/>
        </w:rPr>
        <w:t xml:space="preserve"> доцент</w:t>
      </w:r>
      <w:r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ab/>
      </w:r>
      <w:r w:rsidR="003F6902">
        <w:rPr>
          <w:sz w:val="28"/>
          <w:szCs w:val="28"/>
          <w:lang w:val="ru-RU"/>
        </w:rPr>
        <w:t xml:space="preserve">                 </w:t>
      </w:r>
      <w:r w:rsidR="003F6902">
        <w:rPr>
          <w:sz w:val="28"/>
          <w:szCs w:val="28"/>
          <w:lang w:val="ru-RU"/>
        </w:rPr>
        <w:tab/>
      </w:r>
      <w:r w:rsidR="003F6902">
        <w:rPr>
          <w:sz w:val="28"/>
          <w:szCs w:val="28"/>
          <w:lang w:val="ru-RU"/>
        </w:rPr>
        <w:tab/>
      </w:r>
      <w:r>
        <w:rPr>
          <w:sz w:val="28"/>
          <w:szCs w:val="28"/>
        </w:rPr>
        <w:tab/>
        <w:t>Ірина КЛ</w:t>
      </w:r>
      <w:r w:rsidR="003F6902"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МЕНКО </w:t>
      </w:r>
    </w:p>
    <w:p w14:paraId="670BB926" w14:textId="31A005A0" w:rsidR="005B2004" w:rsidRDefault="005B2004" w:rsidP="006F1B51">
      <w:pPr>
        <w:spacing w:line="240" w:lineRule="auto"/>
        <w:ind w:firstLine="0"/>
        <w:jc w:val="left"/>
      </w:pPr>
    </w:p>
    <w:sectPr w:rsidR="005B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AB"/>
    <w:rsid w:val="00143FFE"/>
    <w:rsid w:val="001B066A"/>
    <w:rsid w:val="003F6902"/>
    <w:rsid w:val="0043450D"/>
    <w:rsid w:val="00543CB4"/>
    <w:rsid w:val="00593FAB"/>
    <w:rsid w:val="005B2004"/>
    <w:rsid w:val="005F0830"/>
    <w:rsid w:val="006F1B51"/>
    <w:rsid w:val="00881D99"/>
    <w:rsid w:val="009F4D3A"/>
    <w:rsid w:val="00A231A8"/>
    <w:rsid w:val="00AA2D43"/>
    <w:rsid w:val="00BA68E1"/>
    <w:rsid w:val="00DE77C0"/>
    <w:rsid w:val="00DF766A"/>
    <w:rsid w:val="00E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679B"/>
  <w15:docId w15:val="{5312252B-DB89-4A7C-AA9C-1FE0324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A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Евгений Блинков</cp:lastModifiedBy>
  <cp:revision>2</cp:revision>
  <dcterms:created xsi:type="dcterms:W3CDTF">2020-06-10T12:26:00Z</dcterms:created>
  <dcterms:modified xsi:type="dcterms:W3CDTF">2020-06-10T12:26:00Z</dcterms:modified>
</cp:coreProperties>
</file>