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006" w:rsidRPr="00B3257F" w:rsidRDefault="00971006" w:rsidP="00354611">
      <w:pPr>
        <w:widowControl/>
        <w:suppressAutoHyphens w:val="0"/>
        <w:spacing w:after="180"/>
        <w:ind w:left="142" w:right="528" w:firstLine="567"/>
        <w:jc w:val="center"/>
        <w:textAlignment w:val="baseline"/>
        <w:rPr>
          <w:rFonts w:ascii="Times New Roman" w:eastAsia="Times New Roman" w:hAnsi="Times New Roman"/>
          <w:b/>
          <w:kern w:val="0"/>
          <w:sz w:val="28"/>
          <w:szCs w:val="28"/>
        </w:rPr>
      </w:pPr>
      <w:bookmarkStart w:id="0" w:name="_GoBack"/>
      <w:r w:rsidRPr="00B3257F">
        <w:rPr>
          <w:rFonts w:ascii="Times New Roman" w:eastAsia="Times New Roman" w:hAnsi="Times New Roman"/>
          <w:b/>
          <w:noProof/>
          <w:kern w:val="0"/>
          <w:sz w:val="32"/>
          <w:szCs w:val="28"/>
        </w:rPr>
        <w:drawing>
          <wp:anchor distT="0" distB="0" distL="114300" distR="114300" simplePos="0" relativeHeight="251659264" behindDoc="0" locked="0" layoutInCell="1" allowOverlap="1" wp14:anchorId="5D5431F4" wp14:editId="020D383C">
            <wp:simplePos x="0" y="0"/>
            <wp:positionH relativeFrom="column">
              <wp:posOffset>165735</wp:posOffset>
            </wp:positionH>
            <wp:positionV relativeFrom="paragraph">
              <wp:posOffset>269875</wp:posOffset>
            </wp:positionV>
            <wp:extent cx="8992870" cy="5419725"/>
            <wp:effectExtent l="0" t="0" r="0" b="9525"/>
            <wp:wrapTopAndBottom/>
            <wp:docPr id="4" name="Рисунок 4" descr="G:\!AHTOH\ШАРА\МПС\Arduino_Sch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!AHTOH\ШАРА\МПС\Arduino_Schem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287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3F9B" w:rsidRPr="00B3257F">
        <w:rPr>
          <w:rFonts w:ascii="Times New Roman" w:eastAsia="Times New Roman" w:hAnsi="Times New Roman"/>
          <w:b/>
          <w:kern w:val="0"/>
          <w:sz w:val="32"/>
          <w:szCs w:val="28"/>
        </w:rPr>
        <w:t>Приложение 1</w:t>
      </w:r>
      <w:bookmarkEnd w:id="0"/>
    </w:p>
    <w:p w:rsidR="002A69CC" w:rsidRPr="00971006" w:rsidRDefault="00E37C5B" w:rsidP="00971006">
      <w:pPr>
        <w:widowControl/>
        <w:suppressAutoHyphens w:val="0"/>
        <w:spacing w:after="180"/>
        <w:ind w:left="528" w:right="528"/>
        <w:jc w:val="center"/>
        <w:textAlignment w:val="baseline"/>
        <w:rPr>
          <w:rFonts w:ascii="Times New Roman" w:eastAsia="Times New Roman" w:hAnsi="Times New Roman"/>
          <w:kern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23A208" wp14:editId="190BF91B">
            <wp:simplePos x="0" y="0"/>
            <wp:positionH relativeFrom="column">
              <wp:posOffset>9347835</wp:posOffset>
            </wp:positionH>
            <wp:positionV relativeFrom="paragraph">
              <wp:posOffset>5951220</wp:posOffset>
            </wp:positionV>
            <wp:extent cx="342900" cy="3429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1006">
        <w:rPr>
          <w:rFonts w:ascii="Times New Roman" w:eastAsia="Times New Roman" w:hAnsi="Times New Roman"/>
          <w:kern w:val="0"/>
          <w:sz w:val="28"/>
          <w:szCs w:val="28"/>
        </w:rPr>
        <w:t xml:space="preserve">Рисунок </w:t>
      </w:r>
      <w:r w:rsidR="004E46C0">
        <w:rPr>
          <w:rFonts w:ascii="Times New Roman" w:eastAsia="Times New Roman" w:hAnsi="Times New Roman"/>
          <w:kern w:val="0"/>
          <w:sz w:val="28"/>
          <w:szCs w:val="28"/>
        </w:rPr>
        <w:t>7</w:t>
      </w:r>
      <w:r w:rsidR="00971006">
        <w:rPr>
          <w:rFonts w:ascii="Times New Roman" w:eastAsia="Times New Roman" w:hAnsi="Times New Roman"/>
          <w:kern w:val="0"/>
          <w:sz w:val="28"/>
          <w:szCs w:val="28"/>
        </w:rPr>
        <w:t xml:space="preserve"> – Принципиальная схема контроллера </w:t>
      </w:r>
      <w:r w:rsidR="00971006">
        <w:rPr>
          <w:rFonts w:ascii="Times New Roman" w:eastAsia="Times New Roman" w:hAnsi="Times New Roman"/>
          <w:kern w:val="0"/>
          <w:sz w:val="28"/>
          <w:szCs w:val="28"/>
          <w:lang w:val="en-US"/>
        </w:rPr>
        <w:t>Arduino</w:t>
      </w:r>
      <w:r w:rsidR="00971006" w:rsidRPr="00F90AEA">
        <w:rPr>
          <w:rFonts w:ascii="Times New Roman" w:eastAsia="Times New Roman" w:hAnsi="Times New Roman"/>
          <w:kern w:val="0"/>
          <w:sz w:val="28"/>
          <w:szCs w:val="28"/>
        </w:rPr>
        <w:t xml:space="preserve"> </w:t>
      </w:r>
      <w:r w:rsidR="00971006">
        <w:rPr>
          <w:rFonts w:ascii="Times New Roman" w:eastAsia="Times New Roman" w:hAnsi="Times New Roman"/>
          <w:kern w:val="0"/>
          <w:sz w:val="28"/>
          <w:szCs w:val="28"/>
          <w:lang w:val="en-US"/>
        </w:rPr>
        <w:t>Uno</w:t>
      </w:r>
      <w:r w:rsidR="00971006" w:rsidRPr="00F90AEA">
        <w:rPr>
          <w:rFonts w:ascii="Times New Roman" w:eastAsia="Times New Roman" w:hAnsi="Times New Roman"/>
          <w:kern w:val="0"/>
          <w:sz w:val="28"/>
          <w:szCs w:val="28"/>
        </w:rPr>
        <w:t xml:space="preserve"> </w:t>
      </w:r>
      <w:r w:rsidR="00971006">
        <w:rPr>
          <w:rFonts w:ascii="Times New Roman" w:eastAsia="Times New Roman" w:hAnsi="Times New Roman"/>
          <w:kern w:val="0"/>
          <w:sz w:val="28"/>
          <w:szCs w:val="28"/>
          <w:lang w:val="en-US"/>
        </w:rPr>
        <w:t>R</w:t>
      </w:r>
      <w:r w:rsidR="00971006" w:rsidRPr="00F90AEA">
        <w:rPr>
          <w:rFonts w:ascii="Times New Roman" w:eastAsia="Times New Roman" w:hAnsi="Times New Roman"/>
          <w:kern w:val="0"/>
          <w:sz w:val="28"/>
          <w:szCs w:val="28"/>
        </w:rPr>
        <w:t>3.</w:t>
      </w:r>
    </w:p>
    <w:sectPr w:rsidR="002A69CC" w:rsidRPr="00971006" w:rsidSect="00971006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CC"/>
    <w:family w:val="swiss"/>
    <w:pitch w:val="variable"/>
    <w:sig w:usb0="00000000" w:usb1="5200F5FF" w:usb2="0A04202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36B"/>
    <w:rsid w:val="002A69CC"/>
    <w:rsid w:val="00354611"/>
    <w:rsid w:val="004E46C0"/>
    <w:rsid w:val="00937981"/>
    <w:rsid w:val="00971006"/>
    <w:rsid w:val="00B3257F"/>
    <w:rsid w:val="00BD3F9B"/>
    <w:rsid w:val="00D5636B"/>
    <w:rsid w:val="00E3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03030"/>
  <w15:chartTrackingRefBased/>
  <w15:docId w15:val="{CCFBDAEB-01CB-4498-91DE-5219C514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006"/>
    <w:pPr>
      <w:widowControl w:val="0"/>
      <w:suppressAutoHyphens/>
      <w:spacing w:after="0" w:line="240" w:lineRule="auto"/>
    </w:pPr>
    <w:rPr>
      <w:rFonts w:ascii="Times" w:eastAsia="DejaVu Sans" w:hAnsi="Times" w:cs="Times New Roman"/>
      <w:kern w:val="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257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3257F"/>
    <w:rPr>
      <w:rFonts w:ascii="Segoe UI" w:eastAsia="DejaVu Sans" w:hAnsi="Segoe UI" w:cs="Segoe UI"/>
      <w:kern w:val="1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cp:lastPrinted>2018-01-21T21:08:00Z</cp:lastPrinted>
  <dcterms:created xsi:type="dcterms:W3CDTF">2018-01-19T20:57:00Z</dcterms:created>
  <dcterms:modified xsi:type="dcterms:W3CDTF">2018-01-21T21:10:00Z</dcterms:modified>
</cp:coreProperties>
</file>