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1D1" w:rsidRPr="009051D1" w:rsidRDefault="009051D1" w:rsidP="009051D1">
      <w:pPr>
        <w:jc w:val="center"/>
        <w:rPr>
          <w:b/>
          <w:sz w:val="32"/>
          <w:szCs w:val="32"/>
        </w:rPr>
      </w:pPr>
      <w:r w:rsidRPr="009051D1">
        <w:rPr>
          <w:b/>
          <w:sz w:val="32"/>
          <w:szCs w:val="32"/>
        </w:rPr>
        <w:t>GW Property Maintenance – Existing Customer Web-Site Review Questionnaire</w:t>
      </w:r>
    </w:p>
    <w:p w:rsidR="009051D1" w:rsidRDefault="009051D1" w:rsidP="009051D1">
      <w:pPr>
        <w:rPr>
          <w:b/>
          <w:szCs w:val="20"/>
        </w:rPr>
      </w:pPr>
    </w:p>
    <w:p w:rsidR="009051D1" w:rsidRDefault="009051D1" w:rsidP="009051D1">
      <w:pPr>
        <w:rPr>
          <w:b/>
          <w:szCs w:val="20"/>
        </w:rPr>
      </w:pPr>
    </w:p>
    <w:p w:rsidR="009051D1" w:rsidRPr="009051D1" w:rsidRDefault="009051D1" w:rsidP="009051D1">
      <w:pPr>
        <w:rPr>
          <w:szCs w:val="20"/>
        </w:rPr>
      </w:pPr>
      <w:r>
        <w:rPr>
          <w:szCs w:val="20"/>
        </w:rPr>
        <w:t xml:space="preserve">Thank you for taking the time to complete this online questionnaire designed to find out what you (an existing GW Property Maintenance customer) feel about the current GW site and what you would like to see in any subsequent site development.  </w:t>
      </w:r>
    </w:p>
    <w:p w:rsidR="009051D1" w:rsidRDefault="009051D1" w:rsidP="009051D1">
      <w:pPr>
        <w:ind w:left="1440" w:firstLine="720"/>
        <w:rPr>
          <w:b/>
          <w:szCs w:val="20"/>
        </w:rPr>
      </w:pPr>
    </w:p>
    <w:p w:rsidR="009051D1" w:rsidRPr="009051D1" w:rsidRDefault="009051D1" w:rsidP="009051D1">
      <w:pPr>
        <w:ind w:left="1440" w:firstLine="720"/>
        <w:rPr>
          <w:b/>
          <w:szCs w:val="20"/>
        </w:rPr>
      </w:pPr>
    </w:p>
    <w:p w:rsidR="009051D1" w:rsidRPr="002435BA" w:rsidRDefault="009051D1" w:rsidP="009051D1">
      <w:pPr>
        <w:rPr>
          <w:b/>
          <w:sz w:val="24"/>
          <w:szCs w:val="24"/>
        </w:rPr>
      </w:pPr>
      <w:r w:rsidRPr="002435BA">
        <w:rPr>
          <w:b/>
          <w:sz w:val="24"/>
          <w:szCs w:val="24"/>
        </w:rPr>
        <w:t>Current Website</w:t>
      </w:r>
    </w:p>
    <w:p w:rsidR="009051D1" w:rsidRPr="002435BA" w:rsidRDefault="009051D1" w:rsidP="009051D1"/>
    <w:p w:rsidR="009051D1" w:rsidRPr="002435BA" w:rsidRDefault="009051D1" w:rsidP="009051D1">
      <w:r w:rsidRPr="002435BA">
        <w:t>In order to gain a better understanding of possible problems in the current website; please give your opinion of the following statements by placing an X in the box which most closely resembles your response.</w:t>
      </w:r>
    </w:p>
    <w:p w:rsidR="009051D1" w:rsidRPr="002435BA" w:rsidRDefault="009051D1" w:rsidP="009051D1"/>
    <w:p w:rsidR="009051D1" w:rsidRPr="002435BA" w:rsidRDefault="009051D1" w:rsidP="009051D1">
      <w:pPr>
        <w:pStyle w:val="ListParagraph"/>
        <w:numPr>
          <w:ilvl w:val="0"/>
          <w:numId w:val="1"/>
        </w:numPr>
      </w:pPr>
      <w:r w:rsidRPr="002435BA">
        <w:t>Current Website – Graphics</w:t>
      </w:r>
    </w:p>
    <w:p w:rsidR="009051D1" w:rsidRPr="002435BA" w:rsidRDefault="009051D1" w:rsidP="009051D1"/>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4644"/>
        <w:gridCol w:w="1145"/>
        <w:gridCol w:w="979"/>
        <w:gridCol w:w="1116"/>
        <w:gridCol w:w="1132"/>
      </w:tblGrid>
      <w:tr w:rsidR="009051D1" w:rsidRPr="002435BA" w:rsidTr="00132453">
        <w:trPr>
          <w:tblCellSpacing w:w="0" w:type="dxa"/>
        </w:trPr>
        <w:tc>
          <w:tcPr>
            <w:tcW w:w="2575" w:type="pct"/>
            <w:vAlign w:val="center"/>
            <w:hideMark/>
          </w:tcPr>
          <w:p w:rsidR="009051D1" w:rsidRPr="002435BA" w:rsidRDefault="009051D1" w:rsidP="00132453"/>
        </w:tc>
        <w:tc>
          <w:tcPr>
            <w:tcW w:w="635" w:type="pct"/>
            <w:vAlign w:val="center"/>
            <w:hideMark/>
          </w:tcPr>
          <w:p w:rsidR="009051D1" w:rsidRPr="002435BA" w:rsidRDefault="009051D1" w:rsidP="00132453">
            <w:r w:rsidRPr="002435BA">
              <w:t>Strongly Agree</w:t>
            </w:r>
          </w:p>
        </w:tc>
        <w:tc>
          <w:tcPr>
            <w:tcW w:w="543" w:type="pct"/>
            <w:vAlign w:val="center"/>
            <w:hideMark/>
          </w:tcPr>
          <w:p w:rsidR="009051D1" w:rsidRPr="002435BA" w:rsidRDefault="009051D1" w:rsidP="00132453">
            <w:r w:rsidRPr="002435BA">
              <w:t>Agree</w:t>
            </w:r>
          </w:p>
        </w:tc>
        <w:tc>
          <w:tcPr>
            <w:tcW w:w="619" w:type="pct"/>
            <w:vAlign w:val="center"/>
            <w:hideMark/>
          </w:tcPr>
          <w:p w:rsidR="009051D1" w:rsidRPr="002435BA" w:rsidRDefault="009051D1" w:rsidP="00132453">
            <w:r w:rsidRPr="002435BA">
              <w:t>Disagree</w:t>
            </w:r>
          </w:p>
        </w:tc>
        <w:tc>
          <w:tcPr>
            <w:tcW w:w="628" w:type="pct"/>
            <w:vAlign w:val="center"/>
            <w:hideMark/>
          </w:tcPr>
          <w:p w:rsidR="009051D1" w:rsidRPr="002435BA" w:rsidRDefault="009051D1" w:rsidP="00132453">
            <w:r w:rsidRPr="002435BA">
              <w:t>Strongly Disagree</w:t>
            </w:r>
          </w:p>
        </w:tc>
      </w:tr>
      <w:tr w:rsidR="009051D1" w:rsidRPr="002435BA" w:rsidTr="00132453">
        <w:trPr>
          <w:tblCellSpacing w:w="0" w:type="dxa"/>
        </w:trPr>
        <w:tc>
          <w:tcPr>
            <w:tcW w:w="2575" w:type="pct"/>
            <w:vAlign w:val="center"/>
            <w:hideMark/>
          </w:tcPr>
          <w:p w:rsidR="009051D1" w:rsidRPr="002435BA" w:rsidRDefault="009051D1" w:rsidP="00132453">
            <w:r w:rsidRPr="002435BA">
              <w:t>The website looks professional.</w:t>
            </w:r>
          </w:p>
        </w:tc>
        <w:tc>
          <w:tcPr>
            <w:tcW w:w="635" w:type="pct"/>
            <w:vAlign w:val="center"/>
            <w:hideMark/>
          </w:tcPr>
          <w:p w:rsidR="009051D1" w:rsidRPr="002435BA" w:rsidRDefault="009051D1" w:rsidP="00132453"/>
        </w:tc>
        <w:tc>
          <w:tcPr>
            <w:tcW w:w="543" w:type="pct"/>
            <w:vAlign w:val="center"/>
            <w:hideMark/>
          </w:tcPr>
          <w:p w:rsidR="009051D1" w:rsidRPr="002435BA" w:rsidRDefault="009051D1" w:rsidP="00132453"/>
        </w:tc>
        <w:tc>
          <w:tcPr>
            <w:tcW w:w="619"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75" w:type="pct"/>
            <w:vAlign w:val="center"/>
            <w:hideMark/>
          </w:tcPr>
          <w:p w:rsidR="009051D1" w:rsidRPr="002435BA" w:rsidRDefault="009051D1" w:rsidP="00132453">
            <w:r w:rsidRPr="002435BA">
              <w:t>The website’s colour scheme is appropriate, professional and likable.</w:t>
            </w:r>
          </w:p>
        </w:tc>
        <w:tc>
          <w:tcPr>
            <w:tcW w:w="635" w:type="pct"/>
            <w:vAlign w:val="center"/>
            <w:hideMark/>
          </w:tcPr>
          <w:p w:rsidR="009051D1" w:rsidRPr="002435BA" w:rsidRDefault="009051D1" w:rsidP="00132453"/>
        </w:tc>
        <w:tc>
          <w:tcPr>
            <w:tcW w:w="543" w:type="pct"/>
            <w:vAlign w:val="center"/>
            <w:hideMark/>
          </w:tcPr>
          <w:p w:rsidR="009051D1" w:rsidRPr="002435BA" w:rsidRDefault="009051D1" w:rsidP="00132453"/>
        </w:tc>
        <w:tc>
          <w:tcPr>
            <w:tcW w:w="619"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75" w:type="pct"/>
            <w:vAlign w:val="center"/>
            <w:hideMark/>
          </w:tcPr>
          <w:p w:rsidR="009051D1" w:rsidRPr="002435BA" w:rsidRDefault="009051D1" w:rsidP="00132453">
            <w:r w:rsidRPr="002435BA">
              <w:t>The graphics and logos look professional.</w:t>
            </w:r>
          </w:p>
        </w:tc>
        <w:tc>
          <w:tcPr>
            <w:tcW w:w="635" w:type="pct"/>
            <w:vAlign w:val="center"/>
            <w:hideMark/>
          </w:tcPr>
          <w:p w:rsidR="009051D1" w:rsidRPr="002435BA" w:rsidRDefault="009051D1" w:rsidP="00132453"/>
        </w:tc>
        <w:tc>
          <w:tcPr>
            <w:tcW w:w="543" w:type="pct"/>
            <w:vAlign w:val="center"/>
            <w:hideMark/>
          </w:tcPr>
          <w:p w:rsidR="009051D1" w:rsidRPr="002435BA" w:rsidRDefault="009051D1" w:rsidP="00132453"/>
        </w:tc>
        <w:tc>
          <w:tcPr>
            <w:tcW w:w="619" w:type="pct"/>
            <w:vAlign w:val="center"/>
            <w:hideMark/>
          </w:tcPr>
          <w:p w:rsidR="009051D1" w:rsidRPr="002435BA" w:rsidRDefault="009051D1" w:rsidP="00132453"/>
        </w:tc>
        <w:tc>
          <w:tcPr>
            <w:tcW w:w="628" w:type="pct"/>
            <w:vAlign w:val="center"/>
            <w:hideMark/>
          </w:tcPr>
          <w:p w:rsidR="009051D1" w:rsidRPr="002435BA" w:rsidRDefault="009051D1" w:rsidP="00132453"/>
        </w:tc>
      </w:tr>
    </w:tbl>
    <w:p w:rsidR="009051D1" w:rsidRPr="002435BA" w:rsidRDefault="009051D1" w:rsidP="009051D1"/>
    <w:p w:rsidR="009051D1" w:rsidRPr="002435BA" w:rsidRDefault="009051D1" w:rsidP="009051D1">
      <w:pPr>
        <w:pStyle w:val="ListParagraph"/>
        <w:numPr>
          <w:ilvl w:val="0"/>
          <w:numId w:val="1"/>
        </w:numPr>
      </w:pPr>
      <w:r w:rsidRPr="002435BA">
        <w:t>Current Website – Navigation</w:t>
      </w:r>
    </w:p>
    <w:p w:rsidR="009051D1" w:rsidRPr="002435BA" w:rsidRDefault="009051D1" w:rsidP="009051D1"/>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644"/>
        <w:gridCol w:w="1145"/>
        <w:gridCol w:w="977"/>
        <w:gridCol w:w="1118"/>
        <w:gridCol w:w="1132"/>
      </w:tblGrid>
      <w:tr w:rsidR="009051D1" w:rsidRPr="002435BA" w:rsidTr="00132453">
        <w:trPr>
          <w:tblCellSpacing w:w="0" w:type="dxa"/>
        </w:trPr>
        <w:tc>
          <w:tcPr>
            <w:tcW w:w="2575" w:type="pct"/>
            <w:vAlign w:val="center"/>
            <w:hideMark/>
          </w:tcPr>
          <w:p w:rsidR="009051D1" w:rsidRPr="002435BA" w:rsidRDefault="009051D1" w:rsidP="00132453"/>
        </w:tc>
        <w:tc>
          <w:tcPr>
            <w:tcW w:w="635" w:type="pct"/>
            <w:vAlign w:val="center"/>
            <w:hideMark/>
          </w:tcPr>
          <w:p w:rsidR="009051D1" w:rsidRPr="002435BA" w:rsidRDefault="009051D1" w:rsidP="00132453">
            <w:r w:rsidRPr="002435BA">
              <w:t>Strongly Agree</w:t>
            </w:r>
          </w:p>
        </w:tc>
        <w:tc>
          <w:tcPr>
            <w:tcW w:w="542" w:type="pct"/>
            <w:vAlign w:val="center"/>
            <w:hideMark/>
          </w:tcPr>
          <w:p w:rsidR="009051D1" w:rsidRPr="002435BA" w:rsidRDefault="009051D1" w:rsidP="00132453">
            <w:r w:rsidRPr="002435BA">
              <w:t>Agree</w:t>
            </w:r>
          </w:p>
        </w:tc>
        <w:tc>
          <w:tcPr>
            <w:tcW w:w="620" w:type="pct"/>
            <w:vAlign w:val="center"/>
            <w:hideMark/>
          </w:tcPr>
          <w:p w:rsidR="009051D1" w:rsidRPr="002435BA" w:rsidRDefault="009051D1" w:rsidP="00132453">
            <w:r w:rsidRPr="002435BA">
              <w:t>Disagree</w:t>
            </w:r>
          </w:p>
        </w:tc>
        <w:tc>
          <w:tcPr>
            <w:tcW w:w="628" w:type="pct"/>
            <w:vAlign w:val="center"/>
            <w:hideMark/>
          </w:tcPr>
          <w:p w:rsidR="009051D1" w:rsidRPr="002435BA" w:rsidRDefault="009051D1" w:rsidP="00132453">
            <w:r w:rsidRPr="002435BA">
              <w:t>Strongly Disagree</w:t>
            </w:r>
          </w:p>
        </w:tc>
      </w:tr>
      <w:tr w:rsidR="009051D1" w:rsidRPr="002435BA" w:rsidTr="00132453">
        <w:trPr>
          <w:tblCellSpacing w:w="0" w:type="dxa"/>
        </w:trPr>
        <w:tc>
          <w:tcPr>
            <w:tcW w:w="2575" w:type="pct"/>
            <w:vAlign w:val="center"/>
            <w:hideMark/>
          </w:tcPr>
          <w:p w:rsidR="009051D1" w:rsidRPr="002435BA" w:rsidRDefault="009051D1" w:rsidP="00132453">
            <w:r w:rsidRPr="002435BA">
              <w:t>The navigation and layout is easy and intuitive to use and makes sense.</w:t>
            </w:r>
          </w:p>
        </w:tc>
        <w:tc>
          <w:tcPr>
            <w:tcW w:w="635"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75" w:type="pct"/>
            <w:vAlign w:val="center"/>
            <w:hideMark/>
          </w:tcPr>
          <w:p w:rsidR="009051D1" w:rsidRPr="002435BA" w:rsidRDefault="009051D1" w:rsidP="00132453">
            <w:r w:rsidRPr="002435BA">
              <w:t>I found the information I was looking for quickly and easily.</w:t>
            </w:r>
          </w:p>
        </w:tc>
        <w:tc>
          <w:tcPr>
            <w:tcW w:w="635"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bl>
    <w:p w:rsidR="009051D1" w:rsidRDefault="009051D1" w:rsidP="009051D1"/>
    <w:p w:rsidR="009051D1" w:rsidRPr="002435BA" w:rsidRDefault="009051D1" w:rsidP="009051D1">
      <w:pPr>
        <w:pStyle w:val="ListParagraph"/>
        <w:numPr>
          <w:ilvl w:val="0"/>
          <w:numId w:val="1"/>
        </w:numPr>
      </w:pPr>
      <w:r w:rsidRPr="002435BA">
        <w:t>Current Website – Content</w:t>
      </w:r>
    </w:p>
    <w:p w:rsidR="009051D1" w:rsidRPr="002435BA" w:rsidRDefault="009051D1" w:rsidP="009051D1"/>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671"/>
        <w:gridCol w:w="1118"/>
        <w:gridCol w:w="977"/>
        <w:gridCol w:w="1118"/>
        <w:gridCol w:w="1132"/>
      </w:tblGrid>
      <w:tr w:rsidR="009051D1" w:rsidRPr="002435BA" w:rsidTr="00132453">
        <w:trPr>
          <w:tblCellSpacing w:w="0" w:type="dxa"/>
        </w:trPr>
        <w:tc>
          <w:tcPr>
            <w:tcW w:w="2590" w:type="pct"/>
            <w:vAlign w:val="center"/>
            <w:hideMark/>
          </w:tcPr>
          <w:p w:rsidR="009051D1" w:rsidRPr="002435BA" w:rsidRDefault="009051D1" w:rsidP="00132453"/>
        </w:tc>
        <w:tc>
          <w:tcPr>
            <w:tcW w:w="620" w:type="pct"/>
            <w:vAlign w:val="center"/>
            <w:hideMark/>
          </w:tcPr>
          <w:p w:rsidR="009051D1" w:rsidRPr="002435BA" w:rsidRDefault="009051D1" w:rsidP="00132453">
            <w:r w:rsidRPr="002435BA">
              <w:t>Strongly Agree</w:t>
            </w:r>
          </w:p>
        </w:tc>
        <w:tc>
          <w:tcPr>
            <w:tcW w:w="542" w:type="pct"/>
            <w:vAlign w:val="center"/>
            <w:hideMark/>
          </w:tcPr>
          <w:p w:rsidR="009051D1" w:rsidRPr="002435BA" w:rsidRDefault="009051D1" w:rsidP="00132453">
            <w:r w:rsidRPr="002435BA">
              <w:t>Agree</w:t>
            </w:r>
          </w:p>
        </w:tc>
        <w:tc>
          <w:tcPr>
            <w:tcW w:w="620" w:type="pct"/>
            <w:vAlign w:val="center"/>
            <w:hideMark/>
          </w:tcPr>
          <w:p w:rsidR="009051D1" w:rsidRPr="002435BA" w:rsidRDefault="009051D1" w:rsidP="00132453">
            <w:r w:rsidRPr="002435BA">
              <w:t>Disagree</w:t>
            </w:r>
          </w:p>
        </w:tc>
        <w:tc>
          <w:tcPr>
            <w:tcW w:w="628" w:type="pct"/>
            <w:vAlign w:val="center"/>
            <w:hideMark/>
          </w:tcPr>
          <w:p w:rsidR="009051D1" w:rsidRPr="002435BA" w:rsidRDefault="009051D1" w:rsidP="00132453">
            <w:r w:rsidRPr="002435BA">
              <w:t>Strongly Disagree</w:t>
            </w:r>
          </w:p>
        </w:tc>
      </w:tr>
      <w:tr w:rsidR="009051D1" w:rsidRPr="002435BA" w:rsidTr="00132453">
        <w:trPr>
          <w:tblCellSpacing w:w="0" w:type="dxa"/>
        </w:trPr>
        <w:tc>
          <w:tcPr>
            <w:tcW w:w="2590" w:type="pct"/>
            <w:vAlign w:val="center"/>
            <w:hideMark/>
          </w:tcPr>
          <w:p w:rsidR="009051D1" w:rsidRPr="002435BA" w:rsidRDefault="009051D1" w:rsidP="00132453">
            <w:r w:rsidRPr="002435BA">
              <w:t>The information on the home page is helpful.</w:t>
            </w:r>
          </w:p>
        </w:tc>
        <w:tc>
          <w:tcPr>
            <w:tcW w:w="620"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90" w:type="pct"/>
            <w:vAlign w:val="center"/>
            <w:hideMark/>
          </w:tcPr>
          <w:p w:rsidR="009051D1" w:rsidRPr="002435BA" w:rsidRDefault="009051D1" w:rsidP="00132453">
            <w:r w:rsidRPr="002435BA">
              <w:t>The information on the services provided by the company is helpful.</w:t>
            </w:r>
          </w:p>
        </w:tc>
        <w:tc>
          <w:tcPr>
            <w:tcW w:w="620"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90" w:type="pct"/>
            <w:vAlign w:val="center"/>
            <w:hideMark/>
          </w:tcPr>
          <w:p w:rsidR="009051D1" w:rsidRPr="002435BA" w:rsidRDefault="009051D1" w:rsidP="00132453">
            <w:r w:rsidRPr="002435BA">
              <w:t>The information on the ‘Contact Us’ page is helpful.</w:t>
            </w:r>
          </w:p>
        </w:tc>
        <w:tc>
          <w:tcPr>
            <w:tcW w:w="620"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90" w:type="pct"/>
            <w:vAlign w:val="center"/>
            <w:hideMark/>
          </w:tcPr>
          <w:p w:rsidR="009051D1" w:rsidRPr="002435BA" w:rsidRDefault="009051D1" w:rsidP="00132453">
            <w:r w:rsidRPr="002435BA">
              <w:t>The website provided enough information about the services on offer.</w:t>
            </w:r>
          </w:p>
        </w:tc>
        <w:tc>
          <w:tcPr>
            <w:tcW w:w="620"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90" w:type="pct"/>
            <w:vAlign w:val="center"/>
          </w:tcPr>
          <w:p w:rsidR="009051D1" w:rsidRPr="002435BA" w:rsidRDefault="009051D1" w:rsidP="00132453">
            <w:r w:rsidRPr="002435BA">
              <w:t>The text on the website is easy to read.</w:t>
            </w:r>
          </w:p>
        </w:tc>
        <w:tc>
          <w:tcPr>
            <w:tcW w:w="620" w:type="pct"/>
            <w:vAlign w:val="center"/>
          </w:tcPr>
          <w:p w:rsidR="009051D1" w:rsidRPr="002435BA" w:rsidRDefault="009051D1" w:rsidP="00132453"/>
        </w:tc>
        <w:tc>
          <w:tcPr>
            <w:tcW w:w="542" w:type="pct"/>
            <w:vAlign w:val="center"/>
          </w:tcPr>
          <w:p w:rsidR="009051D1" w:rsidRPr="002435BA" w:rsidRDefault="009051D1" w:rsidP="00132453"/>
        </w:tc>
        <w:tc>
          <w:tcPr>
            <w:tcW w:w="620" w:type="pct"/>
            <w:vAlign w:val="center"/>
          </w:tcPr>
          <w:p w:rsidR="009051D1" w:rsidRPr="002435BA" w:rsidRDefault="009051D1" w:rsidP="00132453"/>
        </w:tc>
        <w:tc>
          <w:tcPr>
            <w:tcW w:w="628" w:type="pct"/>
            <w:vAlign w:val="center"/>
          </w:tcPr>
          <w:p w:rsidR="009051D1" w:rsidRPr="002435BA" w:rsidRDefault="009051D1" w:rsidP="00132453"/>
        </w:tc>
      </w:tr>
    </w:tbl>
    <w:p w:rsidR="009051D1" w:rsidRDefault="009051D1" w:rsidP="009051D1"/>
    <w:p w:rsidR="009051D1" w:rsidRDefault="009051D1" w:rsidP="009051D1"/>
    <w:p w:rsidR="009051D1" w:rsidRDefault="009051D1" w:rsidP="009051D1"/>
    <w:p w:rsidR="009051D1" w:rsidRPr="002435BA" w:rsidRDefault="009051D1" w:rsidP="009051D1"/>
    <w:p w:rsidR="009051D1" w:rsidRPr="002435BA" w:rsidRDefault="009051D1" w:rsidP="009051D1">
      <w:pPr>
        <w:pStyle w:val="ListParagraph"/>
        <w:numPr>
          <w:ilvl w:val="0"/>
          <w:numId w:val="1"/>
        </w:numPr>
      </w:pPr>
      <w:r w:rsidRPr="002435BA">
        <w:lastRenderedPageBreak/>
        <w:t>Current Website – Features</w:t>
      </w:r>
    </w:p>
    <w:p w:rsidR="009051D1" w:rsidRPr="002435BA" w:rsidRDefault="009051D1" w:rsidP="009051D1"/>
    <w:tbl>
      <w:tblPr>
        <w:tblW w:w="507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3837"/>
        <w:gridCol w:w="1124"/>
        <w:gridCol w:w="967"/>
        <w:gridCol w:w="1124"/>
        <w:gridCol w:w="1115"/>
        <w:gridCol w:w="975"/>
      </w:tblGrid>
      <w:tr w:rsidR="009051D1" w:rsidRPr="002435BA" w:rsidTr="00132453">
        <w:trPr>
          <w:tblCellSpacing w:w="0" w:type="dxa"/>
        </w:trPr>
        <w:tc>
          <w:tcPr>
            <w:tcW w:w="2098" w:type="pct"/>
            <w:vAlign w:val="center"/>
            <w:hideMark/>
          </w:tcPr>
          <w:p w:rsidR="009051D1" w:rsidRPr="002435BA" w:rsidRDefault="009051D1" w:rsidP="00132453"/>
        </w:tc>
        <w:tc>
          <w:tcPr>
            <w:tcW w:w="615" w:type="pct"/>
            <w:vAlign w:val="center"/>
            <w:hideMark/>
          </w:tcPr>
          <w:p w:rsidR="009051D1" w:rsidRPr="002435BA" w:rsidRDefault="009051D1" w:rsidP="00132453">
            <w:r w:rsidRPr="002435BA">
              <w:t>Strongly Agree</w:t>
            </w:r>
          </w:p>
        </w:tc>
        <w:tc>
          <w:tcPr>
            <w:tcW w:w="529" w:type="pct"/>
            <w:vAlign w:val="center"/>
            <w:hideMark/>
          </w:tcPr>
          <w:p w:rsidR="009051D1" w:rsidRPr="002435BA" w:rsidRDefault="009051D1" w:rsidP="00132453">
            <w:r w:rsidRPr="002435BA">
              <w:t>Agree</w:t>
            </w:r>
          </w:p>
        </w:tc>
        <w:tc>
          <w:tcPr>
            <w:tcW w:w="615" w:type="pct"/>
            <w:vAlign w:val="center"/>
            <w:hideMark/>
          </w:tcPr>
          <w:p w:rsidR="009051D1" w:rsidRPr="002435BA" w:rsidRDefault="009051D1" w:rsidP="00132453">
            <w:r w:rsidRPr="002435BA">
              <w:t>Disagree</w:t>
            </w:r>
          </w:p>
        </w:tc>
        <w:tc>
          <w:tcPr>
            <w:tcW w:w="610" w:type="pct"/>
            <w:vAlign w:val="center"/>
            <w:hideMark/>
          </w:tcPr>
          <w:p w:rsidR="009051D1" w:rsidRPr="002435BA" w:rsidRDefault="009051D1" w:rsidP="00132453">
            <w:r w:rsidRPr="002435BA">
              <w:t>Strongly Disagree</w:t>
            </w:r>
          </w:p>
        </w:tc>
        <w:tc>
          <w:tcPr>
            <w:tcW w:w="533" w:type="pct"/>
          </w:tcPr>
          <w:p w:rsidR="009051D1" w:rsidRPr="002435BA" w:rsidRDefault="009051D1" w:rsidP="00132453">
            <w:r w:rsidRPr="002435BA">
              <w:t>Did Not Use</w:t>
            </w:r>
          </w:p>
        </w:tc>
      </w:tr>
      <w:tr w:rsidR="009051D1" w:rsidRPr="002435BA" w:rsidTr="00132453">
        <w:trPr>
          <w:tblCellSpacing w:w="0" w:type="dxa"/>
        </w:trPr>
        <w:tc>
          <w:tcPr>
            <w:tcW w:w="2098" w:type="pct"/>
            <w:vAlign w:val="center"/>
            <w:hideMark/>
          </w:tcPr>
          <w:p w:rsidR="009051D1" w:rsidRPr="002435BA" w:rsidRDefault="009051D1" w:rsidP="00132453">
            <w:r w:rsidRPr="002435BA">
              <w:t>The pictures of previous work carried out were useful.</w:t>
            </w:r>
          </w:p>
        </w:tc>
        <w:tc>
          <w:tcPr>
            <w:tcW w:w="615" w:type="pct"/>
            <w:vAlign w:val="center"/>
            <w:hideMark/>
          </w:tcPr>
          <w:p w:rsidR="009051D1" w:rsidRPr="002435BA" w:rsidRDefault="009051D1" w:rsidP="00132453"/>
        </w:tc>
        <w:tc>
          <w:tcPr>
            <w:tcW w:w="529" w:type="pct"/>
            <w:vAlign w:val="center"/>
            <w:hideMark/>
          </w:tcPr>
          <w:p w:rsidR="009051D1" w:rsidRPr="002435BA" w:rsidRDefault="009051D1" w:rsidP="00132453"/>
        </w:tc>
        <w:tc>
          <w:tcPr>
            <w:tcW w:w="615" w:type="pct"/>
            <w:vAlign w:val="center"/>
            <w:hideMark/>
          </w:tcPr>
          <w:p w:rsidR="009051D1" w:rsidRPr="002435BA" w:rsidRDefault="009051D1" w:rsidP="00132453"/>
        </w:tc>
        <w:tc>
          <w:tcPr>
            <w:tcW w:w="610" w:type="pct"/>
            <w:vAlign w:val="center"/>
            <w:hideMark/>
          </w:tcPr>
          <w:p w:rsidR="009051D1" w:rsidRPr="002435BA" w:rsidRDefault="009051D1" w:rsidP="00132453"/>
        </w:tc>
        <w:tc>
          <w:tcPr>
            <w:tcW w:w="533" w:type="pct"/>
          </w:tcPr>
          <w:p w:rsidR="009051D1" w:rsidRPr="002435BA" w:rsidRDefault="009051D1" w:rsidP="00132453"/>
        </w:tc>
      </w:tr>
      <w:tr w:rsidR="009051D1" w:rsidRPr="002435BA" w:rsidTr="00132453">
        <w:trPr>
          <w:tblCellSpacing w:w="0" w:type="dxa"/>
        </w:trPr>
        <w:tc>
          <w:tcPr>
            <w:tcW w:w="2098" w:type="pct"/>
            <w:vAlign w:val="center"/>
            <w:hideMark/>
          </w:tcPr>
          <w:p w:rsidR="009051D1" w:rsidRPr="002435BA" w:rsidRDefault="009051D1" w:rsidP="00132453">
            <w:r w:rsidRPr="002435BA">
              <w:t>After using the ‘Email Us’ section of the website I received a quick response.</w:t>
            </w:r>
          </w:p>
        </w:tc>
        <w:tc>
          <w:tcPr>
            <w:tcW w:w="615" w:type="pct"/>
            <w:vAlign w:val="center"/>
            <w:hideMark/>
          </w:tcPr>
          <w:p w:rsidR="009051D1" w:rsidRPr="002435BA" w:rsidRDefault="009051D1" w:rsidP="00132453"/>
        </w:tc>
        <w:tc>
          <w:tcPr>
            <w:tcW w:w="529" w:type="pct"/>
            <w:vAlign w:val="center"/>
            <w:hideMark/>
          </w:tcPr>
          <w:p w:rsidR="009051D1" w:rsidRPr="002435BA" w:rsidRDefault="009051D1" w:rsidP="00132453"/>
        </w:tc>
        <w:tc>
          <w:tcPr>
            <w:tcW w:w="615" w:type="pct"/>
            <w:vAlign w:val="center"/>
            <w:hideMark/>
          </w:tcPr>
          <w:p w:rsidR="009051D1" w:rsidRPr="002435BA" w:rsidRDefault="009051D1" w:rsidP="00132453"/>
        </w:tc>
        <w:tc>
          <w:tcPr>
            <w:tcW w:w="610" w:type="pct"/>
            <w:vAlign w:val="center"/>
            <w:hideMark/>
          </w:tcPr>
          <w:p w:rsidR="009051D1" w:rsidRPr="002435BA" w:rsidRDefault="009051D1" w:rsidP="00132453"/>
        </w:tc>
        <w:tc>
          <w:tcPr>
            <w:tcW w:w="533" w:type="pct"/>
          </w:tcPr>
          <w:p w:rsidR="009051D1" w:rsidRPr="002435BA" w:rsidRDefault="009051D1" w:rsidP="00132453"/>
        </w:tc>
      </w:tr>
    </w:tbl>
    <w:p w:rsidR="009051D1" w:rsidRPr="002435BA" w:rsidRDefault="009051D1" w:rsidP="009051D1"/>
    <w:p w:rsidR="009051D1" w:rsidRPr="002435BA" w:rsidRDefault="009051D1" w:rsidP="009051D1"/>
    <w:p w:rsidR="009051D1" w:rsidRPr="002435BA" w:rsidRDefault="009051D1" w:rsidP="009051D1">
      <w:pPr>
        <w:rPr>
          <w:b/>
          <w:sz w:val="24"/>
          <w:szCs w:val="24"/>
        </w:rPr>
      </w:pPr>
      <w:r w:rsidRPr="002435BA">
        <w:rPr>
          <w:b/>
          <w:sz w:val="24"/>
          <w:szCs w:val="24"/>
        </w:rPr>
        <w:t>Potential New Website features</w:t>
      </w:r>
    </w:p>
    <w:p w:rsidR="009051D1" w:rsidRPr="002435BA" w:rsidRDefault="009051D1" w:rsidP="009051D1"/>
    <w:p w:rsidR="009051D1" w:rsidRPr="002435BA" w:rsidRDefault="009051D1" w:rsidP="009051D1">
      <w:r w:rsidRPr="002435BA">
        <w:t>In order to provide a better indication of the potential improvements that could be made to the website; please give your opinion of the following features by placing an X in the box which most closely resembles your response.</w:t>
      </w:r>
    </w:p>
    <w:p w:rsidR="009051D1" w:rsidRPr="002435BA" w:rsidRDefault="009051D1" w:rsidP="009051D1"/>
    <w:p w:rsidR="009051D1" w:rsidRPr="002435BA" w:rsidRDefault="009051D1" w:rsidP="009051D1">
      <w:pPr>
        <w:pStyle w:val="ListParagraph"/>
        <w:numPr>
          <w:ilvl w:val="0"/>
          <w:numId w:val="1"/>
        </w:numPr>
      </w:pPr>
      <w:r w:rsidRPr="002435BA">
        <w:t>New Website – Features</w:t>
      </w:r>
    </w:p>
    <w:p w:rsidR="009051D1" w:rsidRPr="002435BA" w:rsidRDefault="009051D1" w:rsidP="009051D1"/>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644"/>
        <w:gridCol w:w="1145"/>
        <w:gridCol w:w="977"/>
        <w:gridCol w:w="1118"/>
        <w:gridCol w:w="1132"/>
      </w:tblGrid>
      <w:tr w:rsidR="009051D1" w:rsidRPr="002435BA" w:rsidTr="00132453">
        <w:trPr>
          <w:tblCellSpacing w:w="0" w:type="dxa"/>
        </w:trPr>
        <w:tc>
          <w:tcPr>
            <w:tcW w:w="2575" w:type="pct"/>
            <w:vAlign w:val="center"/>
            <w:hideMark/>
          </w:tcPr>
          <w:p w:rsidR="009051D1" w:rsidRPr="002435BA" w:rsidRDefault="009051D1" w:rsidP="00132453"/>
        </w:tc>
        <w:tc>
          <w:tcPr>
            <w:tcW w:w="635" w:type="pct"/>
            <w:vAlign w:val="center"/>
            <w:hideMark/>
          </w:tcPr>
          <w:p w:rsidR="009051D1" w:rsidRPr="002435BA" w:rsidRDefault="009051D1" w:rsidP="00132453">
            <w:r w:rsidRPr="002435BA">
              <w:t>Really Like</w:t>
            </w:r>
          </w:p>
        </w:tc>
        <w:tc>
          <w:tcPr>
            <w:tcW w:w="542" w:type="pct"/>
            <w:vAlign w:val="center"/>
            <w:hideMark/>
          </w:tcPr>
          <w:p w:rsidR="009051D1" w:rsidRPr="002435BA" w:rsidRDefault="009051D1" w:rsidP="00132453">
            <w:r w:rsidRPr="002435BA">
              <w:t>Like</w:t>
            </w:r>
          </w:p>
        </w:tc>
        <w:tc>
          <w:tcPr>
            <w:tcW w:w="620" w:type="pct"/>
            <w:vAlign w:val="center"/>
            <w:hideMark/>
          </w:tcPr>
          <w:p w:rsidR="009051D1" w:rsidRPr="002435BA" w:rsidRDefault="009051D1" w:rsidP="00132453">
            <w:r w:rsidRPr="002435BA">
              <w:t>Dislike</w:t>
            </w:r>
          </w:p>
        </w:tc>
        <w:tc>
          <w:tcPr>
            <w:tcW w:w="628" w:type="pct"/>
            <w:vAlign w:val="center"/>
            <w:hideMark/>
          </w:tcPr>
          <w:p w:rsidR="009051D1" w:rsidRPr="002435BA" w:rsidRDefault="001C732B" w:rsidP="00132453">
            <w:r>
              <w:t>Really Dislike</w:t>
            </w:r>
          </w:p>
        </w:tc>
      </w:tr>
      <w:tr w:rsidR="009051D1" w:rsidRPr="002435BA" w:rsidTr="00132453">
        <w:trPr>
          <w:tblCellSpacing w:w="0" w:type="dxa"/>
        </w:trPr>
        <w:tc>
          <w:tcPr>
            <w:tcW w:w="2575" w:type="pct"/>
            <w:vAlign w:val="center"/>
            <w:hideMark/>
          </w:tcPr>
          <w:p w:rsidR="009051D1" w:rsidRPr="002435BA" w:rsidRDefault="009051D1" w:rsidP="00132453">
            <w:r w:rsidRPr="002435BA">
              <w:t>A description of each service provided by the company.</w:t>
            </w:r>
          </w:p>
        </w:tc>
        <w:tc>
          <w:tcPr>
            <w:tcW w:w="635"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bookmarkStart w:id="0" w:name="_GoBack"/>
        <w:bookmarkEnd w:id="0"/>
      </w:tr>
      <w:tr w:rsidR="009051D1" w:rsidRPr="002435BA" w:rsidTr="00132453">
        <w:trPr>
          <w:tblCellSpacing w:w="0" w:type="dxa"/>
        </w:trPr>
        <w:tc>
          <w:tcPr>
            <w:tcW w:w="2575" w:type="pct"/>
            <w:vAlign w:val="center"/>
            <w:hideMark/>
          </w:tcPr>
          <w:p w:rsidR="009051D1" w:rsidRPr="002435BA" w:rsidRDefault="009051D1" w:rsidP="00132453">
            <w:r w:rsidRPr="002435BA">
              <w:t>Customer comments about previous work carried out by the company.</w:t>
            </w:r>
          </w:p>
        </w:tc>
        <w:tc>
          <w:tcPr>
            <w:tcW w:w="635"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75" w:type="pct"/>
            <w:vAlign w:val="center"/>
            <w:hideMark/>
          </w:tcPr>
          <w:p w:rsidR="009051D1" w:rsidRPr="002435BA" w:rsidRDefault="009051D1" w:rsidP="00132453">
            <w:r w:rsidRPr="002435BA">
              <w:t>Pictures of work carried out by the company with a brief description.</w:t>
            </w:r>
          </w:p>
        </w:tc>
        <w:tc>
          <w:tcPr>
            <w:tcW w:w="635" w:type="pct"/>
            <w:vAlign w:val="center"/>
            <w:hideMark/>
          </w:tcPr>
          <w:p w:rsidR="009051D1" w:rsidRPr="002435BA" w:rsidRDefault="009051D1" w:rsidP="00132453"/>
        </w:tc>
        <w:tc>
          <w:tcPr>
            <w:tcW w:w="542" w:type="pct"/>
            <w:vAlign w:val="center"/>
            <w:hideMark/>
          </w:tcPr>
          <w:p w:rsidR="009051D1" w:rsidRPr="002435BA" w:rsidRDefault="009051D1" w:rsidP="00132453"/>
        </w:tc>
        <w:tc>
          <w:tcPr>
            <w:tcW w:w="620" w:type="pct"/>
            <w:vAlign w:val="center"/>
            <w:hideMark/>
          </w:tcPr>
          <w:p w:rsidR="009051D1" w:rsidRPr="002435BA" w:rsidRDefault="009051D1" w:rsidP="00132453"/>
        </w:tc>
        <w:tc>
          <w:tcPr>
            <w:tcW w:w="628" w:type="pct"/>
            <w:vAlign w:val="center"/>
            <w:hideMark/>
          </w:tcPr>
          <w:p w:rsidR="009051D1" w:rsidRPr="002435BA" w:rsidRDefault="009051D1" w:rsidP="00132453"/>
        </w:tc>
      </w:tr>
      <w:tr w:rsidR="009051D1" w:rsidRPr="002435BA" w:rsidTr="00132453">
        <w:trPr>
          <w:tblCellSpacing w:w="0" w:type="dxa"/>
        </w:trPr>
        <w:tc>
          <w:tcPr>
            <w:tcW w:w="2575" w:type="pct"/>
            <w:vAlign w:val="center"/>
          </w:tcPr>
          <w:p w:rsidR="009051D1" w:rsidRPr="002435BA" w:rsidRDefault="009051D1" w:rsidP="00132453">
            <w:r w:rsidRPr="002435BA">
              <w:t>Pictures of work before and after with a brief description of the work carried out.</w:t>
            </w:r>
          </w:p>
        </w:tc>
        <w:tc>
          <w:tcPr>
            <w:tcW w:w="635" w:type="pct"/>
            <w:vAlign w:val="center"/>
          </w:tcPr>
          <w:p w:rsidR="009051D1" w:rsidRPr="002435BA" w:rsidRDefault="009051D1" w:rsidP="00132453"/>
        </w:tc>
        <w:tc>
          <w:tcPr>
            <w:tcW w:w="542" w:type="pct"/>
            <w:vAlign w:val="center"/>
          </w:tcPr>
          <w:p w:rsidR="009051D1" w:rsidRPr="002435BA" w:rsidRDefault="009051D1" w:rsidP="00132453"/>
        </w:tc>
        <w:tc>
          <w:tcPr>
            <w:tcW w:w="620" w:type="pct"/>
            <w:vAlign w:val="center"/>
          </w:tcPr>
          <w:p w:rsidR="009051D1" w:rsidRPr="002435BA" w:rsidRDefault="009051D1" w:rsidP="00132453"/>
        </w:tc>
        <w:tc>
          <w:tcPr>
            <w:tcW w:w="628" w:type="pct"/>
            <w:vAlign w:val="center"/>
          </w:tcPr>
          <w:p w:rsidR="009051D1" w:rsidRPr="002435BA" w:rsidRDefault="009051D1" w:rsidP="00132453"/>
        </w:tc>
      </w:tr>
      <w:tr w:rsidR="009051D1" w:rsidRPr="002435BA" w:rsidTr="00132453">
        <w:trPr>
          <w:tblCellSpacing w:w="0" w:type="dxa"/>
        </w:trPr>
        <w:tc>
          <w:tcPr>
            <w:tcW w:w="2575" w:type="pct"/>
            <w:vAlign w:val="center"/>
          </w:tcPr>
          <w:p w:rsidR="009051D1" w:rsidRPr="002435BA" w:rsidRDefault="009051D1" w:rsidP="00132453">
            <w:r w:rsidRPr="002435BA">
              <w:t>Photos and brief description of the staff.</w:t>
            </w:r>
          </w:p>
        </w:tc>
        <w:tc>
          <w:tcPr>
            <w:tcW w:w="635" w:type="pct"/>
            <w:vAlign w:val="center"/>
          </w:tcPr>
          <w:p w:rsidR="009051D1" w:rsidRPr="002435BA" w:rsidRDefault="009051D1" w:rsidP="00132453"/>
        </w:tc>
        <w:tc>
          <w:tcPr>
            <w:tcW w:w="542" w:type="pct"/>
            <w:vAlign w:val="center"/>
          </w:tcPr>
          <w:p w:rsidR="009051D1" w:rsidRPr="002435BA" w:rsidRDefault="009051D1" w:rsidP="00132453"/>
        </w:tc>
        <w:tc>
          <w:tcPr>
            <w:tcW w:w="620" w:type="pct"/>
            <w:vAlign w:val="center"/>
          </w:tcPr>
          <w:p w:rsidR="009051D1" w:rsidRPr="002435BA" w:rsidRDefault="009051D1" w:rsidP="00132453"/>
        </w:tc>
        <w:tc>
          <w:tcPr>
            <w:tcW w:w="628" w:type="pct"/>
            <w:vAlign w:val="center"/>
          </w:tcPr>
          <w:p w:rsidR="009051D1" w:rsidRPr="002435BA" w:rsidRDefault="009051D1" w:rsidP="00132453"/>
        </w:tc>
      </w:tr>
      <w:tr w:rsidR="009051D1" w:rsidRPr="002435BA" w:rsidTr="00132453">
        <w:trPr>
          <w:tblCellSpacing w:w="0" w:type="dxa"/>
        </w:trPr>
        <w:tc>
          <w:tcPr>
            <w:tcW w:w="2575" w:type="pct"/>
            <w:vAlign w:val="center"/>
          </w:tcPr>
          <w:p w:rsidR="009051D1" w:rsidRPr="002435BA" w:rsidRDefault="009051D1" w:rsidP="00132453">
            <w:r w:rsidRPr="002435BA">
              <w:t>A page containing contact information and ‘email us’ section.</w:t>
            </w:r>
          </w:p>
        </w:tc>
        <w:tc>
          <w:tcPr>
            <w:tcW w:w="635" w:type="pct"/>
            <w:vAlign w:val="center"/>
          </w:tcPr>
          <w:p w:rsidR="009051D1" w:rsidRPr="002435BA" w:rsidRDefault="009051D1" w:rsidP="00132453"/>
        </w:tc>
        <w:tc>
          <w:tcPr>
            <w:tcW w:w="542" w:type="pct"/>
            <w:vAlign w:val="center"/>
          </w:tcPr>
          <w:p w:rsidR="009051D1" w:rsidRPr="002435BA" w:rsidRDefault="009051D1" w:rsidP="00132453"/>
        </w:tc>
        <w:tc>
          <w:tcPr>
            <w:tcW w:w="620" w:type="pct"/>
            <w:vAlign w:val="center"/>
          </w:tcPr>
          <w:p w:rsidR="009051D1" w:rsidRPr="002435BA" w:rsidRDefault="009051D1" w:rsidP="00132453"/>
        </w:tc>
        <w:tc>
          <w:tcPr>
            <w:tcW w:w="628" w:type="pct"/>
            <w:vAlign w:val="center"/>
          </w:tcPr>
          <w:p w:rsidR="009051D1" w:rsidRPr="002435BA" w:rsidRDefault="009051D1" w:rsidP="00132453"/>
        </w:tc>
      </w:tr>
      <w:tr w:rsidR="009051D1" w:rsidRPr="002435BA" w:rsidTr="00132453">
        <w:trPr>
          <w:tblCellSpacing w:w="0" w:type="dxa"/>
        </w:trPr>
        <w:tc>
          <w:tcPr>
            <w:tcW w:w="2575" w:type="pct"/>
            <w:vAlign w:val="center"/>
          </w:tcPr>
          <w:p w:rsidR="009051D1" w:rsidRPr="002435BA" w:rsidRDefault="009051D1" w:rsidP="00132453">
            <w:r w:rsidRPr="002435BA">
              <w:t>Contact information visible on all pages of the website.</w:t>
            </w:r>
          </w:p>
        </w:tc>
        <w:tc>
          <w:tcPr>
            <w:tcW w:w="635" w:type="pct"/>
            <w:vAlign w:val="center"/>
          </w:tcPr>
          <w:p w:rsidR="009051D1" w:rsidRPr="002435BA" w:rsidRDefault="009051D1" w:rsidP="00132453"/>
        </w:tc>
        <w:tc>
          <w:tcPr>
            <w:tcW w:w="542" w:type="pct"/>
            <w:vAlign w:val="center"/>
          </w:tcPr>
          <w:p w:rsidR="009051D1" w:rsidRPr="002435BA" w:rsidRDefault="009051D1" w:rsidP="00132453"/>
        </w:tc>
        <w:tc>
          <w:tcPr>
            <w:tcW w:w="620" w:type="pct"/>
            <w:vAlign w:val="center"/>
          </w:tcPr>
          <w:p w:rsidR="009051D1" w:rsidRPr="002435BA" w:rsidRDefault="009051D1" w:rsidP="00132453"/>
        </w:tc>
        <w:tc>
          <w:tcPr>
            <w:tcW w:w="628" w:type="pct"/>
            <w:vAlign w:val="center"/>
          </w:tcPr>
          <w:p w:rsidR="009051D1" w:rsidRPr="002435BA" w:rsidRDefault="009051D1" w:rsidP="00132453"/>
        </w:tc>
      </w:tr>
      <w:tr w:rsidR="009051D1" w:rsidRPr="002435BA" w:rsidTr="00132453">
        <w:trPr>
          <w:tblCellSpacing w:w="0" w:type="dxa"/>
        </w:trPr>
        <w:tc>
          <w:tcPr>
            <w:tcW w:w="2575" w:type="pct"/>
            <w:vAlign w:val="center"/>
          </w:tcPr>
          <w:p w:rsidR="009051D1" w:rsidRPr="002435BA" w:rsidRDefault="009051D1" w:rsidP="00132453">
            <w:r w:rsidRPr="002435BA">
              <w:t>Logos and links to suppliers used by the company.</w:t>
            </w:r>
          </w:p>
        </w:tc>
        <w:tc>
          <w:tcPr>
            <w:tcW w:w="635" w:type="pct"/>
            <w:vAlign w:val="center"/>
          </w:tcPr>
          <w:p w:rsidR="009051D1" w:rsidRPr="002435BA" w:rsidRDefault="009051D1" w:rsidP="00132453"/>
        </w:tc>
        <w:tc>
          <w:tcPr>
            <w:tcW w:w="542" w:type="pct"/>
            <w:vAlign w:val="center"/>
          </w:tcPr>
          <w:p w:rsidR="009051D1" w:rsidRPr="002435BA" w:rsidRDefault="009051D1" w:rsidP="00132453"/>
        </w:tc>
        <w:tc>
          <w:tcPr>
            <w:tcW w:w="620" w:type="pct"/>
            <w:vAlign w:val="center"/>
          </w:tcPr>
          <w:p w:rsidR="009051D1" w:rsidRPr="002435BA" w:rsidRDefault="009051D1" w:rsidP="00132453"/>
        </w:tc>
        <w:tc>
          <w:tcPr>
            <w:tcW w:w="628" w:type="pct"/>
            <w:vAlign w:val="center"/>
          </w:tcPr>
          <w:p w:rsidR="009051D1" w:rsidRPr="002435BA" w:rsidRDefault="009051D1" w:rsidP="00132453"/>
        </w:tc>
      </w:tr>
      <w:tr w:rsidR="009051D1" w:rsidRPr="002435BA" w:rsidTr="00132453">
        <w:trPr>
          <w:tblCellSpacing w:w="0" w:type="dxa"/>
        </w:trPr>
        <w:tc>
          <w:tcPr>
            <w:tcW w:w="2575" w:type="pct"/>
            <w:vAlign w:val="center"/>
          </w:tcPr>
          <w:p w:rsidR="009051D1" w:rsidRPr="002435BA" w:rsidRDefault="009051D1" w:rsidP="00132453">
            <w:r w:rsidRPr="002435BA">
              <w:t>Foreign language support.</w:t>
            </w:r>
          </w:p>
        </w:tc>
        <w:tc>
          <w:tcPr>
            <w:tcW w:w="635" w:type="pct"/>
            <w:vAlign w:val="center"/>
          </w:tcPr>
          <w:p w:rsidR="009051D1" w:rsidRPr="002435BA" w:rsidRDefault="009051D1" w:rsidP="00132453"/>
        </w:tc>
        <w:tc>
          <w:tcPr>
            <w:tcW w:w="542" w:type="pct"/>
            <w:vAlign w:val="center"/>
          </w:tcPr>
          <w:p w:rsidR="009051D1" w:rsidRPr="002435BA" w:rsidRDefault="009051D1" w:rsidP="00132453"/>
        </w:tc>
        <w:tc>
          <w:tcPr>
            <w:tcW w:w="620" w:type="pct"/>
            <w:vAlign w:val="center"/>
          </w:tcPr>
          <w:p w:rsidR="009051D1" w:rsidRPr="002435BA" w:rsidRDefault="009051D1" w:rsidP="00132453"/>
        </w:tc>
        <w:tc>
          <w:tcPr>
            <w:tcW w:w="628" w:type="pct"/>
            <w:vAlign w:val="center"/>
          </w:tcPr>
          <w:p w:rsidR="009051D1" w:rsidRPr="002435BA" w:rsidRDefault="009051D1" w:rsidP="00132453"/>
        </w:tc>
      </w:tr>
    </w:tbl>
    <w:p w:rsidR="009051D1" w:rsidRPr="002435BA" w:rsidRDefault="009051D1" w:rsidP="009051D1"/>
    <w:p w:rsidR="001C732B" w:rsidRDefault="001C732B" w:rsidP="001C732B">
      <w:pPr>
        <w:pStyle w:val="ListParagraph"/>
        <w:numPr>
          <w:ilvl w:val="0"/>
          <w:numId w:val="1"/>
        </w:numPr>
      </w:pPr>
      <w:r>
        <w:t>Apart from the potential website features listed above, is there anything else that you would like to see in the included on the revised GW Property Maintenance Website?</w:t>
      </w:r>
    </w:p>
    <w:p w:rsidR="001C732B" w:rsidRDefault="001C732B" w:rsidP="001C732B"/>
    <w:tbl>
      <w:tblPr>
        <w:tblW w:w="501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37"/>
        <w:gridCol w:w="8767"/>
        <w:gridCol w:w="130"/>
      </w:tblGrid>
      <w:tr w:rsidR="001C732B" w:rsidRPr="002435BA" w:rsidTr="001C732B">
        <w:trPr>
          <w:trHeight w:hRule="exact" w:val="781"/>
          <w:tblCellSpacing w:w="0" w:type="dxa"/>
        </w:trPr>
        <w:tc>
          <w:tcPr>
            <w:tcW w:w="76" w:type="pct"/>
            <w:vAlign w:val="center"/>
          </w:tcPr>
          <w:p w:rsidR="001C732B" w:rsidRPr="002435BA" w:rsidRDefault="001C732B" w:rsidP="00BB70F2"/>
        </w:tc>
        <w:tc>
          <w:tcPr>
            <w:tcW w:w="4852" w:type="pct"/>
            <w:vAlign w:val="center"/>
          </w:tcPr>
          <w:p w:rsidR="001C732B" w:rsidRPr="002435BA" w:rsidRDefault="001C732B" w:rsidP="00BB70F2"/>
        </w:tc>
        <w:tc>
          <w:tcPr>
            <w:tcW w:w="72" w:type="pct"/>
            <w:vAlign w:val="center"/>
          </w:tcPr>
          <w:p w:rsidR="001C732B" w:rsidRPr="002435BA" w:rsidRDefault="001C732B" w:rsidP="00BB70F2"/>
        </w:tc>
      </w:tr>
    </w:tbl>
    <w:p w:rsidR="001C732B" w:rsidRDefault="001C732B"/>
    <w:p w:rsidR="00F8696C" w:rsidRDefault="009051D1">
      <w:r>
        <w:t>Thank you for your time. We genuinely appreciate your views and will endeavour to use your comments to improve the GW site to benefit you and all our customers.</w:t>
      </w:r>
    </w:p>
    <w:p w:rsidR="005750F9" w:rsidRDefault="005750F9"/>
    <w:p w:rsidR="005750F9" w:rsidRDefault="005750F9"/>
    <w:p w:rsidR="005750F9" w:rsidRPr="005750F9" w:rsidRDefault="005750F9">
      <w:pPr>
        <w:rPr>
          <w:i/>
        </w:rPr>
      </w:pPr>
      <w:r w:rsidRPr="005750F9">
        <w:rPr>
          <w:i/>
        </w:rPr>
        <w:lastRenderedPageBreak/>
        <w:t>NB:</w:t>
      </w:r>
      <w:r>
        <w:rPr>
          <w:i/>
        </w:rPr>
        <w:t xml:space="preserve"> This questionnaire was administered</w:t>
      </w:r>
      <w:r w:rsidRPr="005750F9">
        <w:rPr>
          <w:i/>
        </w:rPr>
        <w:t xml:space="preserve"> electronically; some of the notes for completion/instructions were included online only.</w:t>
      </w:r>
    </w:p>
    <w:sectPr w:rsidR="005750F9" w:rsidRPr="0057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D5427"/>
    <w:multiLevelType w:val="multilevel"/>
    <w:tmpl w:val="E8DE3D0C"/>
    <w:lvl w:ilvl="0">
      <w:start w:val="1"/>
      <w:numFmt w:val="decimal"/>
      <w:lvlText w:val="%1."/>
      <w:lvlJc w:val="left"/>
      <w:pPr>
        <w:ind w:left="360" w:hanging="360"/>
      </w:pPr>
      <w:rPr>
        <w:rFonts w:hint="default"/>
      </w:rPr>
    </w:lvl>
    <w:lvl w:ilvl="1">
      <w:start w:val="1"/>
      <w:numFmt w:val="lowerLetter"/>
      <w:lvlText w:val="%1%2."/>
      <w:lvlJc w:val="left"/>
      <w:pPr>
        <w:ind w:left="792" w:hanging="432"/>
      </w:pPr>
      <w:rPr>
        <w:rFonts w:ascii="Verdana" w:hAnsi="Verdana"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3trAwNTAxNTazMLdQ0lEKTi0uzszPAykwrAUAcFmYdywAAAA="/>
  </w:docVars>
  <w:rsids>
    <w:rsidRoot w:val="009051D1"/>
    <w:rsid w:val="001C732B"/>
    <w:rsid w:val="005750F9"/>
    <w:rsid w:val="009051D1"/>
    <w:rsid w:val="00B07CE6"/>
    <w:rsid w:val="00B5619E"/>
    <w:rsid w:val="00E46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413E"/>
  <w15:docId w15:val="{C74F92CF-9BB1-4180-B53F-288DD178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1D1"/>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Johnson</cp:lastModifiedBy>
  <cp:revision>3</cp:revision>
  <dcterms:created xsi:type="dcterms:W3CDTF">2018-11-12T10:42:00Z</dcterms:created>
  <dcterms:modified xsi:type="dcterms:W3CDTF">2020-11-13T11:05:00Z</dcterms:modified>
</cp:coreProperties>
</file>