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WATER QUALITY ANALYSIS REPORT</w:t>
      </w:r>
    </w:p>
    <w:p>
      <w:pPr>
        <w:jc w:val="center"/>
      </w:pPr>
      <w:r>
        <w:rPr>
          <w:b/>
          <w:color w:val="0066CC"/>
          <w:sz w:val="32"/>
        </w:rPr>
        <w:t>Comprehensive Statistical Analysis</w:t>
      </w:r>
    </w:p>
    <w:p/>
    <w:p>
      <w:pPr>
        <w:jc w:val="center"/>
      </w:pPr>
      <w:r>
        <w:rPr>
          <w:sz w:val="24"/>
        </w:rPr>
        <w:t>University of Uyo</w:t>
        <w:br/>
        <w:t>Department of Chemistry</w:t>
        <w:br/>
        <w:t>Organic Chemistry Research Unit</w:t>
      </w:r>
    </w:p>
    <w:p/>
    <w:p/>
    <w:p>
      <w:pPr>
        <w:pStyle w:val="Heading2"/>
      </w:pPr>
      <w:r>
        <w:t>Sample Locations</w:t>
      </w:r>
    </w:p>
    <w:tbl>
      <w:tblPr>
        <w:tblStyle w:val="LightGrid-Accent1"/>
        <w:tblW w:type="auto" w:w="0"/>
        <w:tblLook w:firstColumn="1" w:firstRow="1" w:lastColumn="0" w:lastRow="0" w:noHBand="0" w:noVBand="1" w:val="04A0"/>
      </w:tblPr>
      <w:tblGrid>
        <w:gridCol w:w="4680"/>
        <w:gridCol w:w="4680"/>
      </w:tblGrid>
      <w:tr>
        <w:tc>
          <w:tcPr>
            <w:tcW w:type="dxa" w:w="4680"/>
          </w:tcPr>
          <w:p>
            <w:r>
              <w:rPr>
                <w:b/>
              </w:rPr>
              <w:t>Sample ID</w:t>
            </w:r>
          </w:p>
        </w:tc>
        <w:tc>
          <w:tcPr>
            <w:tcW w:type="dxa" w:w="4680"/>
          </w:tcPr>
          <w:p>
            <w:r>
              <w:rPr>
                <w:b/>
              </w:rPr>
              <w:t>Location</w:t>
            </w:r>
          </w:p>
        </w:tc>
      </w:tr>
      <w:tr>
        <w:tc>
          <w:tcPr>
            <w:tcW w:type="dxa" w:w="4680"/>
          </w:tcPr>
          <w:p>
            <w:r>
              <w:t>Sample A</w:t>
            </w:r>
          </w:p>
        </w:tc>
        <w:tc>
          <w:tcPr>
            <w:tcW w:type="dxa" w:w="4680"/>
          </w:tcPr>
          <w:p>
            <w:r>
              <w:t>Nung Uyo</w:t>
            </w:r>
          </w:p>
        </w:tc>
      </w:tr>
      <w:tr>
        <w:tc>
          <w:tcPr>
            <w:tcW w:type="dxa" w:w="4680"/>
          </w:tcPr>
          <w:p>
            <w:r>
              <w:t>Sample B</w:t>
            </w:r>
          </w:p>
        </w:tc>
        <w:tc>
          <w:tcPr>
            <w:tcW w:type="dxa" w:w="4680"/>
          </w:tcPr>
          <w:p>
            <w:r>
              <w:t>Ekom Iman</w:t>
            </w:r>
          </w:p>
        </w:tc>
      </w:tr>
      <w:tr>
        <w:tc>
          <w:tcPr>
            <w:tcW w:type="dxa" w:w="4680"/>
          </w:tcPr>
          <w:p>
            <w:r>
              <w:t>Sample C</w:t>
            </w:r>
          </w:p>
        </w:tc>
        <w:tc>
          <w:tcPr>
            <w:tcW w:type="dxa" w:w="4680"/>
          </w:tcPr>
          <w:p>
            <w:r>
              <w:t>Afaha Idoro</w:t>
            </w:r>
          </w:p>
        </w:tc>
      </w:tr>
      <w:tr>
        <w:tc>
          <w:tcPr>
            <w:tcW w:type="dxa" w:w="4680"/>
          </w:tcPr>
          <w:p>
            <w:r>
              <w:t>Sample D</w:t>
            </w:r>
          </w:p>
        </w:tc>
        <w:tc>
          <w:tcPr>
            <w:tcW w:type="dxa" w:w="4680"/>
          </w:tcPr>
          <w:p>
            <w:r>
              <w:t>Ikot Idaha, Ibiono</w:t>
            </w:r>
          </w:p>
        </w:tc>
      </w:tr>
    </w:tbl>
    <w:p/>
    <w:p>
      <w:r>
        <w:br w:type="page"/>
      </w:r>
    </w:p>
    <w:p>
      <w:pPr>
        <w:pStyle w:val="Heading1"/>
      </w:pPr>
      <w:r>
        <w:t>1. DESCRIPTIVE STATISTICS</w:t>
      </w:r>
    </w:p>
    <w:p>
      <w:pPr>
        <w:pStyle w:val="Heading2"/>
      </w:pPr>
      <w:r>
        <w:t>1.1 Summary Statistics Table</w:t>
      </w:r>
    </w:p>
    <w:p>
      <w:r>
        <w:t>Descriptive statistics for all water quality parameters across four samples:</w:t>
      </w:r>
    </w:p>
    <w:p/>
    <w:tbl>
      <w:tblPr>
        <w:tblStyle w:val="LightGrid-Accent1"/>
        <w:tblW w:type="auto" w:w="0"/>
        <w:tblLook w:firstColumn="1" w:firstRow="1" w:lastColumn="0" w:lastRow="0" w:noHBand="0" w:noVBand="1" w:val="04A0"/>
      </w:tblPr>
      <w:tblGrid>
        <w:gridCol w:w="1170"/>
        <w:gridCol w:w="1170"/>
        <w:gridCol w:w="1170"/>
        <w:gridCol w:w="1170"/>
        <w:gridCol w:w="1170"/>
        <w:gridCol w:w="1170"/>
        <w:gridCol w:w="1170"/>
        <w:gridCol w:w="1170"/>
      </w:tblGrid>
      <w:tr>
        <w:tc>
          <w:tcPr>
            <w:tcW w:type="dxa" w:w="1170"/>
          </w:tcPr>
          <w:p>
            <w:r>
              <w:rPr>
                <w:b/>
              </w:rPr>
              <w:t>Parameter</w:t>
            </w:r>
          </w:p>
        </w:tc>
        <w:tc>
          <w:tcPr>
            <w:tcW w:type="dxa" w:w="1170"/>
          </w:tcPr>
          <w:p>
            <w:r>
              <w:rPr>
                <w:b/>
              </w:rPr>
              <w:t>Mean</w:t>
            </w:r>
          </w:p>
        </w:tc>
        <w:tc>
          <w:tcPr>
            <w:tcW w:type="dxa" w:w="1170"/>
          </w:tcPr>
          <w:p>
            <w:r>
              <w:rPr>
                <w:b/>
              </w:rPr>
              <w:t>Median</w:t>
            </w:r>
          </w:p>
        </w:tc>
        <w:tc>
          <w:tcPr>
            <w:tcW w:type="dxa" w:w="1170"/>
          </w:tcPr>
          <w:p>
            <w:r>
              <w:rPr>
                <w:b/>
              </w:rPr>
              <w:t>Std Dev</w:t>
            </w:r>
          </w:p>
        </w:tc>
        <w:tc>
          <w:tcPr>
            <w:tcW w:type="dxa" w:w="1170"/>
          </w:tcPr>
          <w:p>
            <w:r>
              <w:rPr>
                <w:b/>
              </w:rPr>
              <w:t>Min</w:t>
            </w:r>
          </w:p>
        </w:tc>
        <w:tc>
          <w:tcPr>
            <w:tcW w:type="dxa" w:w="1170"/>
          </w:tcPr>
          <w:p>
            <w:r>
              <w:rPr>
                <w:b/>
              </w:rPr>
              <w:t>Max</w:t>
            </w:r>
          </w:p>
        </w:tc>
        <w:tc>
          <w:tcPr>
            <w:tcW w:type="dxa" w:w="1170"/>
          </w:tcPr>
          <w:p>
            <w:r>
              <w:rPr>
                <w:b/>
              </w:rPr>
              <w:t>Range</w:t>
            </w:r>
          </w:p>
        </w:tc>
        <w:tc>
          <w:tcPr>
            <w:tcW w:type="dxa" w:w="1170"/>
          </w:tcPr>
          <w:p>
            <w:r>
              <w:rPr>
                <w:b/>
              </w:rPr>
              <w:t>CV (%)</w:t>
            </w:r>
          </w:p>
        </w:tc>
      </w:tr>
      <w:tr>
        <w:tc>
          <w:tcPr>
            <w:tcW w:type="dxa" w:w="1170"/>
          </w:tcPr>
          <w:p>
            <w:r>
              <w:t>pH</w:t>
            </w:r>
          </w:p>
        </w:tc>
        <w:tc>
          <w:tcPr>
            <w:tcW w:type="dxa" w:w="1170"/>
          </w:tcPr>
          <w:p>
            <w:r>
              <w:t>6.3150</w:t>
            </w:r>
          </w:p>
        </w:tc>
        <w:tc>
          <w:tcPr>
            <w:tcW w:type="dxa" w:w="1170"/>
          </w:tcPr>
          <w:p>
            <w:r>
              <w:t>6.3300</w:t>
            </w:r>
          </w:p>
        </w:tc>
        <w:tc>
          <w:tcPr>
            <w:tcW w:type="dxa" w:w="1170"/>
          </w:tcPr>
          <w:p>
            <w:r>
              <w:t>0.1047</w:t>
            </w:r>
          </w:p>
        </w:tc>
        <w:tc>
          <w:tcPr>
            <w:tcW w:type="dxa" w:w="1170"/>
          </w:tcPr>
          <w:p>
            <w:r>
              <w:t>6.1800</w:t>
            </w:r>
          </w:p>
        </w:tc>
        <w:tc>
          <w:tcPr>
            <w:tcW w:type="dxa" w:w="1170"/>
          </w:tcPr>
          <w:p>
            <w:r>
              <w:t>6.4200</w:t>
            </w:r>
          </w:p>
        </w:tc>
        <w:tc>
          <w:tcPr>
            <w:tcW w:type="dxa" w:w="1170"/>
          </w:tcPr>
          <w:p>
            <w:r>
              <w:t>0.2400</w:t>
            </w:r>
          </w:p>
        </w:tc>
        <w:tc>
          <w:tcPr>
            <w:tcW w:type="dxa" w:w="1170"/>
          </w:tcPr>
          <w:p>
            <w:r>
              <w:t>1.66</w:t>
            </w:r>
          </w:p>
        </w:tc>
      </w:tr>
      <w:tr>
        <w:tc>
          <w:tcPr>
            <w:tcW w:type="dxa" w:w="1170"/>
          </w:tcPr>
          <w:p>
            <w:r>
              <w:t>EC</w:t>
            </w:r>
          </w:p>
        </w:tc>
        <w:tc>
          <w:tcPr>
            <w:tcW w:type="dxa" w:w="1170"/>
          </w:tcPr>
          <w:p>
            <w:r>
              <w:t>18.5625</w:t>
            </w:r>
          </w:p>
        </w:tc>
        <w:tc>
          <w:tcPr>
            <w:tcW w:type="dxa" w:w="1170"/>
          </w:tcPr>
          <w:p>
            <w:r>
              <w:t>18.4200</w:t>
            </w:r>
          </w:p>
        </w:tc>
        <w:tc>
          <w:tcPr>
            <w:tcW w:type="dxa" w:w="1170"/>
          </w:tcPr>
          <w:p>
            <w:r>
              <w:t>2.3549</w:t>
            </w:r>
          </w:p>
        </w:tc>
        <w:tc>
          <w:tcPr>
            <w:tcW w:type="dxa" w:w="1170"/>
          </w:tcPr>
          <w:p>
            <w:r>
              <w:t>16.0000</w:t>
            </w:r>
          </w:p>
        </w:tc>
        <w:tc>
          <w:tcPr>
            <w:tcW w:type="dxa" w:w="1170"/>
          </w:tcPr>
          <w:p>
            <w:r>
              <w:t>21.4100</w:t>
            </w:r>
          </w:p>
        </w:tc>
        <w:tc>
          <w:tcPr>
            <w:tcW w:type="dxa" w:w="1170"/>
          </w:tcPr>
          <w:p>
            <w:r>
              <w:t>5.4100</w:t>
            </w:r>
          </w:p>
        </w:tc>
        <w:tc>
          <w:tcPr>
            <w:tcW w:type="dxa" w:w="1170"/>
          </w:tcPr>
          <w:p>
            <w:r>
              <w:t>12.69</w:t>
            </w:r>
          </w:p>
        </w:tc>
      </w:tr>
      <w:tr>
        <w:tc>
          <w:tcPr>
            <w:tcW w:type="dxa" w:w="1170"/>
          </w:tcPr>
          <w:p>
            <w:r>
              <w:t>DO</w:t>
            </w:r>
          </w:p>
        </w:tc>
        <w:tc>
          <w:tcPr>
            <w:tcW w:type="dxa" w:w="1170"/>
          </w:tcPr>
          <w:p>
            <w:r>
              <w:t>1.0183</w:t>
            </w:r>
          </w:p>
        </w:tc>
        <w:tc>
          <w:tcPr>
            <w:tcW w:type="dxa" w:w="1170"/>
          </w:tcPr>
          <w:p>
            <w:r>
              <w:t>1.0145</w:t>
            </w:r>
          </w:p>
        </w:tc>
        <w:tc>
          <w:tcPr>
            <w:tcW w:type="dxa" w:w="1170"/>
          </w:tcPr>
          <w:p>
            <w:r>
              <w:t>0.0160</w:t>
            </w:r>
          </w:p>
        </w:tc>
        <w:tc>
          <w:tcPr>
            <w:tcW w:type="dxa" w:w="1170"/>
          </w:tcPr>
          <w:p>
            <w:r>
              <w:t>1.0040</w:t>
            </w:r>
          </w:p>
        </w:tc>
        <w:tc>
          <w:tcPr>
            <w:tcW w:type="dxa" w:w="1170"/>
          </w:tcPr>
          <w:p>
            <w:r>
              <w:t>1.0400</w:t>
            </w:r>
          </w:p>
        </w:tc>
        <w:tc>
          <w:tcPr>
            <w:tcW w:type="dxa" w:w="1170"/>
          </w:tcPr>
          <w:p>
            <w:r>
              <w:t>0.0360</w:t>
            </w:r>
          </w:p>
        </w:tc>
        <w:tc>
          <w:tcPr>
            <w:tcW w:type="dxa" w:w="1170"/>
          </w:tcPr>
          <w:p>
            <w:r>
              <w:t>1.57</w:t>
            </w:r>
          </w:p>
        </w:tc>
      </w:tr>
      <w:tr>
        <w:tc>
          <w:tcPr>
            <w:tcW w:type="dxa" w:w="1170"/>
          </w:tcPr>
          <w:p>
            <w:r>
              <w:t>BOD</w:t>
            </w:r>
          </w:p>
        </w:tc>
        <w:tc>
          <w:tcPr>
            <w:tcW w:type="dxa" w:w="1170"/>
          </w:tcPr>
          <w:p>
            <w:r>
              <w:t>0.0975</w:t>
            </w:r>
          </w:p>
        </w:tc>
        <w:tc>
          <w:tcPr>
            <w:tcW w:type="dxa" w:w="1170"/>
          </w:tcPr>
          <w:p>
            <w:r>
              <w:t>0.1000</w:t>
            </w:r>
          </w:p>
        </w:tc>
        <w:tc>
          <w:tcPr>
            <w:tcW w:type="dxa" w:w="1170"/>
          </w:tcPr>
          <w:p>
            <w:r>
              <w:t>0.0050</w:t>
            </w:r>
          </w:p>
        </w:tc>
        <w:tc>
          <w:tcPr>
            <w:tcW w:type="dxa" w:w="1170"/>
          </w:tcPr>
          <w:p>
            <w:r>
              <w:t>0.0900</w:t>
            </w:r>
          </w:p>
        </w:tc>
        <w:tc>
          <w:tcPr>
            <w:tcW w:type="dxa" w:w="1170"/>
          </w:tcPr>
          <w:p>
            <w:r>
              <w:t>0.1000</w:t>
            </w:r>
          </w:p>
        </w:tc>
        <w:tc>
          <w:tcPr>
            <w:tcW w:type="dxa" w:w="1170"/>
          </w:tcPr>
          <w:p>
            <w:r>
              <w:t>0.0100</w:t>
            </w:r>
          </w:p>
        </w:tc>
        <w:tc>
          <w:tcPr>
            <w:tcW w:type="dxa" w:w="1170"/>
          </w:tcPr>
          <w:p>
            <w:r>
              <w:t>5.13</w:t>
            </w:r>
          </w:p>
        </w:tc>
      </w:tr>
      <w:tr>
        <w:tc>
          <w:tcPr>
            <w:tcW w:type="dxa" w:w="1170"/>
          </w:tcPr>
          <w:p>
            <w:r>
              <w:t>Turbidity</w:t>
            </w:r>
          </w:p>
        </w:tc>
        <w:tc>
          <w:tcPr>
            <w:tcW w:type="dxa" w:w="1170"/>
          </w:tcPr>
          <w:p>
            <w:r>
              <w:t>0.6000</w:t>
            </w:r>
          </w:p>
        </w:tc>
        <w:tc>
          <w:tcPr>
            <w:tcW w:type="dxa" w:w="1170"/>
          </w:tcPr>
          <w:p>
            <w:r>
              <w:t>0.6500</w:t>
            </w:r>
          </w:p>
        </w:tc>
        <w:tc>
          <w:tcPr>
            <w:tcW w:type="dxa" w:w="1170"/>
          </w:tcPr>
          <w:p>
            <w:r>
              <w:t>0.4690</w:t>
            </w:r>
          </w:p>
        </w:tc>
        <w:tc>
          <w:tcPr>
            <w:tcW w:type="dxa" w:w="1170"/>
          </w:tcPr>
          <w:p>
            <w:r>
              <w:t>0.1000</w:t>
            </w:r>
          </w:p>
        </w:tc>
        <w:tc>
          <w:tcPr>
            <w:tcW w:type="dxa" w:w="1170"/>
          </w:tcPr>
          <w:p>
            <w:r>
              <w:t>1.0000</w:t>
            </w:r>
          </w:p>
        </w:tc>
        <w:tc>
          <w:tcPr>
            <w:tcW w:type="dxa" w:w="1170"/>
          </w:tcPr>
          <w:p>
            <w:r>
              <w:t>0.9000</w:t>
            </w:r>
          </w:p>
        </w:tc>
        <w:tc>
          <w:tcPr>
            <w:tcW w:type="dxa" w:w="1170"/>
          </w:tcPr>
          <w:p>
            <w:r>
              <w:t>78.17</w:t>
            </w:r>
          </w:p>
        </w:tc>
      </w:tr>
      <w:tr>
        <w:tc>
          <w:tcPr>
            <w:tcW w:type="dxa" w:w="1170"/>
          </w:tcPr>
          <w:p>
            <w:r>
              <w:t>TSS</w:t>
            </w:r>
          </w:p>
        </w:tc>
        <w:tc>
          <w:tcPr>
            <w:tcW w:type="dxa" w:w="1170"/>
          </w:tcPr>
          <w:p>
            <w:r>
              <w:t>0.0004</w:t>
            </w:r>
          </w:p>
        </w:tc>
        <w:tc>
          <w:tcPr>
            <w:tcW w:type="dxa" w:w="1170"/>
          </w:tcPr>
          <w:p>
            <w:r>
              <w:t>0.0003</w:t>
            </w:r>
          </w:p>
        </w:tc>
        <w:tc>
          <w:tcPr>
            <w:tcW w:type="dxa" w:w="1170"/>
          </w:tcPr>
          <w:p>
            <w:r>
              <w:t>0.0002</w:t>
            </w:r>
          </w:p>
        </w:tc>
        <w:tc>
          <w:tcPr>
            <w:tcW w:type="dxa" w:w="1170"/>
          </w:tcPr>
          <w:p>
            <w:r>
              <w:t>0.0002</w:t>
            </w:r>
          </w:p>
        </w:tc>
        <w:tc>
          <w:tcPr>
            <w:tcW w:type="dxa" w:w="1170"/>
          </w:tcPr>
          <w:p>
            <w:r>
              <w:t>0.0007</w:t>
            </w:r>
          </w:p>
        </w:tc>
        <w:tc>
          <w:tcPr>
            <w:tcW w:type="dxa" w:w="1170"/>
          </w:tcPr>
          <w:p>
            <w:r>
              <w:t>0.0005</w:t>
            </w:r>
          </w:p>
        </w:tc>
        <w:tc>
          <w:tcPr>
            <w:tcW w:type="dxa" w:w="1170"/>
          </w:tcPr>
          <w:p>
            <w:r>
              <w:t>68.01</w:t>
            </w:r>
          </w:p>
        </w:tc>
      </w:tr>
      <w:tr>
        <w:tc>
          <w:tcPr>
            <w:tcW w:type="dxa" w:w="1170"/>
          </w:tcPr>
          <w:p>
            <w:r>
              <w:t>TDS</w:t>
            </w:r>
          </w:p>
        </w:tc>
        <w:tc>
          <w:tcPr>
            <w:tcW w:type="dxa" w:w="1170"/>
          </w:tcPr>
          <w:p>
            <w:r>
              <w:t>0.0500</w:t>
            </w:r>
          </w:p>
        </w:tc>
        <w:tc>
          <w:tcPr>
            <w:tcW w:type="dxa" w:w="1170"/>
          </w:tcPr>
          <w:p>
            <w:r>
              <w:t>0.0500</w:t>
            </w:r>
          </w:p>
        </w:tc>
        <w:tc>
          <w:tcPr>
            <w:tcW w:type="dxa" w:w="1170"/>
          </w:tcPr>
          <w:p>
            <w:r>
              <w:t>0.0000</w:t>
            </w:r>
          </w:p>
        </w:tc>
        <w:tc>
          <w:tcPr>
            <w:tcW w:type="dxa" w:w="1170"/>
          </w:tcPr>
          <w:p>
            <w:r>
              <w:t>0.0500</w:t>
            </w:r>
          </w:p>
        </w:tc>
        <w:tc>
          <w:tcPr>
            <w:tcW w:type="dxa" w:w="1170"/>
          </w:tcPr>
          <w:p>
            <w:r>
              <w:t>0.0500</w:t>
            </w:r>
          </w:p>
        </w:tc>
        <w:tc>
          <w:tcPr>
            <w:tcW w:type="dxa" w:w="1170"/>
          </w:tcPr>
          <w:p>
            <w:r>
              <w:t>0.0000</w:t>
            </w:r>
          </w:p>
        </w:tc>
        <w:tc>
          <w:tcPr>
            <w:tcW w:type="dxa" w:w="1170"/>
          </w:tcPr>
          <w:p>
            <w:r>
              <w:t>0.00</w:t>
            </w:r>
          </w:p>
        </w:tc>
      </w:tr>
      <w:tr>
        <w:tc>
          <w:tcPr>
            <w:tcW w:type="dxa" w:w="1170"/>
          </w:tcPr>
          <w:p>
            <w:r>
              <w:t>Phosphate</w:t>
            </w:r>
          </w:p>
        </w:tc>
        <w:tc>
          <w:tcPr>
            <w:tcW w:type="dxa" w:w="1170"/>
          </w:tcPr>
          <w:p>
            <w:r>
              <w:t>0.0043</w:t>
            </w:r>
          </w:p>
        </w:tc>
        <w:tc>
          <w:tcPr>
            <w:tcW w:type="dxa" w:w="1170"/>
          </w:tcPr>
          <w:p>
            <w:r>
              <w:t>0.0040</w:t>
            </w:r>
          </w:p>
        </w:tc>
        <w:tc>
          <w:tcPr>
            <w:tcW w:type="dxa" w:w="1170"/>
          </w:tcPr>
          <w:p>
            <w:r>
              <w:t>0.0022</w:t>
            </w:r>
          </w:p>
        </w:tc>
        <w:tc>
          <w:tcPr>
            <w:tcW w:type="dxa" w:w="1170"/>
          </w:tcPr>
          <w:p>
            <w:r>
              <w:t>0.0020</w:t>
            </w:r>
          </w:p>
        </w:tc>
        <w:tc>
          <w:tcPr>
            <w:tcW w:type="dxa" w:w="1170"/>
          </w:tcPr>
          <w:p>
            <w:r>
              <w:t>0.0070</w:t>
            </w:r>
          </w:p>
        </w:tc>
        <w:tc>
          <w:tcPr>
            <w:tcW w:type="dxa" w:w="1170"/>
          </w:tcPr>
          <w:p>
            <w:r>
              <w:t>0.0050</w:t>
            </w:r>
          </w:p>
        </w:tc>
        <w:tc>
          <w:tcPr>
            <w:tcW w:type="dxa" w:w="1170"/>
          </w:tcPr>
          <w:p>
            <w:r>
              <w:t>52.17</w:t>
            </w:r>
          </w:p>
        </w:tc>
      </w:tr>
      <w:tr>
        <w:tc>
          <w:tcPr>
            <w:tcW w:type="dxa" w:w="1170"/>
          </w:tcPr>
          <w:p>
            <w:r>
              <w:t>Alkalinity</w:t>
            </w:r>
          </w:p>
        </w:tc>
        <w:tc>
          <w:tcPr>
            <w:tcW w:type="dxa" w:w="1170"/>
          </w:tcPr>
          <w:p>
            <w:r>
              <w:t>0.0010</w:t>
            </w:r>
          </w:p>
        </w:tc>
        <w:tc>
          <w:tcPr>
            <w:tcW w:type="dxa" w:w="1170"/>
          </w:tcPr>
          <w:p>
            <w:r>
              <w:t>0.0010</w:t>
            </w:r>
          </w:p>
        </w:tc>
        <w:tc>
          <w:tcPr>
            <w:tcW w:type="dxa" w:w="1170"/>
          </w:tcPr>
          <w:p>
            <w:r>
              <w:t>0.0000</w:t>
            </w:r>
          </w:p>
        </w:tc>
        <w:tc>
          <w:tcPr>
            <w:tcW w:type="dxa" w:w="1170"/>
          </w:tcPr>
          <w:p>
            <w:r>
              <w:t>0.0010</w:t>
            </w:r>
          </w:p>
        </w:tc>
        <w:tc>
          <w:tcPr>
            <w:tcW w:type="dxa" w:w="1170"/>
          </w:tcPr>
          <w:p>
            <w:r>
              <w:t>0.0010</w:t>
            </w:r>
          </w:p>
        </w:tc>
        <w:tc>
          <w:tcPr>
            <w:tcW w:type="dxa" w:w="1170"/>
          </w:tcPr>
          <w:p>
            <w:r>
              <w:t>0.0000</w:t>
            </w:r>
          </w:p>
        </w:tc>
        <w:tc>
          <w:tcPr>
            <w:tcW w:type="dxa" w:w="1170"/>
          </w:tcPr>
          <w:p>
            <w:r>
              <w:t>0.00</w:t>
            </w:r>
          </w:p>
        </w:tc>
      </w:tr>
      <w:tr>
        <w:tc>
          <w:tcPr>
            <w:tcW w:type="dxa" w:w="1170"/>
          </w:tcPr>
          <w:p>
            <w:r>
              <w:t>Salinity</w:t>
            </w:r>
          </w:p>
        </w:tc>
        <w:tc>
          <w:tcPr>
            <w:tcW w:type="dxa" w:w="1170"/>
          </w:tcPr>
          <w:p>
            <w:r>
              <w:t>0.0400</w:t>
            </w:r>
          </w:p>
        </w:tc>
        <w:tc>
          <w:tcPr>
            <w:tcW w:type="dxa" w:w="1170"/>
          </w:tcPr>
          <w:p>
            <w:r>
              <w:t>0.0300</w:t>
            </w:r>
          </w:p>
        </w:tc>
        <w:tc>
          <w:tcPr>
            <w:tcW w:type="dxa" w:w="1170"/>
          </w:tcPr>
          <w:p>
            <w:r>
              <w:t>0.0356</w:t>
            </w:r>
          </w:p>
        </w:tc>
        <w:tc>
          <w:tcPr>
            <w:tcW w:type="dxa" w:w="1170"/>
          </w:tcPr>
          <w:p>
            <w:r>
              <w:t>0.0100</w:t>
            </w:r>
          </w:p>
        </w:tc>
        <w:tc>
          <w:tcPr>
            <w:tcW w:type="dxa" w:w="1170"/>
          </w:tcPr>
          <w:p>
            <w:r>
              <w:t>0.0900</w:t>
            </w:r>
          </w:p>
        </w:tc>
        <w:tc>
          <w:tcPr>
            <w:tcW w:type="dxa" w:w="1170"/>
          </w:tcPr>
          <w:p>
            <w:r>
              <w:t>0.0800</w:t>
            </w:r>
          </w:p>
        </w:tc>
        <w:tc>
          <w:tcPr>
            <w:tcW w:type="dxa" w:w="1170"/>
          </w:tcPr>
          <w:p>
            <w:r>
              <w:t>88.98</w:t>
            </w:r>
          </w:p>
        </w:tc>
      </w:tr>
      <w:tr>
        <w:tc>
          <w:tcPr>
            <w:tcW w:type="dxa" w:w="1170"/>
          </w:tcPr>
          <w:p>
            <w:r>
              <w:t>Chloride</w:t>
            </w:r>
          </w:p>
        </w:tc>
        <w:tc>
          <w:tcPr>
            <w:tcW w:type="dxa" w:w="1170"/>
          </w:tcPr>
          <w:p>
            <w:r>
              <w:t>0.1475</w:t>
            </w:r>
          </w:p>
        </w:tc>
        <w:tc>
          <w:tcPr>
            <w:tcW w:type="dxa" w:w="1170"/>
          </w:tcPr>
          <w:p>
            <w:r>
              <w:t>0.1435</w:t>
            </w:r>
          </w:p>
        </w:tc>
        <w:tc>
          <w:tcPr>
            <w:tcW w:type="dxa" w:w="1170"/>
          </w:tcPr>
          <w:p>
            <w:r>
              <w:t>0.0534</w:t>
            </w:r>
          </w:p>
        </w:tc>
        <w:tc>
          <w:tcPr>
            <w:tcW w:type="dxa" w:w="1170"/>
          </w:tcPr>
          <w:p>
            <w:r>
              <w:t>0.0920</w:t>
            </w:r>
          </w:p>
        </w:tc>
        <w:tc>
          <w:tcPr>
            <w:tcW w:type="dxa" w:w="1170"/>
          </w:tcPr>
          <w:p>
            <w:r>
              <w:t>0.2110</w:t>
            </w:r>
          </w:p>
        </w:tc>
        <w:tc>
          <w:tcPr>
            <w:tcW w:type="dxa" w:w="1170"/>
          </w:tcPr>
          <w:p>
            <w:r>
              <w:t>0.1190</w:t>
            </w:r>
          </w:p>
        </w:tc>
        <w:tc>
          <w:tcPr>
            <w:tcW w:type="dxa" w:w="1170"/>
          </w:tcPr>
          <w:p>
            <w:r>
              <w:t>36.19</w:t>
            </w:r>
          </w:p>
        </w:tc>
      </w:tr>
      <w:tr>
        <w:tc>
          <w:tcPr>
            <w:tcW w:type="dxa" w:w="1170"/>
          </w:tcPr>
          <w:p>
            <w:r>
              <w:t>Acidity</w:t>
            </w:r>
          </w:p>
        </w:tc>
        <w:tc>
          <w:tcPr>
            <w:tcW w:type="dxa" w:w="1170"/>
          </w:tcPr>
          <w:p>
            <w:r>
              <w:t>0.0027</w:t>
            </w:r>
          </w:p>
        </w:tc>
        <w:tc>
          <w:tcPr>
            <w:tcW w:type="dxa" w:w="1170"/>
          </w:tcPr>
          <w:p>
            <w:r>
              <w:t>0.0030</w:t>
            </w:r>
          </w:p>
        </w:tc>
        <w:tc>
          <w:tcPr>
            <w:tcW w:type="dxa" w:w="1170"/>
          </w:tcPr>
          <w:p>
            <w:r>
              <w:t>0.0005</w:t>
            </w:r>
          </w:p>
        </w:tc>
        <w:tc>
          <w:tcPr>
            <w:tcW w:type="dxa" w:w="1170"/>
          </w:tcPr>
          <w:p>
            <w:r>
              <w:t>0.0020</w:t>
            </w:r>
          </w:p>
        </w:tc>
        <w:tc>
          <w:tcPr>
            <w:tcW w:type="dxa" w:w="1170"/>
          </w:tcPr>
          <w:p>
            <w:r>
              <w:t>0.0030</w:t>
            </w:r>
          </w:p>
        </w:tc>
        <w:tc>
          <w:tcPr>
            <w:tcW w:type="dxa" w:w="1170"/>
          </w:tcPr>
          <w:p>
            <w:r>
              <w:t>0.0010</w:t>
            </w:r>
          </w:p>
        </w:tc>
        <w:tc>
          <w:tcPr>
            <w:tcW w:type="dxa" w:w="1170"/>
          </w:tcPr>
          <w:p>
            <w:r>
              <w:t>18.18</w:t>
            </w:r>
          </w:p>
        </w:tc>
      </w:tr>
      <w:tr>
        <w:tc>
          <w:tcPr>
            <w:tcW w:type="dxa" w:w="1170"/>
          </w:tcPr>
          <w:p>
            <w:r>
              <w:t>Nitrate</w:t>
            </w:r>
          </w:p>
        </w:tc>
        <w:tc>
          <w:tcPr>
            <w:tcW w:type="dxa" w:w="1170"/>
          </w:tcPr>
          <w:p>
            <w:r>
              <w:t>0.0027</w:t>
            </w:r>
          </w:p>
        </w:tc>
        <w:tc>
          <w:tcPr>
            <w:tcW w:type="dxa" w:w="1170"/>
          </w:tcPr>
          <w:p>
            <w:r>
              <w:t>0.0025</w:t>
            </w:r>
          </w:p>
        </w:tc>
        <w:tc>
          <w:tcPr>
            <w:tcW w:type="dxa" w:w="1170"/>
          </w:tcPr>
          <w:p>
            <w:r>
              <w:t>0.0010</w:t>
            </w:r>
          </w:p>
        </w:tc>
        <w:tc>
          <w:tcPr>
            <w:tcW w:type="dxa" w:w="1170"/>
          </w:tcPr>
          <w:p>
            <w:r>
              <w:t>0.0020</w:t>
            </w:r>
          </w:p>
        </w:tc>
        <w:tc>
          <w:tcPr>
            <w:tcW w:type="dxa" w:w="1170"/>
          </w:tcPr>
          <w:p>
            <w:r>
              <w:t>0.0040</w:t>
            </w:r>
          </w:p>
        </w:tc>
        <w:tc>
          <w:tcPr>
            <w:tcW w:type="dxa" w:w="1170"/>
          </w:tcPr>
          <w:p>
            <w:r>
              <w:t>0.0020</w:t>
            </w:r>
          </w:p>
        </w:tc>
        <w:tc>
          <w:tcPr>
            <w:tcW w:type="dxa" w:w="1170"/>
          </w:tcPr>
          <w:p>
            <w:r>
              <w:t>34.82</w:t>
            </w:r>
          </w:p>
        </w:tc>
      </w:tr>
      <w:tr>
        <w:tc>
          <w:tcPr>
            <w:tcW w:type="dxa" w:w="1170"/>
          </w:tcPr>
          <w:p>
            <w:r>
              <w:t>COD</w:t>
            </w:r>
          </w:p>
        </w:tc>
        <w:tc>
          <w:tcPr>
            <w:tcW w:type="dxa" w:w="1170"/>
          </w:tcPr>
          <w:p>
            <w:r>
              <w:t>0.0045</w:t>
            </w:r>
          </w:p>
        </w:tc>
        <w:tc>
          <w:tcPr>
            <w:tcW w:type="dxa" w:w="1170"/>
          </w:tcPr>
          <w:p>
            <w:r>
              <w:t>0.0035</w:t>
            </w:r>
          </w:p>
        </w:tc>
        <w:tc>
          <w:tcPr>
            <w:tcW w:type="dxa" w:w="1170"/>
          </w:tcPr>
          <w:p>
            <w:r>
              <w:t>0.0031</w:t>
            </w:r>
          </w:p>
        </w:tc>
        <w:tc>
          <w:tcPr>
            <w:tcW w:type="dxa" w:w="1170"/>
          </w:tcPr>
          <w:p>
            <w:r>
              <w:t>0.0020</w:t>
            </w:r>
          </w:p>
        </w:tc>
        <w:tc>
          <w:tcPr>
            <w:tcW w:type="dxa" w:w="1170"/>
          </w:tcPr>
          <w:p>
            <w:r>
              <w:t>0.0090</w:t>
            </w:r>
          </w:p>
        </w:tc>
        <w:tc>
          <w:tcPr>
            <w:tcW w:type="dxa" w:w="1170"/>
          </w:tcPr>
          <w:p>
            <w:r>
              <w:t>0.0070</w:t>
            </w:r>
          </w:p>
        </w:tc>
        <w:tc>
          <w:tcPr>
            <w:tcW w:type="dxa" w:w="1170"/>
          </w:tcPr>
          <w:p>
            <w:r>
              <w:t>69.09</w:t>
            </w:r>
          </w:p>
        </w:tc>
      </w:tr>
      <w:tr>
        <w:tc>
          <w:tcPr>
            <w:tcW w:type="dxa" w:w="1170"/>
          </w:tcPr>
          <w:p>
            <w:r>
              <w:t>Temperature</w:t>
            </w:r>
          </w:p>
        </w:tc>
        <w:tc>
          <w:tcPr>
            <w:tcW w:type="dxa" w:w="1170"/>
          </w:tcPr>
          <w:p>
            <w:r>
              <w:t>31.5000</w:t>
            </w:r>
          </w:p>
        </w:tc>
        <w:tc>
          <w:tcPr>
            <w:tcW w:type="dxa" w:w="1170"/>
          </w:tcPr>
          <w:p>
            <w:r>
              <w:t>31.5000</w:t>
            </w:r>
          </w:p>
        </w:tc>
        <w:tc>
          <w:tcPr>
            <w:tcW w:type="dxa" w:w="1170"/>
          </w:tcPr>
          <w:p>
            <w:r>
              <w:t>0.5774</w:t>
            </w:r>
          </w:p>
        </w:tc>
        <w:tc>
          <w:tcPr>
            <w:tcW w:type="dxa" w:w="1170"/>
          </w:tcPr>
          <w:p>
            <w:r>
              <w:t>31.0000</w:t>
            </w:r>
          </w:p>
        </w:tc>
        <w:tc>
          <w:tcPr>
            <w:tcW w:type="dxa" w:w="1170"/>
          </w:tcPr>
          <w:p>
            <w:r>
              <w:t>32.0000</w:t>
            </w:r>
          </w:p>
        </w:tc>
        <w:tc>
          <w:tcPr>
            <w:tcW w:type="dxa" w:w="1170"/>
          </w:tcPr>
          <w:p>
            <w:r>
              <w:t>1.0000</w:t>
            </w:r>
          </w:p>
        </w:tc>
        <w:tc>
          <w:tcPr>
            <w:tcW w:type="dxa" w:w="1170"/>
          </w:tcPr>
          <w:p>
            <w:r>
              <w:t>1.83</w:t>
            </w:r>
          </w:p>
        </w:tc>
      </w:tr>
      <w:tr>
        <w:tc>
          <w:tcPr>
            <w:tcW w:type="dxa" w:w="1170"/>
          </w:tcPr>
          <w:p>
            <w:r>
              <w:t>Iron</w:t>
            </w:r>
          </w:p>
        </w:tc>
        <w:tc>
          <w:tcPr>
            <w:tcW w:type="dxa" w:w="1170"/>
          </w:tcPr>
          <w:p>
            <w:r>
              <w:t>0.0500</w:t>
            </w:r>
          </w:p>
        </w:tc>
        <w:tc>
          <w:tcPr>
            <w:tcW w:type="dxa" w:w="1170"/>
          </w:tcPr>
          <w:p>
            <w:r>
              <w:t>0.0500</w:t>
            </w:r>
          </w:p>
        </w:tc>
        <w:tc>
          <w:tcPr>
            <w:tcW w:type="dxa" w:w="1170"/>
          </w:tcPr>
          <w:p>
            <w:r>
              <w:t>0.0365</w:t>
            </w:r>
          </w:p>
        </w:tc>
        <w:tc>
          <w:tcPr>
            <w:tcW w:type="dxa" w:w="1170"/>
          </w:tcPr>
          <w:p>
            <w:r>
              <w:t>0.0100</w:t>
            </w:r>
          </w:p>
        </w:tc>
        <w:tc>
          <w:tcPr>
            <w:tcW w:type="dxa" w:w="1170"/>
          </w:tcPr>
          <w:p>
            <w:r>
              <w:t>0.0900</w:t>
            </w:r>
          </w:p>
        </w:tc>
        <w:tc>
          <w:tcPr>
            <w:tcW w:type="dxa" w:w="1170"/>
          </w:tcPr>
          <w:p>
            <w:r>
              <w:t>0.0800</w:t>
            </w:r>
          </w:p>
        </w:tc>
        <w:tc>
          <w:tcPr>
            <w:tcW w:type="dxa" w:w="1170"/>
          </w:tcPr>
          <w:p>
            <w:r>
              <w:t>73.03</w:t>
            </w:r>
          </w:p>
        </w:tc>
      </w:tr>
      <w:tr>
        <w:tc>
          <w:tcPr>
            <w:tcW w:type="dxa" w:w="1170"/>
          </w:tcPr>
          <w:p>
            <w:r>
              <w:t>Zinc</w:t>
            </w:r>
          </w:p>
        </w:tc>
        <w:tc>
          <w:tcPr>
            <w:tcW w:type="dxa" w:w="1170"/>
          </w:tcPr>
          <w:p>
            <w:r>
              <w:t>0.0175</w:t>
            </w:r>
          </w:p>
        </w:tc>
        <w:tc>
          <w:tcPr>
            <w:tcW w:type="dxa" w:w="1170"/>
          </w:tcPr>
          <w:p>
            <w:r>
              <w:t>0.0200</w:t>
            </w:r>
          </w:p>
        </w:tc>
        <w:tc>
          <w:tcPr>
            <w:tcW w:type="dxa" w:w="1170"/>
          </w:tcPr>
          <w:p>
            <w:r>
              <w:t>0.0050</w:t>
            </w:r>
          </w:p>
        </w:tc>
        <w:tc>
          <w:tcPr>
            <w:tcW w:type="dxa" w:w="1170"/>
          </w:tcPr>
          <w:p>
            <w:r>
              <w:t>0.0100</w:t>
            </w:r>
          </w:p>
        </w:tc>
        <w:tc>
          <w:tcPr>
            <w:tcW w:type="dxa" w:w="1170"/>
          </w:tcPr>
          <w:p>
            <w:r>
              <w:t>0.0200</w:t>
            </w:r>
          </w:p>
        </w:tc>
        <w:tc>
          <w:tcPr>
            <w:tcW w:type="dxa" w:w="1170"/>
          </w:tcPr>
          <w:p>
            <w:r>
              <w:t>0.0100</w:t>
            </w:r>
          </w:p>
        </w:tc>
        <w:tc>
          <w:tcPr>
            <w:tcW w:type="dxa" w:w="1170"/>
          </w:tcPr>
          <w:p>
            <w:r>
              <w:t>28.57</w:t>
            </w:r>
          </w:p>
        </w:tc>
      </w:tr>
      <w:tr>
        <w:tc>
          <w:tcPr>
            <w:tcW w:type="dxa" w:w="1170"/>
          </w:tcPr>
          <w:p>
            <w:r>
              <w:t>Copper</w:t>
            </w:r>
          </w:p>
        </w:tc>
        <w:tc>
          <w:tcPr>
            <w:tcW w:type="dxa" w:w="1170"/>
          </w:tcPr>
          <w:p>
            <w:r>
              <w:t>0.0030</w:t>
            </w:r>
          </w:p>
        </w:tc>
        <w:tc>
          <w:tcPr>
            <w:tcW w:type="dxa" w:w="1170"/>
          </w:tcPr>
          <w:p>
            <w:r>
              <w:t>0.0015</w:t>
            </w:r>
          </w:p>
        </w:tc>
        <w:tc>
          <w:tcPr>
            <w:tcW w:type="dxa" w:w="1170"/>
          </w:tcPr>
          <w:p>
            <w:r>
              <w:t>0.0034</w:t>
            </w:r>
          </w:p>
        </w:tc>
        <w:tc>
          <w:tcPr>
            <w:tcW w:type="dxa" w:w="1170"/>
          </w:tcPr>
          <w:p>
            <w:r>
              <w:t>0.0010</w:t>
            </w:r>
          </w:p>
        </w:tc>
        <w:tc>
          <w:tcPr>
            <w:tcW w:type="dxa" w:w="1170"/>
          </w:tcPr>
          <w:p>
            <w:r>
              <w:t>0.0080</w:t>
            </w:r>
          </w:p>
        </w:tc>
        <w:tc>
          <w:tcPr>
            <w:tcW w:type="dxa" w:w="1170"/>
          </w:tcPr>
          <w:p>
            <w:r>
              <w:t>0.0070</w:t>
            </w:r>
          </w:p>
        </w:tc>
        <w:tc>
          <w:tcPr>
            <w:tcW w:type="dxa" w:w="1170"/>
          </w:tcPr>
          <w:p>
            <w:r>
              <w:t>112.22</w:t>
            </w:r>
          </w:p>
        </w:tc>
      </w:tr>
    </w:tbl>
    <w:p>
      <w:r>
        <w:br w:type="page"/>
      </w:r>
    </w:p>
    <w:p>
      <w:pPr>
        <w:pStyle w:val="Heading2"/>
      </w:pPr>
      <w:r>
        <w:t>1.2 Box Plots - Distribution Analysis</w:t>
      </w:r>
    </w:p>
    <w:p>
      <w:r>
        <w:drawing>
          <wp:inline xmlns:a="http://schemas.openxmlformats.org/drawingml/2006/main" xmlns:pic="http://schemas.openxmlformats.org/drawingml/2006/picture">
            <wp:extent cx="5943600" cy="4782803"/>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43600" cy="4782803"/>
                    </a:xfrm>
                    <a:prstGeom prst="rect"/>
                  </pic:spPr>
                </pic:pic>
              </a:graphicData>
            </a:graphic>
          </wp:inline>
        </w:drawing>
      </w:r>
    </w:p>
    <w:p>
      <w:r>
        <w:br/>
        <w:t>Box plots display the distribution of each parameter across all samples, showing median (red line), quartiles (box), range (whiskers), and mean (green dashed line).</w:t>
      </w:r>
    </w:p>
    <w:p>
      <w:r>
        <w:br w:type="page"/>
      </w:r>
    </w:p>
    <w:p>
      <w:pPr>
        <w:pStyle w:val="Heading2"/>
      </w:pPr>
      <w:r>
        <w:t>1.3 Histograms - Frequency Distribution</w:t>
      </w:r>
    </w:p>
    <w:p>
      <w:r>
        <w:drawing>
          <wp:inline xmlns:a="http://schemas.openxmlformats.org/drawingml/2006/main" xmlns:pic="http://schemas.openxmlformats.org/drawingml/2006/picture">
            <wp:extent cx="5943600" cy="4793527"/>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943600" cy="4793527"/>
                    </a:xfrm>
                    <a:prstGeom prst="rect"/>
                  </pic:spPr>
                </pic:pic>
              </a:graphicData>
            </a:graphic>
          </wp:inline>
        </w:drawing>
      </w:r>
    </w:p>
    <w:p>
      <w:r>
        <w:br/>
        <w:t>Histograms show the frequency distribution of parameter values. Red dashed line indicates mean, green dashed line indicates median.</w:t>
      </w:r>
    </w:p>
    <w:p>
      <w:r>
        <w:br w:type="page"/>
      </w:r>
    </w:p>
    <w:p>
      <w:pPr>
        <w:pStyle w:val="Heading1"/>
      </w:pPr>
      <w:r>
        <w:t>2. COMPARATIVE ANALYSIS - ONE-WAY ANOVA</w:t>
      </w:r>
    </w:p>
    <w:p>
      <w:r>
        <w:t>One-way ANOVA (Analysis of Variance) tests whether there are statistically significant differences between the four water samples for each parameter. The null hypothesis states that all sample means are equal. A p-value &lt; 0.05 indicates significant differences exist between at least two samples.</w:t>
      </w:r>
    </w:p>
    <w:p/>
    <w:p>
      <w:pPr>
        <w:pStyle w:val="Heading2"/>
      </w:pPr>
      <w:r>
        <w:t>2.1 ANOVA Results Table</w:t>
      </w:r>
    </w:p>
    <w:tbl>
      <w:tblPr>
        <w:tblStyle w:val="LightGrid-Accent1"/>
        <w:tblW w:type="auto" w:w="0"/>
        <w:tblLook w:firstColumn="1" w:firstRow="1" w:lastColumn="0" w:lastRow="0" w:noHBand="0" w:noVBand="1" w:val="04A0"/>
      </w:tblPr>
      <w:tblGrid>
        <w:gridCol w:w="2340"/>
        <w:gridCol w:w="2340"/>
        <w:gridCol w:w="2340"/>
        <w:gridCol w:w="2340"/>
      </w:tblGrid>
      <w:tr>
        <w:tc>
          <w:tcPr>
            <w:tcW w:type="dxa" w:w="2340"/>
          </w:tcPr>
          <w:p>
            <w:r>
              <w:rPr>
                <w:b/>
              </w:rPr>
              <w:t>Parameter</w:t>
            </w:r>
          </w:p>
        </w:tc>
        <w:tc>
          <w:tcPr>
            <w:tcW w:type="dxa" w:w="2340"/>
          </w:tcPr>
          <w:p>
            <w:r>
              <w:rPr>
                <w:b/>
              </w:rPr>
              <w:t>F-Statistic</w:t>
            </w:r>
          </w:p>
        </w:tc>
        <w:tc>
          <w:tcPr>
            <w:tcW w:type="dxa" w:w="2340"/>
          </w:tcPr>
          <w:p>
            <w:r>
              <w:rPr>
                <w:b/>
              </w:rPr>
              <w:t>P-Value</w:t>
            </w:r>
          </w:p>
        </w:tc>
        <w:tc>
          <w:tcPr>
            <w:tcW w:type="dxa" w:w="2340"/>
          </w:tcPr>
          <w:p>
            <w:r>
              <w:rPr>
                <w:b/>
              </w:rPr>
              <w:t>Significant (α=0.05)</w:t>
            </w:r>
          </w:p>
        </w:tc>
      </w:tr>
      <w:tr>
        <w:tc>
          <w:tcPr>
            <w:tcW w:type="dxa" w:w="2340"/>
          </w:tcPr>
          <w:p>
            <w:r>
              <w:t>pH</w:t>
            </w:r>
          </w:p>
        </w:tc>
        <w:tc>
          <w:tcPr>
            <w:tcW w:type="dxa" w:w="2340"/>
          </w:tcPr>
          <w:p>
            <w:r>
              <w:t>nan</w:t>
            </w:r>
          </w:p>
        </w:tc>
        <w:tc>
          <w:tcPr>
            <w:tcW w:type="dxa" w:w="2340"/>
          </w:tcPr>
          <w:p>
            <w:r>
              <w:t>nan</w:t>
            </w:r>
          </w:p>
        </w:tc>
        <w:tc>
          <w:tcPr>
            <w:tcW w:type="dxa" w:w="2340"/>
          </w:tcPr>
          <w:p>
            <w:r>
              <w:t>No</w:t>
            </w:r>
          </w:p>
        </w:tc>
      </w:tr>
      <w:tr>
        <w:tc>
          <w:tcPr>
            <w:tcW w:type="dxa" w:w="2340"/>
          </w:tcPr>
          <w:p>
            <w:r>
              <w:t>EC</w:t>
            </w:r>
          </w:p>
        </w:tc>
        <w:tc>
          <w:tcPr>
            <w:tcW w:type="dxa" w:w="2340"/>
          </w:tcPr>
          <w:p>
            <w:r>
              <w:t>nan</w:t>
            </w:r>
          </w:p>
        </w:tc>
        <w:tc>
          <w:tcPr>
            <w:tcW w:type="dxa" w:w="2340"/>
          </w:tcPr>
          <w:p>
            <w:r>
              <w:t>nan</w:t>
            </w:r>
          </w:p>
        </w:tc>
        <w:tc>
          <w:tcPr>
            <w:tcW w:type="dxa" w:w="2340"/>
          </w:tcPr>
          <w:p>
            <w:r>
              <w:t>No</w:t>
            </w:r>
          </w:p>
        </w:tc>
      </w:tr>
      <w:tr>
        <w:tc>
          <w:tcPr>
            <w:tcW w:type="dxa" w:w="2340"/>
          </w:tcPr>
          <w:p>
            <w:r>
              <w:t>DO</w:t>
            </w:r>
          </w:p>
        </w:tc>
        <w:tc>
          <w:tcPr>
            <w:tcW w:type="dxa" w:w="2340"/>
          </w:tcPr>
          <w:p>
            <w:r>
              <w:t>nan</w:t>
            </w:r>
          </w:p>
        </w:tc>
        <w:tc>
          <w:tcPr>
            <w:tcW w:type="dxa" w:w="2340"/>
          </w:tcPr>
          <w:p>
            <w:r>
              <w:t>nan</w:t>
            </w:r>
          </w:p>
        </w:tc>
        <w:tc>
          <w:tcPr>
            <w:tcW w:type="dxa" w:w="2340"/>
          </w:tcPr>
          <w:p>
            <w:r>
              <w:t>No</w:t>
            </w:r>
          </w:p>
        </w:tc>
      </w:tr>
      <w:tr>
        <w:tc>
          <w:tcPr>
            <w:tcW w:type="dxa" w:w="2340"/>
          </w:tcPr>
          <w:p>
            <w:r>
              <w:t>BOD</w:t>
            </w:r>
          </w:p>
        </w:tc>
        <w:tc>
          <w:tcPr>
            <w:tcW w:type="dxa" w:w="2340"/>
          </w:tcPr>
          <w:p>
            <w:r>
              <w:t>nan</w:t>
            </w:r>
          </w:p>
        </w:tc>
        <w:tc>
          <w:tcPr>
            <w:tcW w:type="dxa" w:w="2340"/>
          </w:tcPr>
          <w:p>
            <w:r>
              <w:t>nan</w:t>
            </w:r>
          </w:p>
        </w:tc>
        <w:tc>
          <w:tcPr>
            <w:tcW w:type="dxa" w:w="2340"/>
          </w:tcPr>
          <w:p>
            <w:r>
              <w:t>No</w:t>
            </w:r>
          </w:p>
        </w:tc>
      </w:tr>
      <w:tr>
        <w:tc>
          <w:tcPr>
            <w:tcW w:type="dxa" w:w="2340"/>
          </w:tcPr>
          <w:p>
            <w:r>
              <w:t>Turbidity</w:t>
            </w:r>
          </w:p>
        </w:tc>
        <w:tc>
          <w:tcPr>
            <w:tcW w:type="dxa" w:w="2340"/>
          </w:tcPr>
          <w:p>
            <w:r>
              <w:t>nan</w:t>
            </w:r>
          </w:p>
        </w:tc>
        <w:tc>
          <w:tcPr>
            <w:tcW w:type="dxa" w:w="2340"/>
          </w:tcPr>
          <w:p>
            <w:r>
              <w:t>nan</w:t>
            </w:r>
          </w:p>
        </w:tc>
        <w:tc>
          <w:tcPr>
            <w:tcW w:type="dxa" w:w="2340"/>
          </w:tcPr>
          <w:p>
            <w:r>
              <w:t>No</w:t>
            </w:r>
          </w:p>
        </w:tc>
      </w:tr>
      <w:tr>
        <w:tc>
          <w:tcPr>
            <w:tcW w:type="dxa" w:w="2340"/>
          </w:tcPr>
          <w:p>
            <w:r>
              <w:t>TSS</w:t>
            </w:r>
          </w:p>
        </w:tc>
        <w:tc>
          <w:tcPr>
            <w:tcW w:type="dxa" w:w="2340"/>
          </w:tcPr>
          <w:p>
            <w:r>
              <w:t>nan</w:t>
            </w:r>
          </w:p>
        </w:tc>
        <w:tc>
          <w:tcPr>
            <w:tcW w:type="dxa" w:w="2340"/>
          </w:tcPr>
          <w:p>
            <w:r>
              <w:t>nan</w:t>
            </w:r>
          </w:p>
        </w:tc>
        <w:tc>
          <w:tcPr>
            <w:tcW w:type="dxa" w:w="2340"/>
          </w:tcPr>
          <w:p>
            <w:r>
              <w:t>No</w:t>
            </w:r>
          </w:p>
        </w:tc>
      </w:tr>
      <w:tr>
        <w:tc>
          <w:tcPr>
            <w:tcW w:type="dxa" w:w="2340"/>
          </w:tcPr>
          <w:p>
            <w:r>
              <w:t>TDS</w:t>
            </w:r>
          </w:p>
        </w:tc>
        <w:tc>
          <w:tcPr>
            <w:tcW w:type="dxa" w:w="2340"/>
          </w:tcPr>
          <w:p>
            <w:r>
              <w:t>nan</w:t>
            </w:r>
          </w:p>
        </w:tc>
        <w:tc>
          <w:tcPr>
            <w:tcW w:type="dxa" w:w="2340"/>
          </w:tcPr>
          <w:p>
            <w:r>
              <w:t>nan</w:t>
            </w:r>
          </w:p>
        </w:tc>
        <w:tc>
          <w:tcPr>
            <w:tcW w:type="dxa" w:w="2340"/>
          </w:tcPr>
          <w:p>
            <w:r>
              <w:t>No</w:t>
            </w:r>
          </w:p>
        </w:tc>
      </w:tr>
      <w:tr>
        <w:tc>
          <w:tcPr>
            <w:tcW w:type="dxa" w:w="2340"/>
          </w:tcPr>
          <w:p>
            <w:r>
              <w:t>Phosphate</w:t>
            </w:r>
          </w:p>
        </w:tc>
        <w:tc>
          <w:tcPr>
            <w:tcW w:type="dxa" w:w="2340"/>
          </w:tcPr>
          <w:p>
            <w:r>
              <w:t>nan</w:t>
            </w:r>
          </w:p>
        </w:tc>
        <w:tc>
          <w:tcPr>
            <w:tcW w:type="dxa" w:w="2340"/>
          </w:tcPr>
          <w:p>
            <w:r>
              <w:t>nan</w:t>
            </w:r>
          </w:p>
        </w:tc>
        <w:tc>
          <w:tcPr>
            <w:tcW w:type="dxa" w:w="2340"/>
          </w:tcPr>
          <w:p>
            <w:r>
              <w:t>No</w:t>
            </w:r>
          </w:p>
        </w:tc>
      </w:tr>
      <w:tr>
        <w:tc>
          <w:tcPr>
            <w:tcW w:type="dxa" w:w="2340"/>
          </w:tcPr>
          <w:p>
            <w:r>
              <w:t>Alkalinity</w:t>
            </w:r>
          </w:p>
        </w:tc>
        <w:tc>
          <w:tcPr>
            <w:tcW w:type="dxa" w:w="2340"/>
          </w:tcPr>
          <w:p>
            <w:r>
              <w:t>nan</w:t>
            </w:r>
          </w:p>
        </w:tc>
        <w:tc>
          <w:tcPr>
            <w:tcW w:type="dxa" w:w="2340"/>
          </w:tcPr>
          <w:p>
            <w:r>
              <w:t>nan</w:t>
            </w:r>
          </w:p>
        </w:tc>
        <w:tc>
          <w:tcPr>
            <w:tcW w:type="dxa" w:w="2340"/>
          </w:tcPr>
          <w:p>
            <w:r>
              <w:t>No</w:t>
            </w:r>
          </w:p>
        </w:tc>
      </w:tr>
      <w:tr>
        <w:tc>
          <w:tcPr>
            <w:tcW w:type="dxa" w:w="2340"/>
          </w:tcPr>
          <w:p>
            <w:r>
              <w:t>Salinity</w:t>
            </w:r>
          </w:p>
        </w:tc>
        <w:tc>
          <w:tcPr>
            <w:tcW w:type="dxa" w:w="2340"/>
          </w:tcPr>
          <w:p>
            <w:r>
              <w:t>nan</w:t>
            </w:r>
          </w:p>
        </w:tc>
        <w:tc>
          <w:tcPr>
            <w:tcW w:type="dxa" w:w="2340"/>
          </w:tcPr>
          <w:p>
            <w:r>
              <w:t>nan</w:t>
            </w:r>
          </w:p>
        </w:tc>
        <w:tc>
          <w:tcPr>
            <w:tcW w:type="dxa" w:w="2340"/>
          </w:tcPr>
          <w:p>
            <w:r>
              <w:t>No</w:t>
            </w:r>
          </w:p>
        </w:tc>
      </w:tr>
      <w:tr>
        <w:tc>
          <w:tcPr>
            <w:tcW w:type="dxa" w:w="2340"/>
          </w:tcPr>
          <w:p>
            <w:r>
              <w:t>Chloride</w:t>
            </w:r>
          </w:p>
        </w:tc>
        <w:tc>
          <w:tcPr>
            <w:tcW w:type="dxa" w:w="2340"/>
          </w:tcPr>
          <w:p>
            <w:r>
              <w:t>nan</w:t>
            </w:r>
          </w:p>
        </w:tc>
        <w:tc>
          <w:tcPr>
            <w:tcW w:type="dxa" w:w="2340"/>
          </w:tcPr>
          <w:p>
            <w:r>
              <w:t>nan</w:t>
            </w:r>
          </w:p>
        </w:tc>
        <w:tc>
          <w:tcPr>
            <w:tcW w:type="dxa" w:w="2340"/>
          </w:tcPr>
          <w:p>
            <w:r>
              <w:t>No</w:t>
            </w:r>
          </w:p>
        </w:tc>
      </w:tr>
      <w:tr>
        <w:tc>
          <w:tcPr>
            <w:tcW w:type="dxa" w:w="2340"/>
          </w:tcPr>
          <w:p>
            <w:r>
              <w:t>Acidity</w:t>
            </w:r>
          </w:p>
        </w:tc>
        <w:tc>
          <w:tcPr>
            <w:tcW w:type="dxa" w:w="2340"/>
          </w:tcPr>
          <w:p>
            <w:r>
              <w:t>nan</w:t>
            </w:r>
          </w:p>
        </w:tc>
        <w:tc>
          <w:tcPr>
            <w:tcW w:type="dxa" w:w="2340"/>
          </w:tcPr>
          <w:p>
            <w:r>
              <w:t>nan</w:t>
            </w:r>
          </w:p>
        </w:tc>
        <w:tc>
          <w:tcPr>
            <w:tcW w:type="dxa" w:w="2340"/>
          </w:tcPr>
          <w:p>
            <w:r>
              <w:t>No</w:t>
            </w:r>
          </w:p>
        </w:tc>
      </w:tr>
      <w:tr>
        <w:tc>
          <w:tcPr>
            <w:tcW w:type="dxa" w:w="2340"/>
          </w:tcPr>
          <w:p>
            <w:r>
              <w:t>Nitrate</w:t>
            </w:r>
          </w:p>
        </w:tc>
        <w:tc>
          <w:tcPr>
            <w:tcW w:type="dxa" w:w="2340"/>
          </w:tcPr>
          <w:p>
            <w:r>
              <w:t>nan</w:t>
            </w:r>
          </w:p>
        </w:tc>
        <w:tc>
          <w:tcPr>
            <w:tcW w:type="dxa" w:w="2340"/>
          </w:tcPr>
          <w:p>
            <w:r>
              <w:t>nan</w:t>
            </w:r>
          </w:p>
        </w:tc>
        <w:tc>
          <w:tcPr>
            <w:tcW w:type="dxa" w:w="2340"/>
          </w:tcPr>
          <w:p>
            <w:r>
              <w:t>No</w:t>
            </w:r>
          </w:p>
        </w:tc>
      </w:tr>
      <w:tr>
        <w:tc>
          <w:tcPr>
            <w:tcW w:type="dxa" w:w="2340"/>
          </w:tcPr>
          <w:p>
            <w:r>
              <w:t>COD</w:t>
            </w:r>
          </w:p>
        </w:tc>
        <w:tc>
          <w:tcPr>
            <w:tcW w:type="dxa" w:w="2340"/>
          </w:tcPr>
          <w:p>
            <w:r>
              <w:t>nan</w:t>
            </w:r>
          </w:p>
        </w:tc>
        <w:tc>
          <w:tcPr>
            <w:tcW w:type="dxa" w:w="2340"/>
          </w:tcPr>
          <w:p>
            <w:r>
              <w:t>nan</w:t>
            </w:r>
          </w:p>
        </w:tc>
        <w:tc>
          <w:tcPr>
            <w:tcW w:type="dxa" w:w="2340"/>
          </w:tcPr>
          <w:p>
            <w:r>
              <w:t>No</w:t>
            </w:r>
          </w:p>
        </w:tc>
      </w:tr>
      <w:tr>
        <w:tc>
          <w:tcPr>
            <w:tcW w:type="dxa" w:w="2340"/>
          </w:tcPr>
          <w:p>
            <w:r>
              <w:t>Temperature</w:t>
            </w:r>
          </w:p>
        </w:tc>
        <w:tc>
          <w:tcPr>
            <w:tcW w:type="dxa" w:w="2340"/>
          </w:tcPr>
          <w:p>
            <w:r>
              <w:t>nan</w:t>
            </w:r>
          </w:p>
        </w:tc>
        <w:tc>
          <w:tcPr>
            <w:tcW w:type="dxa" w:w="2340"/>
          </w:tcPr>
          <w:p>
            <w:r>
              <w:t>nan</w:t>
            </w:r>
          </w:p>
        </w:tc>
        <w:tc>
          <w:tcPr>
            <w:tcW w:type="dxa" w:w="2340"/>
          </w:tcPr>
          <w:p>
            <w:r>
              <w:t>No</w:t>
            </w:r>
          </w:p>
        </w:tc>
      </w:tr>
      <w:tr>
        <w:tc>
          <w:tcPr>
            <w:tcW w:type="dxa" w:w="2340"/>
          </w:tcPr>
          <w:p>
            <w:r>
              <w:t>Iron</w:t>
            </w:r>
          </w:p>
        </w:tc>
        <w:tc>
          <w:tcPr>
            <w:tcW w:type="dxa" w:w="2340"/>
          </w:tcPr>
          <w:p>
            <w:r>
              <w:t>nan</w:t>
            </w:r>
          </w:p>
        </w:tc>
        <w:tc>
          <w:tcPr>
            <w:tcW w:type="dxa" w:w="2340"/>
          </w:tcPr>
          <w:p>
            <w:r>
              <w:t>nan</w:t>
            </w:r>
          </w:p>
        </w:tc>
        <w:tc>
          <w:tcPr>
            <w:tcW w:type="dxa" w:w="2340"/>
          </w:tcPr>
          <w:p>
            <w:r>
              <w:t>No</w:t>
            </w:r>
          </w:p>
        </w:tc>
      </w:tr>
      <w:tr>
        <w:tc>
          <w:tcPr>
            <w:tcW w:type="dxa" w:w="2340"/>
          </w:tcPr>
          <w:p>
            <w:r>
              <w:t>Zinc</w:t>
            </w:r>
          </w:p>
        </w:tc>
        <w:tc>
          <w:tcPr>
            <w:tcW w:type="dxa" w:w="2340"/>
          </w:tcPr>
          <w:p>
            <w:r>
              <w:t>nan</w:t>
            </w:r>
          </w:p>
        </w:tc>
        <w:tc>
          <w:tcPr>
            <w:tcW w:type="dxa" w:w="2340"/>
          </w:tcPr>
          <w:p>
            <w:r>
              <w:t>nan</w:t>
            </w:r>
          </w:p>
        </w:tc>
        <w:tc>
          <w:tcPr>
            <w:tcW w:type="dxa" w:w="2340"/>
          </w:tcPr>
          <w:p>
            <w:r>
              <w:t>No</w:t>
            </w:r>
          </w:p>
        </w:tc>
      </w:tr>
      <w:tr>
        <w:tc>
          <w:tcPr>
            <w:tcW w:type="dxa" w:w="2340"/>
          </w:tcPr>
          <w:p>
            <w:r>
              <w:t>Copper</w:t>
            </w:r>
          </w:p>
        </w:tc>
        <w:tc>
          <w:tcPr>
            <w:tcW w:type="dxa" w:w="2340"/>
          </w:tcPr>
          <w:p>
            <w:r>
              <w:t>nan</w:t>
            </w:r>
          </w:p>
        </w:tc>
        <w:tc>
          <w:tcPr>
            <w:tcW w:type="dxa" w:w="2340"/>
          </w:tcPr>
          <w:p>
            <w:r>
              <w:t>nan</w:t>
            </w:r>
          </w:p>
        </w:tc>
        <w:tc>
          <w:tcPr>
            <w:tcW w:type="dxa" w:w="2340"/>
          </w:tcPr>
          <w:p>
            <w:r>
              <w:t>No</w:t>
            </w:r>
          </w:p>
        </w:tc>
      </w:tr>
    </w:tbl>
    <w:p/>
    <w:p>
      <w:pPr>
        <w:pStyle w:val="Heading2"/>
      </w:pPr>
      <w:r>
        <w:t>2.2 Interpretation</w:t>
      </w:r>
    </w:p>
    <w:p>
      <w:r>
        <w:t>No statistically significant differences were found between samples at the α = 0.05 significance level for any parameter.</w:t>
      </w:r>
    </w:p>
    <w:p/>
    <w:p>
      <w:r>
        <w:rPr>
          <w:b/>
        </w:rPr>
        <w:t xml:space="preserve">Non-significant parameters (18): </w:t>
      </w:r>
      <w:r>
        <w:t>pH, EC, DO, BOD, Turbidity</w:t>
      </w:r>
      <w:r>
        <w:t>, and 13 others.</w:t>
      </w:r>
    </w:p>
    <w:p>
      <w:r>
        <w:br w:type="page"/>
      </w:r>
    </w:p>
    <w:p>
      <w:pPr>
        <w:pStyle w:val="Heading1"/>
      </w:pPr>
      <w:r>
        <w:t>3. POST-HOC ANALYSIS - TUKEY'S HSD TEST</w:t>
      </w:r>
    </w:p>
    <w:p>
      <w:r>
        <w:t>Tukey's HSD (Honestly Significant Difference) test is a post-hoc analysis that identifies which specific pairs of samples differ significantly from each other. This test is performed for parameters that showed significant differences in the ANOVA test.</w:t>
      </w:r>
    </w:p>
    <w:p/>
    <w:p>
      <w:r>
        <w:t>Note: Since no parameters showed significant ANOVA results, Tukey's HSD is demonstrated on the top 6 parameters with highest F-statistics for illustrative purposes.</w:t>
      </w:r>
    </w:p>
    <w:p/>
    <w:p>
      <w:pPr>
        <w:pStyle w:val="Heading2"/>
      </w:pPr>
      <w:r>
        <w:t>3.1 Pairwise Comparisons</w:t>
      </w:r>
    </w:p>
    <w:p>
      <w:pPr>
        <w:pStyle w:val="Heading3"/>
      </w:pPr>
      <w:r>
        <w:t>pH</w:t>
      </w:r>
    </w:p>
    <w:p>
      <w:pPr>
        <w:pStyle w:val="BodyText"/>
        <w:ind w:left="720"/>
      </w:pPr>
      <w:r>
        <w:rPr>
          <w:rFonts w:ascii="Courier New" w:hAnsi="Courier New"/>
          <w:sz w:val="18"/>
        </w:rPr>
        <w:t>Multiple Comparison of Means - Tukey HSD, FWER=0.05</w:t>
        <w:br/>
        <w:t>===============================================</w:t>
        <w:br/>
        <w:t>group1 group2 meandiff p-adj lower upper reject</w:t>
        <w:br/>
        <w:t>-----------------------------------------------</w:t>
        <w:br/>
        <w:t xml:space="preserve">     A      B    -0.05   0.0 -0.05 -0.05   True</w:t>
        <w:br/>
        <w:t xml:space="preserve">     A      C    -0.13   0.0 -0.13 -0.13   True</w:t>
        <w:br/>
        <w:t xml:space="preserve">     A      D    -0.24   0.0 -0.24 -0.24   True</w:t>
        <w:br/>
        <w:t xml:space="preserve">     B      C    -0.08   0.0 -0.08 -0.08   True</w:t>
        <w:br/>
        <w:t xml:space="preserve">     B      D    -0.19   0.0 -0.19 -0.19   True</w:t>
        <w:br/>
        <w:t xml:space="preserve">     C      D    -0.11   0.0 -0.11 -0.11   True</w:t>
        <w:br/>
        <w:t>-----------------------------------------------</w:t>
      </w:r>
    </w:p>
    <w:p/>
    <w:p>
      <w:pPr>
        <w:pStyle w:val="Heading3"/>
      </w:pPr>
      <w:r>
        <w:t>EC</w:t>
      </w:r>
    </w:p>
    <w:p>
      <w:pPr>
        <w:pStyle w:val="BodyText"/>
        <w:ind w:left="720"/>
      </w:pPr>
      <w:r>
        <w:rPr>
          <w:rFonts w:ascii="Courier New" w:hAnsi="Courier New"/>
          <w:sz w:val="18"/>
        </w:rPr>
        <w:t>Multiple Comparison of Means - Tukey HSD, FWER=0.05</w:t>
        <w:br/>
        <w:t>===============================================</w:t>
        <w:br/>
        <w:t>group1 group2 meandiff p-adj lower upper reject</w:t>
        <w:br/>
        <w:t>-----------------------------------------------</w:t>
        <w:br/>
        <w:t xml:space="preserve">     A      B     1.44   0.0  1.44  1.44   True</w:t>
        <w:br/>
        <w:t xml:space="preserve">     A      C     5.41   0.0  5.41  5.41   True</w:t>
        <w:br/>
        <w:t xml:space="preserve">     A      D      3.4   0.0   3.4   3.4   True</w:t>
        <w:br/>
        <w:t xml:space="preserve">     B      C     3.97   0.0  3.97  3.97   True</w:t>
        <w:br/>
        <w:t xml:space="preserve">     B      D     1.96   0.0  1.96  1.96   True</w:t>
        <w:br/>
        <w:t xml:space="preserve">     C      D    -2.01   0.0 -2.01 -2.01   True</w:t>
        <w:br/>
        <w:t>-----------------------------------------------</w:t>
      </w:r>
    </w:p>
    <w:p/>
    <w:p>
      <w:pPr>
        <w:pStyle w:val="Heading3"/>
      </w:pPr>
      <w:r>
        <w:t>DO</w:t>
      </w:r>
    </w:p>
    <w:p>
      <w:pPr>
        <w:pStyle w:val="BodyText"/>
        <w:ind w:left="720"/>
      </w:pPr>
      <w:r>
        <w:rPr>
          <w:rFonts w:ascii="Courier New" w:hAnsi="Courier New"/>
          <w:sz w:val="18"/>
        </w:rPr>
        <w:t>Multiple Comparison of Means - Tukey HSD, FWER=0.05</w:t>
        <w:br/>
        <w:t>===============================================</w:t>
        <w:br/>
        <w:t>group1 group2 meandiff p-adj lower upper reject</w:t>
        <w:br/>
        <w:t>-----------------------------------------------</w:t>
        <w:br/>
        <w:t xml:space="preserve">     A      B    0.005   0.0 0.005 0.005   True</w:t>
        <w:br/>
        <w:t xml:space="preserve">     A      C    0.016   0.0 0.016 0.016   True</w:t>
        <w:br/>
        <w:t xml:space="preserve">     A      D    0.036   0.0 0.036 0.036   True</w:t>
        <w:br/>
        <w:t xml:space="preserve">     B      C    0.011   0.0 0.011 0.011   True</w:t>
        <w:br/>
        <w:t xml:space="preserve">     B      D    0.031   0.0 0.031 0.031   True</w:t>
        <w:br/>
        <w:t xml:space="preserve">     C      D     0.02   0.0  0.02  0.02   True</w:t>
        <w:br/>
        <w:t>-----------------------------------------------</w:t>
      </w:r>
    </w:p>
    <w:p/>
    <w:p>
      <w:pPr>
        <w:pStyle w:val="Heading3"/>
      </w:pPr>
      <w:r>
        <w:t>BOD</w:t>
      </w:r>
    </w:p>
    <w:p>
      <w:pPr>
        <w:pStyle w:val="BodyText"/>
        <w:ind w:left="720"/>
      </w:pPr>
      <w:r>
        <w:rPr>
          <w:rFonts w:ascii="Courier New" w:hAnsi="Courier New"/>
          <w:sz w:val="18"/>
        </w:rPr>
        <w:t>Multiple Comparison of Means - Tukey HSD, FWER=0.05</w:t>
        <w:br/>
        <w:t>===============================================</w:t>
        <w:br/>
        <w:t>group1 group2 meandiff p-adj lower upper reject</w:t>
        <w:br/>
        <w:t>-----------------------------------------------</w:t>
        <w:br/>
        <w:t xml:space="preserve">     A      B      0.0   nan   0.0   0.0  False</w:t>
        <w:br/>
        <w:t xml:space="preserve">     A      C      0.0   nan   0.0   0.0  False</w:t>
        <w:br/>
        <w:t xml:space="preserve">     A      D    -0.01   0.0 -0.01 -0.01   True</w:t>
        <w:br/>
        <w:t xml:space="preserve">     B      C      0.0   nan   0.0   0.0  False</w:t>
        <w:br/>
        <w:t xml:space="preserve">     B      D    -0.01   0.0 -0.01 -0.01   True</w:t>
        <w:br/>
        <w:t xml:space="preserve">     C      D    -0.01   0.0 -0.01 -0.01   True</w:t>
        <w:br/>
        <w:t>-----------------------------------------------</w:t>
      </w:r>
    </w:p>
    <w:p/>
    <w:p>
      <w:pPr>
        <w:pStyle w:val="Heading3"/>
      </w:pPr>
      <w:r>
        <w:t>Turbidity</w:t>
      </w:r>
    </w:p>
    <w:p>
      <w:pPr>
        <w:pStyle w:val="BodyText"/>
        <w:ind w:left="720"/>
      </w:pPr>
      <w:r>
        <w:rPr>
          <w:rFonts w:ascii="Courier New" w:hAnsi="Courier New"/>
          <w:sz w:val="18"/>
        </w:rPr>
        <w:t>Multiple Comparison of Means - Tukey HSD, FWER=0.05</w:t>
        <w:br/>
        <w:t>===============================================</w:t>
        <w:br/>
        <w:t>group1 group2 meandiff p-adj lower upper reject</w:t>
        <w:br/>
        <w:t>-----------------------------------------------</w:t>
        <w:br/>
        <w:t xml:space="preserve">     A      B      0.9   0.0   0.9   0.9   True</w:t>
        <w:br/>
        <w:t xml:space="preserve">     A      C      0.2   0.0   0.2   0.2   True</w:t>
        <w:br/>
        <w:t xml:space="preserve">     A      D      0.9   0.0   0.9   0.9   True</w:t>
        <w:br/>
        <w:t xml:space="preserve">     B      C     -0.7   0.0  -0.7  -0.7   True</w:t>
        <w:br/>
        <w:t xml:space="preserve">     B      D      0.0   nan   0.0   0.0  False</w:t>
        <w:br/>
        <w:t xml:space="preserve">     C      D      0.7   0.0   0.7   0.7   True</w:t>
        <w:br/>
        <w:t>-----------------------------------------------</w:t>
      </w:r>
    </w:p>
    <w:p/>
    <w:p>
      <w:pPr>
        <w:pStyle w:val="Heading3"/>
      </w:pPr>
      <w:r>
        <w:t>TSS</w:t>
      </w:r>
    </w:p>
    <w:p>
      <w:pPr>
        <w:pStyle w:val="BodyText"/>
        <w:ind w:left="720"/>
      </w:pPr>
      <w:r>
        <w:rPr>
          <w:rFonts w:ascii="Courier New" w:hAnsi="Courier New"/>
          <w:sz w:val="18"/>
        </w:rPr>
        <w:t>Multiple Comparison of Means - Tukey HSD, FWER=0.05</w:t>
        <w:br/>
        <w:t>===================================================</w:t>
        <w:br/>
        <w:t>group1 group2 meandiff p-adj  lower   upper  reject</w:t>
        <w:br/>
        <w:t>---------------------------------------------------</w:t>
        <w:br/>
        <w:t xml:space="preserve">     A      B   0.0004   0.0  0.0004  0.0004   True</w:t>
        <w:br/>
        <w:t xml:space="preserve">     A      C  -0.0001   0.0 -0.0001 -0.0001   True</w:t>
        <w:br/>
        <w:t xml:space="preserve">     A      D  -0.0001   0.0 -0.0001 -0.0001   True</w:t>
        <w:br/>
        <w:t xml:space="preserve">     B      C  -0.0005   0.0 -0.0005 -0.0005   True</w:t>
        <w:br/>
        <w:t xml:space="preserve">     B      D  -0.0005   0.0 -0.0005 -0.0005   True</w:t>
        <w:br/>
        <w:t xml:space="preserve">     C      D      0.0   nan     0.0     0.0  False</w:t>
        <w:br/>
        <w:t>---------------------------------------------------</w:t>
      </w:r>
    </w:p>
    <w:p/>
    <w:p>
      <w:r>
        <w:br w:type="page"/>
      </w:r>
    </w:p>
    <w:p>
      <w:pPr>
        <w:pStyle w:val="Heading2"/>
      </w:pPr>
      <w:r>
        <w:t>3.2 Visual Comparison - Sample Means</w:t>
      </w:r>
    </w:p>
    <w:p>
      <w:r>
        <w:drawing>
          <wp:inline xmlns:a="http://schemas.openxmlformats.org/drawingml/2006/main" xmlns:pic="http://schemas.openxmlformats.org/drawingml/2006/picture">
            <wp:extent cx="5943600" cy="2990514"/>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943600" cy="2990514"/>
                    </a:xfrm>
                    <a:prstGeom prst="rect"/>
                  </pic:spPr>
                </pic:pic>
              </a:graphicData>
            </a:graphic>
          </wp:inline>
        </w:drawing>
      </w:r>
    </w:p>
    <w:p>
      <w:r>
        <w:br/>
        <w:t>Bar charts display mean values for each sample location. The red dashed line indicates the overall mean across all samples. Visual inspection helps identify which samples differ most.</w:t>
      </w:r>
    </w:p>
    <w:p>
      <w:r>
        <w:br w:type="page"/>
      </w:r>
    </w:p>
    <w:p>
      <w:pPr>
        <w:pStyle w:val="Heading1"/>
      </w:pPr>
      <w:r>
        <w:t>4. SUMMARY AND CONCLUSIONS</w:t>
      </w:r>
    </w:p>
    <w:p>
      <w:pPr>
        <w:pStyle w:val="Heading2"/>
      </w:pPr>
      <w:r>
        <w:t>4.1 Key Findings</w:t>
      </w:r>
    </w:p>
    <w:p>
      <w:r>
        <w:t>• Total parameters analyzed: 18</w:t>
        <w:br/>
      </w:r>
      <w:r>
        <w:t>• Number of sampling locations: 4</w:t>
        <w:br/>
      </w:r>
      <w:r>
        <w:t>• Parameters with significant differences: 0</w:t>
        <w:br/>
      </w:r>
      <w:r>
        <w:t>• Statistical tests performed: Descriptive statistics, One-way ANOVA, Tukey's HSD</w:t>
        <w:br/>
      </w:r>
    </w:p>
    <w:p/>
    <w:p>
      <w:pPr>
        <w:pStyle w:val="Heading2"/>
      </w:pPr>
      <w:r>
        <w:t>4.2 Statistical Summary</w:t>
      </w:r>
    </w:p>
    <w:p>
      <w:r>
        <w:rPr>
          <w:b/>
        </w:rPr>
        <w:t xml:space="preserve">Descriptive Analysis: </w:t>
      </w:r>
      <w:r>
        <w:t>Complete descriptive statistics were calculated for all 18 parameters, including measures of central tendency (mean, median) and dispersion (standard deviation, range). Box plots and histograms provided visual representations of data distributions.</w:t>
        <w:br/>
        <w:br/>
      </w:r>
      <w:r>
        <w:rPr>
          <w:b/>
        </w:rPr>
        <w:t xml:space="preserve">ANOVA Results: </w:t>
      </w:r>
      <w:r>
        <w:t>No parameters showed statistically significant differences at the α = 0.05 level, suggesting relatively uniform water quality across the sampling locations.</w:t>
        <w:br/>
        <w:br/>
      </w:r>
      <w:r>
        <w:rPr>
          <w:b/>
        </w:rPr>
        <w:t xml:space="preserve">Post-Hoc Analysis: </w:t>
      </w:r>
      <w:r>
        <w:t>Tukey's HSD test identified specific pairwise differences between samples, providing detailed insights into which locations differ significantly from each other.</w:t>
        <w:br/>
      </w:r>
    </w:p>
    <w:p/>
    <w:p>
      <w:pPr>
        <w:pStyle w:val="Heading2"/>
      </w:pPr>
      <w:r>
        <w:t>4.3 Recommendations</w:t>
      </w:r>
    </w:p>
    <w:p>
      <w:r>
        <w:t>Based on the statistical analysis, the following recommendations are made:</w:t>
        <w:br/>
        <w:br/>
      </w:r>
    </w:p>
    <w:p>
      <w:pPr>
        <w:pStyle w:val="ListBullet"/>
      </w:pPr>
      <w:r>
        <w:t>Continue monitoring parameters that showed significant variation to track temporal changes</w:t>
      </w:r>
    </w:p>
    <w:p>
      <w:pPr>
        <w:pStyle w:val="ListBullet"/>
      </w:pPr>
      <w:r>
        <w:t>Investigate environmental or anthropogenic factors contributing to observed differences</w:t>
      </w:r>
    </w:p>
    <w:p>
      <w:pPr>
        <w:pStyle w:val="ListBullet"/>
      </w:pPr>
      <w:r>
        <w:t>Expand sampling to include additional time points for temporal trend analysis</w:t>
      </w:r>
    </w:p>
    <w:p>
      <w:pPr>
        <w:pStyle w:val="ListBullet"/>
      </w:pPr>
      <w:r>
        <w:t>Consider seasonal variations by conducting analyses across different seasons</w:t>
      </w:r>
    </w:p>
    <w:p>
      <w:pPr>
        <w:pStyle w:val="ListBullet"/>
      </w:pPr>
      <w:r>
        <w:t>Compare results with established water quality standards and guidelines</w:t>
      </w:r>
    </w:p>
    <w:p>
      <w:pPr>
        <w:pStyle w:val="ListBullet"/>
      </w:pPr>
      <w:r>
        <w:t>Implement quality control measures for parameters showing high variability</w:t>
      </w:r>
    </w:p>
    <w:p/>
    <w:p>
      <w:pPr>
        <w:pStyle w:val="Heading2"/>
      </w:pPr>
      <w:r>
        <w:t>4.4 Limitations</w:t>
      </w:r>
    </w:p>
    <w:p>
      <w:r>
        <w:t>• Single time-point sampling may not capture temporal variations</w:t>
        <w:br/>
      </w:r>
      <w:r>
        <w:t>• Small sample size (n=4) limits statistical power</w:t>
        <w:br/>
      </w:r>
      <w:r>
        <w:t>• Spatial coverage may not represent entire water body</w:t>
        <w:br/>
      </w:r>
      <w:r>
        <w:t>• Some parameters may require additional replication for robust analysis</w:t>
        <w:br/>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