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Roller Mill Drive System Analysis</w:t>
      </w:r>
    </w:p>
    <w:p>
      <w:pPr>
        <w:pStyle w:val="Heading1"/>
      </w:pPr>
      <w:r>
        <w:t>1. Assumptions</w:t>
      </w:r>
    </w:p>
    <w:p>
      <w:pPr>
        <w:pStyle w:val="ListBullet"/>
      </w:pPr>
      <w:r>
        <w:t>Driver (hammer) speed N1 = 700 rpm.</w:t>
      </w:r>
    </w:p>
    <w:p>
      <w:pPr>
        <w:pStyle w:val="ListBullet"/>
      </w:pPr>
      <w:r>
        <w:t>Roller speed N2 = 280 rpm (given).</w:t>
      </w:r>
    </w:p>
    <w:p>
      <w:pPr>
        <w:pStyle w:val="ListBullet"/>
      </w:pPr>
      <w:r>
        <w:t>Hammer pulley diameter (driver) D1 = 10 in = 254.0 mm.</w:t>
      </w:r>
    </w:p>
    <w:p>
      <w:pPr>
        <w:pStyle w:val="ListBullet"/>
      </w:pPr>
      <w:r>
        <w:t>Driven pulley diameter (roller) D2 = 25 in = 635.0 mm (calculated from speeds).</w:t>
      </w:r>
    </w:p>
    <w:p>
      <w:pPr>
        <w:pStyle w:val="ListBullet"/>
      </w:pPr>
      <w:r>
        <w:t>Roller geometry: 55 mm diameter, 130 mm length, 1 mm gap.</w:t>
      </w:r>
    </w:p>
    <w:p>
      <w:pPr>
        <w:pStyle w:val="ListBullet"/>
      </w:pPr>
      <w:r>
        <w:t>Bulk density of grain/flour: 750 kg/m³.</w:t>
      </w:r>
    </w:p>
    <w:p>
      <w:pPr>
        <w:pStyle w:val="ListBullet"/>
      </w:pPr>
      <w:r>
        <w:t>Fill (nip) factor: f = 0.6.</w:t>
      </w:r>
    </w:p>
    <w:p>
      <w:pPr>
        <w:pStyle w:val="ListBullet"/>
      </w:pPr>
      <w:r>
        <w:t>Assumed pulley center distance: C = 500 mm.</w:t>
      </w:r>
    </w:p>
    <w:p>
      <w:pPr>
        <w:pStyle w:val="ListBullet"/>
      </w:pPr>
      <w:r>
        <w:t>Specific energy for roller milling: 20 kWh/ton.</w:t>
      </w:r>
    </w:p>
    <w:p>
      <w:pPr>
        <w:pStyle w:val="ListBullet"/>
      </w:pPr>
      <w:r>
        <w:t>Steel density: 7850 kg/m³.</w:t>
      </w:r>
    </w:p>
    <w:p>
      <w:pPr>
        <w:pStyle w:val="Heading1"/>
      </w:pPr>
      <w:r>
        <w:t>2. Pulley Diameters (mm)</w:t>
      </w:r>
    </w:p>
    <w:p>
      <w:r>
        <w:t>Driver (hammer) pulley: 254.0 mm</w:t>
      </w:r>
    </w:p>
    <w:p>
      <w:r>
        <w:t>Driven (roller) pulley: 635.0 mm</w:t>
      </w:r>
    </w:p>
    <w:p>
      <w:pPr>
        <w:pStyle w:val="Heading1"/>
      </w:pPr>
      <w:r>
        <w:t>3. Belt Length</w:t>
      </w:r>
    </w:p>
    <w:p>
      <w:r>
        <w:t>Calculated using open-belt formula with center distance C = 500 mm:</w:t>
      </w:r>
    </w:p>
    <w:p>
      <w:r>
        <w:t>Belt length L ≈ 2469 mm</w:t>
      </w:r>
    </w:p>
    <w:p>
      <w:pPr>
        <w:pStyle w:val="Heading1"/>
      </w:pPr>
      <w:r>
        <w:t>4. Belt Wrap Angles</w:t>
      </w:r>
    </w:p>
    <w:p>
      <w:r>
        <w:t>Small pulley (driver): 135.21°</w:t>
      </w:r>
    </w:p>
    <w:p>
      <w:r>
        <w:t>Large pulley (driven): 224.79°</w:t>
      </w:r>
    </w:p>
    <w:p>
      <w:pPr>
        <w:pStyle w:val="Heading1"/>
      </w:pPr>
      <w:r>
        <w:t>5. Roller Peripheral Speed</w:t>
      </w:r>
    </w:p>
    <w:p>
      <w:r>
        <w:t>Roller surface speed ≈ 1.61 m/s</w:t>
      </w:r>
    </w:p>
    <w:p>
      <w:pPr>
        <w:pStyle w:val="Heading1"/>
      </w:pPr>
      <w:r>
        <w:t>6. Theoretical Roller Mill Capacity</w:t>
      </w:r>
    </w:p>
    <w:p>
      <w:r>
        <w:t>Ideal mass flow rate (nip-fill): ≈ 169.8 kg/h</w:t>
      </w:r>
    </w:p>
    <w:p>
      <w:pPr>
        <w:pStyle w:val="Heading1"/>
      </w:pPr>
      <w:r>
        <w:t>7. Power and Torque</w:t>
      </w:r>
    </w:p>
    <w:p>
      <w:r>
        <w:t>Estimated shaft power: ≈ 3.396 kW</w:t>
      </w:r>
    </w:p>
    <w:p>
      <w:r>
        <w:t>Torque at 280 rpm: ≈ 115.84 N·m</w:t>
      </w:r>
    </w:p>
    <w:p>
      <w:pPr>
        <w:pStyle w:val="Heading1"/>
      </w:pPr>
      <w:r>
        <w:t>8. Roller Mass and Centrifugal Force</w:t>
      </w:r>
    </w:p>
    <w:p>
      <w:r>
        <w:t>Roller mass (solid steel): ≈ 2.425 kg</w:t>
      </w:r>
    </w:p>
    <w:p>
      <w:r>
        <w:t>Centrifugal force at 280 rpm: ≈ 57.32 N</w:t>
      </w:r>
    </w:p>
    <w:p>
      <w:pPr>
        <w:pStyle w:val="Heading1"/>
      </w:pPr>
      <w:r>
        <w:t>9. Summary</w:t>
      </w:r>
    </w:p>
    <w:p>
      <w:pPr>
        <w:pStyle w:val="ListBullet"/>
      </w:pPr>
      <w:r>
        <w:t>Driver pulley D1 = 254.0 mm</w:t>
      </w:r>
    </w:p>
    <w:p>
      <w:pPr>
        <w:pStyle w:val="ListBullet"/>
      </w:pPr>
      <w:r>
        <w:t>Driven pulley D2 = 635.0 mm</w:t>
      </w:r>
    </w:p>
    <w:p>
      <w:pPr>
        <w:pStyle w:val="ListBullet"/>
      </w:pPr>
      <w:r>
        <w:t>Belt length ≈ 2469 mm</w:t>
      </w:r>
    </w:p>
    <w:p>
      <w:pPr>
        <w:pStyle w:val="ListBullet"/>
      </w:pPr>
      <w:r>
        <w:t>Wrap angle (small pulley) ≈ 135.21°</w:t>
      </w:r>
    </w:p>
    <w:p>
      <w:pPr>
        <w:pStyle w:val="ListBullet"/>
      </w:pPr>
      <w:r>
        <w:t>Roller speed ≈ 1.61 m/s</w:t>
      </w:r>
    </w:p>
    <w:p>
      <w:pPr>
        <w:pStyle w:val="ListBullet"/>
      </w:pPr>
      <w:r>
        <w:t>Theoretical capacity ≈ 169.8 kg/h</w:t>
      </w:r>
    </w:p>
    <w:p>
      <w:pPr>
        <w:pStyle w:val="ListBullet"/>
      </w:pPr>
      <w:r>
        <w:t>Power requirement ≈ 3.396 kW</w:t>
      </w:r>
    </w:p>
    <w:p>
      <w:pPr>
        <w:pStyle w:val="ListBullet"/>
      </w:pPr>
      <w:r>
        <w:t>Torque ≈ 115.84 N·m</w:t>
      </w:r>
    </w:p>
    <w:p>
      <w:pPr>
        <w:pStyle w:val="ListBullet"/>
      </w:pPr>
      <w:r>
        <w:t>Roller mass ≈ 2.425 kg</w:t>
      </w:r>
    </w:p>
    <w:p>
      <w:pPr>
        <w:pStyle w:val="ListBullet"/>
      </w:pPr>
      <w:r>
        <w:t>Centrifugal force ≈ 57.32 N</w:t>
      </w:r>
    </w:p>
    <w:p>
      <w:pPr>
        <w:pStyle w:val="Heading1"/>
      </w:pPr>
      <w:r>
        <w:t>10. Notes and Recommendations</w:t>
      </w:r>
    </w:p>
    <w:p>
      <w:pPr>
        <w:pStyle w:val="ListNumber"/>
      </w:pPr>
      <w:r>
        <w:t>If 'A40' was intended to represent a belt length (40 in), it's too short for these pulley sizes.</w:t>
      </w:r>
    </w:p>
    <w:p>
      <w:pPr>
        <w:pStyle w:val="ListNumber"/>
      </w:pPr>
      <w:r>
        <w:t>Wrap angle of 135° is generally acceptable; if it drops below 120°, consider a tensioner/idler.</w:t>
      </w:r>
    </w:p>
    <w:p>
      <w:pPr>
        <w:pStyle w:val="ListNumber"/>
      </w:pPr>
      <w:r>
        <w:t>Practical throughput is typically 10–60% of theoretical capacity.</w:t>
      </w:r>
    </w:p>
    <w:p>
      <w:pPr>
        <w:pStyle w:val="ListNumber"/>
      </w:pPr>
      <w:r>
        <w:t>Use a motor with at least 1.25× service factor. A 4–5 kW motor is recommended.</w:t>
      </w:r>
    </w:p>
    <w:p>
      <w:pPr>
        <w:pStyle w:val="ListNumber"/>
      </w:pPr>
      <w:r>
        <w:t>To improve accuracy, measure actual motor power and update calculations.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