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4A69" w14:textId="1BE437B7" w:rsidR="005A6C99" w:rsidRPr="0093456F" w:rsidRDefault="005A6C99" w:rsidP="005A6C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9345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D956B53" wp14:editId="4B65CFDD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9576402"/>
    </w:p>
    <w:p w14:paraId="588A7044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201BD8A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7D132FF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F9E2EA4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1270006E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6DCD2DF0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5A6C99" w:rsidRPr="0093456F" w14:paraId="5F9E248C" w14:textId="77777777" w:rsidTr="005A6C9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682FF1" w14:textId="77777777" w:rsidR="005A6C99" w:rsidRPr="0093456F" w:rsidRDefault="005A6C9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2024/2025 &amp; 2025/2026 SECOND SEMESTER</w:t>
            </w:r>
            <w:r w:rsidRPr="0093456F">
              <w:rPr>
                <w:b/>
                <w:szCs w:val="24"/>
              </w:rPr>
              <w:tab/>
              <w:t xml:space="preserve">B. ENG. EXAMINATION   </w:t>
            </w:r>
            <w:r w:rsidRPr="0093456F">
              <w:rPr>
                <w:b/>
                <w:sz w:val="16"/>
                <w:szCs w:val="16"/>
              </w:rPr>
              <w:t>SEPTEMBER, 2026</w:t>
            </w:r>
            <w:r w:rsidRPr="0093456F">
              <w:rPr>
                <w:b/>
                <w:szCs w:val="24"/>
              </w:rPr>
              <w:t xml:space="preserve">           </w:t>
            </w:r>
          </w:p>
          <w:p w14:paraId="7F043625" w14:textId="77777777" w:rsidR="005A6C99" w:rsidRPr="0093456F" w:rsidRDefault="005A6C9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COURSE: GET 321: ENGINEERING MATHEMATICS IV             Time Allowed: 3</w:t>
            </w:r>
            <w:r w:rsidRPr="0093456F">
              <w:rPr>
                <w:szCs w:val="24"/>
              </w:rPr>
              <w:t xml:space="preserve"> </w:t>
            </w:r>
            <w:r w:rsidRPr="0093456F">
              <w:rPr>
                <w:b/>
                <w:szCs w:val="24"/>
              </w:rPr>
              <w:t>hours</w:t>
            </w:r>
          </w:p>
        </w:tc>
      </w:tr>
    </w:tbl>
    <w:p w14:paraId="50ECF97B" w14:textId="77777777" w:rsidR="005A6C99" w:rsidRPr="0093456F" w:rsidRDefault="005A6C99" w:rsidP="005A6C9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2BCFBB" w14:textId="77777777" w:rsidR="005A6C99" w:rsidRPr="0093456F" w:rsidRDefault="005A6C99" w:rsidP="005A6C9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</w:p>
    <w:p w14:paraId="61CD0FEC" w14:textId="56B9BBE7" w:rsidR="005A6C99" w:rsidRPr="0093456F" w:rsidRDefault="005A6C99" w:rsidP="005A6C9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93456F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93456F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93456F"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3C322E">
        <w:rPr>
          <w:rFonts w:ascii="Times New Roman" w:hAnsi="Times New Roman" w:cs="Times New Roman"/>
          <w:sz w:val="24"/>
          <w:szCs w:val="24"/>
        </w:rPr>
        <w:t xml:space="preserve"> </w:t>
      </w:r>
      <w:r w:rsidRPr="0093456F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59F07E10" w14:textId="77777777" w:rsidR="00097A2F" w:rsidRDefault="00097A2F" w:rsidP="005A6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E8CC85" w14:textId="14BAB64E" w:rsidR="005A6C99" w:rsidRPr="0093456F" w:rsidRDefault="005A6C99" w:rsidP="005A6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 w:rsidRPr="0093456F">
        <w:rPr>
          <w:rFonts w:ascii="Times New Roman" w:hAnsi="Times New Roman" w:cs="Times New Roman"/>
          <w:sz w:val="24"/>
          <w:szCs w:val="24"/>
        </w:rPr>
        <w:t xml:space="preserve">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  <w:bookmarkEnd w:id="0"/>
    </w:p>
    <w:p w14:paraId="02177C4E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A085D01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(Acos2x+Bsin2x)</m:t>
        </m:r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0DE4D0B3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1E272BA3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93456F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93456F">
        <w:rPr>
          <w:rFonts w:ascii="Times New Roman" w:eastAsiaTheme="minorEastAsia" w:hAnsi="Times New Roman"/>
        </w:rPr>
        <w:t xml:space="preserve"> (a) </w:t>
      </w:r>
      <w:r w:rsidRPr="0093456F">
        <w:rPr>
          <w:rFonts w:ascii="Times New Roman" w:hAnsi="Times New Roman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93456F">
        <w:rPr>
          <w:rFonts w:ascii="Times New Roman" w:eastAsiaTheme="minorEastAsia" w:hAnsi="Times New Roman"/>
          <w:iCs/>
        </w:rPr>
        <w:t xml:space="preserve"> </w:t>
      </w:r>
      <w:r w:rsidRPr="0093456F">
        <w:rPr>
          <w:rFonts w:ascii="Times New Roman" w:eastAsiaTheme="minorEastAsia" w:hAnsi="Times New Roman"/>
          <w:b/>
          <w:bCs/>
          <w:iCs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93456F">
        <w:rPr>
          <w:rFonts w:ascii="Times New Roman" w:eastAsiaTheme="minorEastAsia" w:hAnsi="Times New Roman"/>
          <w:iCs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5FC1C010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</w:t>
      </w:r>
    </w:p>
    <w:p w14:paraId="26F21A54" w14:textId="77777777" w:rsidR="00717F25" w:rsidRPr="0093456F" w:rsidRDefault="00717F25" w:rsidP="00717F25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eastAsiaTheme="minorEastAsia" w:hAnsi="Times New Roman"/>
          <w:b/>
          <w:bCs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PI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3x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30E8CD4D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6E18D312" w14:textId="77777777" w:rsidR="00717F25" w:rsidRPr="0093456F" w:rsidRDefault="00717F25" w:rsidP="00717F2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cos2x</m:t>
        </m:r>
      </m:oMath>
      <w:r w:rsidRPr="0093456F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93456F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93456F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49663A0C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cf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b/>
            <w:bCs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>(d)</w:t>
      </w:r>
      <w:r w:rsidRPr="0093456F">
        <w:rPr>
          <w:rFonts w:ascii="Times New Roman" w:eastAsiaTheme="minorEastAsia" w:hAnsi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93456F">
        <w:rPr>
          <w:rFonts w:ascii="Times New Roman" w:hAnsi="Times New Roman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93456F">
        <w:rPr>
          <w:rFonts w:ascii="Times New Roman" w:eastAsiaTheme="minorEastAsia" w:hAnsi="Times New Roman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71CDB666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93456F">
        <w:rPr>
          <w:rFonts w:ascii="Times New Roman" w:eastAsiaTheme="minorEastAsia" w:hAnsi="Times New Roman"/>
        </w:rPr>
        <w:t xml:space="preserve"> represents (a) spring constant (b) damping force (c) frequency (d) frictional force </w:t>
      </w:r>
      <w:r w:rsidRPr="0093456F">
        <w:rPr>
          <w:rFonts w:ascii="Times New Roman" w:eastAsiaTheme="minorEastAsia" w:hAnsi="Times New Roman"/>
          <w:b/>
          <w:bCs/>
        </w:rPr>
        <w:t xml:space="preserve">(e) restoring force</w:t>
      </w:r>
    </w:p>
    <w:p w14:paraId="7BDB514D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lang w:val="en-NG"/>
        </w:rPr>
      </w:pPr>
      <w:r w:rsidRPr="0093456F">
        <w:rPr>
          <w:rFonts w:ascii="Times New Roman" w:eastAsiaTheme="minorEastAsia" w:hAnsi="Times New Roman"/>
        </w:rPr>
        <w:t xml:space="preserve">Velocity in mechanical vibration represents what in electric circuit (a) charge (b) inductance (c) resistance </w:t>
      </w:r>
      <w:r w:rsidRPr="0093456F">
        <w:rPr>
          <w:rFonts w:ascii="Times New Roman" w:eastAsiaTheme="minorEastAsia" w:hAnsi="Times New Roman"/>
          <w:b/>
          <w:bCs/>
        </w:rPr>
        <w:t xml:space="preserve">(d) current</w:t>
      </w:r>
      <w:r w:rsidRPr="0093456F">
        <w:rPr>
          <w:rFonts w:ascii="Times New Roman" w:eastAsiaTheme="minorEastAsia" w:hAnsi="Times New Roman"/>
        </w:rPr>
        <w:t xml:space="preserve"> (e) elastance  </w:t>
      </w:r>
    </w:p>
    <w:p w14:paraId="600DB145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HAnsi" w:hAnsi="Times New Roman"/>
        </w:rPr>
      </w:pP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Pr="0093456F">
        <w:rPr>
          <w:rFonts w:ascii="Times New Roman" w:eastAsiaTheme="minorEastAsia" w:hAnsi="Times New Roman"/>
        </w:rPr>
        <w:t xml:space="preserve"> is the </w:t>
      </w:r>
      <w:r w:rsidRPr="0093456F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93456F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Pr="0093456F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93456F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93456F">
        <w:rPr>
          <w:rFonts w:ascii="Times New Roman" w:hAnsi="Times New Roman"/>
        </w:rPr>
        <w:t xml:space="preserve"> </w:t>
      </w:r>
      <w:r w:rsidRPr="0093456F">
        <w:rPr>
          <w:rFonts w:ascii="Times New Roman" w:hAnsi="Times New Roman"/>
          <w:b/>
          <w:bCs/>
        </w:rPr>
        <w:t xml:space="preserve">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</w:p>
    <w:p w14:paraId="08568EFE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</w:t>
      </w:r>
      <w:r w:rsidRPr="0093456F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93456F">
        <w:rPr>
          <w:rFonts w:ascii="Times New Roman" w:eastAsiaTheme="minorEastAsia" w:hAnsi="Times New Roman"/>
        </w:rPr>
        <w:t xml:space="preserve"> best represents (a) Bessel equation </w:t>
      </w:r>
      <w:r w:rsidRPr="0093456F">
        <w:rPr>
          <w:rFonts w:ascii="Times New Roman" w:eastAsiaTheme="minorEastAsia" w:hAnsi="Times New Roman"/>
          <w:b/>
          <w:bCs/>
        </w:rPr>
        <w:t xml:space="preserve">(b) Legendre equation</w:t>
      </w:r>
      <w:r w:rsidRPr="0093456F">
        <w:rPr>
          <w:rFonts w:ascii="Times New Roman" w:eastAsiaTheme="minorEastAsia" w:hAnsi="Times New Roman"/>
        </w:rPr>
        <w:t xml:space="preserve"> (c) Laplace equation (d) Fourier equation (e) Maxwell equation</w:t>
      </w:r>
    </w:p>
    <w:p w14:paraId="7BB86177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</w:t>
      </w:r>
      <w:r w:rsidRPr="0093456F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93456F">
        <w:rPr>
          <w:rFonts w:ascii="Times New Roman" w:eastAsiaTheme="minorEastAsia" w:hAnsi="Times New Roman"/>
        </w:rPr>
        <w:t xml:space="preserve"> best represents </w:t>
      </w:r>
      <w:r w:rsidRPr="0093456F">
        <w:rPr>
          <w:rFonts w:ascii="Times New Roman" w:eastAsiaTheme="minorEastAsia" w:hAnsi="Times New Roman"/>
          <w:b/>
          <w:bCs/>
        </w:rPr>
        <w:t xml:space="preserve">(a) Bessel equation</w:t>
      </w:r>
      <w:r w:rsidRPr="0093456F">
        <w:rPr>
          <w:rFonts w:ascii="Times New Roman" w:eastAsiaTheme="minorEastAsia" w:hAnsi="Times New Roman"/>
        </w:rPr>
        <w:t xml:space="preserve"> (b) Legendre equation (c) Laplace equation (d) Fourier equation (e) Maxwell equation</w:t>
      </w:r>
    </w:p>
    <w:p w14:paraId="6B7FFF19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93456F">
        <w:rPr>
          <w:rFonts w:ascii="Times New Roman" w:hAnsi="Times New Roman"/>
        </w:rPr>
        <w:lastRenderedPageBreak/>
        <w:t xml:space="preserve">Three-dimensional heat equation is </w:t>
      </w:r>
      <w:r w:rsidRPr="0093456F">
        <w:rPr>
          <w:rFonts w:ascii="Times New Roman" w:eastAsiaTheme="minorEastAsia" w:hAnsi="Times New Roman"/>
        </w:rPr>
        <w:t xml:space="preserve">best represented by </w:t>
      </w:r>
      <w:r w:rsidRPr="0093456F">
        <w:rPr>
          <w:rFonts w:ascii="Times New Roman" w:eastAsiaTheme="minorEastAsia" w:hAnsi="Times New Roman"/>
          <w:b/>
          <w:bCs/>
        </w:rPr>
        <w:t xml:space="preserve">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δu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δt</m:t>
            </m:r>
          </m:den>
        </m:f>
        <m:r>
          <m:rPr>
            <m:sty m:val="bi"/>
          </m:rPr>
          <w:rPr>
            <w:rFonts w:ascii="Cambria Math" w:eastAsia="Times New Roman" w:hAnsi="Cambria Math"/>
            <w:b/>
            <w:bCs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93456F">
        <w:rPr>
          <w:rFonts w:ascii="Times New Roman" w:hAnsi="Times New Roman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93456F">
        <w:rPr>
          <w:rFonts w:ascii="Times New Roman" w:hAnsi="Times New Roman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93456F">
        <w:rPr>
          <w:rFonts w:ascii="Times New Roman" w:hAnsi="Times New Roman"/>
        </w:rPr>
        <w:t xml:space="preserve"> </w:t>
      </w:r>
    </w:p>
    <w:p w14:paraId="286A5F70" w14:textId="77777777" w:rsidR="00717F25" w:rsidRPr="0093456F" w:rsidRDefault="00717F25" w:rsidP="00717F25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93456F">
        <w:rPr>
          <w:rFonts w:ascii="Times New Roman" w:eastAsiaTheme="minorEastAsia" w:hAnsi="Times New Roman"/>
        </w:rPr>
        <w:t>(e)</w:t>
      </w:r>
      <w:r w:rsidRPr="0093456F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13DC212F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93456F">
        <w:rPr>
          <w:rFonts w:ascii="Times New Roman" w:hAnsi="Times New Roman"/>
        </w:rPr>
        <w:t xml:space="preserve">Heat Conduction Equation is represented by </w:t>
      </w:r>
      <w:r w:rsidRPr="0093456F">
        <w:rPr>
          <w:rFonts w:ascii="Times New Roman" w:hAnsi="Times New Roman"/>
          <w:b/>
          <w:bCs/>
        </w:rPr>
        <w:t xml:space="preserve">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δt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δu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k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93456F">
        <w:rPr>
          <w:rFonts w:ascii="Times New Roman" w:eastAsiaTheme="minorEastAsia" w:hAnsi="Times New Roman"/>
          <w:lang w:eastAsia="en-NG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93456F">
        <w:rPr>
          <w:rFonts w:ascii="Times New Roman" w:eastAsiaTheme="minorEastAsia" w:hAnsi="Times New Roman"/>
          <w:lang w:eastAsia="en-NG"/>
        </w:rPr>
        <w:t xml:space="preserve"> </w:t>
      </w:r>
      <w:r w:rsidRPr="0093456F">
        <w:rPr>
          <w:rFonts w:ascii="Times New Roman" w:eastAsiaTheme="minorEastAsia" w:hAnsi="Times New Roman"/>
        </w:rPr>
        <w:t>(e)</w:t>
      </w:r>
      <w:r w:rsidRPr="0093456F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7EF1C536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93456F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δt</m:t>
            </m:r>
          </m:num>
          <m:den>
            <m:r>
              <m:rPr/>
              <w:rPr>
                <w:rFonts w:ascii="Cambria Math" w:hAnsi="Cambria Math"/>
              </w:rPr>
              <m:t>δu</m:t>
            </m: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δx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</w:p>
    <w:p w14:paraId="1C27B137" w14:textId="77777777" w:rsidR="00717F25" w:rsidRPr="0093456F" w:rsidRDefault="00717F25" w:rsidP="00717F25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93456F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δx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δt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3456F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</w:p>
    <w:p w14:paraId="39C6438D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93456F">
        <w:rPr>
          <w:rFonts w:ascii="Times New Roman" w:eastAsiaTheme="minorEastAsia" w:hAnsi="Times New Roman"/>
        </w:rPr>
        <w:t xml:space="preserve"> (a) 1, 2, 3 </w:t>
      </w:r>
      <w:r w:rsidRPr="0093456F">
        <w:rPr>
          <w:rFonts w:ascii="Times New Roman" w:eastAsiaTheme="minorEastAsia" w:hAnsi="Times New Roman"/>
          <w:b/>
          <w:bCs/>
        </w:rPr>
        <w:t xml:space="preserve">(b) 0, – 1, 3</w:t>
      </w:r>
      <w:r w:rsidRPr="0093456F">
        <w:rPr>
          <w:rFonts w:ascii="Times New Roman" w:eastAsiaTheme="minorEastAsia" w:hAnsi="Times New Roman"/>
        </w:rPr>
        <w:t xml:space="preserve"> (c) 0, – 1, 2 (d) 0, – 1, 5 (e) 0, 1, 3  </w:t>
      </w:r>
    </w:p>
    <w:p w14:paraId="061A5763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93456F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93456F">
        <w:rPr>
          <w:rFonts w:ascii="Times New Roman" w:eastAsiaTheme="minorEastAsia" w:hAnsi="Times New Roman"/>
        </w:rPr>
        <w:t xml:space="preserve"> (a) 1, 2, 3 </w:t>
      </w:r>
      <w:r w:rsidRPr="0093456F">
        <w:rPr>
          <w:rFonts w:ascii="Times New Roman" w:eastAsiaTheme="minorEastAsia" w:hAnsi="Times New Roman"/>
          <w:b/>
          <w:bCs/>
        </w:rPr>
        <w:t xml:space="preserve">(b) 0, – 1, 3</w:t>
      </w:r>
      <w:r w:rsidRPr="0093456F">
        <w:rPr>
          <w:rFonts w:ascii="Times New Roman" w:eastAsiaTheme="minorEastAsia" w:hAnsi="Times New Roman"/>
        </w:rPr>
        <w:t xml:space="preserve"> (c) 0, – 1, 2 (d) 0, – 1, 5 (e) 0, 1, 3 </w:t>
      </w:r>
    </w:p>
    <w:p w14:paraId="74DF8DBA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The 2</w:t>
      </w:r>
      <w:r w:rsidRPr="0093456F">
        <w:rPr>
          <w:rFonts w:ascii="Times New Roman" w:hAnsi="Times New Roman"/>
          <w:vertAlign w:val="superscript"/>
        </w:rPr>
        <w:t>nd</w:t>
      </w:r>
      <w:r w:rsidRPr="0093456F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93456F">
        <w:rPr>
          <w:rFonts w:ascii="Times New Roman" w:eastAsiaTheme="minorEastAsia" w:hAnsi="Times New Roman"/>
        </w:rPr>
        <w:t xml:space="preserve">is called (a) </w:t>
      </w:r>
      <w:r w:rsidRPr="0093456F">
        <w:rPr>
          <w:rFonts w:ascii="Times New Roman" w:hAnsi="Times New Roman"/>
        </w:rPr>
        <w:t xml:space="preserve">non-homogenous (b) non-linear </w:t>
      </w:r>
      <w:r w:rsidRPr="0093456F">
        <w:rPr>
          <w:rFonts w:ascii="Times New Roman" w:hAnsi="Times New Roman"/>
          <w:b/>
          <w:bCs/>
        </w:rPr>
        <w:t xml:space="preserve">(c) homogenous</w:t>
      </w:r>
      <w:r w:rsidRPr="0093456F">
        <w:rPr>
          <w:rFonts w:ascii="Times New Roman" w:hAnsi="Times New Roman"/>
        </w:rPr>
        <w:t xml:space="preserve"> (d) complementary (e) particular integral</w:t>
      </w:r>
    </w:p>
    <w:p w14:paraId="3F4D157A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The 2</w:t>
      </w:r>
      <w:r w:rsidRPr="0093456F">
        <w:rPr>
          <w:rFonts w:ascii="Times New Roman" w:hAnsi="Times New Roman"/>
          <w:vertAlign w:val="superscript"/>
        </w:rPr>
        <w:t>nd</w:t>
      </w:r>
      <w:r w:rsidRPr="0093456F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93456F">
        <w:rPr>
          <w:rFonts w:ascii="Times New Roman" w:eastAsiaTheme="minorEastAsia" w:hAnsi="Times New Roman"/>
        </w:rPr>
        <w:t xml:space="preserve">is called </w:t>
      </w:r>
      <w:r w:rsidRPr="0093456F">
        <w:rPr>
          <w:rFonts w:ascii="Times New Roman" w:eastAsiaTheme="minorEastAsia" w:hAnsi="Times New Roman"/>
          <w:b/>
          <w:bCs/>
        </w:rPr>
        <w:t xml:space="preserve">(a) </w:t>
      </w:r>
      <w:r w:rsidRPr="0093456F">
        <w:rPr>
          <w:rFonts w:ascii="Times New Roman" w:hAnsi="Times New Roman"/>
          <w:b/>
          <w:bCs/>
        </w:rPr>
        <w:t xml:space="preserve">non-homogenous</w:t>
      </w:r>
      <w:r w:rsidRPr="0093456F">
        <w:rPr>
          <w:rFonts w:ascii="Times New Roman" w:hAnsi="Times New Roman"/>
        </w:rPr>
        <w:t xml:space="preserve"> (b) non-linear (c) homogenous (d) complementary (e) particular integral</w:t>
      </w:r>
    </w:p>
    <w:p w14:paraId="0B3DBB5F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93456F">
        <w:rPr>
          <w:rFonts w:ascii="Times New Roman" w:eastAsiaTheme="minorEastAsia" w:hAnsi="Times New Roman"/>
        </w:rPr>
        <w:t xml:space="preserve"> is called (a) </w:t>
      </w:r>
      <w:r w:rsidRPr="0093456F">
        <w:rPr>
          <w:rFonts w:ascii="Times New Roman" w:hAnsi="Times New Roman"/>
        </w:rPr>
        <w:t xml:space="preserve">particular integral (b) complementary function </w:t>
      </w:r>
      <w:r w:rsidRPr="0093456F">
        <w:rPr>
          <w:rFonts w:ascii="Times New Roman" w:hAnsi="Times New Roman"/>
          <w:b/>
          <w:bCs/>
        </w:rPr>
        <w:t xml:space="preserve">(c) auxiliary equation</w:t>
      </w:r>
      <w:r w:rsidRPr="0093456F">
        <w:rPr>
          <w:rFonts w:ascii="Times New Roman" w:hAnsi="Times New Roman"/>
        </w:rPr>
        <w:t xml:space="preserve"> (d) general equation (e) colinear equation</w:t>
      </w:r>
    </w:p>
    <w:p w14:paraId="5A49DB04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93456F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  <w:b/>
          <w:bCs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αx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 xml:space="preserve">(Acosβx+Bsinβx)</m:t>
        </m:r>
        <m:r>
          <w:rPr>
            <w:rFonts w:ascii="Cambria Math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5E64086F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</w:t>
      </w:r>
      <w:r w:rsidRPr="0093456F">
        <w:rPr>
          <w:rFonts w:ascii="Times New Roman" w:eastAsiaTheme="minorEastAsia" w:hAnsi="Times New Roman"/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A8B1622" w14:textId="1CBF07AE" w:rsidR="00717F25" w:rsidRPr="0093456F" w:rsidRDefault="00717F2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3456F">
        <w:rPr>
          <w:rFonts w:ascii="Times New Roman" w:hAnsi="Times New Roman" w:cs="Times New Roman"/>
          <w:sz w:val="24"/>
          <w:szCs w:val="24"/>
        </w:rPr>
        <w:br w:type="page"/>
      </w:r>
    </w:p>
    <w:p w14:paraId="3292C570" w14:textId="77777777" w:rsidR="0075420F" w:rsidRPr="0093456F" w:rsidRDefault="0075420F" w:rsidP="0075420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93456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6FCF1AF" wp14:editId="00D080B9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2" name="Picture 2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D249E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4628D73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3D95CA1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4C35CE3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45CF467C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3BCFCA9B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75420F" w:rsidRPr="0093456F" w14:paraId="742A728E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D9C61B2" w14:textId="77777777" w:rsidR="0075420F" w:rsidRPr="0093456F" w:rsidRDefault="0075420F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2024/2025 &amp; 2025/2026 SECOND SEMESTER</w:t>
            </w:r>
            <w:r w:rsidRPr="0093456F">
              <w:rPr>
                <w:b/>
                <w:szCs w:val="24"/>
              </w:rPr>
              <w:tab/>
              <w:t xml:space="preserve">B. ENG. EXAMINATION   </w:t>
            </w:r>
            <w:r w:rsidRPr="0093456F">
              <w:rPr>
                <w:b/>
                <w:sz w:val="16"/>
                <w:szCs w:val="16"/>
              </w:rPr>
              <w:t>SEPTEMBER, 2026</w:t>
            </w:r>
            <w:r w:rsidRPr="0093456F">
              <w:rPr>
                <w:b/>
                <w:szCs w:val="24"/>
              </w:rPr>
              <w:t xml:space="preserve">           </w:t>
            </w:r>
          </w:p>
          <w:p w14:paraId="635CA4C8" w14:textId="77777777" w:rsidR="0075420F" w:rsidRPr="0093456F" w:rsidRDefault="0075420F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COURSE: GET 321: ENGINEERING MATHEMATICS IV             Time Allowed: 3</w:t>
            </w:r>
            <w:r w:rsidRPr="0093456F">
              <w:rPr>
                <w:szCs w:val="24"/>
              </w:rPr>
              <w:t xml:space="preserve"> </w:t>
            </w:r>
            <w:r w:rsidRPr="0093456F">
              <w:rPr>
                <w:b/>
                <w:szCs w:val="24"/>
              </w:rPr>
              <w:t>hours</w:t>
            </w:r>
          </w:p>
        </w:tc>
      </w:tr>
    </w:tbl>
    <w:p w14:paraId="1B79B2FD" w14:textId="77777777" w:rsidR="0075420F" w:rsidRPr="0093456F" w:rsidRDefault="0075420F" w:rsidP="0075420F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D46210" w14:textId="77777777" w:rsidR="0075420F" w:rsidRPr="0093456F" w:rsidRDefault="0075420F" w:rsidP="0075420F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</w:p>
    <w:p w14:paraId="3CC2C499" w14:textId="43AD8B9D" w:rsidR="0075420F" w:rsidRPr="0093456F" w:rsidRDefault="0075420F" w:rsidP="0075420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93456F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93456F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93456F"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7F10EE">
        <w:rPr>
          <w:rFonts w:ascii="Times New Roman" w:hAnsi="Times New Roman" w:cs="Times New Roman"/>
          <w:sz w:val="24"/>
          <w:szCs w:val="24"/>
        </w:rPr>
        <w:t xml:space="preserve"> </w:t>
      </w:r>
      <w:r w:rsidRPr="0093456F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1B329BA5" w14:textId="77777777" w:rsidR="0042415B" w:rsidRPr="0093456F" w:rsidRDefault="0042415B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0C6AF7" w14:textId="39841551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</w:t>
      </w:r>
    </w:p>
    <w:p w14:paraId="33E49414" w14:textId="77777777" w:rsidR="00975385" w:rsidRPr="0093456F" w:rsidRDefault="00975385" w:rsidP="00975385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93456F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975385" w:rsidRPr="0093456F" w14:paraId="4EB16DE1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63119247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93456F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425892B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F0C10D6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CEEAFE5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BDEA8F9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8054EEC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975385" w:rsidRPr="0093456F" w14:paraId="6A16BD31" w14:textId="77777777" w:rsidTr="000B3559">
        <w:trPr>
          <w:jc w:val="center"/>
        </w:trPr>
        <w:tc>
          <w:tcPr>
            <w:tcW w:w="0" w:type="auto"/>
          </w:tcPr>
          <w:p w14:paraId="07D128C8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93456F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E16448A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375051B4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1F5B2BB4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07A84C8B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5E8D3428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0564F8C4" w14:textId="7F89CCE6" w:rsidR="00975385" w:rsidRPr="0093456F" w:rsidRDefault="00975385" w:rsidP="00975385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93456F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42415B" w:rsidRPr="0093456F">
        <w:rPr>
          <w:rFonts w:ascii="Times New Roman" w:hAnsi="Times New Roman" w:cs="Times New Roman"/>
          <w:b/>
          <w:bCs/>
        </w:rPr>
        <w:t>(6 marks)</w:t>
      </w:r>
    </w:p>
    <w:p w14:paraId="0DA82344" w14:textId="77777777" w:rsidR="00975385" w:rsidRPr="0093456F" w:rsidRDefault="00975385" w:rsidP="00975385">
      <w:pPr>
        <w:spacing w:after="0" w:line="240" w:lineRule="auto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975385" w:rsidRPr="0093456F" w14:paraId="6A8C6892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065D93B1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EF79251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AB4FCEE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C57DF38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21B605B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F4C43F2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D7804C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5618DDE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975385" w:rsidRPr="0093456F" w14:paraId="34193879" w14:textId="77777777" w:rsidTr="000B3559">
        <w:trPr>
          <w:jc w:val="center"/>
        </w:trPr>
        <w:tc>
          <w:tcPr>
            <w:tcW w:w="0" w:type="auto"/>
          </w:tcPr>
          <w:p w14:paraId="27948A99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895D618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77430745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617AD6E1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40925679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490C268A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722F5A04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1D9D3C26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46985C6A" w14:textId="3879FFB8" w:rsidR="00975385" w:rsidRPr="0093456F" w:rsidRDefault="00975385" w:rsidP="00975385">
      <w:pPr>
        <w:spacing w:after="0" w:line="240" w:lineRule="auto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93456F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93456F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93456F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93456F">
        <w:rPr>
          <w:rFonts w:ascii="Times New Roman" w:hAnsi="Times New Roman" w:cs="Times New Roman"/>
          <w:color w:val="000000"/>
        </w:rPr>
        <w:t xml:space="preserve"> </w:t>
      </w:r>
      <w:r w:rsidR="0042415B" w:rsidRPr="0093456F">
        <w:rPr>
          <w:rFonts w:ascii="Times New Roman" w:hAnsi="Times New Roman" w:cs="Times New Roman"/>
          <w:b/>
          <w:bCs/>
        </w:rPr>
        <w:t>(6 marks)</w:t>
      </w:r>
    </w:p>
    <w:p w14:paraId="04E15F92" w14:textId="77777777" w:rsidR="006C6AE4" w:rsidRPr="0093456F" w:rsidRDefault="006C6AE4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5AA064" w14:textId="7AB5CCE5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</w:p>
    <w:p w14:paraId="1A4D2D68" w14:textId="32510C14" w:rsidR="00CD44A8" w:rsidRPr="0093456F" w:rsidRDefault="00CD44A8" w:rsidP="0042415B">
      <w:pPr>
        <w:pStyle w:val="NormalWeb"/>
        <w:numPr>
          <w:ilvl w:val="0"/>
          <w:numId w:val="5"/>
        </w:numPr>
        <w:spacing w:before="0" w:beforeAutospacing="0" w:after="0" w:afterAutospacing="0"/>
        <w:ind w:left="426"/>
        <w:jc w:val="both"/>
      </w:pPr>
      <w:r w:rsidRPr="0093456F">
        <w:t xml:space="preserve">Consider a series RLC circuit consisting of a </w:t>
      </w:r>
      <w:r w:rsidRPr="0093456F">
        <w:rPr>
          <w:rStyle w:val="Strong"/>
          <w:b w:val="0"/>
          <w:bCs w:val="0"/>
        </w:rPr>
        <w:t>20 Ω resistor</w:t>
      </w:r>
      <w:r w:rsidRPr="0093456F">
        <w:t xml:space="preserve">, a </w:t>
      </w:r>
      <w:r w:rsidRPr="0093456F">
        <w:rPr>
          <w:rStyle w:val="Strong"/>
          <w:b w:val="0"/>
          <w:bCs w:val="0"/>
        </w:rPr>
        <w:t>1 H inductor</w:t>
      </w:r>
      <w:r w:rsidRPr="0093456F">
        <w:t xml:space="preserve">, and a </w:t>
      </w:r>
      <w:r w:rsidRPr="0093456F">
        <w:rPr>
          <w:rStyle w:val="Strong"/>
          <w:b w:val="0"/>
          <w:bCs w:val="0"/>
        </w:rPr>
        <w:t>2000 μF capacitor</w:t>
      </w:r>
      <w:r w:rsidRPr="0093456F">
        <w:t xml:space="preserve">. The circuit starts with </w:t>
      </w:r>
      <w:r w:rsidRPr="0093456F">
        <w:rPr>
          <w:rStyle w:val="Strong"/>
          <w:b w:val="0"/>
          <w:bCs w:val="0"/>
        </w:rPr>
        <w:t>zero initial charge and zero initial current</w:t>
      </w:r>
      <w:r w:rsidRPr="0093456F">
        <w:t xml:space="preserve">. Determine the expression for the </w:t>
      </w:r>
      <w:r w:rsidRPr="0093456F">
        <w:rPr>
          <w:rStyle w:val="Strong"/>
          <w:b w:val="0"/>
          <w:bCs w:val="0"/>
        </w:rPr>
        <w:t>charge on the capacitor</w:t>
      </w:r>
      <w:r w:rsidRPr="0093456F">
        <w:t xml:space="preserve"> at time t in the following cases:</w:t>
      </w:r>
      <w:r w:rsidR="0042415B" w:rsidRPr="0093456F">
        <w:rPr>
          <w:lang w:val="en-US"/>
        </w:rPr>
        <w:t xml:space="preserve"> </w:t>
      </w:r>
      <w:r w:rsidR="0042415B" w:rsidRPr="0093456F">
        <w:rPr>
          <w:b/>
          <w:bCs/>
        </w:rPr>
        <w:t>(6 marks)</w:t>
      </w:r>
    </w:p>
    <w:p w14:paraId="5582714C" w14:textId="3B0E8051" w:rsidR="00CD44A8" w:rsidRPr="0093456F" w:rsidRDefault="00CD44A8" w:rsidP="00CD44A8">
      <w:pPr>
        <w:pStyle w:val="NormalWeb"/>
        <w:numPr>
          <w:ilvl w:val="0"/>
          <w:numId w:val="6"/>
        </w:numPr>
        <w:spacing w:before="0" w:beforeAutospacing="0"/>
        <w:jc w:val="both"/>
      </w:pPr>
      <w:r w:rsidRPr="0093456F">
        <w:t xml:space="preserve">When the circuit is connected to a </w:t>
      </w:r>
      <w:r w:rsidRPr="0093456F">
        <w:rPr>
          <w:rStyle w:val="Strong"/>
          <w:b w:val="0"/>
          <w:bCs w:val="0"/>
        </w:rPr>
        <w:t>constant 12 V DC source</w:t>
      </w:r>
      <w:r w:rsidRPr="0093456F">
        <w:t>.</w:t>
      </w:r>
    </w:p>
    <w:p w14:paraId="084160A2" w14:textId="073F9A0A" w:rsidR="00CD44A8" w:rsidRPr="0093456F" w:rsidRDefault="00CD44A8" w:rsidP="0042415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 w:rsidRPr="0093456F">
        <w:t xml:space="preserve">When the circuit is driven by an </w:t>
      </w:r>
      <w:r w:rsidRPr="0093456F">
        <w:rPr>
          <w:rStyle w:val="Strong"/>
          <w:b w:val="0"/>
          <w:bCs w:val="0"/>
        </w:rPr>
        <w:t>AC source</w:t>
      </w:r>
      <w:r w:rsidRPr="0093456F">
        <w:t xml:space="preserve"> with voltage E(t)=12</w:t>
      </w:r>
      <w:r w:rsidRPr="0093456F">
        <w:rPr>
          <w:lang w:val="en-US"/>
        </w:rPr>
        <w:t xml:space="preserve"> </w:t>
      </w:r>
      <w:r w:rsidRPr="0093456F">
        <w:t>sin</w:t>
      </w:r>
      <w:r w:rsidRPr="0093456F">
        <w:rPr>
          <w:lang w:val="en-US"/>
        </w:rPr>
        <w:t xml:space="preserve"> </w:t>
      </w:r>
      <w:r w:rsidRPr="0093456F">
        <w:t>10t.</w:t>
      </w:r>
    </w:p>
    <w:p w14:paraId="4F24C92B" w14:textId="7063B845" w:rsidR="00CD44A8" w:rsidRPr="0093456F" w:rsidRDefault="00CD44A8" w:rsidP="00F57608">
      <w:pPr>
        <w:pStyle w:val="NormalWeb"/>
        <w:spacing w:before="0" w:beforeAutospacing="0"/>
        <w:jc w:val="both"/>
        <w:rPr>
          <w:lang w:val="en-US"/>
        </w:rPr>
      </w:pPr>
      <w:r w:rsidRPr="0093456F">
        <w:rPr>
          <w:lang w:val="en-US"/>
        </w:rPr>
        <w:t xml:space="preserve">(b) </w:t>
      </w:r>
      <w:r w:rsidRPr="0093456F">
        <w:t xml:space="preserve">For each case in part (a), also find the corresponding </w:t>
      </w:r>
      <w:r w:rsidRPr="0093456F">
        <w:rPr>
          <w:rStyle w:val="Strong"/>
          <w:b w:val="0"/>
          <w:bCs w:val="0"/>
        </w:rPr>
        <w:t>current</w:t>
      </w:r>
      <w:r w:rsidRPr="0093456F">
        <w:t xml:space="preserve"> in the circuit as a function of time</w:t>
      </w:r>
      <w:r w:rsidR="0042415B" w:rsidRPr="0093456F">
        <w:rPr>
          <w:lang w:val="en-US"/>
        </w:rPr>
        <w:t xml:space="preserve"> </w:t>
      </w:r>
      <w:r w:rsidR="0042415B" w:rsidRPr="0093456F">
        <w:rPr>
          <w:b/>
          <w:bCs/>
        </w:rPr>
        <w:t>(6 marks)</w:t>
      </w:r>
    </w:p>
    <w:p w14:paraId="1EFFC68B" w14:textId="77777777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FOUR</w:t>
      </w:r>
    </w:p>
    <w:p w14:paraId="6D52412B" w14:textId="2FC2EB67" w:rsidR="00050022" w:rsidRPr="0093456F" w:rsidRDefault="00050022" w:rsidP="000500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3(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+y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</m:t>
        </m:r>
      </m:oMath>
      <w:r w:rsidR="0042415B" w:rsidRPr="0093456F">
        <w:rPr>
          <w:rFonts w:ascii="Times New Roman" w:hAnsi="Times New Roman"/>
        </w:rPr>
        <w:t xml:space="preserve"> </w:t>
      </w:r>
      <w:r w:rsidR="0042415B" w:rsidRPr="0093456F">
        <w:rPr>
          <w:rFonts w:ascii="Times New Roman" w:hAnsi="Times New Roman"/>
          <w:b/>
          <w:bCs/>
        </w:rPr>
        <w:t>(6 marks)</w:t>
      </w:r>
    </w:p>
    <w:p w14:paraId="079AF07B" w14:textId="3A1724F2" w:rsidR="00050022" w:rsidRPr="0093456F" w:rsidRDefault="00050022" w:rsidP="000500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</w:rPr>
      </w:pPr>
      <w:bookmarkStart w:id="1" w:name="_Hlk239696570"/>
      <w:r w:rsidRPr="0093456F">
        <w:rPr>
          <w:rFonts w:ascii="Times New Roman" w:hAnsi="Times New Roman"/>
        </w:rPr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93456F">
        <w:rPr>
          <w:rFonts w:ascii="Times New Roman" w:hAnsi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93456F">
        <w:rPr>
          <w:rFonts w:ascii="Times New Roman" w:hAnsi="Times New Roman"/>
        </w:rPr>
        <w:t xml:space="preserve"> of the following Bessel Function equation</w:t>
      </w:r>
      <w:r w:rsidR="0093456F" w:rsidRPr="0093456F">
        <w:rPr>
          <w:rFonts w:ascii="Times New Roman" w:hAnsi="Times New Roman"/>
        </w:rPr>
        <w:t xml:space="preserve"> </w:t>
      </w:r>
      <w:r w:rsidR="0093456F" w:rsidRPr="0093456F">
        <w:rPr>
          <w:rFonts w:ascii="Times New Roman" w:hAnsi="Times New Roman"/>
          <w:b/>
          <w:bCs/>
        </w:rPr>
        <w:t>(6 marks)</w:t>
      </w:r>
    </w:p>
    <w:p w14:paraId="5E085AD9" w14:textId="1B17325A" w:rsidR="00050022" w:rsidRPr="0093456F" w:rsidRDefault="00050022" w:rsidP="00050022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1"/>
    <w:p w14:paraId="0ACDCA5B" w14:textId="77777777" w:rsidR="0075420F" w:rsidRPr="0093456F" w:rsidRDefault="007542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55FD680B" w14:textId="59E6EAE2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FIVE</w:t>
      </w:r>
    </w:p>
    <w:p w14:paraId="6627ABA5" w14:textId="56376D10" w:rsidR="00F61FAB" w:rsidRPr="0093456F" w:rsidRDefault="00F61FAB" w:rsidP="00F61FAB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this special Legendary equation </w:t>
      </w:r>
      <w:bookmarkStart w:id="2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93456F">
        <w:rPr>
          <w:rFonts w:ascii="Times New Roman" w:eastAsiaTheme="minorEastAsia" w:hAnsi="Times New Roman"/>
        </w:rPr>
        <w:t xml:space="preserve"> </w:t>
      </w:r>
      <w:bookmarkEnd w:id="2"/>
      <w:r w:rsidRPr="0093456F">
        <w:rPr>
          <w:rFonts w:ascii="Times New Roman" w:eastAsiaTheme="minorEastAsia" w:hAnsi="Times New Roman"/>
        </w:rPr>
        <w:t xml:space="preserve">which occurs </w:t>
      </w:r>
      <w:r w:rsidRPr="0093456F">
        <w:rPr>
          <w:rFonts w:ascii="Times New Roman" w:hAnsi="Times New Roman"/>
        </w:rPr>
        <w:t>in models exhibiting spherical symmetry</w:t>
      </w:r>
      <w:r w:rsidR="004E0EEC">
        <w:rPr>
          <w:rFonts w:ascii="Times New Roman" w:hAnsi="Times New Roman"/>
        </w:rPr>
        <w:t xml:space="preserve"> </w:t>
      </w:r>
      <w:r w:rsidR="004E0EEC" w:rsidRPr="00A84523">
        <w:rPr>
          <w:rFonts w:ascii="Times New Roman" w:hAnsi="Times New Roman"/>
          <w:b/>
          <w:bCs/>
        </w:rPr>
        <w:t>(6 marks)</w:t>
      </w:r>
    </w:p>
    <w:p w14:paraId="1AF0B8DA" w14:textId="07DAD112" w:rsidR="00F61FAB" w:rsidRPr="0093456F" w:rsidRDefault="00F61FAB" w:rsidP="00F61FAB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/>
        </w:rPr>
      </w:pPr>
      <w:bookmarkStart w:id="3" w:name="_Hlk234687579"/>
      <w:r w:rsidRPr="0093456F">
        <w:rPr>
          <w:rFonts w:ascii="Times New Roman" w:hAnsi="Times New Roman"/>
        </w:rPr>
        <w:t>Find the solution to this one-dimensional wave equation</w:t>
      </w:r>
      <w:r w:rsidR="004E0EEC">
        <w:rPr>
          <w:rFonts w:ascii="Times New Roman" w:hAnsi="Times New Roman"/>
        </w:rPr>
        <w:t xml:space="preserve"> </w:t>
      </w:r>
      <w:r w:rsidR="004E0EEC" w:rsidRPr="00A84523">
        <w:rPr>
          <w:rFonts w:ascii="Times New Roman" w:hAnsi="Times New Roman"/>
          <w:b/>
          <w:bCs/>
        </w:rPr>
        <w:t>(6 marks)</w:t>
      </w:r>
    </w:p>
    <w:p w14:paraId="1FF049DB" w14:textId="7777777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604E150C" w14:textId="7777777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The boundary conditions are </m:t>
          </m:r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0,t</m:t>
              </m:r>
            </m:e>
          </m:d>
          <m:r>
            <w:rPr>
              <w:rFonts w:ascii="Cambria Math" w:hAnsi="Cambria Math" w:cs="Times New Roman"/>
            </w:rPr>
            <m:t>=u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2,t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2E8A59EF" w14:textId="3817E9D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</w:rPr>
        <w:t>The initial conditions are</w:t>
      </w:r>
    </w:p>
    <w:p w14:paraId="0CA8E0DF" w14:textId="7777777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3"/>
    </w:p>
    <w:p w14:paraId="161C6BB9" w14:textId="77777777" w:rsidR="006C3FDA" w:rsidRDefault="006C3FDA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7129C2" w14:textId="510A6047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SIX</w:t>
      </w:r>
    </w:p>
    <w:p w14:paraId="08A27582" w14:textId="77777777" w:rsidR="00975385" w:rsidRPr="0093456F" w:rsidRDefault="00975385" w:rsidP="0097538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eigenvalue and eigenvector of the matrix </w:t>
      </w:r>
      <w:r w:rsidRPr="0093456F">
        <w:rPr>
          <w:rFonts w:ascii="Times New Roman" w:hAnsi="Times New Roman"/>
          <w:b/>
          <w:bCs/>
        </w:rPr>
        <w:t>(6 marks)</w:t>
      </w:r>
    </w:p>
    <w:p w14:paraId="5B82B46C" w14:textId="77777777" w:rsidR="00975385" w:rsidRPr="0093456F" w:rsidRDefault="00975385" w:rsidP="00975385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</m:oMath>
      </m:oMathPara>
    </w:p>
    <w:p w14:paraId="405075EA" w14:textId="77777777" w:rsidR="00975385" w:rsidRPr="0093456F" w:rsidRDefault="00975385" w:rsidP="0097538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93456F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93456F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93456F">
        <w:rPr>
          <w:rFonts w:ascii="Times New Roman" w:hAnsi="Times New Roman"/>
          <w:i/>
          <w:iCs/>
        </w:rPr>
        <w:t xml:space="preserve"> </w:t>
      </w:r>
      <w:r w:rsidRPr="0093456F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93456F">
        <w:rPr>
          <w:rFonts w:ascii="Times New Roman" w:hAnsi="Times New Roman"/>
          <w:i/>
          <w:iCs/>
        </w:rPr>
        <w:t xml:space="preserve"> </w:t>
      </w:r>
      <w:r w:rsidRPr="0093456F">
        <w:rPr>
          <w:rFonts w:ascii="Times New Roman" w:hAnsi="Times New Roman"/>
        </w:rPr>
        <w:t>given by</w:t>
      </w:r>
    </w:p>
    <w:p w14:paraId="69C87450" w14:textId="77777777" w:rsidR="00975385" w:rsidRPr="0093456F" w:rsidRDefault="00975385" w:rsidP="00975385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4A2306E4" w14:textId="77777777" w:rsidR="00975385" w:rsidRPr="0093456F" w:rsidRDefault="00975385" w:rsidP="00975385">
      <w:pPr>
        <w:spacing w:line="240" w:lineRule="auto"/>
        <w:jc w:val="both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</w:rPr>
        <w:t xml:space="preserve">Find the principal directions, that is, the directions of the position vector </w:t>
      </w:r>
      <w:r w:rsidRPr="0093456F">
        <w:rPr>
          <w:rFonts w:ascii="Times New Roman" w:hAnsi="Times New Roman" w:cs="Times New Roman"/>
          <w:b/>
          <w:bCs/>
        </w:rPr>
        <w:t xml:space="preserve">x </w:t>
      </w:r>
      <w:r w:rsidRPr="0093456F">
        <w:rPr>
          <w:rFonts w:ascii="Times New Roman" w:hAnsi="Times New Roman" w:cs="Times New Roman"/>
        </w:rPr>
        <w:t xml:space="preserve">of </w:t>
      </w:r>
      <w:r w:rsidRPr="0093456F">
        <w:rPr>
          <w:rFonts w:ascii="Times New Roman" w:hAnsi="Times New Roman" w:cs="Times New Roman"/>
          <w:i/>
          <w:iCs/>
        </w:rPr>
        <w:t xml:space="preserve">P </w:t>
      </w:r>
      <w:r w:rsidRPr="0093456F">
        <w:rPr>
          <w:rFonts w:ascii="Times New Roman" w:hAnsi="Times New Roman" w:cs="Times New Roman"/>
        </w:rPr>
        <w:t xml:space="preserve">for which the direction of the position vector </w:t>
      </w:r>
      <w:r w:rsidRPr="0093456F">
        <w:rPr>
          <w:rFonts w:ascii="Times New Roman" w:hAnsi="Times New Roman" w:cs="Times New Roman"/>
          <w:b/>
          <w:bCs/>
        </w:rPr>
        <w:t xml:space="preserve">y </w:t>
      </w:r>
      <w:r w:rsidRPr="0093456F">
        <w:rPr>
          <w:rFonts w:ascii="Times New Roman" w:hAnsi="Times New Roman" w:cs="Times New Roman"/>
        </w:rPr>
        <w:t xml:space="preserve">of </w:t>
      </w:r>
      <w:r w:rsidRPr="0093456F">
        <w:rPr>
          <w:rFonts w:ascii="Times New Roman" w:hAnsi="Times New Roman" w:cs="Times New Roman"/>
          <w:i/>
          <w:iCs/>
        </w:rPr>
        <w:t xml:space="preserve">Q </w:t>
      </w:r>
      <w:r w:rsidRPr="0093456F">
        <w:rPr>
          <w:rFonts w:ascii="Times New Roman" w:hAnsi="Times New Roman" w:cs="Times New Roman"/>
        </w:rPr>
        <w:t xml:space="preserve">is the same or exactly opposite </w:t>
      </w:r>
      <w:r w:rsidRPr="0093456F">
        <w:rPr>
          <w:rFonts w:ascii="Times New Roman" w:hAnsi="Times New Roman" w:cs="Times New Roman"/>
          <w:b/>
          <w:bCs/>
        </w:rPr>
        <w:t>(7 marks)</w:t>
      </w:r>
    </w:p>
    <w:p w14:paraId="3631D9D2" w14:textId="377289FB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SEVEN</w:t>
      </w:r>
    </w:p>
    <w:p w14:paraId="27F98789" w14:textId="77777777" w:rsidR="00F61FAB" w:rsidRPr="0093456F" w:rsidRDefault="00F61FAB" w:rsidP="00F61F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bookmarkStart w:id="4" w:name="_Hlk239677330"/>
      <w:r w:rsidRPr="0093456F">
        <w:rPr>
          <w:rFonts w:ascii="Times New Roman" w:hAnsi="Times New Roman"/>
        </w:rPr>
        <w:t>Find the solution to the engineering problem is represented by the differential equation below</w:t>
      </w:r>
      <w:bookmarkStart w:id="5" w:name="_Hlk239677267"/>
    </w:p>
    <w:bookmarkStart w:id="6" w:name="_Hlk239677112"/>
    <w:bookmarkEnd w:id="4"/>
    <w:bookmarkEnd w:id="5"/>
    <w:p w14:paraId="2AD15888" w14:textId="77777777" w:rsidR="00F61FAB" w:rsidRPr="0093456F" w:rsidRDefault="00F61FAB" w:rsidP="00F61FAB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+5y= </m:t>
          </m:r>
          <w:bookmarkStart w:id="7" w:name="_Hlk239676132"/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w:bookmarkEnd w:id="7"/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sin 2x</m:t>
          </m:r>
        </m:oMath>
      </m:oMathPara>
    </w:p>
    <w:bookmarkEnd w:id="6"/>
    <w:p w14:paraId="6D35BD00" w14:textId="40DF7529" w:rsidR="00AD2E2A" w:rsidRPr="0093456F" w:rsidRDefault="00AD2E2A" w:rsidP="00AD2E2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</w:p>
    <w:p w14:paraId="41A08935" w14:textId="77777777" w:rsidR="00AD2E2A" w:rsidRPr="0093456F" w:rsidRDefault="00AD2E2A" w:rsidP="00AD2E2A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What will be the position of the mass at any time, t</w:t>
      </w:r>
    </w:p>
    <w:p w14:paraId="46BC98C9" w14:textId="77777777" w:rsidR="00AD2E2A" w:rsidRPr="0093456F" w:rsidRDefault="00AD2E2A" w:rsidP="00AD2E2A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What length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93456F">
        <w:rPr>
          <w:rFonts w:ascii="Times New Roman" w:hAnsi="Times New Roman"/>
        </w:rPr>
        <w:t xml:space="preserve"> seconds?</w:t>
      </w:r>
    </w:p>
    <w:p w14:paraId="646D790B" w14:textId="317E2B7A" w:rsidR="008722C3" w:rsidRPr="0093456F" w:rsidRDefault="008722C3" w:rsidP="005A6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7FF877" w14:textId="77777777" w:rsidR="006B5CF9" w:rsidRPr="0093456F" w:rsidRDefault="006B5CF9">
      <w:pPr>
        <w:rPr>
          <w:rFonts w:ascii="Times New Roman" w:hAnsi="Times New Roman" w:cs="Times New Roman"/>
        </w:rPr>
      </w:pPr>
    </w:p>
    <w:sectPr w:rsidR="006B5CF9" w:rsidRPr="0093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079D0"/>
    <w:multiLevelType w:val="hybridMultilevel"/>
    <w:tmpl w:val="A59A77B0"/>
    <w:lvl w:ilvl="0" w:tplc="5E14AE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9430B"/>
    <w:multiLevelType w:val="multilevel"/>
    <w:tmpl w:val="7DE2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D183B"/>
    <w:multiLevelType w:val="hybridMultilevel"/>
    <w:tmpl w:val="B9522B36"/>
    <w:lvl w:ilvl="0" w:tplc="98F0C7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FA0541"/>
    <w:multiLevelType w:val="hybridMultilevel"/>
    <w:tmpl w:val="6B6C789A"/>
    <w:lvl w:ilvl="0" w:tplc="C70A46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55EF1"/>
    <w:multiLevelType w:val="hybridMultilevel"/>
    <w:tmpl w:val="EB4423E8"/>
    <w:lvl w:ilvl="0" w:tplc="FE12B6C2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622F43"/>
    <w:multiLevelType w:val="hybridMultilevel"/>
    <w:tmpl w:val="75243FC0"/>
    <w:lvl w:ilvl="0" w:tplc="EDA0B424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09787">
    <w:abstractNumId w:val="13"/>
  </w:num>
  <w:num w:numId="2" w16cid:durableId="1545486526">
    <w:abstractNumId w:val="7"/>
  </w:num>
  <w:num w:numId="3" w16cid:durableId="1813400666">
    <w:abstractNumId w:val="0"/>
  </w:num>
  <w:num w:numId="4" w16cid:durableId="728961417">
    <w:abstractNumId w:val="3"/>
  </w:num>
  <w:num w:numId="5" w16cid:durableId="1196622431">
    <w:abstractNumId w:val="2"/>
  </w:num>
  <w:num w:numId="6" w16cid:durableId="1789155021">
    <w:abstractNumId w:val="5"/>
  </w:num>
  <w:num w:numId="7" w16cid:durableId="472872339">
    <w:abstractNumId w:val="4"/>
  </w:num>
  <w:num w:numId="8" w16cid:durableId="2028408704">
    <w:abstractNumId w:val="12"/>
  </w:num>
  <w:num w:numId="9" w16cid:durableId="1539389045">
    <w:abstractNumId w:val="1"/>
  </w:num>
  <w:num w:numId="10" w16cid:durableId="727535196">
    <w:abstractNumId w:val="6"/>
  </w:num>
  <w:num w:numId="11" w16cid:durableId="1426027009">
    <w:abstractNumId w:val="10"/>
  </w:num>
  <w:num w:numId="12" w16cid:durableId="1308164151">
    <w:abstractNumId w:val="11"/>
  </w:num>
  <w:num w:numId="13" w16cid:durableId="120000397">
    <w:abstractNumId w:val="8"/>
  </w:num>
  <w:num w:numId="14" w16cid:durableId="1003632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F9"/>
    <w:rsid w:val="00050022"/>
    <w:rsid w:val="00097A2F"/>
    <w:rsid w:val="0034757B"/>
    <w:rsid w:val="0036595A"/>
    <w:rsid w:val="003C322E"/>
    <w:rsid w:val="003D5B5D"/>
    <w:rsid w:val="0042415B"/>
    <w:rsid w:val="00453D77"/>
    <w:rsid w:val="004E0EEC"/>
    <w:rsid w:val="0057439E"/>
    <w:rsid w:val="005A6C99"/>
    <w:rsid w:val="005B0F2C"/>
    <w:rsid w:val="006B5CF9"/>
    <w:rsid w:val="006C3FDA"/>
    <w:rsid w:val="006C6AE4"/>
    <w:rsid w:val="006D2B83"/>
    <w:rsid w:val="00717F25"/>
    <w:rsid w:val="0075420F"/>
    <w:rsid w:val="007F10EE"/>
    <w:rsid w:val="008722C3"/>
    <w:rsid w:val="0093456F"/>
    <w:rsid w:val="0097194F"/>
    <w:rsid w:val="00975385"/>
    <w:rsid w:val="00AD2E2A"/>
    <w:rsid w:val="00CD44A8"/>
    <w:rsid w:val="00F57608"/>
    <w:rsid w:val="00F6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9FF9"/>
  <w15:chartTrackingRefBased/>
  <w15:docId w15:val="{F9B2F6A9-D60F-43B2-8C67-BF484749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99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5A6C9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6C99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5A6C99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C6AE4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D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CD44A8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975385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975385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975385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9753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7538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4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2026-09-07T02:09:00Z</dcterms:created>
  <dcterms:modified xsi:type="dcterms:W3CDTF">2026-09-08T15:52:00Z</dcterms:modified>
</cp:coreProperties>
</file>