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Assignment 2</w:t>
      </w:r>
    </w:p>
    <w:p>
      <w:pPr>
        <w:pStyle w:val="Normal"/>
        <w:rPr/>
      </w:pPr>
      <w:r>
        <w:rPr/>
        <w:t>Team number: 16</w:t>
      </w:r>
    </w:p>
    <w:p>
      <w:pPr>
        <w:pStyle w:val="Normal"/>
        <w:rPr/>
      </w:pPr>
      <w:r>
        <w:rPr/>
        <w:t>Dheeraj Reddy Pailla: 20161053</w:t>
      </w:r>
    </w:p>
    <w:p>
      <w:pPr>
        <w:pStyle w:val="Normal"/>
        <w:rPr/>
      </w:pPr>
      <w:r>
        <w:rPr/>
        <w:t>Anshul Gupta: 20161096</w:t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PART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seen below in iteration #0, the initial state of the board consists of 2 goal states represented by -16.0 and 16.0. It also consists of one wall, represented by ‘None’.</w:t>
      </w:r>
    </w:p>
    <w:p>
      <w:pPr>
        <w:pStyle w:val="Normal"/>
        <w:rPr/>
      </w:pPr>
      <w:r>
        <w:rPr/>
        <w:t xml:space="preserve">The value iteration algorithm is run for this input state, and the output after each iteration is shown below. 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>Iteration #0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   0.0 |              0.0 |              0.0|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   0.0 |              0.0 |             None |              0.0|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  1.6 |              0.0 |              0.0 |              0.0|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   0.0 |             -1.6 |              0.0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#1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  -3.2 |             -3.2 |             -3.2|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 -1.92 |             -3.2 |             None |             -3.2|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  0.0 |            -2.08 |             -3.2 |              9.6|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 -2.08 |             -6.4 |              9.6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#2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  -6.4 |             -6.4 |             -6.4|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-3.712 |           -5.264 |             None |             3.84|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 -2.0 |            -4.16 |            5.232 |            10.24|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-4.048 |            2.032 |            10.24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#3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-9.486 |             -9.6 |           -1.408|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-5.698 |           -7.226 |             None |             5.76|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-3.976 |            0.662 |            6.539 |           11.147|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-2.179 |            3.179 |           11.147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#4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-11.54 |           -6.246 |            0.307|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-7.673 |           -3.962 |             None |             6.87|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-1.858 |            1.627 |            7.486 |           11.369|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-1.272 |            4.502 |           11.369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#5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-8.595 |           -4.204 |            1.702|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 -5.85 |           -3.062 |             None |            7.269|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-1.193 |            2.843 |             7.78 |           11.486|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 0.089 |            4.908 |           11.486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#6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 -7.67 |           -2.679 |            2.365|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-5.046 |           -1.817 |             None |            7.442|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0.098 |            3.209 |            7.915 |           11.527|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 0.616 |            5.163 |           11.527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#7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-6.292 |           -1.844 |            2.722|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-3.808 |           -1.319 |             None |             7.51|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0.524 |            3.467 |            7.965 |           11.544|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 1.002 |            5.259 |           11.544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#8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-5.436 |           -1.391 |            2.896|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-3.293 |           -0.939 |             None |            7.537|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0.893 |            3.566 |            7.986 |           11.551|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 1.159 |            5.308 |           11.551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#9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 -4.95 |           -1.162 |             2.98|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-2.909 |            -0.77 |             None |            7.548|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 1.04 |            3.626 |            7.994 |           11.554|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 1.252 |            5.328 |           11.554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#10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-4.701 |           -1.048 |             3.02|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-2.736 |           -0.667 |             None |            7.553|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1.135 |            3.651 |            7.998 |           11.555|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 1.292 |            5.338 |           11.555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#11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-4.575 |           -0.993 |            3.039|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-2.632 |           -0.619 |             None |            7.554|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1.177 |            3.665 |            7.999 |           11.555|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 1.313 |            5.343 |           11.555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#12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-4.514 |           -0.967 |            3.048|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-2.584 |           -0.593 |             None |            7.555|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  1.2 |            3.672 |              8.0 |           11.555|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 1.323 |            5.345 |           11.555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Iteration #13</w:t>
      </w:r>
    </w:p>
    <w:p>
      <w:pPr>
        <w:pStyle w:val="Normal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-16.0 |           -4.484 |           -0.955 |            3.052|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-2.557 |            -0.58 |             None |            7.555|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1.211 |            3.675 |              8.0 |           11.556|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3 |            1.328 |            5.346 |           11.556 |             16.0|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/>
      </w:pPr>
      <w:r>
        <w:rPr/>
        <w:t>After the 13</w:t>
      </w:r>
      <w:r>
        <w:rPr>
          <w:vertAlign w:val="superscript"/>
        </w:rPr>
        <w:t>th</w:t>
      </w:r>
      <w:r>
        <w:rPr/>
        <w:t xml:space="preserve"> iteration, the change from iteration #13 to iteration #12 is less than 1%, hence the algorithm quits after the 13</w:t>
      </w:r>
      <w:r>
        <w:rPr>
          <w:vertAlign w:val="superscript"/>
        </w:rPr>
        <w:t>th</w:t>
      </w:r>
      <w:bookmarkStart w:id="0" w:name="_GoBack"/>
      <w:bookmarkEnd w:id="0"/>
      <w:r>
        <w:rPr/>
        <w:t xml:space="preserve"> iteration.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optimal policy for each state is as follows: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>|                0 |                1 |                2 |                3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0 |              Bad |                4 |                4 |                2|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1 |                2 |                2 |             None |                2|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>2 |                4 |                4 |                4 |                2|</w:t>
      </w:r>
    </w:p>
    <w:p>
      <w:pPr>
        <w:pStyle w:val="Normal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>
      <w:pPr>
        <w:pStyle w:val="Normal"/>
        <w:pBdr>
          <w:bottom w:val="single" w:sz="12" w:space="1" w:color="00000A"/>
        </w:pBdr>
        <w:rPr>
          <w:sz w:val="20"/>
        </w:rPr>
      </w:pPr>
      <w:r>
        <w:rPr>
          <w:sz w:val="20"/>
        </w:rPr>
        <w:t>3 |                4 |                4 |                4 |             Goal|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 xml:space="preserve">In the above policy, ‘Bad’ and ‘Goal’ represent the two end states. </w:t>
      </w:r>
    </w:p>
    <w:p>
      <w:pPr>
        <w:pStyle w:val="Normal"/>
        <w:rPr/>
      </w:pPr>
      <w:r>
        <w:rPr/>
        <w:t>The policy # to direction mapping is as follows:-</w:t>
      </w:r>
    </w:p>
    <w:p>
      <w:pPr>
        <w:pStyle w:val="Normal"/>
        <w:rPr/>
      </w:pPr>
      <w:r>
        <w:rPr/>
        <w:t>1 -&gt; North</w:t>
      </w:r>
    </w:p>
    <w:p>
      <w:pPr>
        <w:pStyle w:val="Normal"/>
        <w:rPr/>
      </w:pPr>
      <w:r>
        <w:rPr/>
        <w:t>2 -&gt; South</w:t>
      </w:r>
    </w:p>
    <w:p>
      <w:pPr>
        <w:pStyle w:val="Normal"/>
        <w:rPr/>
      </w:pPr>
      <w:r>
        <w:rPr/>
        <w:t>3 -&gt; West</w:t>
      </w:r>
    </w:p>
    <w:p>
      <w:pPr>
        <w:pStyle w:val="Normal"/>
        <w:rPr/>
      </w:pPr>
      <w:r>
        <w:rPr/>
        <w:t>4 -&gt; East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given start state is (3, 0).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Therefore, from the optimal policy displayed above, it is clear that the optimal path is as follows: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(3, 0) -&gt; (3, 1) -&gt; (3, 2) -&gt; (3, 3)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4</Pages>
  <Words>928</Words>
  <Characters>8417</Characters>
  <CharactersWithSpaces>12807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2018-03-13T05:00:00Z</dcterms:created>
  <dc:creator>Microsoft Office User</dc:creator>
  <dc:description/>
  <dc:language>en-IN</dc:language>
  <cp:lastModifiedBy/>
  <dcterms:modified xsi:type="dcterms:W3CDTF">2018-03-13T18:11:36Z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