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8B4AB6" w:rsidP="2E8B4AB6" w:rsidRDefault="2E8B4AB6" w14:paraId="67D263DD" w14:textId="6969EA79">
      <w:pPr>
        <w:jc w:val="center"/>
        <w:rPr>
          <w:sz w:val="32"/>
          <w:szCs w:val="32"/>
        </w:rPr>
      </w:pPr>
      <w:r w:rsidRPr="2E8B4AB6" w:rsidR="2E8B4AB6">
        <w:rPr>
          <w:sz w:val="36"/>
          <w:szCs w:val="36"/>
        </w:rPr>
        <w:t>SVG Fill on Scroll (Stroke filling)</w:t>
      </w:r>
    </w:p>
    <w:p w:rsidR="2E8B4AB6" w:rsidP="2E8B4AB6" w:rsidRDefault="2E8B4AB6" w14:paraId="3BDF9794" w14:textId="58BCCA44">
      <w:pPr>
        <w:pStyle w:val="Normal"/>
        <w:ind w:left="0"/>
        <w:jc w:val="center"/>
        <w:rPr>
          <w:sz w:val="24"/>
          <w:szCs w:val="24"/>
        </w:rPr>
      </w:pPr>
      <w:r w:rsidRPr="2E8B4AB6" w:rsidR="2E8B4AB6">
        <w:rPr>
          <w:sz w:val="28"/>
          <w:szCs w:val="28"/>
        </w:rPr>
        <w:t xml:space="preserve"> Intro to </w:t>
      </w:r>
      <w:proofErr w:type="spellStart"/>
      <w:r w:rsidRPr="2E8B4AB6" w:rsidR="2E8B4AB6">
        <w:rPr>
          <w:sz w:val="28"/>
          <w:szCs w:val="28"/>
        </w:rPr>
        <w:t>SVGs.</w:t>
      </w:r>
      <w:proofErr w:type="spellEnd"/>
      <w:r w:rsidRPr="2E8B4AB6" w:rsidR="2E8B4AB6">
        <w:rPr>
          <w:sz w:val="28"/>
          <w:szCs w:val="28"/>
        </w:rPr>
        <w:t xml:space="preserve"> Why use </w:t>
      </w:r>
      <w:proofErr w:type="spellStart"/>
      <w:r w:rsidRPr="2E8B4AB6" w:rsidR="2E8B4AB6">
        <w:rPr>
          <w:sz w:val="28"/>
          <w:szCs w:val="28"/>
        </w:rPr>
        <w:t>SVGs.</w:t>
      </w:r>
      <w:proofErr w:type="spellEnd"/>
    </w:p>
    <w:p w:rsidR="2E8B4AB6" w:rsidP="2E8B4AB6" w:rsidRDefault="2E8B4AB6" w14:paraId="54C44991" w14:textId="53C60149">
      <w:pPr>
        <w:pStyle w:val="Normal"/>
        <w:jc w:val="center"/>
        <w:rPr>
          <w:sz w:val="36"/>
          <w:szCs w:val="36"/>
        </w:rPr>
      </w:pPr>
      <w:r w:rsidRPr="2E8B4AB6" w:rsidR="2E8B4AB6">
        <w:rPr>
          <w:sz w:val="28"/>
          <w:szCs w:val="28"/>
        </w:rPr>
        <w:t>Steps:</w:t>
      </w:r>
    </w:p>
    <w:p w:rsidR="2E8B4AB6" w:rsidP="2E8B4AB6" w:rsidRDefault="2E8B4AB6" w14:paraId="7305A7D9" w14:textId="4E777BF0">
      <w:pPr>
        <w:pStyle w:val="Normal"/>
        <w:jc w:val="center"/>
        <w:rPr>
          <w:sz w:val="28"/>
          <w:szCs w:val="28"/>
        </w:rPr>
      </w:pPr>
      <w:r w:rsidRPr="2E8B4AB6" w:rsidR="2E8B4AB6">
        <w:rPr>
          <w:sz w:val="28"/>
          <w:szCs w:val="28"/>
        </w:rPr>
        <w:t xml:space="preserve">*Get excited, this is what we are </w:t>
      </w:r>
      <w:proofErr w:type="spellStart"/>
      <w:r w:rsidRPr="2E8B4AB6" w:rsidR="2E8B4AB6">
        <w:rPr>
          <w:sz w:val="28"/>
          <w:szCs w:val="28"/>
        </w:rPr>
        <w:t>gonna</w:t>
      </w:r>
      <w:proofErr w:type="spellEnd"/>
      <w:r w:rsidRPr="2E8B4AB6" w:rsidR="2E8B4AB6">
        <w:rPr>
          <w:sz w:val="28"/>
          <w:szCs w:val="28"/>
        </w:rPr>
        <w:t xml:space="preserve"> build! Insert live link and image*</w:t>
      </w:r>
    </w:p>
    <w:p w:rsidR="2E8B4AB6" w:rsidP="2E8B4AB6" w:rsidRDefault="2E8B4AB6" w14:paraId="55F633AF" w14:textId="74934C6F">
      <w:pPr>
        <w:pStyle w:val="Normal"/>
        <w:jc w:val="center"/>
        <w:rPr>
          <w:sz w:val="28"/>
          <w:szCs w:val="28"/>
        </w:rPr>
      </w:pPr>
      <w:r>
        <w:drawing>
          <wp:inline wp14:editId="560D1252" wp14:anchorId="78E9C12A">
            <wp:extent cx="2326339" cy="1223682"/>
            <wp:effectExtent l="0" t="0" r="0" b="0"/>
            <wp:docPr id="538019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6ba2e2e8c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556" t="11572" r="1882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26339" cy="122368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B4AB6" w:rsidP="2E8B4AB6" w:rsidRDefault="2E8B4AB6" w14:paraId="04D45886" w14:textId="6A75E1B8">
      <w:pPr>
        <w:pStyle w:val="Normal"/>
        <w:ind w:left="360"/>
        <w:jc w:val="center"/>
        <w:rPr>
          <w:sz w:val="24"/>
          <w:szCs w:val="24"/>
        </w:rPr>
      </w:pPr>
      <w:r w:rsidRPr="2E8B4AB6" w:rsidR="2E8B4AB6">
        <w:rPr>
          <w:sz w:val="28"/>
          <w:szCs w:val="28"/>
        </w:rPr>
        <w:t>*HTML and CSS*</w:t>
      </w:r>
    </w:p>
    <w:p w:rsidR="2E8B4AB6" w:rsidP="2E8B4AB6" w:rsidRDefault="2E8B4AB6" w14:paraId="40474633" w14:textId="3775E797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2E8B4AB6" w:rsidR="2E8B4AB6">
        <w:rPr>
          <w:sz w:val="28"/>
          <w:szCs w:val="28"/>
        </w:rPr>
        <w:t xml:space="preserve"> Get an SVG with path attribute. (show our SVG image here)</w:t>
      </w:r>
    </w:p>
    <w:p w:rsidR="2E8B4AB6" w:rsidP="2E8B4AB6" w:rsidRDefault="2E8B4AB6" w14:paraId="173006F5" w14:textId="566E3EE2">
      <w:pPr>
        <w:pStyle w:val="Normal"/>
        <w:ind w:left="360"/>
        <w:jc w:val="center"/>
        <w:rPr>
          <w:sz w:val="28"/>
          <w:szCs w:val="28"/>
        </w:rPr>
      </w:pPr>
      <w:r>
        <w:drawing>
          <wp:inline wp14:editId="5365FEAC" wp14:anchorId="5F9AADF7">
            <wp:extent cx="1050332" cy="1028710"/>
            <wp:effectExtent l="0" t="0" r="0" b="0"/>
            <wp:docPr id="451842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99a4ffdf5b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791" t="11851" r="24583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050332" cy="102871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B4AB6" w:rsidP="2E8B4AB6" w:rsidRDefault="2E8B4AB6" w14:paraId="57D2591F" w14:textId="42BA588D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2E8B4AB6" w:rsidR="2E8B4AB6">
        <w:rPr>
          <w:sz w:val="28"/>
          <w:szCs w:val="28"/>
        </w:rPr>
        <w:t xml:space="preserve"> Wrap SVG in div, let’s say “</w:t>
      </w:r>
      <w:proofErr w:type="spellStart"/>
      <w:r w:rsidRPr="2E8B4AB6" w:rsidR="2E8B4AB6">
        <w:rPr>
          <w:sz w:val="28"/>
          <w:szCs w:val="28"/>
        </w:rPr>
        <w:t>svgDiv</w:t>
      </w:r>
      <w:proofErr w:type="spellEnd"/>
      <w:r w:rsidRPr="2E8B4AB6" w:rsidR="2E8B4AB6">
        <w:rPr>
          <w:sz w:val="28"/>
          <w:szCs w:val="28"/>
        </w:rPr>
        <w:t>”.</w:t>
      </w:r>
    </w:p>
    <w:p w:rsidR="2E8B4AB6" w:rsidP="2E8B4AB6" w:rsidRDefault="2E8B4AB6" w14:paraId="139780E5" w14:textId="0D0D8FBA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2E8B4AB6" w:rsidR="2E8B4AB6">
        <w:rPr>
          <w:sz w:val="28"/>
          <w:szCs w:val="28"/>
        </w:rPr>
        <w:t xml:space="preserve"> Wrap </w:t>
      </w:r>
      <w:proofErr w:type="spellStart"/>
      <w:r w:rsidRPr="2E8B4AB6" w:rsidR="2E8B4AB6">
        <w:rPr>
          <w:sz w:val="28"/>
          <w:szCs w:val="28"/>
        </w:rPr>
        <w:t>svgDiv</w:t>
      </w:r>
      <w:proofErr w:type="spellEnd"/>
      <w:r w:rsidRPr="2E8B4AB6" w:rsidR="2E8B4AB6">
        <w:rPr>
          <w:sz w:val="28"/>
          <w:szCs w:val="28"/>
        </w:rPr>
        <w:t xml:space="preserve"> in another div, let’s say parent div</w:t>
      </w:r>
    </w:p>
    <w:p w:rsidR="2E8B4AB6" w:rsidP="2E8B4AB6" w:rsidRDefault="2E8B4AB6" w14:paraId="2970E2EB" w14:textId="10398729">
      <w:pPr>
        <w:pStyle w:val="Normal"/>
        <w:ind w:left="0"/>
        <w:jc w:val="center"/>
        <w:rPr>
          <w:sz w:val="24"/>
          <w:szCs w:val="24"/>
        </w:rPr>
      </w:pPr>
      <w:r w:rsidRPr="2E8B4AB6" w:rsidR="2E8B4AB6">
        <w:rPr>
          <w:sz w:val="28"/>
          <w:szCs w:val="28"/>
        </w:rPr>
        <w:t xml:space="preserve"> and give it some height to get a vertical scroll.</w:t>
      </w:r>
    </w:p>
    <w:p w:rsidR="2E8B4AB6" w:rsidP="2E8B4AB6" w:rsidRDefault="2E8B4AB6" w14:paraId="768964A8" w14:textId="165C37E7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E8B4AB6" w:rsidR="2E8B4AB6">
        <w:rPr>
          <w:sz w:val="28"/>
          <w:szCs w:val="28"/>
        </w:rPr>
        <w:t xml:space="preserve"> Set stroke, fill, stroke-width and id on the svg.</w:t>
      </w:r>
    </w:p>
    <w:p w:rsidR="2E8B4AB6" w:rsidP="2E8B4AB6" w:rsidRDefault="2E8B4AB6" w14:paraId="0103A256" w14:textId="78D64504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2E8B4AB6" w:rsidR="2E8B4AB6">
        <w:rPr>
          <w:sz w:val="28"/>
          <w:szCs w:val="28"/>
        </w:rPr>
        <w:t xml:space="preserve"> Set </w:t>
      </w:r>
      <w:r w:rsidRPr="2E8B4AB6" w:rsidR="2E8B4AB6">
        <w:rPr>
          <w:sz w:val="28"/>
          <w:szCs w:val="28"/>
        </w:rPr>
        <w:t>the position</w:t>
      </w:r>
      <w:r w:rsidRPr="2E8B4AB6" w:rsidR="2E8B4AB6">
        <w:rPr>
          <w:sz w:val="28"/>
          <w:szCs w:val="28"/>
        </w:rPr>
        <w:t xml:space="preserve"> attribute on </w:t>
      </w:r>
      <w:proofErr w:type="spellStart"/>
      <w:r w:rsidRPr="2E8B4AB6" w:rsidR="2E8B4AB6">
        <w:rPr>
          <w:sz w:val="28"/>
          <w:szCs w:val="28"/>
        </w:rPr>
        <w:t>svgDiv</w:t>
      </w:r>
      <w:proofErr w:type="spellEnd"/>
      <w:r w:rsidRPr="2E8B4AB6" w:rsidR="2E8B4AB6">
        <w:rPr>
          <w:sz w:val="28"/>
          <w:szCs w:val="28"/>
        </w:rPr>
        <w:t xml:space="preserve"> to fixed, so that</w:t>
      </w:r>
    </w:p>
    <w:p w:rsidR="2E8B4AB6" w:rsidP="2E8B4AB6" w:rsidRDefault="2E8B4AB6" w14:paraId="0E7C97E4" w14:textId="6C6A5AE1">
      <w:pPr>
        <w:pStyle w:val="Normal"/>
        <w:ind w:left="360"/>
        <w:jc w:val="center"/>
        <w:rPr>
          <w:sz w:val="24"/>
          <w:szCs w:val="24"/>
        </w:rPr>
      </w:pPr>
      <w:r w:rsidRPr="2E8B4AB6" w:rsidR="2E8B4AB6">
        <w:rPr>
          <w:sz w:val="28"/>
          <w:szCs w:val="28"/>
        </w:rPr>
        <w:t>It always stays on the center of screen.</w:t>
      </w:r>
    </w:p>
    <w:p w:rsidR="2E8B4AB6" w:rsidP="2E8B4AB6" w:rsidRDefault="2E8B4AB6" w14:paraId="6EC9DD5C" w14:textId="5894CC32">
      <w:pPr>
        <w:pStyle w:val="Normal"/>
        <w:ind w:left="360"/>
        <w:jc w:val="center"/>
        <w:rPr>
          <w:sz w:val="28"/>
          <w:szCs w:val="28"/>
        </w:rPr>
      </w:pPr>
    </w:p>
    <w:p w:rsidR="2E8B4AB6" w:rsidP="2E8B4AB6" w:rsidRDefault="2E8B4AB6" w14:paraId="444FD0A9" w14:textId="06FD0D4C">
      <w:pPr>
        <w:pStyle w:val="Normal"/>
        <w:ind w:left="360"/>
        <w:jc w:val="center"/>
        <w:rPr>
          <w:sz w:val="28"/>
          <w:szCs w:val="28"/>
        </w:rPr>
      </w:pPr>
    </w:p>
    <w:p w:rsidR="2E8B4AB6" w:rsidP="2E8B4AB6" w:rsidRDefault="2E8B4AB6" w14:paraId="550C9013" w14:textId="1A31A3BC">
      <w:pPr>
        <w:pStyle w:val="Normal"/>
        <w:ind w:left="360"/>
        <w:jc w:val="center"/>
        <w:rPr>
          <w:sz w:val="28"/>
          <w:szCs w:val="28"/>
        </w:rPr>
      </w:pPr>
    </w:p>
    <w:p w:rsidR="2E8B4AB6" w:rsidP="2E8B4AB6" w:rsidRDefault="2E8B4AB6" w14:paraId="1BA3F218" w14:textId="45390CB7">
      <w:pPr>
        <w:pStyle w:val="Normal"/>
        <w:ind w:left="360"/>
        <w:jc w:val="center"/>
        <w:rPr>
          <w:sz w:val="28"/>
          <w:szCs w:val="28"/>
        </w:rPr>
      </w:pPr>
    </w:p>
    <w:p w:rsidR="2E8B4AB6" w:rsidP="2E8B4AB6" w:rsidRDefault="2E8B4AB6" w14:paraId="36F6BB49" w14:textId="243D070B">
      <w:pPr>
        <w:pStyle w:val="Normal"/>
        <w:ind w:left="360"/>
        <w:jc w:val="center"/>
        <w:rPr>
          <w:sz w:val="28"/>
          <w:szCs w:val="28"/>
        </w:rPr>
      </w:pPr>
    </w:p>
    <w:p w:rsidR="2E8B4AB6" w:rsidP="2E8B4AB6" w:rsidRDefault="2E8B4AB6" w14:paraId="390F992C" w14:textId="4199F088">
      <w:pPr>
        <w:pStyle w:val="Normal"/>
        <w:ind w:left="360"/>
        <w:jc w:val="center"/>
        <w:rPr>
          <w:sz w:val="28"/>
          <w:szCs w:val="28"/>
        </w:rPr>
      </w:pPr>
    </w:p>
    <w:p w:rsidR="2E8B4AB6" w:rsidP="2E8B4AB6" w:rsidRDefault="2E8B4AB6" w14:paraId="5E69768D" w14:textId="2FF3E508">
      <w:pPr>
        <w:pStyle w:val="Normal"/>
        <w:ind w:left="360"/>
        <w:jc w:val="center"/>
        <w:rPr>
          <w:sz w:val="24"/>
          <w:szCs w:val="24"/>
        </w:rPr>
      </w:pPr>
      <w:r w:rsidRPr="2E8B4AB6" w:rsidR="2E8B4AB6">
        <w:rPr>
          <w:sz w:val="28"/>
          <w:szCs w:val="28"/>
        </w:rPr>
        <w:t>*JavaScript*</w:t>
      </w:r>
    </w:p>
    <w:p w:rsidR="2E8B4AB6" w:rsidP="2E8B4AB6" w:rsidRDefault="2E8B4AB6" w14:paraId="3E7F26FF" w14:textId="51189071">
      <w:pPr>
        <w:pStyle w:val="ListParagraph"/>
        <w:numPr>
          <w:ilvl w:val="0"/>
          <w:numId w:val="2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E8B4AB6" w:rsidR="2E8B4AB6">
        <w:rPr>
          <w:sz w:val="28"/>
          <w:szCs w:val="28"/>
        </w:rPr>
        <w:t xml:space="preserve"> Get length of the </w:t>
      </w:r>
      <w:proofErr w:type="spellStart"/>
      <w:r w:rsidRPr="2E8B4AB6" w:rsidR="2E8B4AB6">
        <w:rPr>
          <w:sz w:val="28"/>
          <w:szCs w:val="28"/>
        </w:rPr>
        <w:t>svg</w:t>
      </w:r>
      <w:proofErr w:type="spellEnd"/>
      <w:r w:rsidRPr="2E8B4AB6" w:rsidR="2E8B4AB6">
        <w:rPr>
          <w:sz w:val="28"/>
          <w:szCs w:val="28"/>
        </w:rPr>
        <w:t xml:space="preserve"> (show snippet part).</w:t>
      </w:r>
    </w:p>
    <w:p w:rsidR="2E8B4AB6" w:rsidP="2E8B4AB6" w:rsidRDefault="2E8B4AB6" w14:paraId="66CDE594" w14:textId="4DD0C670">
      <w:pPr>
        <w:pStyle w:val="Normal"/>
        <w:ind w:left="360"/>
        <w:jc w:val="center"/>
        <w:rPr>
          <w:sz w:val="28"/>
          <w:szCs w:val="28"/>
        </w:rPr>
      </w:pPr>
      <w:r>
        <w:drawing>
          <wp:inline wp14:editId="53EAAC26" wp14:anchorId="709F3F4A">
            <wp:extent cx="4572000" cy="514350"/>
            <wp:effectExtent l="0" t="0" r="0" b="0"/>
            <wp:docPr id="39159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480fc9209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B4AB6" w:rsidP="2E8B4AB6" w:rsidRDefault="2E8B4AB6" w14:paraId="67E662BB" w14:textId="72F7489A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 w:rsidRPr="2E8B4AB6" w:rsidR="2E8B4AB6">
        <w:rPr>
          <w:sz w:val="28"/>
          <w:szCs w:val="28"/>
        </w:rPr>
        <w:t xml:space="preserve"> Assign </w:t>
      </w:r>
      <w:proofErr w:type="spellStart"/>
      <w:r w:rsidRPr="2E8B4AB6" w:rsidR="2E8B4AB6">
        <w:rPr>
          <w:i w:val="1"/>
          <w:iCs w:val="1"/>
          <w:sz w:val="28"/>
          <w:szCs w:val="28"/>
        </w:rPr>
        <w:t>strokeDashArray</w:t>
      </w:r>
      <w:proofErr w:type="spellEnd"/>
      <w:r w:rsidRPr="2E8B4AB6" w:rsidR="2E8B4AB6">
        <w:rPr>
          <w:i w:val="1"/>
          <w:iCs w:val="1"/>
          <w:sz w:val="28"/>
          <w:szCs w:val="28"/>
        </w:rPr>
        <w:t xml:space="preserve"> </w:t>
      </w:r>
      <w:r w:rsidRPr="2E8B4AB6" w:rsidR="2E8B4AB6">
        <w:rPr>
          <w:i w:val="0"/>
          <w:iCs w:val="0"/>
          <w:sz w:val="28"/>
          <w:szCs w:val="28"/>
        </w:rPr>
        <w:t xml:space="preserve">and </w:t>
      </w:r>
      <w:proofErr w:type="spellStart"/>
      <w:r w:rsidRPr="2E8B4AB6" w:rsidR="2E8B4AB6">
        <w:rPr>
          <w:i w:val="1"/>
          <w:iCs w:val="1"/>
          <w:sz w:val="28"/>
          <w:szCs w:val="28"/>
        </w:rPr>
        <w:t>strokeDashOffset</w:t>
      </w:r>
      <w:proofErr w:type="spellEnd"/>
      <w:r w:rsidRPr="2E8B4AB6" w:rsidR="2E8B4AB6">
        <w:rPr>
          <w:i w:val="1"/>
          <w:iCs w:val="1"/>
          <w:sz w:val="28"/>
          <w:szCs w:val="28"/>
        </w:rPr>
        <w:t xml:space="preserve"> </w:t>
      </w:r>
      <w:r w:rsidRPr="2E8B4AB6" w:rsidR="2E8B4AB6">
        <w:rPr>
          <w:i w:val="0"/>
          <w:iCs w:val="0"/>
          <w:sz w:val="28"/>
          <w:szCs w:val="28"/>
        </w:rPr>
        <w:t>to</w:t>
      </w:r>
    </w:p>
    <w:p w:rsidR="2E8B4AB6" w:rsidP="2E8B4AB6" w:rsidRDefault="2E8B4AB6" w14:paraId="502D3237" w14:textId="3966F9E3">
      <w:pPr>
        <w:pStyle w:val="Normal"/>
        <w:ind w:left="360"/>
        <w:jc w:val="center"/>
        <w:rPr>
          <w:i w:val="0"/>
          <w:iCs w:val="0"/>
          <w:sz w:val="24"/>
          <w:szCs w:val="24"/>
        </w:rPr>
      </w:pPr>
      <w:r w:rsidRPr="2E8B4AB6" w:rsidR="2E8B4AB6">
        <w:rPr>
          <w:i w:val="0"/>
          <w:iCs w:val="0"/>
          <w:sz w:val="28"/>
          <w:szCs w:val="28"/>
        </w:rPr>
        <w:t>svg through code. The most important part as it is</w:t>
      </w:r>
    </w:p>
    <w:p w:rsidR="2E8B4AB6" w:rsidP="2E8B4AB6" w:rsidRDefault="2E8B4AB6" w14:paraId="1488893B" w14:textId="541EC8CE">
      <w:pPr>
        <w:pStyle w:val="Normal"/>
        <w:ind w:left="360"/>
        <w:jc w:val="center"/>
        <w:rPr>
          <w:i w:val="0"/>
          <w:iCs w:val="0"/>
          <w:sz w:val="24"/>
          <w:szCs w:val="24"/>
        </w:rPr>
      </w:pPr>
      <w:r w:rsidRPr="2E8B4AB6" w:rsidR="2E8B4AB6">
        <w:rPr>
          <w:i w:val="0"/>
          <w:iCs w:val="0"/>
          <w:sz w:val="28"/>
          <w:szCs w:val="28"/>
        </w:rPr>
        <w:t>responsible for the filling of stroke in SVG.</w:t>
      </w:r>
    </w:p>
    <w:p w:rsidR="2E8B4AB6" w:rsidP="2E8B4AB6" w:rsidRDefault="2E8B4AB6" w14:paraId="384FBDB7" w14:textId="3822CFDB">
      <w:pPr>
        <w:pStyle w:val="Normal"/>
        <w:ind w:left="360"/>
        <w:jc w:val="center"/>
        <w:rPr>
          <w:i w:val="0"/>
          <w:iCs w:val="0"/>
          <w:sz w:val="28"/>
          <w:szCs w:val="28"/>
        </w:rPr>
      </w:pPr>
      <w:r>
        <w:drawing>
          <wp:inline wp14:editId="54285AB6" wp14:anchorId="7F553247">
            <wp:extent cx="4572000" cy="466725"/>
            <wp:effectExtent l="0" t="0" r="0" b="0"/>
            <wp:docPr id="1492509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a135d090a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B4AB6" w:rsidP="2E8B4AB6" w:rsidRDefault="2E8B4AB6" w14:paraId="6DC1CED3" w14:textId="4FD2A930">
      <w:pPr>
        <w:pStyle w:val="ListParagraph"/>
        <w:numPr>
          <w:ilvl w:val="0"/>
          <w:numId w:val="2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8"/>
          <w:szCs w:val="28"/>
        </w:rPr>
      </w:pPr>
      <w:r w:rsidRPr="2E8B4AB6" w:rsidR="2E8B4AB6">
        <w:rPr>
          <w:i w:val="0"/>
          <w:iCs w:val="0"/>
          <w:sz w:val="28"/>
          <w:szCs w:val="28"/>
        </w:rPr>
        <w:t xml:space="preserve">Add event listener to window scroll, and find the </w:t>
      </w:r>
      <w:proofErr w:type="spellStart"/>
      <w:r w:rsidRPr="2E8B4AB6" w:rsidR="2E8B4AB6">
        <w:rPr>
          <w:i w:val="0"/>
          <w:iCs w:val="0"/>
          <w:sz w:val="28"/>
          <w:szCs w:val="28"/>
        </w:rPr>
        <w:t>scrollpercentage</w:t>
      </w:r>
      <w:proofErr w:type="spellEnd"/>
      <w:r w:rsidRPr="2E8B4AB6" w:rsidR="2E8B4AB6">
        <w:rPr>
          <w:i w:val="0"/>
          <w:iCs w:val="0"/>
          <w:sz w:val="28"/>
          <w:szCs w:val="28"/>
        </w:rPr>
        <w:t xml:space="preserve"> (done through JS code snippet), set the offset equal to </w:t>
      </w:r>
    </w:p>
    <w:p w:rsidR="2E8B4AB6" w:rsidP="2E8B4AB6" w:rsidRDefault="2E8B4AB6" w14:paraId="507CB255" w14:textId="52174493">
      <w:pPr>
        <w:pStyle w:val="Normal"/>
        <w:ind w:left="360"/>
        <w:jc w:val="center"/>
        <w:rPr>
          <w:i w:val="0"/>
          <w:iCs w:val="0"/>
          <w:sz w:val="28"/>
          <w:szCs w:val="28"/>
        </w:rPr>
      </w:pPr>
      <w:r w:rsidRPr="2E8B4AB6" w:rsidR="2E8B4AB6">
        <w:rPr>
          <w:i w:val="0"/>
          <w:iCs w:val="0"/>
          <w:sz w:val="28"/>
          <w:szCs w:val="28"/>
        </w:rPr>
        <w:t>offset  = pathLength – scrollpercentage</w:t>
      </w:r>
    </w:p>
    <w:p w:rsidR="2E8B4AB6" w:rsidP="2E8B4AB6" w:rsidRDefault="2E8B4AB6" w14:paraId="4F8AAEDB" w14:textId="52223197">
      <w:pPr>
        <w:pStyle w:val="ListParagraph"/>
        <w:numPr>
          <w:ilvl w:val="0"/>
          <w:numId w:val="2"/>
        </w:numPr>
        <w:jc w:val="center"/>
        <w:rPr>
          <w:i w:val="0"/>
          <w:iCs w:val="0"/>
          <w:sz w:val="28"/>
          <w:szCs w:val="28"/>
        </w:rPr>
      </w:pPr>
      <w:r w:rsidRPr="2E8B4AB6" w:rsidR="2E8B4AB6">
        <w:rPr>
          <w:i w:val="0"/>
          <w:iCs w:val="0"/>
          <w:sz w:val="28"/>
          <w:szCs w:val="28"/>
        </w:rPr>
        <w:t>Gradually the offset decreases from pathlength to 0, giving a fill effect.</w:t>
      </w:r>
    </w:p>
    <w:p w:rsidR="2E8B4AB6" w:rsidP="2E8B4AB6" w:rsidRDefault="2E8B4AB6" w14:paraId="1FE7410C" w14:textId="031DF95E">
      <w:pPr>
        <w:pStyle w:val="Normal"/>
        <w:ind w:left="360"/>
        <w:jc w:val="center"/>
        <w:rPr>
          <w:i w:val="0"/>
          <w:iCs w:val="0"/>
          <w:sz w:val="28"/>
          <w:szCs w:val="28"/>
        </w:rPr>
      </w:pPr>
      <w:r w:rsidRPr="2E8B4AB6" w:rsidR="2E8B4AB6">
        <w:rPr>
          <w:i w:val="0"/>
          <w:iCs w:val="0"/>
          <w:sz w:val="28"/>
          <w:szCs w:val="28"/>
        </w:rPr>
        <w:t>(code snippet)</w:t>
      </w:r>
    </w:p>
    <w:p w:rsidR="2E8B4AB6" w:rsidP="2E8B4AB6" w:rsidRDefault="2E8B4AB6" w14:paraId="70B1A89D" w14:textId="4D2F96F4">
      <w:pPr>
        <w:pStyle w:val="Normal"/>
        <w:ind w:left="360"/>
        <w:jc w:val="center"/>
        <w:rPr>
          <w:i w:val="0"/>
          <w:iCs w:val="0"/>
          <w:sz w:val="28"/>
          <w:szCs w:val="28"/>
        </w:rPr>
      </w:pPr>
      <w:r>
        <w:drawing>
          <wp:inline wp14:editId="627336FE" wp14:anchorId="5946E9F5">
            <wp:extent cx="4572000" cy="2619375"/>
            <wp:effectExtent l="0" t="0" r="0" b="0"/>
            <wp:docPr id="1935831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ba1956612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B4AB6" w:rsidP="2E8B4AB6" w:rsidRDefault="2E8B4AB6" w14:paraId="370232EC" w14:textId="72CEF220">
      <w:pPr>
        <w:pStyle w:val="Normal"/>
        <w:ind w:left="360"/>
        <w:jc w:val="center"/>
        <w:rPr>
          <w:i w:val="0"/>
          <w:iCs w:val="0"/>
          <w:sz w:val="28"/>
          <w:szCs w:val="28"/>
        </w:rPr>
      </w:pPr>
    </w:p>
    <w:p w:rsidR="2E8B4AB6" w:rsidP="2E8B4AB6" w:rsidRDefault="2E8B4AB6" w14:paraId="4DC068E5" w14:textId="31C23912">
      <w:pPr>
        <w:pStyle w:val="Normal"/>
        <w:ind w:left="360"/>
        <w:jc w:val="center"/>
        <w:rPr>
          <w:i w:val="0"/>
          <w:iCs w:val="0"/>
          <w:sz w:val="28"/>
          <w:szCs w:val="28"/>
        </w:rPr>
      </w:pPr>
      <w:r w:rsidRPr="2E8B4AB6" w:rsidR="2E8B4AB6">
        <w:rPr>
          <w:i w:val="0"/>
          <w:iCs w:val="0"/>
          <w:sz w:val="36"/>
          <w:szCs w:val="36"/>
        </w:rPr>
        <w:t xml:space="preserve">Congrats! You have hopefully learnt how to fill </w:t>
      </w:r>
      <w:proofErr w:type="spellStart"/>
      <w:r w:rsidRPr="2E8B4AB6" w:rsidR="2E8B4AB6">
        <w:rPr>
          <w:i w:val="0"/>
          <w:iCs w:val="0"/>
          <w:sz w:val="36"/>
          <w:szCs w:val="36"/>
        </w:rPr>
        <w:t>svg</w:t>
      </w:r>
      <w:proofErr w:type="spellEnd"/>
      <w:r w:rsidRPr="2E8B4AB6" w:rsidR="2E8B4AB6">
        <w:rPr>
          <w:i w:val="0"/>
          <w:iCs w:val="0"/>
          <w:sz w:val="36"/>
          <w:szCs w:val="36"/>
        </w:rPr>
        <w:t xml:space="preserve"> on scroll.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203D39"/>
  <w15:docId w15:val="{28a22633-1412-4312-82a9-e142a3aaefe3}"/>
  <w:rsids>
    <w:rsidRoot w:val="19203D39"/>
    <w:rsid w:val="19203D39"/>
    <w:rsid w:val="2E8B4A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126ba2e2e8c45d7" /><Relationship Type="http://schemas.openxmlformats.org/officeDocument/2006/relationships/image" Target="/media/image2.png" Id="R8199a4ffdf5b41cf" /><Relationship Type="http://schemas.openxmlformats.org/officeDocument/2006/relationships/image" Target="/media/image3.png" Id="Rd47480fc9209418c" /><Relationship Type="http://schemas.openxmlformats.org/officeDocument/2006/relationships/image" Target="/media/image4.png" Id="R60fa135d090a4938" /><Relationship Type="http://schemas.openxmlformats.org/officeDocument/2006/relationships/image" Target="/media/image5.png" Id="R862ba195661249bd" /><Relationship Type="http://schemas.openxmlformats.org/officeDocument/2006/relationships/numbering" Target="/word/numbering.xml" Id="R0506d69d3bc247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2020-01-27T09:33:02.3561116Z</dcterms:created>
  <dcterms:modified xsi:type="dcterms:W3CDTF">2020-01-27T14:58:30.5343932Z</dcterms:modified>
  <dc:creator>Ansur Mehdi</dc:creator>
  <lastModifiedBy>Ansur Mehdi</lastModifiedBy>
</coreProperties>
</file>