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1AB" w:rsidRDefault="003051AB" w:rsidP="003051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051AB" w:rsidRDefault="003051AB" w:rsidP="003051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051AB" w:rsidRDefault="003051AB" w:rsidP="003051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051AB" w:rsidRDefault="003051AB" w:rsidP="003051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051AB" w:rsidRDefault="003051AB" w:rsidP="003051A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051AB" w:rsidRDefault="003051AB" w:rsidP="003051A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051AB" w:rsidRPr="003051AB" w:rsidRDefault="003051AB" w:rsidP="003051A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5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DOCUMENTATION</w:t>
      </w:r>
    </w:p>
    <w:p w:rsidR="003051AB" w:rsidRPr="003051AB" w:rsidRDefault="003051AB" w:rsidP="003051A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51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Michaela Inventory | </w:t>
      </w:r>
      <w:proofErr w:type="spellStart"/>
      <w:r w:rsidRPr="003051AB">
        <w:rPr>
          <w:rFonts w:ascii="Times New Roman" w:eastAsia="Times New Roman" w:hAnsi="Times New Roman" w:cs="Times New Roman"/>
          <w:b/>
          <w:bCs/>
          <w:sz w:val="36"/>
          <w:szCs w:val="36"/>
        </w:rPr>
        <w:t>MVentory</w:t>
      </w:r>
      <w:proofErr w:type="spellEnd"/>
    </w:p>
    <w:p w:rsidR="003051AB" w:rsidRPr="003051AB" w:rsidRDefault="003051AB" w:rsidP="003051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51AB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1AB">
        <w:rPr>
          <w:rFonts w:ascii="Times New Roman" w:eastAsia="Times New Roman" w:hAnsi="Times New Roman" w:cs="Times New Roman"/>
          <w:sz w:val="24"/>
          <w:szCs w:val="24"/>
        </w:rPr>
        <w:t>Varay</w:t>
      </w:r>
      <w:proofErr w:type="spellEnd"/>
      <w:r w:rsidRPr="003051AB">
        <w:rPr>
          <w:rFonts w:ascii="Times New Roman" w:eastAsia="Times New Roman" w:hAnsi="Times New Roman" w:cs="Times New Roman"/>
          <w:sz w:val="24"/>
          <w:szCs w:val="24"/>
        </w:rPr>
        <w:t xml:space="preserve"> Global Corporation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br/>
      </w:r>
      <w:r w:rsidRPr="003051A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Developer: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t xml:space="preserve"> Ron Justin De Guzman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br/>
      </w:r>
      <w:r w:rsidRPr="003051AB">
        <w:rPr>
          <w:rFonts w:ascii="Times New Roman" w:eastAsia="Times New Roman" w:hAnsi="Times New Roman" w:cs="Times New Roman"/>
          <w:b/>
          <w:bCs/>
          <w:sz w:val="24"/>
          <w:szCs w:val="24"/>
        </w:rPr>
        <w:t>Date Created: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t xml:space="preserve"> January 6, 2026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br/>
      </w:r>
      <w:r w:rsidRPr="003051AB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t xml:space="preserve"> March 2, 2026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br/>
      </w:r>
      <w:r w:rsidRPr="003051A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3051AB">
        <w:rPr>
          <w:rFonts w:ascii="Times New Roman" w:eastAsia="Times New Roman" w:hAnsi="Times New Roman" w:cs="Times New Roman"/>
          <w:sz w:val="24"/>
          <w:szCs w:val="24"/>
        </w:rPr>
        <w:t xml:space="preserve"> v2.2.6</w:t>
      </w:r>
    </w:p>
    <w:p w:rsidR="003051AB" w:rsidRDefault="003051AB">
      <w:r>
        <w:br w:type="page"/>
      </w:r>
    </w:p>
    <w:p w:rsidR="003051AB" w:rsidRDefault="003051AB" w:rsidP="003051AB">
      <w:pPr>
        <w:pStyle w:val="Heading1"/>
        <w:jc w:val="center"/>
      </w:pPr>
      <w:r>
        <w:lastRenderedPageBreak/>
        <w:t>INTRODUCTION</w:t>
      </w:r>
    </w:p>
    <w:p w:rsidR="003051AB" w:rsidRDefault="003051AB" w:rsidP="003051AB">
      <w:pPr>
        <w:pStyle w:val="Heading2"/>
      </w:pPr>
      <w:r>
        <w:t>1.1 Purpose of the System</w:t>
      </w:r>
    </w:p>
    <w:p w:rsidR="003051AB" w:rsidRDefault="003051AB" w:rsidP="003051AB">
      <w:pPr>
        <w:pStyle w:val="NormalWeb"/>
      </w:pPr>
      <w:r>
        <w:rPr>
          <w:rStyle w:val="Strong"/>
        </w:rPr>
        <w:t>Michaela Inventory (</w:t>
      </w:r>
      <w:proofErr w:type="spellStart"/>
      <w:r>
        <w:rPr>
          <w:rStyle w:val="Strong"/>
        </w:rPr>
        <w:t>MVentory</w:t>
      </w:r>
      <w:proofErr w:type="spellEnd"/>
      <w:r>
        <w:rPr>
          <w:rStyle w:val="Strong"/>
        </w:rPr>
        <w:t>)</w:t>
      </w:r>
      <w:r>
        <w:t xml:space="preserve"> is a web-based IT asset inventory management system designed to monitor, track, and manage company-owned IT assets such as:</w:t>
      </w:r>
    </w:p>
    <w:p w:rsidR="003051AB" w:rsidRDefault="003051AB" w:rsidP="00921B56">
      <w:pPr>
        <w:pStyle w:val="NormalWeb"/>
        <w:numPr>
          <w:ilvl w:val="0"/>
          <w:numId w:val="1"/>
        </w:numPr>
      </w:pPr>
      <w:r>
        <w:t>Desktop computers</w:t>
      </w:r>
    </w:p>
    <w:p w:rsidR="003051AB" w:rsidRDefault="003051AB" w:rsidP="003051AB">
      <w:pPr>
        <w:pStyle w:val="NormalWeb"/>
        <w:numPr>
          <w:ilvl w:val="0"/>
          <w:numId w:val="1"/>
        </w:numPr>
      </w:pPr>
      <w:r>
        <w:t>Printers</w:t>
      </w:r>
    </w:p>
    <w:p w:rsidR="003051AB" w:rsidRDefault="003051AB" w:rsidP="003051AB">
      <w:pPr>
        <w:pStyle w:val="NormalWeb"/>
        <w:numPr>
          <w:ilvl w:val="0"/>
          <w:numId w:val="1"/>
        </w:numPr>
      </w:pPr>
      <w:r>
        <w:t>POS hardware</w:t>
      </w:r>
    </w:p>
    <w:p w:rsidR="003051AB" w:rsidRDefault="003051AB" w:rsidP="003051AB">
      <w:pPr>
        <w:pStyle w:val="NormalWeb"/>
        <w:numPr>
          <w:ilvl w:val="0"/>
          <w:numId w:val="1"/>
        </w:numPr>
      </w:pPr>
      <w:r>
        <w:t>CCTV systems</w:t>
      </w:r>
    </w:p>
    <w:p w:rsidR="003051AB" w:rsidRDefault="003051AB" w:rsidP="003051AB">
      <w:pPr>
        <w:pStyle w:val="NormalWeb"/>
        <w:numPr>
          <w:ilvl w:val="0"/>
          <w:numId w:val="1"/>
        </w:numPr>
      </w:pPr>
      <w:r>
        <w:t>Network devices</w:t>
      </w:r>
    </w:p>
    <w:p w:rsidR="00921B56" w:rsidRDefault="003051AB" w:rsidP="00921B56">
      <w:pPr>
        <w:pStyle w:val="NormalWeb"/>
        <w:numPr>
          <w:ilvl w:val="0"/>
          <w:numId w:val="1"/>
        </w:numPr>
      </w:pPr>
      <w:r>
        <w:t>Peripherals (mouse, keyboard, scanners, etc.)</w:t>
      </w:r>
    </w:p>
    <w:p w:rsidR="003051AB" w:rsidRDefault="00921B56" w:rsidP="00921B56">
      <w:pPr>
        <w:pStyle w:val="NormalWeb"/>
        <w:ind w:left="360"/>
      </w:pPr>
      <w:r>
        <w:t xml:space="preserve"> </w:t>
      </w:r>
      <w:r w:rsidR="003051AB">
        <w:t>The system ensures proper tracking of deployment, status, condition, and allocation of assets across offices, warehouses, branches, and boutiques.</w:t>
      </w:r>
    </w:p>
    <w:p w:rsidR="003051AB" w:rsidRDefault="003051AB" w:rsidP="003051AB">
      <w:pPr>
        <w:pStyle w:val="Heading2"/>
      </w:pPr>
      <w:r>
        <w:t>1.2 Target Users</w:t>
      </w:r>
    </w:p>
    <w:p w:rsidR="003051AB" w:rsidRDefault="003051AB" w:rsidP="003051AB">
      <w:pPr>
        <w:pStyle w:val="NormalWeb"/>
        <w:numPr>
          <w:ilvl w:val="0"/>
          <w:numId w:val="2"/>
        </w:numPr>
      </w:pPr>
      <w:r>
        <w:t>IT Department (Primary Users)</w:t>
      </w:r>
    </w:p>
    <w:p w:rsidR="003051AB" w:rsidRDefault="003051AB" w:rsidP="003051AB">
      <w:pPr>
        <w:pStyle w:val="NormalWeb"/>
        <w:numPr>
          <w:ilvl w:val="0"/>
          <w:numId w:val="2"/>
        </w:numPr>
      </w:pPr>
      <w:r>
        <w:t>IT Administrator</w:t>
      </w:r>
    </w:p>
    <w:p w:rsidR="003051AB" w:rsidRDefault="00921B56" w:rsidP="003051AB">
      <w:pPr>
        <w:pStyle w:val="NormalWeb"/>
        <w:numPr>
          <w:ilvl w:val="0"/>
          <w:numId w:val="2"/>
        </w:numPr>
      </w:pPr>
      <w:r>
        <w:t>IT Staff</w:t>
      </w:r>
    </w:p>
    <w:p w:rsidR="00921B56" w:rsidRDefault="00921B56" w:rsidP="00921B56">
      <w:pPr>
        <w:pStyle w:val="Heading1"/>
        <w:jc w:val="center"/>
      </w:pPr>
      <w:r>
        <w:t>SYSTEM OVERVIEW</w:t>
      </w:r>
    </w:p>
    <w:p w:rsidR="00921B56" w:rsidRDefault="00921B56" w:rsidP="00921B56">
      <w:pPr>
        <w:pStyle w:val="Heading2"/>
      </w:pPr>
      <w:r>
        <w:t>2.1 System Objectives</w:t>
      </w:r>
    </w:p>
    <w:p w:rsidR="00921B56" w:rsidRDefault="00921B56" w:rsidP="00921B56">
      <w:pPr>
        <w:pStyle w:val="NormalWeb"/>
      </w:pPr>
      <w:r>
        <w:t>The system aims to:</w:t>
      </w:r>
    </w:p>
    <w:p w:rsidR="00921B56" w:rsidRDefault="00921B56" w:rsidP="00921B56">
      <w:pPr>
        <w:pStyle w:val="NormalWeb"/>
        <w:numPr>
          <w:ilvl w:val="0"/>
          <w:numId w:val="3"/>
        </w:numPr>
      </w:pPr>
      <w:r>
        <w:t>Centralize IT asset records</w:t>
      </w:r>
    </w:p>
    <w:p w:rsidR="00921B56" w:rsidRDefault="00921B56" w:rsidP="00921B56">
      <w:pPr>
        <w:pStyle w:val="NormalWeb"/>
        <w:numPr>
          <w:ilvl w:val="0"/>
          <w:numId w:val="3"/>
        </w:numPr>
      </w:pPr>
      <w:r>
        <w:t>Monitor asset deployment location</w:t>
      </w:r>
    </w:p>
    <w:p w:rsidR="00921B56" w:rsidRDefault="00921B56" w:rsidP="00921B56">
      <w:pPr>
        <w:pStyle w:val="NormalWeb"/>
        <w:numPr>
          <w:ilvl w:val="0"/>
          <w:numId w:val="3"/>
        </w:numPr>
      </w:pPr>
      <w:r>
        <w:t>Track asset condition (New, Deployed, Repair, Pull-out, etc.)</w:t>
      </w:r>
    </w:p>
    <w:p w:rsidR="00921B56" w:rsidRDefault="00921B56" w:rsidP="00921B56">
      <w:pPr>
        <w:pStyle w:val="NormalWeb"/>
        <w:numPr>
          <w:ilvl w:val="0"/>
          <w:numId w:val="3"/>
        </w:numPr>
      </w:pPr>
      <w:r>
        <w:t>Track assigned personnel or location</w:t>
      </w:r>
    </w:p>
    <w:p w:rsidR="00921B56" w:rsidRDefault="00921B56" w:rsidP="00921B56">
      <w:pPr>
        <w:pStyle w:val="NormalWeb"/>
        <w:numPr>
          <w:ilvl w:val="0"/>
          <w:numId w:val="3"/>
        </w:numPr>
      </w:pPr>
      <w:r>
        <w:t>Maintain historical asset records</w:t>
      </w:r>
    </w:p>
    <w:p w:rsidR="00921B56" w:rsidRDefault="00921B56" w:rsidP="00921B56">
      <w:pPr>
        <w:pStyle w:val="NormalWeb"/>
        <w:numPr>
          <w:ilvl w:val="0"/>
          <w:numId w:val="3"/>
        </w:numPr>
      </w:pPr>
      <w:r>
        <w:t>Reduce asset loss and misallocation</w:t>
      </w:r>
    </w:p>
    <w:p w:rsidR="00921B56" w:rsidRDefault="00921B56" w:rsidP="00921B56">
      <w:pPr>
        <w:pStyle w:val="NormalWeb"/>
        <w:numPr>
          <w:ilvl w:val="0"/>
          <w:numId w:val="3"/>
        </w:numPr>
      </w:pPr>
      <w:r>
        <w:t>Improve reporting efficiency</w:t>
      </w:r>
    </w:p>
    <w:p w:rsidR="00921B56" w:rsidRDefault="00921B56" w:rsidP="00921B56">
      <w:pPr>
        <w:pStyle w:val="Heading2"/>
      </w:pPr>
      <w:r>
        <w:t>2.2 Core Functionalities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t>Asset Registration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t>Category Management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t>Asset Deployment Monitoring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lastRenderedPageBreak/>
        <w:t>Status &amp; Condition Tracking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t>Location Assignment (Office, Warehouse, Boutique)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t>Reporting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t>Asset Search &amp; Filtering</w:t>
      </w:r>
    </w:p>
    <w:p w:rsidR="00921B56" w:rsidRDefault="00921B56" w:rsidP="00921B56">
      <w:pPr>
        <w:pStyle w:val="NormalWeb"/>
        <w:numPr>
          <w:ilvl w:val="0"/>
          <w:numId w:val="4"/>
        </w:numPr>
      </w:pPr>
      <w:r>
        <w:t>Audit-ready data records</w:t>
      </w:r>
    </w:p>
    <w:p w:rsidR="00921B56" w:rsidRDefault="00921B56" w:rsidP="00921B56">
      <w:pPr>
        <w:pStyle w:val="Heading1"/>
        <w:jc w:val="center"/>
      </w:pPr>
      <w:r>
        <w:t>SYSTEM ARCHITECTURE</w:t>
      </w:r>
    </w:p>
    <w:p w:rsidR="00921B56" w:rsidRDefault="00921B56" w:rsidP="00921B56">
      <w:pPr>
        <w:pStyle w:val="Heading2"/>
      </w:pPr>
      <w:r>
        <w:t>3.1 Technology Stack</w:t>
      </w:r>
    </w:p>
    <w:p w:rsidR="00921B56" w:rsidRDefault="00921B56" w:rsidP="00921B56">
      <w:pPr>
        <w:pStyle w:val="NormalWeb"/>
      </w:pPr>
      <w:r>
        <w:rPr>
          <w:rStyle w:val="Strong"/>
        </w:rPr>
        <w:t>Frontend</w:t>
      </w:r>
    </w:p>
    <w:p w:rsidR="00921B56" w:rsidRDefault="00921B56" w:rsidP="00921B56">
      <w:pPr>
        <w:pStyle w:val="NormalWeb"/>
        <w:numPr>
          <w:ilvl w:val="0"/>
          <w:numId w:val="5"/>
        </w:numPr>
      </w:pPr>
      <w:r>
        <w:t>HTML</w:t>
      </w:r>
    </w:p>
    <w:p w:rsidR="00921B56" w:rsidRDefault="00921B56" w:rsidP="00921B56">
      <w:pPr>
        <w:pStyle w:val="NormalWeb"/>
        <w:numPr>
          <w:ilvl w:val="0"/>
          <w:numId w:val="5"/>
        </w:numPr>
      </w:pPr>
      <w:r>
        <w:t>Bootstrap 5</w:t>
      </w:r>
    </w:p>
    <w:p w:rsidR="00921B56" w:rsidRDefault="00921B56" w:rsidP="00921B56">
      <w:pPr>
        <w:pStyle w:val="NormalWeb"/>
        <w:numPr>
          <w:ilvl w:val="0"/>
          <w:numId w:val="5"/>
        </w:numPr>
      </w:pPr>
      <w:r>
        <w:t>JavaScript</w:t>
      </w:r>
    </w:p>
    <w:p w:rsidR="00921B56" w:rsidRDefault="00921B56" w:rsidP="00921B56">
      <w:pPr>
        <w:pStyle w:val="NormalWeb"/>
      </w:pPr>
      <w:r>
        <w:rPr>
          <w:rStyle w:val="Strong"/>
        </w:rPr>
        <w:t>Backend</w:t>
      </w:r>
    </w:p>
    <w:p w:rsidR="00921B56" w:rsidRDefault="00921B56" w:rsidP="00921B56">
      <w:pPr>
        <w:pStyle w:val="NormalWeb"/>
        <w:numPr>
          <w:ilvl w:val="0"/>
          <w:numId w:val="6"/>
        </w:numPr>
      </w:pPr>
      <w:r>
        <w:t>PHP</w:t>
      </w:r>
    </w:p>
    <w:p w:rsidR="00921B56" w:rsidRDefault="00921B56" w:rsidP="00921B56">
      <w:pPr>
        <w:pStyle w:val="NormalWeb"/>
      </w:pPr>
      <w:r>
        <w:rPr>
          <w:rStyle w:val="Strong"/>
        </w:rPr>
        <w:t>Database</w:t>
      </w:r>
    </w:p>
    <w:p w:rsidR="00921B56" w:rsidRDefault="00921B56" w:rsidP="00921B56">
      <w:pPr>
        <w:pStyle w:val="NormalWeb"/>
        <w:numPr>
          <w:ilvl w:val="0"/>
          <w:numId w:val="7"/>
        </w:numPr>
      </w:pPr>
      <w:r>
        <w:t>MySQL</w:t>
      </w:r>
    </w:p>
    <w:p w:rsidR="00921B56" w:rsidRDefault="00921B56" w:rsidP="00921B56">
      <w:pPr>
        <w:pStyle w:val="NormalWeb"/>
      </w:pPr>
      <w:r>
        <w:rPr>
          <w:rStyle w:val="Strong"/>
        </w:rPr>
        <w:t>Server Environment</w:t>
      </w:r>
    </w:p>
    <w:p w:rsidR="00921B56" w:rsidRDefault="00921B56" w:rsidP="00921B56">
      <w:pPr>
        <w:pStyle w:val="NormalWeb"/>
        <w:numPr>
          <w:ilvl w:val="0"/>
          <w:numId w:val="8"/>
        </w:numPr>
      </w:pPr>
      <w:r>
        <w:t>XAMPP / Apache</w:t>
      </w:r>
    </w:p>
    <w:p w:rsidR="00921B56" w:rsidRDefault="00921B56" w:rsidP="00921B56">
      <w:pPr>
        <w:pStyle w:val="NormalWeb"/>
        <w:numPr>
          <w:ilvl w:val="0"/>
          <w:numId w:val="8"/>
        </w:numPr>
      </w:pPr>
      <w:r>
        <w:t>Compatible with shared hosting servers</w:t>
      </w:r>
    </w:p>
    <w:p w:rsidR="00921B56" w:rsidRDefault="00921B56" w:rsidP="00921B56">
      <w:pPr>
        <w:pStyle w:val="Heading2"/>
      </w:pPr>
      <w:r>
        <w:t>3.2 System Structure</w:t>
      </w:r>
    </w:p>
    <w:p w:rsidR="00921B56" w:rsidRDefault="00921B56" w:rsidP="00921B56">
      <w:pPr>
        <w:pStyle w:val="NormalWeb"/>
      </w:pPr>
      <w:r>
        <w:t>The system follows a modular structure:</w:t>
      </w:r>
    </w:p>
    <w:p w:rsidR="00921B56" w:rsidRDefault="00921B56" w:rsidP="00921B56">
      <w:pPr>
        <w:pStyle w:val="NormalWeb"/>
        <w:numPr>
          <w:ilvl w:val="0"/>
          <w:numId w:val="9"/>
        </w:numPr>
      </w:pPr>
      <w:r>
        <w:t>Dashboard Module</w:t>
      </w:r>
    </w:p>
    <w:p w:rsidR="00921B56" w:rsidRDefault="00921B56" w:rsidP="00921B56">
      <w:pPr>
        <w:pStyle w:val="NormalWeb"/>
        <w:numPr>
          <w:ilvl w:val="0"/>
          <w:numId w:val="9"/>
        </w:numPr>
      </w:pPr>
      <w:r>
        <w:t>Asset Management Module</w:t>
      </w:r>
    </w:p>
    <w:p w:rsidR="00921B56" w:rsidRDefault="00921B56" w:rsidP="00921B56">
      <w:pPr>
        <w:pStyle w:val="NormalWeb"/>
        <w:numPr>
          <w:ilvl w:val="0"/>
          <w:numId w:val="9"/>
        </w:numPr>
      </w:pPr>
      <w:r>
        <w:t>Category Module</w:t>
      </w:r>
    </w:p>
    <w:p w:rsidR="00921B56" w:rsidRDefault="00921B56" w:rsidP="00921B56">
      <w:pPr>
        <w:pStyle w:val="NormalWeb"/>
        <w:numPr>
          <w:ilvl w:val="0"/>
          <w:numId w:val="9"/>
        </w:numPr>
      </w:pPr>
      <w:r>
        <w:t>Deployment Monitoring Module</w:t>
      </w:r>
    </w:p>
    <w:p w:rsidR="00921B56" w:rsidRDefault="00921B56" w:rsidP="00921B56">
      <w:pPr>
        <w:pStyle w:val="NormalWeb"/>
        <w:numPr>
          <w:ilvl w:val="0"/>
          <w:numId w:val="9"/>
        </w:numPr>
      </w:pPr>
      <w:r>
        <w:t>Reporting Module</w:t>
      </w:r>
    </w:p>
    <w:p w:rsidR="00921B56" w:rsidRDefault="00921B56" w:rsidP="00921B56">
      <w:pPr>
        <w:pStyle w:val="NormalWeb"/>
        <w:numPr>
          <w:ilvl w:val="0"/>
          <w:numId w:val="9"/>
        </w:numPr>
      </w:pPr>
      <w:r>
        <w:t>Authentication Module</w:t>
      </w:r>
    </w:p>
    <w:p w:rsidR="00921B56" w:rsidRDefault="00921B56" w:rsidP="00921B56">
      <w:pPr>
        <w:pStyle w:val="Heading1"/>
        <w:jc w:val="center"/>
      </w:pPr>
      <w:r>
        <w:t>INSTALLATION GUIDE</w:t>
      </w:r>
    </w:p>
    <w:p w:rsidR="00921B56" w:rsidRDefault="00921B56" w:rsidP="00921B56">
      <w:pPr>
        <w:pStyle w:val="Heading2"/>
      </w:pPr>
      <w:r>
        <w:t>4.1 System Requirements</w:t>
      </w:r>
    </w:p>
    <w:p w:rsidR="00921B56" w:rsidRDefault="00921B56" w:rsidP="00921B56">
      <w:pPr>
        <w:pStyle w:val="NormalWeb"/>
        <w:numPr>
          <w:ilvl w:val="0"/>
          <w:numId w:val="10"/>
        </w:numPr>
      </w:pPr>
      <w:r>
        <w:lastRenderedPageBreak/>
        <w:t>PHP 8.x</w:t>
      </w:r>
    </w:p>
    <w:p w:rsidR="00921B56" w:rsidRDefault="00921B56" w:rsidP="00921B56">
      <w:pPr>
        <w:pStyle w:val="NormalWeb"/>
        <w:numPr>
          <w:ilvl w:val="0"/>
          <w:numId w:val="10"/>
        </w:numPr>
      </w:pPr>
      <w:r>
        <w:t>MySQL 5.7+</w:t>
      </w:r>
    </w:p>
    <w:p w:rsidR="00921B56" w:rsidRDefault="00921B56" w:rsidP="00921B56">
      <w:pPr>
        <w:pStyle w:val="NormalWeb"/>
        <w:numPr>
          <w:ilvl w:val="0"/>
          <w:numId w:val="10"/>
        </w:numPr>
      </w:pPr>
      <w:r>
        <w:t>Apache Server</w:t>
      </w:r>
    </w:p>
    <w:p w:rsidR="00921B56" w:rsidRDefault="00921B56" w:rsidP="00921B56">
      <w:pPr>
        <w:pStyle w:val="NormalWeb"/>
        <w:numPr>
          <w:ilvl w:val="0"/>
          <w:numId w:val="10"/>
        </w:numPr>
      </w:pPr>
      <w:r>
        <w:t>XAMPP (for local deployment)</w:t>
      </w:r>
    </w:p>
    <w:p w:rsidR="00921B56" w:rsidRDefault="00921B56" w:rsidP="00921B56">
      <w:pPr>
        <w:pStyle w:val="Heading2"/>
      </w:pPr>
      <w:r>
        <w:t>4.2 Installation Steps</w:t>
      </w:r>
    </w:p>
    <w:p w:rsidR="00921B56" w:rsidRDefault="00921B56" w:rsidP="00921B56">
      <w:pPr>
        <w:pStyle w:val="NormalWeb"/>
        <w:numPr>
          <w:ilvl w:val="0"/>
          <w:numId w:val="11"/>
        </w:numPr>
      </w:pPr>
      <w:r>
        <w:t>Copy project folder to:</w:t>
      </w:r>
    </w:p>
    <w:p w:rsidR="00921B56" w:rsidRDefault="00921B56" w:rsidP="00921B56">
      <w:pPr>
        <w:pStyle w:val="HTMLPreformatted"/>
        <w:ind w:left="720"/>
      </w:pPr>
      <w:proofErr w:type="spellStart"/>
      <w:r>
        <w:t>htdocs</w:t>
      </w:r>
      <w:proofErr w:type="spellEnd"/>
      <w:r>
        <w:t>/</w:t>
      </w:r>
    </w:p>
    <w:p w:rsidR="00921B56" w:rsidRDefault="00921B56" w:rsidP="00921B56">
      <w:pPr>
        <w:pStyle w:val="NormalWeb"/>
        <w:numPr>
          <w:ilvl w:val="0"/>
          <w:numId w:val="11"/>
        </w:numPr>
      </w:pPr>
      <w:r>
        <w:t xml:space="preserve">Open </w:t>
      </w:r>
      <w:proofErr w:type="spellStart"/>
      <w:r>
        <w:t>phpMyAdmin</w:t>
      </w:r>
      <w:proofErr w:type="spellEnd"/>
      <w:r>
        <w:t>.</w:t>
      </w:r>
    </w:p>
    <w:p w:rsidR="00921B56" w:rsidRDefault="00921B56" w:rsidP="00921B56">
      <w:pPr>
        <w:pStyle w:val="NormalWeb"/>
        <w:numPr>
          <w:ilvl w:val="0"/>
          <w:numId w:val="11"/>
        </w:numPr>
      </w:pPr>
      <w:r>
        <w:t>Create a new database:</w:t>
      </w:r>
    </w:p>
    <w:p w:rsidR="00921B56" w:rsidRDefault="00921B56" w:rsidP="00921B56">
      <w:pPr>
        <w:pStyle w:val="HTMLPreformatted"/>
        <w:ind w:left="720"/>
      </w:pPr>
      <w:proofErr w:type="spellStart"/>
      <w:r>
        <w:t>mventory_db</w:t>
      </w:r>
      <w:proofErr w:type="spellEnd"/>
    </w:p>
    <w:p w:rsidR="00921B56" w:rsidRDefault="00921B56" w:rsidP="00921B56">
      <w:pPr>
        <w:pStyle w:val="NormalWeb"/>
        <w:numPr>
          <w:ilvl w:val="0"/>
          <w:numId w:val="11"/>
        </w:numPr>
      </w:pPr>
      <w:r>
        <w:t xml:space="preserve">Import the provided </w:t>
      </w:r>
      <w:r>
        <w:rPr>
          <w:rStyle w:val="HTMLCode"/>
        </w:rPr>
        <w:t>.</w:t>
      </w:r>
      <w:proofErr w:type="spellStart"/>
      <w:r>
        <w:rPr>
          <w:rStyle w:val="HTMLCode"/>
        </w:rPr>
        <w:t>sql</w:t>
      </w:r>
      <w:proofErr w:type="spellEnd"/>
      <w:r>
        <w:t xml:space="preserve"> file.</w:t>
      </w:r>
    </w:p>
    <w:p w:rsidR="00921B56" w:rsidRDefault="00921B56" w:rsidP="00921B56">
      <w:pPr>
        <w:pStyle w:val="NormalWeb"/>
        <w:numPr>
          <w:ilvl w:val="0"/>
          <w:numId w:val="11"/>
        </w:numPr>
      </w:pPr>
      <w:r>
        <w:t xml:space="preserve">Open </w:t>
      </w:r>
      <w:proofErr w:type="spellStart"/>
      <w:r>
        <w:t>config</w:t>
      </w:r>
      <w:proofErr w:type="spellEnd"/>
      <w:r>
        <w:t xml:space="preserve"> file:</w:t>
      </w:r>
    </w:p>
    <w:p w:rsidR="00921B56" w:rsidRDefault="00921B56" w:rsidP="00921B56">
      <w:pPr>
        <w:pStyle w:val="HTMLPreformatted"/>
        <w:ind w:left="720"/>
      </w:pPr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database.php</w:t>
      </w:r>
      <w:proofErr w:type="spellEnd"/>
    </w:p>
    <w:p w:rsidR="00921B56" w:rsidRDefault="00921B56" w:rsidP="00921B56">
      <w:pPr>
        <w:pStyle w:val="NormalWeb"/>
        <w:numPr>
          <w:ilvl w:val="0"/>
          <w:numId w:val="11"/>
        </w:numPr>
      </w:pPr>
      <w:r>
        <w:t>Update database credentials:</w:t>
      </w:r>
    </w:p>
    <w:p w:rsidR="00921B56" w:rsidRDefault="00921B56" w:rsidP="00921B56">
      <w:pPr>
        <w:pStyle w:val="NormalWeb"/>
        <w:numPr>
          <w:ilvl w:val="1"/>
          <w:numId w:val="11"/>
        </w:numPr>
      </w:pPr>
      <w:r>
        <w:t>Host</w:t>
      </w:r>
    </w:p>
    <w:p w:rsidR="00921B56" w:rsidRDefault="00921B56" w:rsidP="00921B56">
      <w:pPr>
        <w:pStyle w:val="NormalWeb"/>
        <w:numPr>
          <w:ilvl w:val="1"/>
          <w:numId w:val="11"/>
        </w:numPr>
      </w:pPr>
      <w:r>
        <w:t>Username</w:t>
      </w:r>
    </w:p>
    <w:p w:rsidR="00921B56" w:rsidRDefault="00921B56" w:rsidP="00921B56">
      <w:pPr>
        <w:pStyle w:val="NormalWeb"/>
        <w:numPr>
          <w:ilvl w:val="1"/>
          <w:numId w:val="11"/>
        </w:numPr>
      </w:pPr>
      <w:r>
        <w:t>Password</w:t>
      </w:r>
    </w:p>
    <w:p w:rsidR="00921B56" w:rsidRDefault="00921B56" w:rsidP="00921B56">
      <w:pPr>
        <w:pStyle w:val="NormalWeb"/>
        <w:numPr>
          <w:ilvl w:val="1"/>
          <w:numId w:val="11"/>
        </w:numPr>
      </w:pPr>
      <w:r>
        <w:t>Database Name</w:t>
      </w:r>
    </w:p>
    <w:p w:rsidR="00921B56" w:rsidRDefault="00921B56" w:rsidP="00921B56">
      <w:pPr>
        <w:pStyle w:val="NormalWeb"/>
        <w:numPr>
          <w:ilvl w:val="0"/>
          <w:numId w:val="11"/>
        </w:numPr>
      </w:pPr>
      <w:r>
        <w:t>Open browser:</w:t>
      </w:r>
    </w:p>
    <w:p w:rsidR="00921B56" w:rsidRDefault="00921B56" w:rsidP="00921B56">
      <w:pPr>
        <w:pStyle w:val="HTMLPreformatted"/>
        <w:ind w:left="720"/>
      </w:pPr>
      <w:r>
        <w:t>http://localhost/mventory</w:t>
      </w:r>
    </w:p>
    <w:p w:rsidR="00921B56" w:rsidRDefault="00921B56" w:rsidP="00921B56">
      <w:pPr>
        <w:pStyle w:val="Heading1"/>
        <w:jc w:val="center"/>
      </w:pPr>
      <w:r>
        <w:t>DATABASE DOCUMENTATION</w:t>
      </w:r>
    </w:p>
    <w:p w:rsidR="00921B56" w:rsidRDefault="00921B56" w:rsidP="00921B56">
      <w:pPr>
        <w:pStyle w:val="Heading2"/>
      </w:pPr>
      <w:r>
        <w:t>5.1 Main Tables</w:t>
      </w:r>
    </w:p>
    <w:p w:rsidR="00921B56" w:rsidRDefault="00921B56" w:rsidP="00921B5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assets</w:t>
      </w:r>
    </w:p>
    <w:p w:rsidR="00921B56" w:rsidRDefault="00921B56" w:rsidP="00921B56">
      <w:pPr>
        <w:pStyle w:val="NormalWeb"/>
      </w:pPr>
      <w:r>
        <w:t>Stores all IT asset records.</w:t>
      </w:r>
    </w:p>
    <w:tbl>
      <w:tblPr>
        <w:tblW w:w="89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483"/>
      </w:tblGrid>
      <w:tr w:rsidR="00921B56" w:rsidTr="00921B56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Primary Key</w:t>
            </w:r>
          </w:p>
        </w:tc>
      </w:tr>
      <w:tr w:rsidR="00921B56" w:rsidTr="00921B5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Unique Asset Code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lastRenderedPageBreak/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Linked to category table</w:t>
            </w:r>
          </w:p>
        </w:tc>
      </w:tr>
      <w:tr w:rsidR="00921B56" w:rsidTr="00921B5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Asset name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brand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Brand name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model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Model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serial_number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Serial number</w:t>
            </w:r>
          </w:p>
        </w:tc>
      </w:tr>
      <w:tr w:rsidR="00921B56" w:rsidTr="00921B5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specs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Technical specifications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quantity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Total quantity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Deployment location</w:t>
            </w:r>
          </w:p>
        </w:tc>
      </w:tr>
      <w:tr w:rsidR="00921B56" w:rsidTr="00921B5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Deployment status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condition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Physical condition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Date purchased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arrival_date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Date received</w:t>
            </w:r>
          </w:p>
        </w:tc>
      </w:tr>
      <w:tr w:rsidR="00921B56" w:rsidTr="00921B5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Asset cost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warranty_cost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Warranty amount</w:t>
            </w:r>
          </w:p>
        </w:tc>
      </w:tr>
      <w:tr w:rsidR="00921B56" w:rsidTr="00921B5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r>
              <w:t>remarks</w:t>
            </w:r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Additional notes</w:t>
            </w:r>
          </w:p>
        </w:tc>
      </w:tr>
      <w:tr w:rsidR="00921B56" w:rsidTr="00921B5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="00921B56" w:rsidRDefault="00921B56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1B56" w:rsidRDefault="00921B56">
            <w:r>
              <w:t>Record timestamp</w:t>
            </w:r>
          </w:p>
        </w:tc>
      </w:tr>
    </w:tbl>
    <w:p w:rsidR="003051AB" w:rsidRDefault="003051AB" w:rsidP="003051AB"/>
    <w:p w:rsidR="00921B56" w:rsidRDefault="00921B56" w:rsidP="00921B56">
      <w:pPr>
        <w:pStyle w:val="Heading1"/>
        <w:jc w:val="center"/>
      </w:pPr>
      <w:r>
        <w:t>FEATURE DOCUMENTATION</w:t>
      </w:r>
    </w:p>
    <w:p w:rsidR="00921B56" w:rsidRDefault="00921B56" w:rsidP="00921B56">
      <w:pPr>
        <w:pStyle w:val="Heading2"/>
      </w:pPr>
      <w:r>
        <w:t>6.1 Dashboard</w:t>
      </w:r>
    </w:p>
    <w:p w:rsidR="00921B56" w:rsidRDefault="00921B56" w:rsidP="00921B56">
      <w:pPr>
        <w:pStyle w:val="NormalWeb"/>
      </w:pPr>
      <w:r>
        <w:t>Displays:</w:t>
      </w:r>
    </w:p>
    <w:p w:rsidR="00921B56" w:rsidRDefault="00921B56" w:rsidP="00921B56">
      <w:pPr>
        <w:pStyle w:val="NormalWeb"/>
        <w:numPr>
          <w:ilvl w:val="0"/>
          <w:numId w:val="12"/>
        </w:numPr>
      </w:pPr>
      <w:r>
        <w:t>Total assets</w:t>
      </w:r>
    </w:p>
    <w:p w:rsidR="00921B56" w:rsidRDefault="00921B56" w:rsidP="00921B56">
      <w:pPr>
        <w:pStyle w:val="NormalWeb"/>
        <w:numPr>
          <w:ilvl w:val="0"/>
          <w:numId w:val="12"/>
        </w:numPr>
      </w:pPr>
      <w:r>
        <w:t>Deployed assets</w:t>
      </w:r>
    </w:p>
    <w:p w:rsidR="00921B56" w:rsidRDefault="00921B56" w:rsidP="00921B56">
      <w:pPr>
        <w:pStyle w:val="NormalWeb"/>
        <w:numPr>
          <w:ilvl w:val="0"/>
          <w:numId w:val="12"/>
        </w:numPr>
      </w:pPr>
      <w:r>
        <w:t>Available assets</w:t>
      </w:r>
    </w:p>
    <w:p w:rsidR="00921B56" w:rsidRDefault="00921B56" w:rsidP="00921B56">
      <w:pPr>
        <w:pStyle w:val="NormalWeb"/>
        <w:numPr>
          <w:ilvl w:val="0"/>
          <w:numId w:val="12"/>
        </w:numPr>
      </w:pPr>
      <w:r>
        <w:t>Repair items</w:t>
      </w:r>
    </w:p>
    <w:p w:rsidR="00921B56" w:rsidRDefault="00921B56" w:rsidP="00921B56">
      <w:pPr>
        <w:pStyle w:val="NormalWeb"/>
        <w:numPr>
          <w:ilvl w:val="0"/>
          <w:numId w:val="12"/>
        </w:numPr>
      </w:pPr>
      <w:r>
        <w:lastRenderedPageBreak/>
        <w:t>Pull-out items</w:t>
      </w:r>
    </w:p>
    <w:p w:rsidR="00921B56" w:rsidRDefault="00921B56" w:rsidP="00921B56">
      <w:pPr>
        <w:pStyle w:val="NormalWeb"/>
      </w:pPr>
      <w:r>
        <w:t>Provides quick monitoring overview.</w:t>
      </w:r>
    </w:p>
    <w:p w:rsidR="00921B56" w:rsidRDefault="00921B56" w:rsidP="00921B56">
      <w:pPr>
        <w:pStyle w:val="Heading2"/>
      </w:pPr>
      <w:r>
        <w:t>6.2 Asset Registration</w:t>
      </w:r>
    </w:p>
    <w:p w:rsidR="00921B56" w:rsidRDefault="00921B56" w:rsidP="00921B56">
      <w:pPr>
        <w:pStyle w:val="NormalWeb"/>
      </w:pPr>
      <w:r>
        <w:t>Allows IT staff to:</w:t>
      </w:r>
    </w:p>
    <w:p w:rsidR="00921B56" w:rsidRDefault="00921B56" w:rsidP="00921B56">
      <w:pPr>
        <w:pStyle w:val="NormalWeb"/>
        <w:numPr>
          <w:ilvl w:val="0"/>
          <w:numId w:val="13"/>
        </w:numPr>
      </w:pPr>
      <w:r>
        <w:t>Add new asset</w:t>
      </w:r>
    </w:p>
    <w:p w:rsidR="00921B56" w:rsidRDefault="00921B56" w:rsidP="00921B56">
      <w:pPr>
        <w:pStyle w:val="NormalWeb"/>
        <w:numPr>
          <w:ilvl w:val="0"/>
          <w:numId w:val="13"/>
        </w:numPr>
      </w:pPr>
      <w:r>
        <w:t>Edit asset details</w:t>
      </w:r>
    </w:p>
    <w:p w:rsidR="00921B56" w:rsidRDefault="00921B56" w:rsidP="00921B56">
      <w:pPr>
        <w:pStyle w:val="NormalWeb"/>
        <w:numPr>
          <w:ilvl w:val="0"/>
          <w:numId w:val="13"/>
        </w:numPr>
      </w:pPr>
      <w:r>
        <w:t>Delete asset (if authorized)</w:t>
      </w:r>
    </w:p>
    <w:p w:rsidR="00921B56" w:rsidRDefault="00921B56" w:rsidP="00921B56">
      <w:pPr>
        <w:pStyle w:val="NormalWeb"/>
        <w:numPr>
          <w:ilvl w:val="0"/>
          <w:numId w:val="13"/>
        </w:numPr>
      </w:pPr>
      <w:r>
        <w:t>Update deployment location</w:t>
      </w:r>
    </w:p>
    <w:p w:rsidR="00921B56" w:rsidRDefault="00921B56" w:rsidP="00921B56">
      <w:pPr>
        <w:pStyle w:val="NormalWeb"/>
        <w:numPr>
          <w:ilvl w:val="0"/>
          <w:numId w:val="13"/>
        </w:numPr>
      </w:pPr>
      <w:r>
        <w:t>Update status and condition</w:t>
      </w:r>
    </w:p>
    <w:p w:rsidR="00921B56" w:rsidRDefault="00921B56" w:rsidP="00921B56">
      <w:pPr>
        <w:pStyle w:val="Heading2"/>
      </w:pPr>
      <w:r>
        <w:t>6.3 Deployment Monitoring</w:t>
      </w:r>
    </w:p>
    <w:p w:rsidR="00921B56" w:rsidRDefault="00921B56" w:rsidP="00921B56">
      <w:pPr>
        <w:pStyle w:val="NormalWeb"/>
      </w:pPr>
      <w:r>
        <w:t>Tracks:</w:t>
      </w:r>
    </w:p>
    <w:p w:rsidR="00921B56" w:rsidRDefault="00921B56" w:rsidP="00921B56">
      <w:pPr>
        <w:pStyle w:val="NormalWeb"/>
        <w:numPr>
          <w:ilvl w:val="0"/>
          <w:numId w:val="14"/>
        </w:numPr>
      </w:pPr>
      <w:r>
        <w:t>Office allocation</w:t>
      </w:r>
    </w:p>
    <w:p w:rsidR="00921B56" w:rsidRDefault="00921B56" w:rsidP="00921B56">
      <w:pPr>
        <w:pStyle w:val="NormalWeb"/>
        <w:numPr>
          <w:ilvl w:val="0"/>
          <w:numId w:val="14"/>
        </w:numPr>
      </w:pPr>
      <w:r>
        <w:t>Warehouse allocation</w:t>
      </w:r>
    </w:p>
    <w:p w:rsidR="00921B56" w:rsidRDefault="00921B56" w:rsidP="00921B56">
      <w:pPr>
        <w:pStyle w:val="NormalWeb"/>
        <w:numPr>
          <w:ilvl w:val="0"/>
          <w:numId w:val="14"/>
        </w:numPr>
      </w:pPr>
      <w:r>
        <w:t>Branch/Boutique allocation</w:t>
      </w:r>
    </w:p>
    <w:p w:rsidR="00921B56" w:rsidRDefault="00921B56" w:rsidP="00921B56">
      <w:pPr>
        <w:pStyle w:val="NormalWeb"/>
        <w:numPr>
          <w:ilvl w:val="0"/>
          <w:numId w:val="14"/>
        </w:numPr>
      </w:pPr>
      <w:r>
        <w:t>Assigned department or user</w:t>
      </w:r>
    </w:p>
    <w:p w:rsidR="00921B56" w:rsidRDefault="00921B56" w:rsidP="00921B56">
      <w:pPr>
        <w:pStyle w:val="NormalWeb"/>
      </w:pPr>
      <w:r>
        <w:t>Ensures traceability of asset movement.</w:t>
      </w:r>
    </w:p>
    <w:p w:rsidR="00921B56" w:rsidRDefault="00921B56" w:rsidP="00921B56">
      <w:pPr>
        <w:pStyle w:val="Heading2"/>
      </w:pPr>
      <w:r>
        <w:t>6.4 Status Tracking</w:t>
      </w:r>
    </w:p>
    <w:p w:rsidR="00921B56" w:rsidRDefault="00921B56" w:rsidP="00921B56">
      <w:pPr>
        <w:pStyle w:val="NormalWeb"/>
      </w:pPr>
      <w:r>
        <w:t>Status examples:</w:t>
      </w:r>
    </w:p>
    <w:p w:rsidR="00921B56" w:rsidRDefault="00921B56" w:rsidP="00921B56">
      <w:pPr>
        <w:pStyle w:val="NormalWeb"/>
        <w:numPr>
          <w:ilvl w:val="0"/>
          <w:numId w:val="15"/>
        </w:numPr>
      </w:pPr>
      <w:r>
        <w:t>Available</w:t>
      </w:r>
    </w:p>
    <w:p w:rsidR="00921B56" w:rsidRDefault="00921B56" w:rsidP="00921B56">
      <w:pPr>
        <w:pStyle w:val="NormalWeb"/>
        <w:numPr>
          <w:ilvl w:val="0"/>
          <w:numId w:val="15"/>
        </w:numPr>
      </w:pPr>
      <w:r>
        <w:t>Deployed</w:t>
      </w:r>
    </w:p>
    <w:p w:rsidR="00921B56" w:rsidRDefault="00921B56" w:rsidP="00921B56">
      <w:pPr>
        <w:pStyle w:val="NormalWeb"/>
        <w:numPr>
          <w:ilvl w:val="0"/>
          <w:numId w:val="15"/>
        </w:numPr>
      </w:pPr>
      <w:r>
        <w:t>Under Repair</w:t>
      </w:r>
    </w:p>
    <w:p w:rsidR="00921B56" w:rsidRDefault="00921B56" w:rsidP="00921B56">
      <w:pPr>
        <w:pStyle w:val="NormalWeb"/>
        <w:numPr>
          <w:ilvl w:val="0"/>
          <w:numId w:val="15"/>
        </w:numPr>
      </w:pPr>
      <w:r>
        <w:t>Pull-out</w:t>
      </w:r>
    </w:p>
    <w:p w:rsidR="00921B56" w:rsidRDefault="00921B56" w:rsidP="00921B56">
      <w:pPr>
        <w:pStyle w:val="NormalWeb"/>
        <w:numPr>
          <w:ilvl w:val="0"/>
          <w:numId w:val="15"/>
        </w:numPr>
      </w:pPr>
      <w:r>
        <w:t>Condemned</w:t>
      </w:r>
    </w:p>
    <w:p w:rsidR="00921B56" w:rsidRDefault="00921B56" w:rsidP="00921B56">
      <w:pPr>
        <w:pStyle w:val="Heading2"/>
      </w:pPr>
      <w:r>
        <w:t>6.5 Search &amp; Filtering</w:t>
      </w:r>
    </w:p>
    <w:p w:rsidR="00921B56" w:rsidRDefault="00921B56" w:rsidP="00921B56">
      <w:pPr>
        <w:pStyle w:val="NormalWeb"/>
      </w:pPr>
      <w:r>
        <w:t>Allows filtering by:</w:t>
      </w:r>
    </w:p>
    <w:p w:rsidR="00921B56" w:rsidRDefault="00921B56" w:rsidP="00921B56">
      <w:pPr>
        <w:pStyle w:val="NormalWeb"/>
        <w:numPr>
          <w:ilvl w:val="0"/>
          <w:numId w:val="16"/>
        </w:numPr>
      </w:pPr>
      <w:r>
        <w:t>Category</w:t>
      </w:r>
    </w:p>
    <w:p w:rsidR="00921B56" w:rsidRDefault="00921B56" w:rsidP="00921B56">
      <w:pPr>
        <w:pStyle w:val="NormalWeb"/>
        <w:numPr>
          <w:ilvl w:val="0"/>
          <w:numId w:val="16"/>
        </w:numPr>
      </w:pPr>
      <w:r>
        <w:t>Location</w:t>
      </w:r>
    </w:p>
    <w:p w:rsidR="00921B56" w:rsidRDefault="00921B56" w:rsidP="00921B56">
      <w:pPr>
        <w:pStyle w:val="NormalWeb"/>
        <w:numPr>
          <w:ilvl w:val="0"/>
          <w:numId w:val="16"/>
        </w:numPr>
      </w:pPr>
      <w:r>
        <w:t>Status</w:t>
      </w:r>
    </w:p>
    <w:p w:rsidR="00921B56" w:rsidRDefault="00921B56" w:rsidP="00921B56">
      <w:pPr>
        <w:pStyle w:val="NormalWeb"/>
        <w:numPr>
          <w:ilvl w:val="0"/>
          <w:numId w:val="16"/>
        </w:numPr>
      </w:pPr>
      <w:r>
        <w:t>Condition</w:t>
      </w:r>
    </w:p>
    <w:p w:rsidR="00921B56" w:rsidRDefault="00921B56" w:rsidP="00921B56">
      <w:pPr>
        <w:pStyle w:val="NormalWeb"/>
        <w:numPr>
          <w:ilvl w:val="0"/>
          <w:numId w:val="16"/>
        </w:numPr>
      </w:pPr>
      <w:r>
        <w:t>Date</w:t>
      </w:r>
    </w:p>
    <w:p w:rsidR="00921B56" w:rsidRDefault="00921B56" w:rsidP="00921B56">
      <w:pPr>
        <w:pStyle w:val="NormalWeb"/>
      </w:pPr>
      <w:r>
        <w:lastRenderedPageBreak/>
        <w:t>Improves audit and inventory checking process.</w:t>
      </w:r>
    </w:p>
    <w:p w:rsidR="003051AB" w:rsidRDefault="007C6A30" w:rsidP="007C6A30">
      <w:pPr>
        <w:pStyle w:val="Heading1"/>
        <w:jc w:val="center"/>
      </w:pPr>
      <w:r>
        <w:t>USER WALKTHROUGH (SYSTEM MANUAL)</w:t>
      </w:r>
    </w:p>
    <w:p w:rsidR="007C6A30" w:rsidRDefault="007C6A30" w:rsidP="007C6A30">
      <w:pPr>
        <w:pStyle w:val="Heading2"/>
      </w:pPr>
      <w:r>
        <w:t>Login</w:t>
      </w:r>
    </w:p>
    <w:p w:rsidR="007C6A30" w:rsidRDefault="007C6A30" w:rsidP="007C6A30">
      <w:pPr>
        <w:pStyle w:val="NormalWeb"/>
        <w:numPr>
          <w:ilvl w:val="0"/>
          <w:numId w:val="17"/>
        </w:numPr>
      </w:pPr>
      <w:r>
        <w:t>Open system URL.</w:t>
      </w:r>
    </w:p>
    <w:p w:rsidR="007C6A30" w:rsidRDefault="007C6A30" w:rsidP="007C6A30">
      <w:pPr>
        <w:pStyle w:val="NormalWeb"/>
        <w:numPr>
          <w:ilvl w:val="0"/>
          <w:numId w:val="17"/>
        </w:numPr>
      </w:pPr>
      <w:r>
        <w:t>Enter username and password.</w:t>
      </w:r>
    </w:p>
    <w:p w:rsidR="007C6A30" w:rsidRDefault="007C6A30" w:rsidP="007C6A30">
      <w:pPr>
        <w:pStyle w:val="NormalWeb"/>
        <w:numPr>
          <w:ilvl w:val="0"/>
          <w:numId w:val="17"/>
        </w:numPr>
      </w:pPr>
      <w:r>
        <w:t>Click Login.</w:t>
      </w:r>
    </w:p>
    <w:p w:rsidR="007C6A30" w:rsidRDefault="007C6A30" w:rsidP="007C6A30">
      <w:pPr>
        <w:pStyle w:val="Heading1"/>
        <w:spacing w:before="0" w:beforeAutospacing="0" w:after="0" w:afterAutospacing="0"/>
      </w:pPr>
      <w:r w:rsidRPr="007C6A30">
        <w:drawing>
          <wp:inline distT="0" distB="0" distL="0" distR="0" wp14:anchorId="03D7A57F" wp14:editId="2F62C8C9">
            <wp:extent cx="5943600" cy="2866390"/>
            <wp:effectExtent l="19050" t="19050" r="190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6A30" w:rsidRPr="007C6A30" w:rsidRDefault="007C6A30" w:rsidP="007C6A30">
      <w:pPr>
        <w:spacing w:after="0"/>
        <w:jc w:val="center"/>
        <w:rPr>
          <w:i/>
        </w:rPr>
      </w:pPr>
      <w:r w:rsidRPr="007C6A30">
        <w:rPr>
          <w:i/>
        </w:rPr>
        <w:t>Figure 1: Login</w:t>
      </w:r>
      <w:r>
        <w:rPr>
          <w:i/>
        </w:rPr>
        <w:t>.</w:t>
      </w:r>
    </w:p>
    <w:p w:rsidR="007C6A30" w:rsidRDefault="007C6A30" w:rsidP="007C6A30">
      <w:pPr>
        <w:pStyle w:val="Heading2"/>
      </w:pPr>
      <w:r>
        <w:rPr>
          <w:rFonts w:ascii="Segoe UI Symbol" w:hAnsi="Segoe UI Symbol" w:cs="Segoe UI Symbol"/>
        </w:rPr>
        <w:t>➕</w:t>
      </w:r>
      <w:r>
        <w:t xml:space="preserve"> Adding a New Asset</w:t>
      </w:r>
    </w:p>
    <w:p w:rsidR="007C6A30" w:rsidRDefault="007C6A30" w:rsidP="007C6A30">
      <w:pPr>
        <w:pStyle w:val="NormalWeb"/>
        <w:numPr>
          <w:ilvl w:val="0"/>
          <w:numId w:val="18"/>
        </w:numPr>
      </w:pPr>
      <w:r>
        <w:t>Go to "</w:t>
      </w:r>
      <w:r>
        <w:t>Inventory</w:t>
      </w:r>
      <w:r>
        <w:t>"</w:t>
      </w:r>
    </w:p>
    <w:p w:rsidR="007C6A30" w:rsidRDefault="007C6A30" w:rsidP="007C6A30">
      <w:pPr>
        <w:pStyle w:val="NormalWeb"/>
        <w:numPr>
          <w:ilvl w:val="0"/>
          <w:numId w:val="18"/>
        </w:numPr>
      </w:pPr>
      <w:r>
        <w:t>Click "Add Asset"</w:t>
      </w:r>
    </w:p>
    <w:p w:rsidR="007C6A30" w:rsidRDefault="007C6A30" w:rsidP="007C6A30">
      <w:pPr>
        <w:pStyle w:val="NormalWeb"/>
        <w:numPr>
          <w:ilvl w:val="0"/>
          <w:numId w:val="18"/>
        </w:numPr>
      </w:pPr>
      <w:r>
        <w:t>Fill required fields:</w:t>
      </w:r>
    </w:p>
    <w:p w:rsidR="007C6A30" w:rsidRDefault="007C6A30" w:rsidP="007C6A30">
      <w:pPr>
        <w:pStyle w:val="NormalWeb"/>
        <w:numPr>
          <w:ilvl w:val="1"/>
          <w:numId w:val="18"/>
        </w:numPr>
      </w:pPr>
      <w:r>
        <w:t>Asset ID</w:t>
      </w:r>
    </w:p>
    <w:p w:rsidR="007C6A30" w:rsidRDefault="007C6A30" w:rsidP="007C6A30">
      <w:pPr>
        <w:pStyle w:val="NormalWeb"/>
        <w:numPr>
          <w:ilvl w:val="1"/>
          <w:numId w:val="18"/>
        </w:numPr>
      </w:pPr>
      <w:r>
        <w:t>Category</w:t>
      </w:r>
    </w:p>
    <w:p w:rsidR="007C6A30" w:rsidRDefault="007C6A30" w:rsidP="007C6A30">
      <w:pPr>
        <w:pStyle w:val="NormalWeb"/>
        <w:numPr>
          <w:ilvl w:val="1"/>
          <w:numId w:val="18"/>
        </w:numPr>
      </w:pPr>
      <w:r>
        <w:t>Brand</w:t>
      </w:r>
    </w:p>
    <w:p w:rsidR="007C6A30" w:rsidRDefault="007C6A30" w:rsidP="007C6A30">
      <w:pPr>
        <w:pStyle w:val="NormalWeb"/>
        <w:numPr>
          <w:ilvl w:val="1"/>
          <w:numId w:val="18"/>
        </w:numPr>
      </w:pPr>
      <w:r>
        <w:t>Model</w:t>
      </w:r>
    </w:p>
    <w:p w:rsidR="007C6A30" w:rsidRDefault="007C6A30" w:rsidP="007C6A30">
      <w:pPr>
        <w:pStyle w:val="NormalWeb"/>
        <w:numPr>
          <w:ilvl w:val="1"/>
          <w:numId w:val="18"/>
        </w:numPr>
      </w:pPr>
      <w:r>
        <w:t>Serial Number</w:t>
      </w:r>
    </w:p>
    <w:p w:rsidR="007C6A30" w:rsidRDefault="007C6A30" w:rsidP="007C6A30">
      <w:pPr>
        <w:pStyle w:val="NormalWeb"/>
        <w:numPr>
          <w:ilvl w:val="0"/>
          <w:numId w:val="18"/>
        </w:numPr>
      </w:pPr>
      <w:r>
        <w:t>Click Save</w:t>
      </w:r>
      <w:bookmarkStart w:id="0" w:name="_GoBack"/>
      <w:bookmarkEnd w:id="0"/>
    </w:p>
    <w:p w:rsidR="007C6A30" w:rsidRDefault="007C6A30" w:rsidP="007C6A30">
      <w:pPr>
        <w:pStyle w:val="NormalWeb"/>
      </w:pPr>
      <w:r>
        <w:t>System automatically records creation date.</w:t>
      </w:r>
    </w:p>
    <w:p w:rsidR="007C6A30" w:rsidRDefault="007C6A30" w:rsidP="007C6A30">
      <w:pPr>
        <w:pStyle w:val="NormalWeb"/>
        <w:spacing w:before="0" w:beforeAutospacing="0" w:after="0" w:afterAutospacing="0"/>
      </w:pPr>
      <w:r w:rsidRPr="007C6A30">
        <w:lastRenderedPageBreak/>
        <w:drawing>
          <wp:inline distT="0" distB="0" distL="0" distR="0" wp14:anchorId="35C6EE13" wp14:editId="6D54FDD6">
            <wp:extent cx="5943600" cy="2869565"/>
            <wp:effectExtent l="19050" t="19050" r="19050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6A30" w:rsidRPr="007C6A30" w:rsidRDefault="007C6A30" w:rsidP="007C6A30">
      <w:pPr>
        <w:pStyle w:val="NormalWeb"/>
        <w:spacing w:before="0" w:beforeAutospacing="0" w:after="0" w:afterAutospacing="0"/>
        <w:jc w:val="center"/>
        <w:rPr>
          <w:i/>
        </w:rPr>
      </w:pPr>
      <w:r w:rsidRPr="007C6A30">
        <w:rPr>
          <w:i/>
        </w:rPr>
        <w:t>Figure: 2.1: Inventory Section</w:t>
      </w:r>
      <w:r>
        <w:rPr>
          <w:i/>
        </w:rPr>
        <w:t>.</w:t>
      </w:r>
    </w:p>
    <w:p w:rsidR="007C6A30" w:rsidRDefault="007C6A30" w:rsidP="007C6A30">
      <w:pPr>
        <w:pStyle w:val="Heading1"/>
      </w:pPr>
      <w:r w:rsidRPr="007C6A30">
        <w:drawing>
          <wp:inline distT="0" distB="0" distL="0" distR="0" wp14:anchorId="64437000" wp14:editId="40EEC05B">
            <wp:extent cx="5943600" cy="2853690"/>
            <wp:effectExtent l="19050" t="19050" r="1905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6A30" w:rsidRPr="007C6A30" w:rsidRDefault="007C6A30" w:rsidP="007C6A30">
      <w:pPr>
        <w:pStyle w:val="NormalWeb"/>
        <w:spacing w:before="0" w:beforeAutospacing="0" w:after="0" w:afterAutospacing="0"/>
        <w:jc w:val="center"/>
        <w:rPr>
          <w:i/>
        </w:rPr>
      </w:pPr>
      <w:r>
        <w:rPr>
          <w:i/>
        </w:rPr>
        <w:t>Figure: 2.2</w:t>
      </w:r>
      <w:r w:rsidRPr="007C6A30">
        <w:rPr>
          <w:i/>
        </w:rPr>
        <w:t xml:space="preserve">: </w:t>
      </w:r>
      <w:r>
        <w:rPr>
          <w:i/>
        </w:rPr>
        <w:t>Adding asset to inventory.</w:t>
      </w:r>
    </w:p>
    <w:p w:rsidR="007C6A30" w:rsidRDefault="007C6A30" w:rsidP="007C6A30">
      <w:pPr>
        <w:pStyle w:val="Heading2"/>
      </w:pPr>
      <w:r>
        <w:t>Deploying an Asset</w:t>
      </w:r>
    </w:p>
    <w:p w:rsidR="007C6A30" w:rsidRDefault="007C6A30" w:rsidP="007C6A30">
      <w:pPr>
        <w:pStyle w:val="NormalWeb"/>
        <w:numPr>
          <w:ilvl w:val="0"/>
          <w:numId w:val="19"/>
        </w:numPr>
      </w:pPr>
      <w:r>
        <w:t>Open asset record</w:t>
      </w:r>
    </w:p>
    <w:p w:rsidR="007C6A30" w:rsidRDefault="007C6A30" w:rsidP="007C6A30">
      <w:pPr>
        <w:pStyle w:val="NormalWeb"/>
        <w:numPr>
          <w:ilvl w:val="0"/>
          <w:numId w:val="19"/>
        </w:numPr>
      </w:pPr>
      <w:r>
        <w:t xml:space="preserve">Click </w:t>
      </w:r>
      <w:r>
        <w:t>Allocate</w:t>
      </w:r>
    </w:p>
    <w:p w:rsidR="007C6A30" w:rsidRDefault="007C6A30" w:rsidP="007C6A30">
      <w:pPr>
        <w:pStyle w:val="NormalWeb"/>
        <w:numPr>
          <w:ilvl w:val="0"/>
          <w:numId w:val="19"/>
        </w:numPr>
      </w:pPr>
      <w:r>
        <w:t>Change:</w:t>
      </w:r>
    </w:p>
    <w:p w:rsidR="007C6A30" w:rsidRDefault="007C6A30" w:rsidP="007C6A30">
      <w:pPr>
        <w:pStyle w:val="NormalWeb"/>
        <w:numPr>
          <w:ilvl w:val="1"/>
          <w:numId w:val="19"/>
        </w:numPr>
      </w:pPr>
      <w:r>
        <w:t>Assigned To</w:t>
      </w:r>
    </w:p>
    <w:p w:rsidR="007C6A30" w:rsidRDefault="007C6A30" w:rsidP="007C6A30">
      <w:pPr>
        <w:pStyle w:val="NormalWeb"/>
        <w:numPr>
          <w:ilvl w:val="1"/>
          <w:numId w:val="19"/>
        </w:numPr>
      </w:pPr>
      <w:r>
        <w:t>Status → Set to "Deployed"</w:t>
      </w:r>
    </w:p>
    <w:p w:rsidR="007C6A30" w:rsidRDefault="007C6A30" w:rsidP="007C6A30">
      <w:pPr>
        <w:pStyle w:val="NormalWeb"/>
        <w:numPr>
          <w:ilvl w:val="1"/>
          <w:numId w:val="19"/>
        </w:numPr>
      </w:pPr>
      <w:r>
        <w:t>Set transfer date</w:t>
      </w:r>
    </w:p>
    <w:p w:rsidR="007C6A30" w:rsidRDefault="007C6A30" w:rsidP="007C6A30">
      <w:pPr>
        <w:pStyle w:val="NormalWeb"/>
        <w:numPr>
          <w:ilvl w:val="0"/>
          <w:numId w:val="19"/>
        </w:numPr>
      </w:pPr>
      <w:r>
        <w:lastRenderedPageBreak/>
        <w:t>Click Update</w:t>
      </w:r>
    </w:p>
    <w:p w:rsidR="007C6A30" w:rsidRDefault="007C6A30" w:rsidP="007C6A30">
      <w:pPr>
        <w:pStyle w:val="Heading1"/>
      </w:pPr>
      <w:r w:rsidRPr="007C6A30">
        <w:drawing>
          <wp:inline distT="0" distB="0" distL="0" distR="0" wp14:anchorId="1AF0EDF9" wp14:editId="6339A155">
            <wp:extent cx="5943600" cy="2860040"/>
            <wp:effectExtent l="19050" t="19050" r="1905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6A30" w:rsidRDefault="007C6A30" w:rsidP="007C6A30">
      <w:pPr>
        <w:pStyle w:val="NormalWeb"/>
        <w:spacing w:before="0" w:beforeAutospacing="0" w:after="0" w:afterAutospacing="0"/>
        <w:jc w:val="center"/>
        <w:rPr>
          <w:i/>
        </w:rPr>
      </w:pPr>
      <w:r>
        <w:rPr>
          <w:i/>
        </w:rPr>
        <w:t xml:space="preserve">Figure: </w:t>
      </w:r>
      <w:r>
        <w:rPr>
          <w:i/>
        </w:rPr>
        <w:t>3</w:t>
      </w:r>
      <w:r>
        <w:rPr>
          <w:i/>
        </w:rPr>
        <w:t xml:space="preserve">: </w:t>
      </w:r>
      <w:r>
        <w:rPr>
          <w:i/>
        </w:rPr>
        <w:t>Allocating assets.</w:t>
      </w:r>
    </w:p>
    <w:p w:rsidR="007C6A30" w:rsidRDefault="007C6A30" w:rsidP="007C6A30">
      <w:pPr>
        <w:pStyle w:val="Heading2"/>
      </w:pPr>
      <w:r>
        <w:t>Updating Asset Condition</w:t>
      </w:r>
    </w:p>
    <w:p w:rsidR="007C6A30" w:rsidRDefault="007C6A30" w:rsidP="007C6A30">
      <w:pPr>
        <w:pStyle w:val="NormalWeb"/>
        <w:numPr>
          <w:ilvl w:val="0"/>
          <w:numId w:val="20"/>
        </w:numPr>
      </w:pPr>
      <w:r>
        <w:t xml:space="preserve">Open </w:t>
      </w:r>
      <w:r>
        <w:t>Inventory</w:t>
      </w:r>
    </w:p>
    <w:p w:rsidR="007C6A30" w:rsidRDefault="007C6A30" w:rsidP="007C6A30">
      <w:pPr>
        <w:pStyle w:val="NormalWeb"/>
        <w:numPr>
          <w:ilvl w:val="0"/>
          <w:numId w:val="20"/>
        </w:numPr>
      </w:pPr>
      <w:r>
        <w:t>Click Edit</w:t>
      </w:r>
    </w:p>
    <w:p w:rsidR="007C6A30" w:rsidRDefault="007C6A30" w:rsidP="007C6A30">
      <w:pPr>
        <w:pStyle w:val="NormalWeb"/>
        <w:numPr>
          <w:ilvl w:val="0"/>
          <w:numId w:val="20"/>
        </w:numPr>
      </w:pPr>
      <w:r>
        <w:t xml:space="preserve">Update condition (e.g., </w:t>
      </w:r>
      <w:r>
        <w:t>Repaired, etc.</w:t>
      </w:r>
      <w:r>
        <w:t>)</w:t>
      </w:r>
    </w:p>
    <w:p w:rsidR="007C6A30" w:rsidRDefault="007C6A30" w:rsidP="007C6A30">
      <w:pPr>
        <w:pStyle w:val="NormalWeb"/>
        <w:numPr>
          <w:ilvl w:val="0"/>
          <w:numId w:val="20"/>
        </w:numPr>
      </w:pPr>
      <w:r>
        <w:t>Save changes</w:t>
      </w:r>
    </w:p>
    <w:p w:rsidR="007C6A30" w:rsidRDefault="007C6A30" w:rsidP="007C6A30">
      <w:pPr>
        <w:pStyle w:val="Heading2"/>
      </w:pPr>
      <w:r>
        <w:t>Searching Assets</w:t>
      </w:r>
    </w:p>
    <w:p w:rsidR="007C6A30" w:rsidRDefault="007C6A30" w:rsidP="007C6A30">
      <w:pPr>
        <w:pStyle w:val="NormalWeb"/>
        <w:numPr>
          <w:ilvl w:val="0"/>
          <w:numId w:val="21"/>
        </w:numPr>
      </w:pPr>
      <w:r>
        <w:t>Use search bar</w:t>
      </w:r>
    </w:p>
    <w:p w:rsidR="007C6A30" w:rsidRDefault="007C6A30" w:rsidP="007C6A30">
      <w:pPr>
        <w:pStyle w:val="NormalWeb"/>
        <w:numPr>
          <w:ilvl w:val="0"/>
          <w:numId w:val="21"/>
        </w:numPr>
      </w:pPr>
      <w:r>
        <w:t>Filter by category or location</w:t>
      </w:r>
    </w:p>
    <w:p w:rsidR="007C6A30" w:rsidRDefault="007C6A30" w:rsidP="007C6A30">
      <w:pPr>
        <w:pStyle w:val="NormalWeb"/>
        <w:numPr>
          <w:ilvl w:val="0"/>
          <w:numId w:val="21"/>
        </w:numPr>
      </w:pPr>
      <w:r>
        <w:t>Results auto-display</w:t>
      </w:r>
    </w:p>
    <w:p w:rsidR="007C6A30" w:rsidRDefault="007C6A30" w:rsidP="007C6A30">
      <w:pPr>
        <w:pStyle w:val="Heading1"/>
      </w:pPr>
      <w:r w:rsidRPr="007C6A30">
        <w:lastRenderedPageBreak/>
        <w:drawing>
          <wp:inline distT="0" distB="0" distL="0" distR="0" wp14:anchorId="756A83A9" wp14:editId="241EBDCF">
            <wp:extent cx="5943600" cy="2866390"/>
            <wp:effectExtent l="19050" t="19050" r="1905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6A30" w:rsidRDefault="007C6A30" w:rsidP="007C6A30">
      <w:pPr>
        <w:pStyle w:val="NormalWeb"/>
        <w:spacing w:before="0" w:beforeAutospacing="0" w:after="0" w:afterAutospacing="0"/>
        <w:jc w:val="center"/>
        <w:rPr>
          <w:i/>
        </w:rPr>
      </w:pPr>
      <w:r>
        <w:rPr>
          <w:i/>
        </w:rPr>
        <w:t>Figure: 4</w:t>
      </w:r>
      <w:r>
        <w:rPr>
          <w:i/>
        </w:rPr>
        <w:t xml:space="preserve">: </w:t>
      </w:r>
      <w:r>
        <w:rPr>
          <w:i/>
        </w:rPr>
        <w:t>Searching assets.</w:t>
      </w:r>
    </w:p>
    <w:p w:rsidR="007C6A30" w:rsidRDefault="007C6A30" w:rsidP="007C6A30">
      <w:pPr>
        <w:pStyle w:val="Heading1"/>
        <w:jc w:val="center"/>
      </w:pPr>
      <w:r>
        <w:t>TROUBLESHOOTING GUIDE</w:t>
      </w:r>
    </w:p>
    <w:tbl>
      <w:tblPr>
        <w:tblW w:w="93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9"/>
        <w:gridCol w:w="5119"/>
      </w:tblGrid>
      <w:tr w:rsidR="007C6A30" w:rsidTr="000A04E9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A30" w:rsidRDefault="007C6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7C6A30" w:rsidRDefault="007C6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Solution</w:t>
            </w:r>
          </w:p>
        </w:tc>
      </w:tr>
      <w:tr w:rsidR="007C6A30" w:rsidTr="000A04E9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7C6A30" w:rsidRDefault="007C6A30">
            <w:r>
              <w:t>Cannot connect to database</w:t>
            </w:r>
          </w:p>
        </w:tc>
        <w:tc>
          <w:tcPr>
            <w:tcW w:w="0" w:type="auto"/>
            <w:vAlign w:val="center"/>
            <w:hideMark/>
          </w:tcPr>
          <w:p w:rsidR="007C6A30" w:rsidRDefault="007C6A30" w:rsidP="000A04E9">
            <w:r>
              <w:t xml:space="preserve">Check </w:t>
            </w:r>
            <w:r w:rsidR="000A04E9">
              <w:t>render</w:t>
            </w:r>
            <w:r>
              <w:t>/</w:t>
            </w:r>
            <w:proofErr w:type="spellStart"/>
            <w:r w:rsidR="000A04E9">
              <w:t>connection</w:t>
            </w:r>
            <w:r>
              <w:t>.php</w:t>
            </w:r>
            <w:proofErr w:type="spellEnd"/>
          </w:p>
        </w:tc>
      </w:tr>
      <w:tr w:rsidR="007C6A30" w:rsidTr="000A04E9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:rsidR="007C6A30" w:rsidRDefault="007C6A30">
            <w:r>
              <w:t>Assets not saving</w:t>
            </w:r>
          </w:p>
        </w:tc>
        <w:tc>
          <w:tcPr>
            <w:tcW w:w="0" w:type="auto"/>
            <w:vAlign w:val="center"/>
            <w:hideMark/>
          </w:tcPr>
          <w:p w:rsidR="007C6A30" w:rsidRDefault="007C6A30">
            <w:r>
              <w:t>Check required fields</w:t>
            </w:r>
          </w:p>
        </w:tc>
      </w:tr>
      <w:tr w:rsidR="007C6A30" w:rsidTr="000A04E9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:rsidR="007C6A30" w:rsidRDefault="007C6A30">
            <w:r>
              <w:t>Page not loading</w:t>
            </w:r>
          </w:p>
        </w:tc>
        <w:tc>
          <w:tcPr>
            <w:tcW w:w="0" w:type="auto"/>
            <w:vAlign w:val="center"/>
            <w:hideMark/>
          </w:tcPr>
          <w:p w:rsidR="007C6A30" w:rsidRDefault="007C6A30">
            <w:r>
              <w:t>Restart Apache/MySQL</w:t>
            </w:r>
          </w:p>
        </w:tc>
      </w:tr>
      <w:tr w:rsidR="007C6A30" w:rsidTr="000A04E9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7C6A30" w:rsidRDefault="007C6A30">
            <w:r>
              <w:t>Login issue</w:t>
            </w:r>
          </w:p>
        </w:tc>
        <w:tc>
          <w:tcPr>
            <w:tcW w:w="0" w:type="auto"/>
            <w:vAlign w:val="center"/>
            <w:hideMark/>
          </w:tcPr>
          <w:p w:rsidR="007C6A30" w:rsidRDefault="007C6A30">
            <w:r>
              <w:t>Verify user credentials in database</w:t>
            </w:r>
          </w:p>
        </w:tc>
      </w:tr>
    </w:tbl>
    <w:p w:rsidR="000A04E9" w:rsidRDefault="000A04E9" w:rsidP="000A04E9">
      <w:pPr>
        <w:pStyle w:val="Heading1"/>
        <w:jc w:val="center"/>
      </w:pPr>
      <w:r>
        <w:t>MAINTENANCE GUIDE</w:t>
      </w:r>
    </w:p>
    <w:p w:rsidR="000A04E9" w:rsidRDefault="000A04E9" w:rsidP="000A04E9">
      <w:pPr>
        <w:pStyle w:val="Heading2"/>
      </w:pPr>
      <w:r>
        <w:t>9.1 Database Backup</w:t>
      </w:r>
    </w:p>
    <w:p w:rsidR="000A04E9" w:rsidRDefault="000A04E9" w:rsidP="000A04E9">
      <w:pPr>
        <w:pStyle w:val="NormalWeb"/>
        <w:numPr>
          <w:ilvl w:val="0"/>
          <w:numId w:val="22"/>
        </w:numPr>
      </w:pPr>
      <w:r>
        <w:t xml:space="preserve">Open </w:t>
      </w:r>
      <w:proofErr w:type="spellStart"/>
      <w:r>
        <w:t>phpMyAdmin</w:t>
      </w:r>
      <w:proofErr w:type="spellEnd"/>
    </w:p>
    <w:p w:rsidR="000A04E9" w:rsidRDefault="000A04E9" w:rsidP="000A04E9">
      <w:pPr>
        <w:pStyle w:val="NormalWeb"/>
        <w:numPr>
          <w:ilvl w:val="0"/>
          <w:numId w:val="22"/>
        </w:numPr>
      </w:pPr>
      <w:r>
        <w:t xml:space="preserve">Select </w:t>
      </w:r>
      <w:proofErr w:type="spellStart"/>
      <w:r>
        <w:t>mventory_db</w:t>
      </w:r>
      <w:proofErr w:type="spellEnd"/>
    </w:p>
    <w:p w:rsidR="000A04E9" w:rsidRDefault="000A04E9" w:rsidP="000A04E9">
      <w:pPr>
        <w:pStyle w:val="NormalWeb"/>
        <w:numPr>
          <w:ilvl w:val="0"/>
          <w:numId w:val="22"/>
        </w:numPr>
      </w:pPr>
      <w:r>
        <w:t>Click Export</w:t>
      </w:r>
    </w:p>
    <w:p w:rsidR="000A04E9" w:rsidRDefault="000A04E9" w:rsidP="000A04E9">
      <w:pPr>
        <w:pStyle w:val="NormalWeb"/>
        <w:numPr>
          <w:ilvl w:val="0"/>
          <w:numId w:val="22"/>
        </w:numPr>
      </w:pPr>
      <w:r>
        <w:t>Save SQL file</w:t>
      </w:r>
    </w:p>
    <w:p w:rsidR="000A04E9" w:rsidRDefault="000A04E9" w:rsidP="000A04E9">
      <w:pPr>
        <w:pStyle w:val="NormalWeb"/>
      </w:pPr>
      <w:r>
        <w:t>Recommended: Weekly backup</w:t>
      </w:r>
    </w:p>
    <w:p w:rsidR="000A04E9" w:rsidRDefault="000A04E9" w:rsidP="000A04E9">
      <w:pPr>
        <w:pStyle w:val="Heading2"/>
      </w:pPr>
      <w:r>
        <w:lastRenderedPageBreak/>
        <w:t>9.2 Updating System</w:t>
      </w:r>
    </w:p>
    <w:p w:rsidR="000A04E9" w:rsidRDefault="000A04E9" w:rsidP="000A04E9">
      <w:pPr>
        <w:pStyle w:val="NormalWeb"/>
        <w:numPr>
          <w:ilvl w:val="0"/>
          <w:numId w:val="23"/>
        </w:numPr>
      </w:pPr>
      <w:r>
        <w:t>Always backup database before modifying code</w:t>
      </w:r>
    </w:p>
    <w:p w:rsidR="000A04E9" w:rsidRDefault="000A04E9" w:rsidP="000A04E9">
      <w:pPr>
        <w:pStyle w:val="NormalWeb"/>
        <w:numPr>
          <w:ilvl w:val="0"/>
          <w:numId w:val="23"/>
        </w:numPr>
      </w:pPr>
      <w:r>
        <w:t>Test changes in local environment first</w:t>
      </w:r>
    </w:p>
    <w:p w:rsidR="000A04E9" w:rsidRDefault="000A04E9" w:rsidP="000A04E9">
      <w:pPr>
        <w:pStyle w:val="NormalWeb"/>
        <w:numPr>
          <w:ilvl w:val="0"/>
          <w:numId w:val="23"/>
        </w:numPr>
      </w:pPr>
      <w:r>
        <w:t>Maintain version number updates</w:t>
      </w:r>
    </w:p>
    <w:p w:rsidR="000A04E9" w:rsidRDefault="000A04E9" w:rsidP="000A04E9">
      <w:pPr>
        <w:pStyle w:val="Heading1"/>
        <w:jc w:val="center"/>
      </w:pPr>
      <w:r>
        <w:t>CHANGE LOG</w:t>
      </w:r>
    </w:p>
    <w:tbl>
      <w:tblPr>
        <w:tblW w:w="9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660"/>
        <w:gridCol w:w="6354"/>
      </w:tblGrid>
      <w:tr w:rsidR="000A04E9" w:rsidTr="000A04E9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4E9" w:rsidRDefault="000A04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</w:tr>
      <w:tr w:rsidR="000A04E9" w:rsidTr="000A04E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:rsidR="000A04E9" w:rsidRDefault="000A04E9">
            <w:r>
              <w:t>v1.0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r>
              <w:t>Jan 6, 2026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r>
              <w:t>Initial Development</w:t>
            </w:r>
          </w:p>
        </w:tc>
      </w:tr>
      <w:tr w:rsidR="000A04E9" w:rsidTr="000A04E9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A04E9" w:rsidRDefault="000A04E9">
            <w:r>
              <w:t>v2.0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r>
              <w:t>Feb 2026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r>
              <w:t>Deployment Monitoring Added</w:t>
            </w:r>
          </w:p>
        </w:tc>
      </w:tr>
      <w:tr w:rsidR="000A04E9" w:rsidTr="000A04E9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A04E9" w:rsidRDefault="000A04E9">
            <w:r>
              <w:t>v2.2.6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r>
              <w:t>Mar 2, 2026</w:t>
            </w:r>
          </w:p>
        </w:tc>
        <w:tc>
          <w:tcPr>
            <w:tcW w:w="0" w:type="auto"/>
            <w:vAlign w:val="center"/>
            <w:hideMark/>
          </w:tcPr>
          <w:p w:rsidR="000A04E9" w:rsidRDefault="000A04E9">
            <w:r>
              <w:t>Performance Improvements &amp; UI Enhancements</w:t>
            </w:r>
          </w:p>
        </w:tc>
      </w:tr>
    </w:tbl>
    <w:p w:rsidR="000A04E9" w:rsidRDefault="000A04E9" w:rsidP="000A04E9">
      <w:pPr>
        <w:pStyle w:val="Heading1"/>
        <w:jc w:val="center"/>
      </w:pPr>
      <w:r>
        <w:t>SECURITY NOTES</w:t>
      </w:r>
    </w:p>
    <w:p w:rsidR="000A04E9" w:rsidRDefault="000A04E9" w:rsidP="000A04E9">
      <w:pPr>
        <w:pStyle w:val="NormalWeb"/>
        <w:numPr>
          <w:ilvl w:val="0"/>
          <w:numId w:val="24"/>
        </w:numPr>
      </w:pPr>
      <w:r>
        <w:t>Passwords are encrypted in database.</w:t>
      </w:r>
    </w:p>
    <w:p w:rsidR="000A04E9" w:rsidRDefault="000A04E9" w:rsidP="000A04E9">
      <w:pPr>
        <w:pStyle w:val="NormalWeb"/>
        <w:numPr>
          <w:ilvl w:val="0"/>
          <w:numId w:val="24"/>
        </w:numPr>
      </w:pPr>
      <w:r>
        <w:t xml:space="preserve">Database credentials stored in </w:t>
      </w:r>
      <w:proofErr w:type="spellStart"/>
      <w:r>
        <w:t>config</w:t>
      </w:r>
      <w:proofErr w:type="spellEnd"/>
      <w:r>
        <w:t xml:space="preserve"> file.</w:t>
      </w:r>
    </w:p>
    <w:p w:rsidR="000A04E9" w:rsidRDefault="000A04E9" w:rsidP="000A04E9">
      <w:pPr>
        <w:pStyle w:val="NormalWeb"/>
        <w:numPr>
          <w:ilvl w:val="0"/>
          <w:numId w:val="24"/>
        </w:numPr>
      </w:pPr>
      <w:r>
        <w:t>Direct access to sensitive folders should be restricted.</w:t>
      </w:r>
    </w:p>
    <w:p w:rsidR="000A04E9" w:rsidRDefault="000A04E9" w:rsidP="000A04E9">
      <w:pPr>
        <w:pStyle w:val="NormalWeb"/>
        <w:numPr>
          <w:ilvl w:val="0"/>
          <w:numId w:val="24"/>
        </w:numPr>
      </w:pPr>
      <w:r>
        <w:t>Only authorized IT personnel should access admin panel.</w:t>
      </w:r>
    </w:p>
    <w:p w:rsidR="000A04E9" w:rsidRDefault="000A04E9" w:rsidP="000A04E9">
      <w:pPr>
        <w:pStyle w:val="Heading1"/>
        <w:jc w:val="center"/>
      </w:pPr>
      <w:r>
        <w:t>FUTURE IMPROVEMENTS</w:t>
      </w:r>
    </w:p>
    <w:p w:rsidR="000A04E9" w:rsidRDefault="000A04E9" w:rsidP="000A04E9">
      <w:pPr>
        <w:pStyle w:val="NormalWeb"/>
        <w:numPr>
          <w:ilvl w:val="0"/>
          <w:numId w:val="25"/>
        </w:numPr>
      </w:pPr>
      <w:r>
        <w:t>Barcode/QR scanning integration</w:t>
      </w:r>
    </w:p>
    <w:p w:rsidR="000A04E9" w:rsidRDefault="000A04E9" w:rsidP="000A04E9">
      <w:pPr>
        <w:pStyle w:val="NormalWeb"/>
        <w:numPr>
          <w:ilvl w:val="0"/>
          <w:numId w:val="25"/>
        </w:numPr>
      </w:pPr>
      <w:r>
        <w:t>Asset movement history log</w:t>
      </w:r>
    </w:p>
    <w:p w:rsidR="000A04E9" w:rsidRDefault="000A04E9" w:rsidP="000A04E9">
      <w:pPr>
        <w:pStyle w:val="NormalWeb"/>
        <w:numPr>
          <w:ilvl w:val="0"/>
          <w:numId w:val="25"/>
        </w:numPr>
      </w:pPr>
      <w:r>
        <w:t>Automated reporting</w:t>
      </w:r>
    </w:p>
    <w:p w:rsidR="000A04E9" w:rsidRDefault="000A04E9" w:rsidP="000A04E9">
      <w:pPr>
        <w:pStyle w:val="NormalWeb"/>
        <w:numPr>
          <w:ilvl w:val="0"/>
          <w:numId w:val="25"/>
        </w:numPr>
      </w:pPr>
      <w:r>
        <w:t>Email notifications</w:t>
      </w:r>
    </w:p>
    <w:p w:rsidR="000A04E9" w:rsidRDefault="000A04E9" w:rsidP="000A04E9">
      <w:pPr>
        <w:pStyle w:val="NormalWeb"/>
        <w:numPr>
          <w:ilvl w:val="0"/>
          <w:numId w:val="25"/>
        </w:numPr>
      </w:pPr>
      <w:r>
        <w:t>Role-based access control</w:t>
      </w:r>
    </w:p>
    <w:p w:rsidR="000A04E9" w:rsidRDefault="000A04E9" w:rsidP="000A04E9">
      <w:pPr>
        <w:pStyle w:val="Heading1"/>
        <w:jc w:val="center"/>
      </w:pPr>
      <w:r>
        <w:t>DEVELOPER NOTE</w:t>
      </w:r>
    </w:p>
    <w:p w:rsidR="000A04E9" w:rsidRDefault="000A04E9" w:rsidP="000A04E9">
      <w:pPr>
        <w:pStyle w:val="NormalWeb"/>
      </w:pPr>
      <w:r>
        <w:t>This system is continuously improving and may undergo feature updates and structural enhancements for scalability and security.</w:t>
      </w:r>
    </w:p>
    <w:p w:rsidR="007C6A30" w:rsidRPr="003051AB" w:rsidRDefault="007C6A30" w:rsidP="007C6A30">
      <w:pPr>
        <w:pStyle w:val="Heading1"/>
      </w:pPr>
    </w:p>
    <w:sectPr w:rsidR="007C6A30" w:rsidRPr="0030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2D1B"/>
    <w:multiLevelType w:val="multilevel"/>
    <w:tmpl w:val="1CC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46BB"/>
    <w:multiLevelType w:val="multilevel"/>
    <w:tmpl w:val="8334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28E4"/>
    <w:multiLevelType w:val="multilevel"/>
    <w:tmpl w:val="C38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7E7C"/>
    <w:multiLevelType w:val="multilevel"/>
    <w:tmpl w:val="83CA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83BC9"/>
    <w:multiLevelType w:val="multilevel"/>
    <w:tmpl w:val="980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91836"/>
    <w:multiLevelType w:val="multilevel"/>
    <w:tmpl w:val="0120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468A5"/>
    <w:multiLevelType w:val="multilevel"/>
    <w:tmpl w:val="A84C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5613D"/>
    <w:multiLevelType w:val="multilevel"/>
    <w:tmpl w:val="695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D5705"/>
    <w:multiLevelType w:val="multilevel"/>
    <w:tmpl w:val="441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3155A"/>
    <w:multiLevelType w:val="multilevel"/>
    <w:tmpl w:val="8E0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6114C"/>
    <w:multiLevelType w:val="multilevel"/>
    <w:tmpl w:val="AA76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E336C"/>
    <w:multiLevelType w:val="multilevel"/>
    <w:tmpl w:val="D3E0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A3B5C"/>
    <w:multiLevelType w:val="multilevel"/>
    <w:tmpl w:val="CC3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83D89"/>
    <w:multiLevelType w:val="multilevel"/>
    <w:tmpl w:val="DE8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A3A72"/>
    <w:multiLevelType w:val="multilevel"/>
    <w:tmpl w:val="EAE4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26535"/>
    <w:multiLevelType w:val="multilevel"/>
    <w:tmpl w:val="F63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65478"/>
    <w:multiLevelType w:val="multilevel"/>
    <w:tmpl w:val="A7C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84022"/>
    <w:multiLevelType w:val="multilevel"/>
    <w:tmpl w:val="25AA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04C79"/>
    <w:multiLevelType w:val="multilevel"/>
    <w:tmpl w:val="F96E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F288B"/>
    <w:multiLevelType w:val="multilevel"/>
    <w:tmpl w:val="0E6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165A2"/>
    <w:multiLevelType w:val="multilevel"/>
    <w:tmpl w:val="80B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14D21"/>
    <w:multiLevelType w:val="multilevel"/>
    <w:tmpl w:val="40BC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E75382"/>
    <w:multiLevelType w:val="multilevel"/>
    <w:tmpl w:val="D31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70235"/>
    <w:multiLevelType w:val="multilevel"/>
    <w:tmpl w:val="D25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82C54"/>
    <w:multiLevelType w:val="multilevel"/>
    <w:tmpl w:val="A88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16"/>
  </w:num>
  <w:num w:numId="4">
    <w:abstractNumId w:val="9"/>
  </w:num>
  <w:num w:numId="5">
    <w:abstractNumId w:val="19"/>
  </w:num>
  <w:num w:numId="6">
    <w:abstractNumId w:val="22"/>
  </w:num>
  <w:num w:numId="7">
    <w:abstractNumId w:val="20"/>
  </w:num>
  <w:num w:numId="8">
    <w:abstractNumId w:val="12"/>
  </w:num>
  <w:num w:numId="9">
    <w:abstractNumId w:val="3"/>
  </w:num>
  <w:num w:numId="10">
    <w:abstractNumId w:val="11"/>
  </w:num>
  <w:num w:numId="11">
    <w:abstractNumId w:val="18"/>
  </w:num>
  <w:num w:numId="12">
    <w:abstractNumId w:val="6"/>
  </w:num>
  <w:num w:numId="13">
    <w:abstractNumId w:val="0"/>
  </w:num>
  <w:num w:numId="14">
    <w:abstractNumId w:val="14"/>
  </w:num>
  <w:num w:numId="15">
    <w:abstractNumId w:val="8"/>
  </w:num>
  <w:num w:numId="16">
    <w:abstractNumId w:val="24"/>
  </w:num>
  <w:num w:numId="17">
    <w:abstractNumId w:val="5"/>
  </w:num>
  <w:num w:numId="18">
    <w:abstractNumId w:val="21"/>
  </w:num>
  <w:num w:numId="19">
    <w:abstractNumId w:val="17"/>
  </w:num>
  <w:num w:numId="20">
    <w:abstractNumId w:val="10"/>
  </w:num>
  <w:num w:numId="21">
    <w:abstractNumId w:val="4"/>
  </w:num>
  <w:num w:numId="22">
    <w:abstractNumId w:val="1"/>
  </w:num>
  <w:num w:numId="23">
    <w:abstractNumId w:val="2"/>
  </w:num>
  <w:num w:numId="24">
    <w:abstractNumId w:val="1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1AB"/>
    <w:rsid w:val="000A04E9"/>
    <w:rsid w:val="003051AB"/>
    <w:rsid w:val="003859FC"/>
    <w:rsid w:val="007C6A30"/>
    <w:rsid w:val="00921B56"/>
    <w:rsid w:val="00E5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05C4"/>
  <w15:chartTrackingRefBased/>
  <w15:docId w15:val="{CCA9E19F-5EA3-4CCC-8996-753110E9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1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51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51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51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51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05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51AB"/>
    <w:rPr>
      <w:b/>
      <w:bCs/>
    </w:rPr>
  </w:style>
  <w:style w:type="character" w:customStyle="1" w:styleId="whitespace-normal">
    <w:name w:val="whitespace-normal"/>
    <w:basedOn w:val="DefaultParagraphFont"/>
    <w:rsid w:val="003051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B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1B5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7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7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9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1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2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8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3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1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6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5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8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0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9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2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3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Justin G. De Guzman</dc:creator>
  <cp:keywords/>
  <dc:description/>
  <cp:lastModifiedBy>Ron Justin G. De Guzman</cp:lastModifiedBy>
  <cp:revision>2</cp:revision>
  <dcterms:created xsi:type="dcterms:W3CDTF">2026-03-02T09:19:00Z</dcterms:created>
  <dcterms:modified xsi:type="dcterms:W3CDTF">2026-03-03T00:51:00Z</dcterms:modified>
</cp:coreProperties>
</file>