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SA054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Setia 7/16, Taman Setia Indah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https://maps.app.goo.gl/Y7YYzxL2CNUNt1Cz9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Terrace House (Endlot)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RM758,000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RM778,000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1450sqft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20x70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 Bedroom 3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Original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Yes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1.Fully extend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2.Have RPGT 30%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