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SA059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Imperia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https://maps.app.goo.gl/3vEBBzEt4nRBf1bF8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1320sqft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Duplex studio unit with balcony 1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RM303.60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