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SA064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Maju 3, Taman Pelangi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https://maps.app.goo.gl/eRWhozKQBruREVoSA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Single Storey Terrace 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838,000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750,000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1870sqft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1870sqft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Non-Bumi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Original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Gated &amp; Guarded: No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