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SA079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Idaman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https://maps.app.goo.gl/yBL113MrLH8ZpCfn6?g_st=com.google.maps.preview.copy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RM398,000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972sqft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Tenancy Expired: tenanted but can move out immediately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Medium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Lake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RM310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