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SA105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Aliff Avenue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https://maps.app.goo.gl/iSqp2yK8DaonF61X8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410k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500k++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1078sqft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 until 2112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Rental RM 1600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Tenancy Expired: 5/5/2027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Floor: High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 Carparks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Fee: RM 300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