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SA143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Polo Park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RM330K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RM410K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1163sqft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RM1600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31 Dec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Fixed Parking Lot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RM261.35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