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Encorp Marina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https://maps.app.goo.gl/S9K2vhpd3V2HgYtA8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RM873,400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RM900,000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1588sqft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 Project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RM603.44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 legal fee SPA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2.Free legal fee Loan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3.Free Agent fee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4.RM0.38/psf maintenance fee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