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Permas Ville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https://maps.app.goo.gl/Vxq7A27v3fNr1Skm7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3Bedroom 2Bathroom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