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SA181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Polo 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https://maps.app.goo.gl/ZXa6v2QbpGmdHSSRA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2304sqft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Bedroom 3 Bathroom 1 Utility 1 Store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Fixed Parking 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RM498.95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