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Alam,Shah Alam,Selangor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https://maps.app.goo.gl/nWixJGzpqDgF8M9x7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Soho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RM333,000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714sqft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RM1050+RM600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Soho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