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SA221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Perjiranan 10/12,Bandar Dato Onn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https://maps.app.goo.gl/nSv9h6WACspREQiLA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2 Storey Terrace House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RM800,000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2034sqft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20x70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Non Bumi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Vacant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House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 Bedroom 4 Bathroom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Original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Gated &amp; Guarded: Yes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 TBC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