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SA243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Ponderosa Green, Jalan Ponderosa 1/1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https://maps.app.goo.gl/ToUyPW4AddwQ21VC7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Semi D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RM899k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RM1.1mil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3200sqft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40x80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Leasehold until 2100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Vacant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 Bedroom 4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Original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East direction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Gated &amp; Guarded: Yes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Maintenance Fee: RM135/month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Remark: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1.Facing junction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