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SA250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Ambang 3/6, The Gateway@Horizon Hills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https://maps.app.goo.gl/YSAkhtDQNYF5fwCSA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Semi D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RM1,700,000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2750sqft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35x80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Vacant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4+1 Bedroom 4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Original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Gated &amp; Guarded: Yes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RM234.50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Remark: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1.Low density residential area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2.Facing Direction: Northeast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3.CCC Date: 17.08.2009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