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01-09, blok B, Meet Nail Studio, menara hartamas, Jalan Austin Heights 8/5, 81100 Johor Bahru, Johor Darul Ta'zim.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CHONG: MR.CHONG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