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2E" w:rsidRDefault="006E3C26" w:rsidP="006E3C26">
      <w:pPr>
        <w:pStyle w:val="Standard"/>
        <w:widowControl w:val="0"/>
        <w:overflowPunct w:val="0"/>
        <w:autoSpaceDE w:val="0"/>
        <w:spacing w:after="0" w:line="254" w:lineRule="auto"/>
        <w:jc w:val="center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sz w:val="26"/>
          <w:szCs w:val="26"/>
        </w:rPr>
        <w:t>Justification of Techniques Used (~1000 words)</w:t>
      </w:r>
    </w:p>
    <w:p w:rsidR="006E3C26" w:rsidRDefault="006E3C26" w:rsidP="006E3C26">
      <w:pPr>
        <w:pStyle w:val="Standard"/>
        <w:widowControl w:val="0"/>
        <w:overflowPunct w:val="0"/>
        <w:autoSpaceDE w:val="0"/>
        <w:spacing w:after="0" w:line="254" w:lineRule="auto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sz w:val="26"/>
          <w:szCs w:val="26"/>
        </w:rPr>
        <w:t>List of Techniques:</w:t>
      </w:r>
    </w:p>
    <w:p w:rsidR="006E3C26" w:rsidRPr="006E3C26" w:rsidRDefault="006E3C26" w:rsidP="006E3C26">
      <w:pPr>
        <w:pStyle w:val="Standard"/>
        <w:widowControl w:val="0"/>
        <w:numPr>
          <w:ilvl w:val="0"/>
          <w:numId w:val="7"/>
        </w:numPr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6"/>
        </w:rPr>
      </w:pPr>
    </w:p>
    <w:p w:rsidR="006E3C26" w:rsidRDefault="006E3C26" w:rsidP="006E3C26">
      <w:pPr>
        <w:pStyle w:val="Standard"/>
        <w:widowControl w:val="0"/>
        <w:overflowPunct w:val="0"/>
        <w:autoSpaceDE w:val="0"/>
        <w:spacing w:after="0" w:line="254" w:lineRule="auto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sz w:val="26"/>
          <w:szCs w:val="26"/>
        </w:rPr>
        <w:t>Evidence of Algorithmic Thinking:</w:t>
      </w:r>
    </w:p>
    <w:p w:rsidR="006E3C26" w:rsidRPr="006E3C26" w:rsidRDefault="006E3C26" w:rsidP="006E3C26">
      <w:pPr>
        <w:pStyle w:val="Standard"/>
        <w:widowControl w:val="0"/>
        <w:numPr>
          <w:ilvl w:val="0"/>
          <w:numId w:val="8"/>
        </w:numPr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6"/>
        </w:rPr>
      </w:pPr>
    </w:p>
    <w:p w:rsidR="006E3C26" w:rsidRDefault="006E3C26" w:rsidP="006E3C26">
      <w:pPr>
        <w:pStyle w:val="Standard"/>
        <w:widowControl w:val="0"/>
        <w:overflowPunct w:val="0"/>
        <w:autoSpaceDE w:val="0"/>
        <w:spacing w:after="0" w:line="254" w:lineRule="auto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sz w:val="26"/>
          <w:szCs w:val="26"/>
        </w:rPr>
        <w:t>Tools Used:</w:t>
      </w:r>
    </w:p>
    <w:p w:rsidR="006E3C26" w:rsidRDefault="006E3C26" w:rsidP="006E3C26">
      <w:pPr>
        <w:pStyle w:val="Standard"/>
        <w:widowControl w:val="0"/>
        <w:numPr>
          <w:ilvl w:val="0"/>
          <w:numId w:val="8"/>
        </w:numPr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6"/>
        </w:rPr>
      </w:pPr>
      <w:r>
        <w:rPr>
          <w:rFonts w:asciiTheme="minorHAnsi" w:hAnsiTheme="minorHAnsi" w:cs="Arial"/>
          <w:sz w:val="24"/>
          <w:szCs w:val="26"/>
        </w:rPr>
        <w:t xml:space="preserve">Windows </w:t>
      </w:r>
      <w:bookmarkStart w:id="0" w:name="_GoBack"/>
      <w:bookmarkEnd w:id="0"/>
      <w:r>
        <w:rPr>
          <w:rFonts w:asciiTheme="minorHAnsi" w:hAnsiTheme="minorHAnsi" w:cs="Arial"/>
          <w:sz w:val="24"/>
          <w:szCs w:val="26"/>
        </w:rPr>
        <w:t>API Library</w:t>
      </w:r>
    </w:p>
    <w:p w:rsidR="006E3C26" w:rsidRDefault="006E3C26" w:rsidP="006E3C26">
      <w:pPr>
        <w:pStyle w:val="Standard"/>
        <w:widowControl w:val="0"/>
        <w:numPr>
          <w:ilvl w:val="1"/>
          <w:numId w:val="8"/>
        </w:numPr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6"/>
        </w:rPr>
      </w:pPr>
      <w:r>
        <w:rPr>
          <w:rFonts w:asciiTheme="minorHAnsi" w:hAnsiTheme="minorHAnsi" w:cs="Arial"/>
          <w:sz w:val="24"/>
          <w:szCs w:val="26"/>
        </w:rPr>
        <w:t>Used for GUI Creation</w:t>
      </w:r>
    </w:p>
    <w:p w:rsidR="006E3C26" w:rsidRPr="006E3C26" w:rsidRDefault="006E3C26" w:rsidP="006E3C26">
      <w:pPr>
        <w:pStyle w:val="Standard"/>
        <w:widowControl w:val="0"/>
        <w:numPr>
          <w:ilvl w:val="0"/>
          <w:numId w:val="8"/>
        </w:numPr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6"/>
        </w:rPr>
      </w:pPr>
    </w:p>
    <w:sectPr w:rsidR="006E3C26" w:rsidRPr="006E3C26">
      <w:headerReference w:type="default" r:id="rId7"/>
      <w:footerReference w:type="default" r:id="rId8"/>
      <w:pgSz w:w="11906" w:h="16838"/>
      <w:pgMar w:top="1112" w:right="7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092" w:rsidRDefault="006B0233">
      <w:r>
        <w:separator/>
      </w:r>
    </w:p>
  </w:endnote>
  <w:endnote w:type="continuationSeparator" w:id="0">
    <w:p w:rsidR="00B76092" w:rsidRDefault="006B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430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3F5" w:rsidRDefault="007973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E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73F5" w:rsidRDefault="00797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092" w:rsidRDefault="006B0233">
      <w:r>
        <w:rPr>
          <w:color w:val="000000"/>
        </w:rPr>
        <w:separator/>
      </w:r>
    </w:p>
  </w:footnote>
  <w:footnote w:type="continuationSeparator" w:id="0">
    <w:p w:rsidR="00B76092" w:rsidRDefault="006B0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7A1" w:rsidRPr="00F147A1" w:rsidRDefault="00F147A1" w:rsidP="00F147A1">
    <w:pPr>
      <w:pStyle w:val="Standard"/>
      <w:jc w:val="center"/>
      <w:rPr>
        <w:rFonts w:asciiTheme="minorHAnsi" w:hAnsiTheme="minorHAnsi"/>
        <w:b/>
        <w:bCs/>
        <w:sz w:val="26"/>
        <w:szCs w:val="26"/>
      </w:rPr>
    </w:pPr>
    <w:r w:rsidRPr="00F22A85">
      <w:rPr>
        <w:rFonts w:asciiTheme="minorHAnsi" w:hAnsiTheme="minorHAnsi"/>
        <w:b/>
        <w:bCs/>
        <w:noProof/>
        <w:sz w:val="40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04348" wp14:editId="0DB203FD">
              <wp:simplePos x="0" y="0"/>
              <wp:positionH relativeFrom="column">
                <wp:posOffset>-819150</wp:posOffset>
              </wp:positionH>
              <wp:positionV relativeFrom="paragraph">
                <wp:posOffset>258445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FE12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0.35pt" to="56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v8by/d0AAAALAQAADwAAAGRycy9k&#10;b3ducmV2LnhtbEyPwW7CMAyG75N4h8hIu0HSbsDWNUUMaeI82IWb23httcbpmgDd2y+Iw3a0/ev3&#10;9+Xr0XbiTINvHWtI5goEceVMy7WGj8Pb7AmED8gGO8ek4Yc8rIvJXY6ZcRd+p/M+1CKWsM9QQxNC&#10;n0npq4Ys+rnriePt0w0WQxyHWpoBL7HcdjJVaiktthw/NNjTtqHqa3+yGg47q8YytFvi75XaHF8X&#10;Sz4utL6fjpsXEIHG8BeGK35EhyIyle7ExotOwyxJn6NM0PCoViCuiSR9iDblbSOLXP53KH4B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v8by/d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>
      <w:rPr>
        <w:rFonts w:asciiTheme="minorHAnsi" w:hAnsiTheme="minorHAnsi"/>
        <w:b/>
        <w:bCs/>
        <w:sz w:val="32"/>
        <w:szCs w:val="26"/>
      </w:rPr>
      <w:t>Criterion C: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DB4"/>
    <w:multiLevelType w:val="multilevel"/>
    <w:tmpl w:val="60A6444C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15A57D83"/>
    <w:multiLevelType w:val="multilevel"/>
    <w:tmpl w:val="C012044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62B5F6F"/>
    <w:multiLevelType w:val="multilevel"/>
    <w:tmpl w:val="D42AD92C"/>
    <w:styleLink w:val="WW8Num2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→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3">
    <w:nsid w:val="5FEE03B8"/>
    <w:multiLevelType w:val="hybridMultilevel"/>
    <w:tmpl w:val="C96E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71843"/>
    <w:multiLevelType w:val="multilevel"/>
    <w:tmpl w:val="F38E1068"/>
    <w:styleLink w:val="WW8Num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65037311"/>
    <w:multiLevelType w:val="multilevel"/>
    <w:tmpl w:val="533A540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9B16CE2"/>
    <w:multiLevelType w:val="hybridMultilevel"/>
    <w:tmpl w:val="4F7A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C5DEB"/>
    <w:multiLevelType w:val="multilevel"/>
    <w:tmpl w:val="74B25594"/>
    <w:styleLink w:val="WW8Num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2E"/>
    <w:rsid w:val="005E386E"/>
    <w:rsid w:val="006B0233"/>
    <w:rsid w:val="006E3C26"/>
    <w:rsid w:val="00763E15"/>
    <w:rsid w:val="007973F5"/>
    <w:rsid w:val="009A1D14"/>
    <w:rsid w:val="00B76092"/>
    <w:rsid w:val="00D3682E"/>
    <w:rsid w:val="00F1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8DBD0-742F-441D-8334-6037AADD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F147A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147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Round Rock ISD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Thallapureddy.Aneesh.s105308</cp:lastModifiedBy>
  <cp:revision>10</cp:revision>
  <cp:lastPrinted>2011-02-05T15:15:00Z</cp:lastPrinted>
  <dcterms:created xsi:type="dcterms:W3CDTF">2017-02-21T18:37:00Z</dcterms:created>
  <dcterms:modified xsi:type="dcterms:W3CDTF">2017-12-14T18:11:00Z</dcterms:modified>
</cp:coreProperties>
</file>