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97" w:rsidRDefault="00050C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Тестовое задание на позицию «</w:t>
      </w:r>
      <w:proofErr w:type="spellStart"/>
      <w:r>
        <w:fldChar w:fldCharType="begin"/>
      </w:r>
      <w:r>
        <w:instrText xml:space="preserve"> HYPERLINK "https://hh.ru/vacancy/49877217" \h </w:instrText>
      </w:r>
      <w:r>
        <w:fldChar w:fldCharType="separate"/>
      </w:r>
      <w:r>
        <w:rPr>
          <w:rFonts w:ascii="Liberation Sans" w:hAnsi="Liberation Sans"/>
          <w:color w:val="000000"/>
        </w:rPr>
        <w:t>Junior</w:t>
      </w:r>
      <w:proofErr w:type="spellEnd"/>
      <w:r>
        <w:rPr>
          <w:rFonts w:ascii="Liberation Sans" w:hAnsi="Liberation Sans"/>
          <w:color w:val="000000"/>
        </w:rPr>
        <w:t xml:space="preserve"> JS </w:t>
      </w:r>
      <w:proofErr w:type="spellStart"/>
      <w:r>
        <w:rPr>
          <w:rFonts w:ascii="Liberation Sans" w:hAnsi="Liberation Sans"/>
          <w:color w:val="000000"/>
        </w:rPr>
        <w:t>developer</w:t>
      </w:r>
      <w:proofErr w:type="spellEnd"/>
      <w:r>
        <w:rPr>
          <w:rFonts w:ascii="Liberation Sans" w:hAnsi="Liberation Sans"/>
          <w:color w:val="000000"/>
        </w:rPr>
        <w:t xml:space="preserve"> (</w:t>
      </w:r>
      <w:proofErr w:type="spellStart"/>
      <w:r>
        <w:rPr>
          <w:rFonts w:ascii="Liberation Sans" w:hAnsi="Liberation Sans"/>
          <w:color w:val="000000"/>
        </w:rPr>
        <w:t>frontend</w:t>
      </w:r>
      <w:proofErr w:type="spellEnd"/>
      <w:r>
        <w:rPr>
          <w:rFonts w:ascii="Liberation Sans" w:hAnsi="Liberation Sans"/>
          <w:color w:val="000000"/>
        </w:rPr>
        <w:t>)</w:t>
      </w:r>
      <w:r>
        <w:rPr>
          <w:rFonts w:ascii="Liberation Sans" w:hAnsi="Liberation Sans"/>
          <w:color w:val="000000"/>
        </w:rPr>
        <w:fldChar w:fldCharType="end"/>
      </w:r>
      <w:r>
        <w:rPr>
          <w:rFonts w:ascii="Liberation Sans" w:hAnsi="Liberation Sans"/>
        </w:rPr>
        <w:t>»</w:t>
      </w:r>
    </w:p>
    <w:p w:rsidR="009D2997" w:rsidRDefault="009D2997">
      <w:pPr>
        <w:rPr>
          <w:rFonts w:ascii="Liberation Sans" w:hAnsi="Liberation Sans"/>
        </w:rPr>
      </w:pPr>
    </w:p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В тестовом задании не будет учитываться визуальное оформление, только качество самого кода. Работа будет проверяться под браузером </w:t>
      </w:r>
      <w:proofErr w:type="spellStart"/>
      <w:r>
        <w:rPr>
          <w:rFonts w:ascii="Liberation Sans" w:hAnsi="Liberation Sans"/>
        </w:rPr>
        <w:t>Google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Chrome</w:t>
      </w:r>
      <w:proofErr w:type="spellEnd"/>
      <w:r>
        <w:rPr>
          <w:rFonts w:ascii="Liberation Sans" w:hAnsi="Liberation Sans"/>
        </w:rPr>
        <w:t xml:space="preserve"> версия 96 или новее.</w:t>
      </w: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Цель задания</w:t>
      </w:r>
      <w:r>
        <w:rPr>
          <w:rFonts w:ascii="Liberation Sans" w:hAnsi="Liberation Sans"/>
        </w:rPr>
        <w:t>:</w:t>
      </w: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050C8E">
      <w:pPr>
        <w:pStyle w:val="aa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оценить возможность разобраться в чужом коде</w:t>
      </w:r>
    </w:p>
    <w:p w:rsidR="009D2997" w:rsidRDefault="00050C8E">
      <w:pPr>
        <w:pStyle w:val="aa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оценить понимание основ </w:t>
      </w:r>
      <w:proofErr w:type="spellStart"/>
      <w:r>
        <w:rPr>
          <w:rFonts w:ascii="Liberation Sans" w:hAnsi="Liberation Sans"/>
        </w:rPr>
        <w:t>js</w:t>
      </w:r>
      <w:proofErr w:type="spellEnd"/>
      <w:r>
        <w:rPr>
          <w:rFonts w:ascii="Liberation Sans" w:hAnsi="Liberation Sans"/>
        </w:rPr>
        <w:t xml:space="preserve"> (замыкания, события, </w:t>
      </w:r>
      <w:proofErr w:type="spellStart"/>
      <w:r>
        <w:rPr>
          <w:rFonts w:ascii="Liberation Sans" w:hAnsi="Liberation Sans"/>
        </w:rPr>
        <w:t>this</w:t>
      </w:r>
      <w:proofErr w:type="spellEnd"/>
      <w:r>
        <w:rPr>
          <w:rFonts w:ascii="Liberation Sans" w:hAnsi="Liberation Sans"/>
        </w:rPr>
        <w:t>);</w:t>
      </w:r>
    </w:p>
    <w:p w:rsidR="009D2997" w:rsidRDefault="00050C8E">
      <w:pPr>
        <w:pStyle w:val="aa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 xml:space="preserve">оценить понимание основ </w:t>
      </w:r>
      <w:proofErr w:type="spellStart"/>
      <w:r>
        <w:rPr>
          <w:rFonts w:ascii="Liberation Sans" w:hAnsi="Liberation Sans"/>
        </w:rPr>
        <w:t>css</w:t>
      </w:r>
      <w:proofErr w:type="spellEnd"/>
      <w:r>
        <w:rPr>
          <w:rFonts w:ascii="Liberation Sans" w:hAnsi="Liberation Sans"/>
        </w:rPr>
        <w:t xml:space="preserve"> (приоритеты селекторов, базовые </w:t>
      </w:r>
      <w:proofErr w:type="spellStart"/>
      <w:r>
        <w:rPr>
          <w:rFonts w:ascii="Liberation Sans" w:hAnsi="Liberation Sans"/>
        </w:rPr>
        <w:t>псевдоклассы</w:t>
      </w:r>
      <w:proofErr w:type="spellEnd"/>
      <w:r>
        <w:rPr>
          <w:rFonts w:ascii="Liberation Sans" w:hAnsi="Liberation Sans"/>
        </w:rPr>
        <w:t>)</w:t>
      </w:r>
    </w:p>
    <w:p w:rsidR="009D2997" w:rsidRDefault="00050C8E">
      <w:pPr>
        <w:pStyle w:val="aa"/>
        <w:numPr>
          <w:ilvl w:val="0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</w:rPr>
        <w:t>читаемость кода;</w:t>
      </w: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</w:rPr>
        <w:t>Ограничения:</w:t>
      </w: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Нельзя использовать какие-либо библиотеки, кроме уже </w:t>
      </w:r>
      <w:proofErr w:type="gramStart"/>
      <w:r>
        <w:rPr>
          <w:rFonts w:ascii="Liberation Sans" w:hAnsi="Liberation Sans"/>
        </w:rPr>
        <w:t>подключенных</w:t>
      </w:r>
      <w:proofErr w:type="gramEnd"/>
    </w:p>
    <w:p w:rsidR="009D2997" w:rsidRDefault="00D967B6">
      <w:pPr>
        <w:pStyle w:val="aa"/>
        <w:numPr>
          <w:ilvl w:val="0"/>
          <w:numId w:val="3"/>
        </w:numPr>
      </w:pPr>
      <w:hyperlink r:id="rId6">
        <w:proofErr w:type="spellStart"/>
        <w:r w:rsidR="00050C8E">
          <w:rPr>
            <w:rFonts w:ascii="Liberation Sans" w:hAnsi="Liberation Sans"/>
            <w:color w:val="000000"/>
          </w:rPr>
          <w:t>jQuery</w:t>
        </w:r>
        <w:proofErr w:type="spellEnd"/>
      </w:hyperlink>
    </w:p>
    <w:p w:rsidR="009D2997" w:rsidRDefault="00D967B6">
      <w:pPr>
        <w:pStyle w:val="aa"/>
        <w:numPr>
          <w:ilvl w:val="0"/>
          <w:numId w:val="3"/>
        </w:numPr>
      </w:pPr>
      <w:hyperlink r:id="rId7">
        <w:proofErr w:type="spellStart"/>
        <w:r w:rsidR="00050C8E">
          <w:rPr>
            <w:rFonts w:ascii="Liberation Sans" w:hAnsi="Liberation Sans"/>
            <w:color w:val="000000"/>
          </w:rPr>
          <w:t>Ramda</w:t>
        </w:r>
        <w:proofErr w:type="spellEnd"/>
      </w:hyperlink>
    </w:p>
    <w:p w:rsidR="009D2997" w:rsidRDefault="009D2997">
      <w:pPr>
        <w:pStyle w:val="aa"/>
      </w:pPr>
    </w:p>
    <w:p w:rsidR="009D2997" w:rsidRDefault="009D2997">
      <w:pPr>
        <w:rPr>
          <w:rFonts w:ascii="Liberation Sans" w:hAnsi="Liberation Sans"/>
        </w:rPr>
      </w:pPr>
    </w:p>
    <w:p w:rsidR="009D2997" w:rsidRDefault="00050C8E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Дано</w:t>
      </w:r>
      <w:r>
        <w:rPr>
          <w:rFonts w:ascii="Liberation Sans" w:hAnsi="Liberation Sans"/>
        </w:rPr>
        <w:t xml:space="preserve">: </w:t>
      </w:r>
    </w:p>
    <w:p w:rsidR="009D2997" w:rsidRDefault="009D2997">
      <w:pPr>
        <w:rPr>
          <w:rFonts w:ascii="Liberation Sans" w:hAnsi="Liberation Sans"/>
        </w:rPr>
      </w:pPr>
    </w:p>
    <w:p w:rsidR="009D2997" w:rsidRDefault="00050C8E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Прототип приложения на </w:t>
      </w:r>
      <w:proofErr w:type="spellStart"/>
      <w:r>
        <w:rPr>
          <w:rFonts w:ascii="Liberation Sans" w:hAnsi="Liberation Sans"/>
        </w:rPr>
        <w:t>js</w:t>
      </w:r>
      <w:proofErr w:type="spellEnd"/>
      <w:r>
        <w:rPr>
          <w:rFonts w:ascii="Liberation Sans" w:hAnsi="Liberation Sans"/>
        </w:rPr>
        <w:t>. В модуле реализована загрузка и отображение данных в табличном виде.</w:t>
      </w:r>
    </w:p>
    <w:p w:rsidR="009D2997" w:rsidRDefault="009D2997"/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По ссылке в </w:t>
      </w:r>
      <w:proofErr w:type="spellStart"/>
      <w:r>
        <w:rPr>
          <w:rFonts w:ascii="Liberation Sans" w:hAnsi="Liberation Sans"/>
        </w:rPr>
        <w:t>Google</w:t>
      </w:r>
      <w:proofErr w:type="spellEnd"/>
      <w:r>
        <w:rPr>
          <w:rFonts w:ascii="Liberation Sans" w:hAnsi="Liberation Sans"/>
        </w:rPr>
        <w:t xml:space="preserve"> </w:t>
      </w:r>
      <w:proofErr w:type="spellStart"/>
      <w:r>
        <w:rPr>
          <w:rFonts w:ascii="Liberation Sans" w:hAnsi="Liberation Sans"/>
        </w:rPr>
        <w:t>Drive</w:t>
      </w:r>
      <w:proofErr w:type="spellEnd"/>
      <w:r>
        <w:rPr>
          <w:rFonts w:ascii="Liberation Sans" w:hAnsi="Liberation Sans"/>
        </w:rPr>
        <w:t xml:space="preserve"> находятся 4 файла:</w:t>
      </w:r>
    </w:p>
    <w:p w:rsidR="009D2997" w:rsidRDefault="00050C8E">
      <w:pPr>
        <w:pStyle w:val="aa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module.js — класс модуля, загружает данные и отображает их в табличном виде — можно изменять файл как угодно;</w:t>
      </w:r>
    </w:p>
    <w:p w:rsidR="009D2997" w:rsidRDefault="00050C8E">
      <w:pPr>
        <w:pStyle w:val="aa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base_table.js — класс для отображения однотипных данных в табличном виде. В начале файла есть документация, стоит максимально использовать существующие возможности таблицы;</w:t>
      </w:r>
    </w:p>
    <w:p w:rsidR="009D2997" w:rsidRDefault="00050C8E">
      <w:pPr>
        <w:pStyle w:val="aa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vendor.min.js — сторонний код необходимый для работы таблицы и модуля;</w:t>
      </w:r>
    </w:p>
    <w:p w:rsidR="009D2997" w:rsidRDefault="00050C8E">
      <w:pPr>
        <w:pStyle w:val="aa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index.html — страница модуля.</w:t>
      </w:r>
    </w:p>
    <w:p w:rsidR="009D2997" w:rsidRDefault="009D2997">
      <w:pPr>
        <w:pStyle w:val="aa"/>
      </w:pPr>
    </w:p>
    <w:p w:rsidR="009D2997" w:rsidRDefault="00050C8E">
      <w:pPr>
        <w:pStyle w:val="aa"/>
        <w:rPr>
          <w:rFonts w:ascii="Liberation Sans" w:hAnsi="Liberation Sans"/>
        </w:rPr>
      </w:pPr>
      <w:r>
        <w:rPr>
          <w:rFonts w:ascii="Liberation Sans" w:hAnsi="Liberation Sans"/>
        </w:rPr>
        <w:t>Для просмотра прототипа достаточно открыть index.html в браузере.</w:t>
      </w:r>
    </w:p>
    <w:p w:rsidR="009D2997" w:rsidRDefault="009D2997">
      <w:pPr>
        <w:rPr>
          <w:rFonts w:ascii="Liberation Sans" w:hAnsi="Liberation Sans"/>
        </w:rPr>
      </w:pPr>
    </w:p>
    <w:p w:rsidR="009D2997" w:rsidRDefault="009D2997">
      <w:pPr>
        <w:pStyle w:val="aa"/>
        <w:rPr>
          <w:rFonts w:ascii="Liberation Sans" w:hAnsi="Liberation Sans"/>
        </w:rPr>
      </w:pPr>
    </w:p>
    <w:p w:rsidR="009D2997" w:rsidRDefault="00050C8E">
      <w:pPr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Что сделать</w:t>
      </w:r>
      <w:r>
        <w:rPr>
          <w:rFonts w:ascii="Liberation Sans" w:hAnsi="Liberation Sans"/>
        </w:rPr>
        <w:t xml:space="preserve">: </w:t>
      </w:r>
    </w:p>
    <w:p w:rsidR="009D2997" w:rsidRDefault="009D2997">
      <w:pPr>
        <w:rPr>
          <w:rFonts w:ascii="Liberation Sans" w:hAnsi="Liberation Sans"/>
        </w:rPr>
      </w:pP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Некоторые данные отсутствуют, в данных указано </w:t>
      </w:r>
      <w:proofErr w:type="spellStart"/>
      <w:r>
        <w:rPr>
          <w:rFonts w:ascii="Liberation Sans" w:hAnsi="Liberation Sans"/>
        </w:rPr>
        <w:t>null</w:t>
      </w:r>
      <w:proofErr w:type="spellEnd"/>
      <w:r>
        <w:rPr>
          <w:rFonts w:ascii="Liberation Sans" w:hAnsi="Liberation Sans"/>
        </w:rPr>
        <w:t>.</w:t>
      </w:r>
      <w:r>
        <w:rPr>
          <w:rFonts w:ascii="Liberation Sans" w:hAnsi="Liberation Sans"/>
        </w:rPr>
        <w:br/>
        <w:t>Сейчас в таблице на месте таких данных пропуск.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  <w:t>Сделайте так, чтобы вместо пропусков отображался прочерк (-).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  <w:t>2. Для значений в столбце "Уровень топлива" не указана единица измерения.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  <w:t>Добавьте единицу измерения «л» к значениям в столбце (10л, 53.2л).</w:t>
      </w:r>
      <w:r>
        <w:rPr>
          <w:rFonts w:ascii="Liberation Sans" w:hAnsi="Liberation Sans"/>
        </w:rPr>
        <w:br/>
        <w:t>Помните про пункт 1, если данных нет (</w:t>
      </w:r>
      <w:proofErr w:type="spellStart"/>
      <w:r>
        <w:rPr>
          <w:rFonts w:ascii="Liberation Sans" w:hAnsi="Liberation Sans"/>
        </w:rPr>
        <w:t>null</w:t>
      </w:r>
      <w:proofErr w:type="spellEnd"/>
      <w:r>
        <w:rPr>
          <w:rFonts w:ascii="Liberation Sans" w:hAnsi="Liberation Sans"/>
        </w:rPr>
        <w:t>), должен отображаться прочерк.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lastRenderedPageBreak/>
        <w:br/>
        <w:t>3. Добавьте возможность фильтрации отображаемых объектов на клиенте.</w:t>
      </w: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>Над таблицей нужно расположить текстовое поле ввода.</w:t>
      </w:r>
    </w:p>
    <w:p w:rsidR="009D2997" w:rsidRPr="00D967B6" w:rsidRDefault="009D2997">
      <w:pPr>
        <w:pStyle w:val="a6"/>
        <w:rPr>
          <w:rFonts w:ascii="Liberation Sans" w:hAnsi="Liberation Sans"/>
          <w:lang w:val="en-US"/>
        </w:rPr>
      </w:pPr>
      <w:bookmarkStart w:id="0" w:name="_GoBack"/>
      <w:bookmarkEnd w:id="0"/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>При изменении текстового поля пользователем, через 0.3сек (задержку вызова нужно реализовать самостоятельно).</w:t>
      </w:r>
      <w:r>
        <w:rPr>
          <w:rFonts w:ascii="Liberation Sans" w:hAnsi="Liberation Sans"/>
        </w:rPr>
        <w:br/>
      </w:r>
      <w:r>
        <w:rPr>
          <w:rFonts w:ascii="Liberation Sans" w:hAnsi="Liberation Sans"/>
        </w:rPr>
        <w:br/>
        <w:t xml:space="preserve">Будет плюсом, если при нажатии </w:t>
      </w:r>
      <w:proofErr w:type="spellStart"/>
      <w:r>
        <w:rPr>
          <w:rFonts w:ascii="Liberation Sans" w:hAnsi="Liberation Sans"/>
        </w:rPr>
        <w:t>enter</w:t>
      </w:r>
      <w:proofErr w:type="spellEnd"/>
      <w:r>
        <w:rPr>
          <w:rFonts w:ascii="Liberation Sans" w:hAnsi="Liberation Sans"/>
        </w:rPr>
        <w:t xml:space="preserve"> будет происходить фильтрация объектов до истечения задержки.</w:t>
      </w: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>Вызов фильтрации должен происходить не при каждом нажатии на клавиатуру, а только 1 раз, после последнего нажатия. Если событие происходит чаще, то нужно запускать таймер заново.</w:t>
      </w:r>
    </w:p>
    <w:p w:rsidR="009D2997" w:rsidRDefault="009D2997">
      <w:pPr>
        <w:pStyle w:val="a6"/>
        <w:rPr>
          <w:rFonts w:ascii="Liberation Sans" w:hAnsi="Liberation Sans"/>
        </w:rPr>
      </w:pPr>
    </w:p>
    <w:p w:rsidR="009D2997" w:rsidRPr="00D967B6" w:rsidRDefault="00050C8E">
      <w:pPr>
        <w:pStyle w:val="a6"/>
        <w:rPr>
          <w:rFonts w:ascii="Liberation Sans" w:hAnsi="Liberation Sans"/>
          <w:lang w:val="en-US"/>
        </w:rPr>
      </w:pPr>
      <w:r>
        <w:rPr>
          <w:rFonts w:ascii="Liberation Sans" w:hAnsi="Liberation Sans"/>
        </w:rPr>
        <w:t>Фильтрация проходит по всем отображаемым полям и работает как поиск вхождения подстроки в отображаемом значении. В таблице должны быть только те строки, которые проходят фильтрацию.</w:t>
      </w:r>
    </w:p>
    <w:p w:rsidR="009D2997" w:rsidRDefault="009D2997">
      <w:pPr>
        <w:pStyle w:val="a6"/>
        <w:rPr>
          <w:rFonts w:ascii="Liberation Sans" w:hAnsi="Liberation Sans"/>
        </w:rPr>
      </w:pP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>4. Добавьте визуальное выделение шапки таблицы (например, полужирный шрифт, фон) и горизонтальные границы между строками.</w:t>
      </w:r>
    </w:p>
    <w:p w:rsidR="009D2997" w:rsidRPr="00495145" w:rsidRDefault="009D2997">
      <w:pPr>
        <w:pStyle w:val="a6"/>
        <w:rPr>
          <w:rFonts w:ascii="Liberation Sans" w:hAnsi="Liberation Sans"/>
        </w:rPr>
      </w:pP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5. </w:t>
      </w:r>
      <w:proofErr w:type="gramStart"/>
      <w:r>
        <w:rPr>
          <w:rFonts w:ascii="Liberation Sans" w:hAnsi="Liberation Sans"/>
        </w:rPr>
        <w:t>Добавьте визуальную подсказу при наведении мышкой на строку (например, цветом).</w:t>
      </w:r>
      <w:proofErr w:type="gramEnd"/>
    </w:p>
    <w:p w:rsidR="009D2997" w:rsidRDefault="009D2997">
      <w:pPr>
        <w:pStyle w:val="a6"/>
        <w:rPr>
          <w:rFonts w:ascii="Liberation Sans" w:hAnsi="Liberation Sans"/>
        </w:rPr>
      </w:pP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>6. Отсортируйте данные в таблице по убыванию скорости. Если у нескольких строк скорость одинаковая, то строки должны быть отсортированы по номеру БУ в алфавитном порядке, при этом строки без БУ должны быть внизу списка.</w:t>
      </w:r>
    </w:p>
    <w:p w:rsidR="009D2997" w:rsidRDefault="00050C8E">
      <w:pPr>
        <w:pStyle w:val="a6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Для сортировки используйте </w:t>
      </w:r>
      <w:proofErr w:type="spellStart"/>
      <w:r>
        <w:rPr>
          <w:rFonts w:ascii="Liberation Sans" w:hAnsi="Liberation Sans"/>
        </w:rPr>
        <w:t>this</w:t>
      </w:r>
      <w:proofErr w:type="spellEnd"/>
      <w:r>
        <w:rPr>
          <w:rFonts w:ascii="Liberation Sans" w:hAnsi="Liberation Sans"/>
        </w:rPr>
        <w:t>._</w:t>
      </w:r>
      <w:proofErr w:type="spellStart"/>
      <w:r>
        <w:rPr>
          <w:rFonts w:ascii="Liberation Sans" w:hAnsi="Liberation Sans"/>
        </w:rPr>
        <w:t>storage.sort</w:t>
      </w:r>
      <w:proofErr w:type="spellEnd"/>
      <w:r>
        <w:rPr>
          <w:rFonts w:ascii="Liberation Sans" w:hAnsi="Liberation Sans"/>
        </w:rPr>
        <w:t>, данный метод работает аналогично сортировке в массивах.</w:t>
      </w:r>
    </w:p>
    <w:p w:rsidR="00495145" w:rsidRDefault="00495145" w:rsidP="00495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</w:pP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// Task 6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table = </w:t>
      </w:r>
      <w:proofErr w:type="spellStart"/>
      <w:r w:rsidRPr="004951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 w:bidi="ar-SA"/>
        </w:rPr>
        <w:t>document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querySelector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 w:bidi="ar-SA"/>
        </w:rPr>
        <w:t>table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sort = </w:t>
      </w:r>
      <w:proofErr w:type="spellStart"/>
      <w:r w:rsidRPr="004951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 w:bidi="ar-SA"/>
        </w:rPr>
        <w:t>document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querySelector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 w:bidi="ar-SA"/>
        </w:rPr>
        <w:t>#sort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sortTable</w:t>
      </w:r>
      <w:proofErr w:type="spellEnd"/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= 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function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(index){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tbody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table.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querySelector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proofErr w:type="spellStart"/>
      <w:r w:rsidRPr="004951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 w:bidi="ar-SA"/>
        </w:rPr>
        <w:t>tbody</w:t>
      </w:r>
      <w:proofErr w:type="spellEnd"/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 xml:space="preserve">compare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= 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function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(row1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row2){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rowsData1 = row1.</w:t>
      </w:r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cells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[index].</w:t>
      </w:r>
      <w:proofErr w:type="spellStart"/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innerHTML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rowsData2 = row2.</w:t>
      </w:r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cells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[index].</w:t>
      </w:r>
      <w:proofErr w:type="spellStart"/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innerHTML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return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rowsData1 - rowsData2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// switch (name){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     case '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kek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':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lastRenderedPageBreak/>
        <w:t xml:space="preserve">        //         return rowsData1 - rowsData2;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         break;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     case 'lol':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         break;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// }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let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 = [].</w:t>
      </w:r>
      <w:proofErr w:type="spellStart"/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slice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call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tbody.</w:t>
      </w:r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rows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sort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compare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table.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removeChild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tbody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let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&lt;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rows.</w:t>
      </w:r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length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++){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tbody.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appendChild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(rows[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table.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appendChild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tbody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sort.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addEventListener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'click'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(e) =&gt; 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thead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49514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 w:bidi="ar-SA"/>
        </w:rPr>
        <w:t>document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.</w:t>
      </w:r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querySelectorAll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proofErr w:type="spellStart"/>
      <w:r w:rsidRPr="0049514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 w:bidi="ar-SA"/>
        </w:rPr>
        <w:t>thead</w:t>
      </w:r>
      <w:proofErr w:type="spellEnd"/>
      <w:r w:rsidRPr="00495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for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let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&lt;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thead.</w:t>
      </w:r>
      <w:r w:rsidRPr="0049514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 w:bidi="ar-SA"/>
        </w:rPr>
        <w:t>length</w:t>
      </w:r>
      <w:proofErr w:type="spellEnd"/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; 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++){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if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thead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=== 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3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sortTable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3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if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thead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proofErr w:type="spellStart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=== 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){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5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sortTable</w:t>
      </w:r>
      <w:proofErr w:type="spellEnd"/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95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}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}</w:t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>})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//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table.addEventListener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('click', (e) =&gt; {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//    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el =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e.target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>//     if(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el.nodeName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=== 'TH') return;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>//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//    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const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index =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e.cellIndex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>//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//     </w:t>
      </w:r>
      <w:proofErr w:type="spellStart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sortTable</w:t>
      </w:r>
      <w:proofErr w:type="spellEnd"/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(index);</w:t>
      </w:r>
      <w:r w:rsidRPr="004951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>// });</w:t>
      </w:r>
    </w:p>
    <w:p w:rsidR="00495145" w:rsidRPr="00495145" w:rsidRDefault="00495145" w:rsidP="00495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</w:p>
    <w:p w:rsidR="009D2997" w:rsidRPr="00495145" w:rsidRDefault="009D2997">
      <w:pPr>
        <w:pStyle w:val="aa"/>
        <w:rPr>
          <w:rFonts w:ascii="Liberation Sans" w:hAnsi="Liberation Sans"/>
          <w:lang w:val="en-US"/>
        </w:rPr>
      </w:pPr>
    </w:p>
    <w:p w:rsidR="009D2997" w:rsidRPr="00495145" w:rsidRDefault="009D2997">
      <w:pPr>
        <w:pStyle w:val="aa"/>
        <w:rPr>
          <w:rFonts w:ascii="Liberation Sans" w:hAnsi="Liberation Sans"/>
          <w:lang w:val="en-US"/>
        </w:rPr>
      </w:pPr>
    </w:p>
    <w:p w:rsidR="009D2997" w:rsidRPr="00495145" w:rsidRDefault="009D2997">
      <w:pPr>
        <w:rPr>
          <w:rFonts w:ascii="Liberation Sans" w:hAnsi="Liberation Sans"/>
          <w:lang w:val="en-US"/>
        </w:rPr>
      </w:pPr>
    </w:p>
    <w:p w:rsidR="009D2997" w:rsidRPr="00495145" w:rsidRDefault="009D2997">
      <w:pPr>
        <w:rPr>
          <w:rFonts w:ascii="Liberation Sans" w:hAnsi="Liberation Sans"/>
          <w:lang w:val="en-US"/>
        </w:rPr>
      </w:pPr>
    </w:p>
    <w:p w:rsidR="009D2997" w:rsidRDefault="00050C8E">
      <w:pPr>
        <w:rPr>
          <w:rFonts w:ascii="Liberation Sans" w:hAnsi="Liberation Sans"/>
        </w:rPr>
      </w:pPr>
      <w:r w:rsidRPr="00495145">
        <w:rPr>
          <w:rFonts w:ascii="Liberation Sans" w:hAnsi="Liberation Sans"/>
          <w:lang w:val="en-US"/>
        </w:rPr>
        <w:tab/>
      </w:r>
      <w:r w:rsidRPr="00495145">
        <w:rPr>
          <w:rFonts w:ascii="Liberation Sans" w:hAnsi="Liberation Sans"/>
          <w:lang w:val="en-US"/>
        </w:rPr>
        <w:tab/>
      </w:r>
      <w:r>
        <w:rPr>
          <w:rFonts w:ascii="Liberation Sans" w:hAnsi="Liberation Sans"/>
          <w:i/>
          <w:iCs/>
        </w:rPr>
        <w:t>Желаем успехов в реализации и ждем Вас в нашей команде.</w:t>
      </w:r>
    </w:p>
    <w:sectPr w:rsidR="009D299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99A"/>
    <w:multiLevelType w:val="multilevel"/>
    <w:tmpl w:val="129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C67DDD"/>
    <w:multiLevelType w:val="multilevel"/>
    <w:tmpl w:val="9AE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A6648EA"/>
    <w:multiLevelType w:val="multilevel"/>
    <w:tmpl w:val="01846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F6E22A5"/>
    <w:multiLevelType w:val="multilevel"/>
    <w:tmpl w:val="98C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9D2997"/>
    <w:rsid w:val="00050C8E"/>
    <w:rsid w:val="001431B9"/>
    <w:rsid w:val="002A724E"/>
    <w:rsid w:val="00495145"/>
    <w:rsid w:val="009D2997"/>
    <w:rsid w:val="00D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49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145"/>
    <w:rPr>
      <w:rFonts w:ascii="Courier New" w:eastAsia="Times New Roman" w:hAnsi="Courier New" w:cs="Courier New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mda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Данил Данил</cp:lastModifiedBy>
  <cp:revision>38</cp:revision>
  <dcterms:created xsi:type="dcterms:W3CDTF">2017-06-19T16:00:00Z</dcterms:created>
  <dcterms:modified xsi:type="dcterms:W3CDTF">2021-12-05T12:39:00Z</dcterms:modified>
  <dc:language>ru-RU</dc:language>
</cp:coreProperties>
</file>