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571BEB3D" w:rsidR="00F55C8B" w:rsidRPr="00F55C8B" w:rsidRDefault="00C17D39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3E589481" w14:textId="32FD46FA" w:rsidR="00F55C8B" w:rsidRDefault="00012B5C" w:rsidP="00F55C8B">
            <w:pPr>
              <w:spacing w:beforeLines="60" w:before="144" w:afterLines="60" w:after="144"/>
            </w:pPr>
            <w:r w:rsidRPr="00012B5C">
              <w:t>As a user, I want a home page that is user friendly and easy to use</w:t>
            </w:r>
          </w:p>
        </w:tc>
      </w:tr>
      <w:tr w:rsidR="00D362F0" w:rsidRPr="0009046A" w14:paraId="465816F7" w14:textId="77777777" w:rsidTr="000244F4">
        <w:tc>
          <w:tcPr>
            <w:tcW w:w="2425" w:type="dxa"/>
            <w:vAlign w:val="center"/>
          </w:tcPr>
          <w:p w14:paraId="36F91D37" w14:textId="3F07C172" w:rsidR="00D362F0" w:rsidRPr="00D362F0" w:rsidRDefault="00D362F0" w:rsidP="00D362F0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0DE286BF" w14:textId="481DEC87" w:rsidR="00D362F0" w:rsidRDefault="00D362F0" w:rsidP="00D362F0">
            <w:pPr>
              <w:spacing w:beforeLines="60" w:before="144" w:afterLines="60" w:after="144"/>
            </w:pPr>
            <w:r w:rsidRPr="00583F89">
              <w:rPr>
                <w:rFonts w:cstheme="minorHAnsi"/>
              </w:rPr>
              <w:t>Upon accessing the Home Page, users are greeted with a "Welcome" message.</w:t>
            </w:r>
          </w:p>
        </w:tc>
      </w:tr>
      <w:tr w:rsidR="00D362F0" w:rsidRPr="0009046A" w14:paraId="3E842701" w14:textId="77777777" w:rsidTr="000244F4">
        <w:tc>
          <w:tcPr>
            <w:tcW w:w="2425" w:type="dxa"/>
            <w:vAlign w:val="center"/>
          </w:tcPr>
          <w:p w14:paraId="55A953BB" w14:textId="2D1FA29A" w:rsidR="00D362F0" w:rsidRPr="006A6310" w:rsidRDefault="00D362F0" w:rsidP="00D362F0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8060" w:type="dxa"/>
            <w:vAlign w:val="center"/>
          </w:tcPr>
          <w:p w14:paraId="5BFE1BFA" w14:textId="610D980B" w:rsidR="00D362F0" w:rsidRDefault="00D362F0" w:rsidP="00D362F0">
            <w:pPr>
              <w:spacing w:beforeLines="60" w:before="144" w:afterLines="60" w:after="144"/>
            </w:pPr>
            <w:r w:rsidRPr="00583F89">
              <w:rPr>
                <w:rFonts w:cstheme="minorHAnsi"/>
              </w:rPr>
              <w:t>Consistent across all pages and contains options for Home, Task Board, Create, and Search.</w:t>
            </w:r>
          </w:p>
        </w:tc>
      </w:tr>
      <w:tr w:rsidR="00991E21" w:rsidRPr="0009046A" w14:paraId="5837672F" w14:textId="77777777" w:rsidTr="000244F4">
        <w:tc>
          <w:tcPr>
            <w:tcW w:w="2425" w:type="dxa"/>
            <w:vAlign w:val="center"/>
          </w:tcPr>
          <w:p w14:paraId="0EFF95DA" w14:textId="40D6A28B" w:rsidR="00991E21" w:rsidRPr="00D362F0" w:rsidRDefault="00991E21" w:rsidP="00991E21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7E2478B3" w14:textId="05268F02" w:rsidR="00991E21" w:rsidRPr="00D362F0" w:rsidRDefault="00991E21" w:rsidP="00991E21">
            <w:pPr>
              <w:spacing w:after="0"/>
              <w:rPr>
                <w:rFonts w:cstheme="minorHAnsi"/>
              </w:rPr>
            </w:pPr>
            <w:r w:rsidRPr="00D362F0">
              <w:t>As a user, I want to be able to create, edit and include web API</w:t>
            </w:r>
          </w:p>
        </w:tc>
      </w:tr>
      <w:tr w:rsidR="00991E21" w:rsidRPr="0009046A" w14:paraId="5992490C" w14:textId="77777777" w:rsidTr="000244F4">
        <w:tc>
          <w:tcPr>
            <w:tcW w:w="2425" w:type="dxa"/>
            <w:vAlign w:val="center"/>
          </w:tcPr>
          <w:p w14:paraId="3CD6EAB2" w14:textId="3348F168" w:rsidR="00991E21" w:rsidRDefault="00991E21" w:rsidP="00991E21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1BF67925" w14:textId="1061E6AB" w:rsidR="00991E21" w:rsidRDefault="00991E21" w:rsidP="00991E21">
            <w:pPr>
              <w:spacing w:beforeLines="60" w:before="144" w:afterLines="60" w:after="144"/>
            </w:pPr>
            <w:r w:rsidRPr="00D362F0">
              <w:t>As a user, I want it to be user-friendly</w:t>
            </w:r>
          </w:p>
        </w:tc>
      </w:tr>
      <w:tr w:rsidR="00991E21" w:rsidRPr="0009046A" w14:paraId="5D364D2E" w14:textId="77777777" w:rsidTr="000244F4">
        <w:tc>
          <w:tcPr>
            <w:tcW w:w="2425" w:type="dxa"/>
            <w:vAlign w:val="center"/>
          </w:tcPr>
          <w:p w14:paraId="3F59305F" w14:textId="6ACFEF1E" w:rsidR="00991E21" w:rsidRDefault="00991E21" w:rsidP="00991E21">
            <w:pPr>
              <w:spacing w:beforeLines="60" w:before="144" w:afterLines="60" w:after="144"/>
            </w:pPr>
            <w:r>
              <w:t>Task Summary Section</w:t>
            </w:r>
          </w:p>
        </w:tc>
        <w:tc>
          <w:tcPr>
            <w:tcW w:w="8060" w:type="dxa"/>
            <w:vAlign w:val="center"/>
          </w:tcPr>
          <w:p w14:paraId="5BA17C9C" w14:textId="461539C0" w:rsidR="00991E21" w:rsidRDefault="00991E21" w:rsidP="00991E21">
            <w:pPr>
              <w:spacing w:beforeLines="60" w:before="144" w:afterLines="60" w:after="144"/>
            </w:pPr>
            <w:proofErr w:type="spellStart"/>
            <w:r w:rsidRPr="00117984">
              <w:rPr>
                <w:lang w:val="bg-BG"/>
              </w:rPr>
              <w:t>As</w:t>
            </w:r>
            <w:proofErr w:type="spellEnd"/>
            <w:r w:rsidRPr="00117984">
              <w:rPr>
                <w:lang w:val="bg-BG"/>
              </w:rPr>
              <w:t xml:space="preserve"> a </w:t>
            </w:r>
            <w:proofErr w:type="spellStart"/>
            <w:r w:rsidRPr="00117984">
              <w:rPr>
                <w:lang w:val="bg-BG"/>
              </w:rPr>
              <w:t>use</w:t>
            </w:r>
            <w:proofErr w:type="spellEnd"/>
            <w:r>
              <w:t>r</w:t>
            </w:r>
            <w:r w:rsidRPr="00117984">
              <w:rPr>
                <w:lang w:val="bg-BG"/>
              </w:rPr>
              <w:t xml:space="preserve"> I </w:t>
            </w:r>
            <w:proofErr w:type="spellStart"/>
            <w:r w:rsidRPr="00117984">
              <w:rPr>
                <w:lang w:val="bg-BG"/>
              </w:rPr>
              <w:t>want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it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to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show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the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total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number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of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tasks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available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in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the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system</w:t>
            </w:r>
            <w:proofErr w:type="spellEnd"/>
            <w:r w:rsidRPr="00117984">
              <w:rPr>
                <w:lang w:val="bg-BG"/>
              </w:rPr>
              <w:t xml:space="preserve">, </w:t>
            </w:r>
            <w:proofErr w:type="spellStart"/>
            <w:r w:rsidRPr="00117984">
              <w:rPr>
                <w:lang w:val="bg-BG"/>
              </w:rPr>
              <w:t>show</w:t>
            </w:r>
            <w:proofErr w:type="spellEnd"/>
            <w:r w:rsidRPr="00117984">
              <w:rPr>
                <w:lang w:val="bg-BG"/>
              </w:rPr>
              <w:t xml:space="preserve"> a </w:t>
            </w:r>
            <w:proofErr w:type="spellStart"/>
            <w:r w:rsidRPr="00117984">
              <w:rPr>
                <w:lang w:val="bg-BG"/>
              </w:rPr>
              <w:t>summary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of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the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tasks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organized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by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board</w:t>
            </w:r>
            <w:proofErr w:type="spellEnd"/>
            <w:r w:rsidRPr="00117984">
              <w:rPr>
                <w:lang w:val="bg-BG"/>
              </w:rPr>
              <w:t xml:space="preserve">, </w:t>
            </w:r>
            <w:proofErr w:type="spellStart"/>
            <w:r w:rsidRPr="00117984">
              <w:rPr>
                <w:lang w:val="bg-BG"/>
              </w:rPr>
              <w:t>showing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the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name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of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the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board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and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the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number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of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tasks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associated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with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each</w:t>
            </w:r>
            <w:proofErr w:type="spellEnd"/>
            <w:r w:rsidRPr="00117984">
              <w:rPr>
                <w:lang w:val="bg-BG"/>
              </w:rPr>
              <w:t xml:space="preserve"> </w:t>
            </w:r>
            <w:proofErr w:type="spellStart"/>
            <w:r w:rsidRPr="00117984">
              <w:rPr>
                <w:lang w:val="bg-BG"/>
              </w:rPr>
              <w:t>board</w:t>
            </w:r>
            <w:proofErr w:type="spellEnd"/>
            <w:r w:rsidRPr="00117984">
              <w:rPr>
                <w:lang w:val="bg-BG"/>
              </w:rPr>
              <w:t>.</w:t>
            </w:r>
          </w:p>
        </w:tc>
      </w:tr>
      <w:tr w:rsidR="00991E21" w:rsidRPr="0009046A" w14:paraId="5FFAB2F4" w14:textId="77777777" w:rsidTr="000244F4">
        <w:tc>
          <w:tcPr>
            <w:tcW w:w="2425" w:type="dxa"/>
            <w:vAlign w:val="center"/>
          </w:tcPr>
          <w:p w14:paraId="76D3D634" w14:textId="37554B4C" w:rsidR="00991E21" w:rsidRDefault="00991E21" w:rsidP="00991E21">
            <w:pPr>
              <w:spacing w:beforeLines="60" w:before="144" w:afterLines="60" w:after="144"/>
            </w:pPr>
            <w:r>
              <w:t xml:space="preserve">Quick Access Buttons </w:t>
            </w:r>
          </w:p>
        </w:tc>
        <w:tc>
          <w:tcPr>
            <w:tcW w:w="8060" w:type="dxa"/>
            <w:vAlign w:val="center"/>
          </w:tcPr>
          <w:p w14:paraId="37CD747D" w14:textId="5E368690" w:rsidR="00991E21" w:rsidRDefault="00991E21" w:rsidP="00991E21">
            <w:pPr>
              <w:spacing w:beforeLines="60" w:before="144" w:afterLines="60" w:after="144"/>
            </w:pPr>
            <w:r w:rsidRPr="00583F89">
              <w:rPr>
                <w:rFonts w:cstheme="minorHAnsi"/>
              </w:rPr>
              <w:t>Below the summary section, providing quick access to important actions. The buttons should include options for Task Board, Create Task, Search Tasks, and RESTful API.</w:t>
            </w:r>
          </w:p>
        </w:tc>
      </w:tr>
      <w:tr w:rsidR="00991E21" w:rsidRPr="0009046A" w14:paraId="4076811D" w14:textId="77777777" w:rsidTr="000244F4">
        <w:tc>
          <w:tcPr>
            <w:tcW w:w="2425" w:type="dxa"/>
            <w:vAlign w:val="center"/>
          </w:tcPr>
          <w:p w14:paraId="318288D2" w14:textId="4F886024" w:rsidR="00991E21" w:rsidRDefault="00991E21" w:rsidP="00991E21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7C7A0F3" w14:textId="0A7BEEE4" w:rsidR="00991E21" w:rsidRPr="00117984" w:rsidRDefault="00991E21" w:rsidP="00991E21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991E21" w:rsidRPr="0009046A" w14:paraId="26B9804F" w14:textId="77777777" w:rsidTr="000244F4">
        <w:tc>
          <w:tcPr>
            <w:tcW w:w="2425" w:type="dxa"/>
            <w:vAlign w:val="center"/>
          </w:tcPr>
          <w:p w14:paraId="5C58B270" w14:textId="69C3AED7" w:rsidR="00991E21" w:rsidRDefault="00991E21" w:rsidP="00991E21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1C25165" w14:textId="3DDD3193" w:rsidR="00991E21" w:rsidRDefault="00991E21" w:rsidP="00991E21">
            <w:pPr>
              <w:spacing w:beforeLines="60" w:before="144" w:afterLines="60" w:after="144"/>
            </w:pPr>
          </w:p>
        </w:tc>
      </w:tr>
      <w:tr w:rsidR="00991E21" w:rsidRPr="0009046A" w14:paraId="1C61FB79" w14:textId="77777777" w:rsidTr="000244F4">
        <w:tc>
          <w:tcPr>
            <w:tcW w:w="2425" w:type="dxa"/>
            <w:vAlign w:val="center"/>
          </w:tcPr>
          <w:p w14:paraId="37F5C8E6" w14:textId="77777777" w:rsidR="00991E21" w:rsidRDefault="00991E21" w:rsidP="00991E21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B28EEE7" w14:textId="77777777" w:rsidR="00991E21" w:rsidRDefault="00991E21" w:rsidP="00991E21">
            <w:pPr>
              <w:spacing w:beforeLines="60" w:before="144" w:afterLines="60" w:after="144"/>
            </w:pPr>
          </w:p>
        </w:tc>
      </w:tr>
      <w:tr w:rsidR="00991E21" w:rsidRPr="0009046A" w14:paraId="5543D0F7" w14:textId="77777777" w:rsidTr="000244F4">
        <w:tc>
          <w:tcPr>
            <w:tcW w:w="2425" w:type="dxa"/>
            <w:vAlign w:val="center"/>
          </w:tcPr>
          <w:p w14:paraId="3514D0EB" w14:textId="77777777" w:rsidR="00991E21" w:rsidRDefault="00991E21" w:rsidP="00991E21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A9F887B" w14:textId="77777777" w:rsidR="00991E21" w:rsidRDefault="00991E21" w:rsidP="00991E21">
            <w:pPr>
              <w:spacing w:beforeLines="60" w:before="144" w:afterLines="60" w:after="144"/>
            </w:pP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54E733D3" w:rsidR="00FC7A4E" w:rsidRPr="00991E21" w:rsidRDefault="00991E21" w:rsidP="00856B39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140" w:type="dxa"/>
          </w:tcPr>
          <w:p w14:paraId="25B312A1" w14:textId="4B351B4C" w:rsidR="00FC7A4E" w:rsidRDefault="00991E21" w:rsidP="00856B39">
            <w:pPr>
              <w:spacing w:beforeLines="60" w:before="144" w:afterLines="60" w:after="144"/>
            </w:pPr>
            <w:r w:rsidRPr="00991E21">
              <w:t>there should be a "task board" option</w:t>
            </w:r>
          </w:p>
        </w:tc>
        <w:tc>
          <w:tcPr>
            <w:tcW w:w="3870" w:type="dxa"/>
            <w:vAlign w:val="center"/>
          </w:tcPr>
          <w:p w14:paraId="6EF7535E" w14:textId="2697A263" w:rsidR="00FC7A4E" w:rsidRPr="00991E21" w:rsidRDefault="00991E21" w:rsidP="00856B39">
            <w:pPr>
              <w:spacing w:beforeLines="60" w:before="144" w:afterLines="60" w:after="144"/>
            </w:pPr>
            <w:r>
              <w:t>There is only “Home” and “Create” buttons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663B6AF6" w:rsidR="00FC7A4E" w:rsidRPr="00F55C8B" w:rsidRDefault="00991E21" w:rsidP="00856B39">
            <w:pPr>
              <w:spacing w:beforeLines="60" w:before="144" w:afterLines="60" w:after="144"/>
            </w:pPr>
            <w:r>
              <w:lastRenderedPageBreak/>
              <w:t>Side Menu</w:t>
            </w:r>
          </w:p>
        </w:tc>
        <w:tc>
          <w:tcPr>
            <w:tcW w:w="4140" w:type="dxa"/>
          </w:tcPr>
          <w:p w14:paraId="2C572C6D" w14:textId="3491E6BA" w:rsidR="00FC7A4E" w:rsidRDefault="00991E21" w:rsidP="00856B39">
            <w:pPr>
              <w:spacing w:beforeLines="60" w:before="144" w:afterLines="60" w:after="144"/>
            </w:pPr>
            <w:r w:rsidRPr="00991E21">
              <w:t>there should be a "</w:t>
            </w:r>
            <w:r>
              <w:t>search</w:t>
            </w:r>
            <w:r w:rsidRPr="00991E21">
              <w:t>" option</w:t>
            </w:r>
          </w:p>
        </w:tc>
        <w:tc>
          <w:tcPr>
            <w:tcW w:w="3870" w:type="dxa"/>
            <w:vAlign w:val="center"/>
          </w:tcPr>
          <w:p w14:paraId="428062E0" w14:textId="7044992B" w:rsidR="00FC7A4E" w:rsidRDefault="00991E21" w:rsidP="00856B39">
            <w:pPr>
              <w:spacing w:beforeLines="60" w:before="144" w:afterLines="60" w:after="144"/>
            </w:pPr>
            <w:r>
              <w:t>There is only “Home” and “Create” buttons</w:t>
            </w: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1CC38341" w:rsidR="00FC7A4E" w:rsidRPr="00F55C8B" w:rsidRDefault="00991E21" w:rsidP="00856B39">
            <w:pPr>
              <w:spacing w:beforeLines="60" w:before="144" w:afterLines="60" w:after="144"/>
            </w:pPr>
            <w:r>
              <w:t>Task summary section</w:t>
            </w:r>
          </w:p>
        </w:tc>
        <w:tc>
          <w:tcPr>
            <w:tcW w:w="4140" w:type="dxa"/>
          </w:tcPr>
          <w:p w14:paraId="49F2959C" w14:textId="187475A6" w:rsidR="00FC7A4E" w:rsidRDefault="00991E21" w:rsidP="00856B39">
            <w:pPr>
              <w:spacing w:beforeLines="60" w:before="144" w:afterLines="60" w:after="144"/>
            </w:pPr>
            <w:r w:rsidRPr="00583F89">
              <w:rPr>
                <w:rFonts w:cstheme="minorHAnsi"/>
              </w:rPr>
              <w:t>Display the total number of tasks available in the system</w:t>
            </w:r>
          </w:p>
        </w:tc>
        <w:tc>
          <w:tcPr>
            <w:tcW w:w="3870" w:type="dxa"/>
            <w:vAlign w:val="center"/>
          </w:tcPr>
          <w:p w14:paraId="5435A523" w14:textId="17E2BABC" w:rsidR="00FC7A4E" w:rsidRDefault="00991E21" w:rsidP="00856B39">
            <w:pPr>
              <w:spacing w:beforeLines="60" w:before="144" w:afterLines="60" w:after="144"/>
            </w:pPr>
            <w:r w:rsidRPr="00991E21">
              <w:t>It does not show the total number of tasks</w:t>
            </w:r>
          </w:p>
        </w:tc>
      </w:tr>
      <w:tr w:rsidR="00FC7A4E" w14:paraId="2B3E1003" w14:textId="77777777" w:rsidTr="00FC7A4E">
        <w:tc>
          <w:tcPr>
            <w:tcW w:w="2425" w:type="dxa"/>
            <w:vAlign w:val="center"/>
          </w:tcPr>
          <w:p w14:paraId="77A78409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9A2AAAB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70814B99" w14:textId="7A6256A3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4C32DFD9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59C5004D" w14:textId="607A3AE9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7CFE3490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25ABA4D9" w14:textId="56C2748D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42A7722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3A170954" w14:textId="3F33755E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2BEB343A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0E2F78E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06F5D6A6" w14:textId="5C2920FA" w:rsidR="00FC7A4E" w:rsidRDefault="00FC7A4E" w:rsidP="00856B39">
            <w:pPr>
              <w:spacing w:beforeLines="60" w:before="144" w:afterLines="60" w:after="144"/>
            </w:pPr>
          </w:p>
        </w:tc>
      </w:tr>
    </w:tbl>
    <w:p w14:paraId="1C44646F" w14:textId="353CA3AB" w:rsidR="00F04AC8" w:rsidRPr="00F04AC8" w:rsidRDefault="00F04AC8" w:rsidP="00D247A1">
      <w:pPr>
        <w:pStyle w:val="Index"/>
      </w:pPr>
    </w:p>
    <w:sectPr w:rsidR="00F04AC8" w:rsidRPr="00F04AC8" w:rsidSect="00AC169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3E33" w14:textId="77777777" w:rsidR="00CB4F49" w:rsidRDefault="00CB4F49" w:rsidP="008068A2">
      <w:pPr>
        <w:spacing w:after="0" w:line="240" w:lineRule="auto"/>
      </w:pPr>
      <w:r>
        <w:separator/>
      </w:r>
    </w:p>
  </w:endnote>
  <w:endnote w:type="continuationSeparator" w:id="0">
    <w:p w14:paraId="0185B813" w14:textId="77777777" w:rsidR="00CB4F49" w:rsidRDefault="00CB4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BA6F" w14:textId="77777777" w:rsidR="00CB4F49" w:rsidRDefault="00CB4F49" w:rsidP="008068A2">
      <w:pPr>
        <w:spacing w:after="0" w:line="240" w:lineRule="auto"/>
      </w:pPr>
      <w:r>
        <w:separator/>
      </w:r>
    </w:p>
  </w:footnote>
  <w:footnote w:type="continuationSeparator" w:id="0">
    <w:p w14:paraId="34260137" w14:textId="77777777" w:rsidR="00CB4F49" w:rsidRDefault="00CB4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LCwMDIxsDS1NLRU0lEKTi0uzszPAykwrAUAhdja0SwAAAA="/>
  </w:docVars>
  <w:rsids>
    <w:rsidRoot w:val="008068A2"/>
    <w:rsid w:val="000006BB"/>
    <w:rsid w:val="0000098C"/>
    <w:rsid w:val="00002C1C"/>
    <w:rsid w:val="00007044"/>
    <w:rsid w:val="00012B5C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7984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065E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37C4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A6310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0C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1E2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169F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17D39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4F49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247A1"/>
    <w:rsid w:val="00D30355"/>
    <w:rsid w:val="00D3404A"/>
    <w:rsid w:val="00D362F0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M.T. Desktop</cp:lastModifiedBy>
  <cp:revision>2</cp:revision>
  <cp:lastPrinted>2015-10-26T22:35:00Z</cp:lastPrinted>
  <dcterms:created xsi:type="dcterms:W3CDTF">2024-03-12T19:08:00Z</dcterms:created>
  <dcterms:modified xsi:type="dcterms:W3CDTF">2024-03-12T19:08:00Z</dcterms:modified>
  <cp:category>computer programming;programming;software development;software engineering</cp:category>
</cp:coreProperties>
</file>