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t xml:space="preserve">Raspbian es un sistema operativo GNU/LINUX basado en Debian Strech (</w:t>
      </w:r>
      <w:hyperlink r:id="rId6">
        <w:r w:rsidDel="00000000" w:rsidR="00000000" w:rsidRPr="00000000">
          <w:rPr>
            <w:color w:val="1155cc"/>
            <w:u w:val="single"/>
            <w:rtl w:val="0"/>
          </w:rPr>
          <w:t xml:space="preserve">https://es.wikipedia.org/wiki/Raspbian</w:t>
        </w:r>
      </w:hyperlink>
      <w:r w:rsidDel="00000000" w:rsidR="00000000" w:rsidRPr="00000000">
        <w:rPr>
          <w:rtl w:val="0"/>
        </w:rPr>
        <w:t xml:space="preserve">) optimizado especialmente para ser ejecutado en el hardware de una Raspberry PI.</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La Fundación Bit&amp;Nibs  está diseñando un gagdet, utilizando el sistema operativo anteriormente descrito, por lo cual se requiere de una personalización especial para un público específico (en su mayoría niños y adolescentes).</w:t>
      </w:r>
    </w:p>
    <w:p w:rsidR="00000000" w:rsidDel="00000000" w:rsidP="00000000" w:rsidRDefault="00000000" w:rsidRPr="00000000" w14:paraId="00000003">
      <w:pPr>
        <w:contextualSpacing w:val="0"/>
        <w:jc w:val="both"/>
        <w:rPr/>
      </w:pPr>
      <w:r w:rsidDel="00000000" w:rsidR="00000000" w:rsidRPr="00000000">
        <w:rPr>
          <w:rtl w:val="0"/>
        </w:rPr>
        <w:t xml:space="preserve"> </w:t>
      </w:r>
    </w:p>
    <w:p w:rsidR="00000000" w:rsidDel="00000000" w:rsidP="00000000" w:rsidRDefault="00000000" w:rsidRPr="00000000" w14:paraId="00000004">
      <w:pPr>
        <w:contextualSpacing w:val="0"/>
        <w:jc w:val="both"/>
        <w:rPr/>
      </w:pPr>
      <w:r w:rsidDel="00000000" w:rsidR="00000000" w:rsidRPr="00000000">
        <w:rPr>
          <w:rtl w:val="0"/>
        </w:rPr>
        <w:t xml:space="preserve">En la Customización de Raspbian, se ha utilizado pack de íconos Numix (</w:t>
      </w:r>
      <w:hyperlink r:id="rId7">
        <w:r w:rsidDel="00000000" w:rsidR="00000000" w:rsidRPr="00000000">
          <w:rPr>
            <w:color w:val="1155cc"/>
            <w:u w:val="single"/>
            <w:rtl w:val="0"/>
          </w:rPr>
          <w:t xml:space="preserve">https://github.com/numixproject</w:t>
        </w:r>
      </w:hyperlink>
      <w:r w:rsidDel="00000000" w:rsidR="00000000" w:rsidRPr="00000000">
        <w:rPr>
          <w:rtl w:val="0"/>
        </w:rPr>
        <w:t xml:space="preserve">) , dado a que estos contienen características, tales como: estética, colores y diseños que se adaptan muy bien a la personalización que se quiere lograr para el sistema operativo. En la búsqueda de adaptar al sistemas a la necesidades de la Fundación se requiere personalizar algunos iconos, que se describen a continuación.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La pantalla principal del sistema está conformada por la imagen, que se observa en la Figura 1, esta hace alusión a la Chocosfera (un mundo imaginario en donde existe abundancia de chocolates y golosinas). </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Este mundo imaginario interactúan tres personajes que son Tony, Pipo y Kaoka.</w:t>
      </w:r>
    </w:p>
    <w:p w:rsidR="00000000" w:rsidDel="00000000" w:rsidP="00000000" w:rsidRDefault="00000000" w:rsidRPr="00000000" w14:paraId="00000009">
      <w:pPr>
        <w:contextualSpacing w:val="0"/>
        <w:jc w:val="both"/>
        <w:rPr/>
      </w:pPr>
      <w:r w:rsidDel="00000000" w:rsidR="00000000" w:rsidRPr="00000000">
        <w:rPr>
          <w:rtl w:val="0"/>
        </w:rPr>
        <w:t xml:space="preserve">Los colores de los iconos a realizar deben estar en armonía gráfica con los demás iconos y el fondo de pantalla, los colores no son limitativos, se cuenta con una paleta de colores en el Anexo de este documento con los principales colores a utilizar (se pueden usar otros colores siempre y cuando combinen y estén en armonía con los otros).</w:t>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t xml:space="preserve">La temática de la personalización es Chocolates, golosinas, aventura y diversión. El diseño de cada icono queda a la imaginación del diseñador.</w:t>
      </w: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drawing>
          <wp:inline distB="114300" distT="114300" distL="114300" distR="114300">
            <wp:extent cx="4876800" cy="2566988"/>
            <wp:effectExtent b="0" l="0" r="0" t="0"/>
            <wp:docPr id="32" name="image64.jpg"/>
            <a:graphic>
              <a:graphicData uri="http://schemas.openxmlformats.org/drawingml/2006/picture">
                <pic:pic>
                  <pic:nvPicPr>
                    <pic:cNvPr id="0" name="image64.jpg"/>
                    <pic:cNvPicPr preferRelativeResize="0"/>
                  </pic:nvPicPr>
                  <pic:blipFill>
                    <a:blip r:embed="rId8"/>
                    <a:srcRect b="0" l="0" r="0" t="0"/>
                    <a:stretch>
                      <a:fillRect/>
                    </a:stretch>
                  </pic:blipFill>
                  <pic:spPr>
                    <a:xfrm>
                      <a:off x="0" y="0"/>
                      <a:ext cx="4876800"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t xml:space="preserve">           </w:t>
      </w:r>
      <w:r w:rsidDel="00000000" w:rsidR="00000000" w:rsidRPr="00000000">
        <w:rPr>
          <w:i w:val="1"/>
          <w:sz w:val="18"/>
          <w:szCs w:val="18"/>
          <w:rtl w:val="0"/>
        </w:rPr>
        <w:t xml:space="preserve">Figura 1: Escritorio de Chocosfera</w:t>
      </w: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numPr>
          <w:ilvl w:val="0"/>
          <w:numId w:val="2"/>
        </w:numPr>
        <w:ind w:left="720" w:hanging="360"/>
        <w:jc w:val="center"/>
        <w:rPr>
          <w:u w:val="none"/>
        </w:rPr>
      </w:pPr>
      <w:r w:rsidDel="00000000" w:rsidR="00000000" w:rsidRPr="00000000">
        <w:rPr>
          <w:rtl w:val="0"/>
        </w:rPr>
        <w:t xml:space="preserve">El primer cambio a realizar consiste en quitar</w:t>
      </w:r>
      <w:r w:rsidDel="00000000" w:rsidR="00000000" w:rsidRPr="00000000">
        <w:rPr>
          <w:rtl w:val="0"/>
        </w:rPr>
        <w:t xml:space="preserve">le ese sabor a</w:t>
      </w:r>
      <w:r w:rsidDel="00000000" w:rsidR="00000000" w:rsidRPr="00000000">
        <w:rPr>
          <w:rtl w:val="0"/>
        </w:rPr>
        <w:t xml:space="preserve"> Raspberry (Frambuesa)</w:t>
      </w:r>
      <w:r w:rsidDel="00000000" w:rsidR="00000000" w:rsidRPr="00000000">
        <w:rPr>
          <w:rtl w:val="0"/>
        </w:rPr>
        <w:t xml:space="preserve"> al menú de inicio y colocarle sabor a </w:t>
      </w:r>
      <w:r w:rsidDel="00000000" w:rsidR="00000000" w:rsidRPr="00000000">
        <w:rPr>
          <w:rtl w:val="0"/>
        </w:rPr>
        <w:t xml:space="preserve">chocolates y golosinas. </w:t>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ind w:left="720" w:firstLine="0"/>
        <w:contextualSpacing w:val="0"/>
        <w:jc w:val="center"/>
        <w:rPr/>
      </w:pPr>
      <w:r w:rsidDel="00000000" w:rsidR="00000000" w:rsidRPr="00000000">
        <w:rPr>
          <w:rtl w:val="0"/>
        </w:rPr>
        <w:t xml:space="preserve">El siguiente icono frambuesa, que se muestra en la Figura 2, requiere ser reemplazado por un icono con la imagen de Kaoka.</w:t>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drawing>
          <wp:inline distB="114300" distT="114300" distL="114300" distR="114300">
            <wp:extent cx="4200525" cy="3162300"/>
            <wp:effectExtent b="0" l="0" r="0" t="0"/>
            <wp:docPr id="13" name="image38.jpg"/>
            <a:graphic>
              <a:graphicData uri="http://schemas.openxmlformats.org/drawingml/2006/picture">
                <pic:pic>
                  <pic:nvPicPr>
                    <pic:cNvPr id="0" name="image38.jpg"/>
                    <pic:cNvPicPr preferRelativeResize="0"/>
                  </pic:nvPicPr>
                  <pic:blipFill>
                    <a:blip r:embed="rId9"/>
                    <a:srcRect b="0" l="0" r="0" t="0"/>
                    <a:stretch>
                      <a:fillRect/>
                    </a:stretch>
                  </pic:blipFill>
                  <pic:spPr>
                    <a:xfrm>
                      <a:off x="0" y="0"/>
                      <a:ext cx="42005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i w:val="1"/>
          <w:sz w:val="18"/>
          <w:szCs w:val="18"/>
        </w:rPr>
      </w:pPr>
      <w:r w:rsidDel="00000000" w:rsidR="00000000" w:rsidRPr="00000000">
        <w:rPr>
          <w:rtl w:val="0"/>
        </w:rPr>
        <w:t xml:space="preserve">  </w:t>
      </w:r>
      <w:r w:rsidDel="00000000" w:rsidR="00000000" w:rsidRPr="00000000">
        <w:rPr>
          <w:i w:val="1"/>
          <w:sz w:val="18"/>
          <w:szCs w:val="18"/>
          <w:rtl w:val="0"/>
        </w:rPr>
        <w:t xml:space="preserve">Figura 2: Logo de Raspberry a reemplazar</w:t>
      </w:r>
    </w:p>
    <w:p w:rsidR="00000000" w:rsidDel="00000000" w:rsidP="00000000" w:rsidRDefault="00000000" w:rsidRPr="00000000" w14:paraId="00000017">
      <w:pPr>
        <w:contextualSpacing w:val="0"/>
        <w:jc w:val="center"/>
        <w:rPr>
          <w:i w:val="1"/>
          <w:sz w:val="18"/>
          <w:szCs w:val="18"/>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jc w:val="center"/>
        <w:rPr/>
      </w:pP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rtl w:val="0"/>
        </w:rPr>
      </w:r>
    </w:p>
    <w:p w:rsidR="00000000" w:rsidDel="00000000" w:rsidP="00000000" w:rsidRDefault="00000000" w:rsidRPr="00000000" w14:paraId="0000001F">
      <w:pPr>
        <w:contextualSpacing w:val="0"/>
        <w:jc w:val="center"/>
        <w:rPr/>
      </w:pPr>
      <w:r w:rsidDel="00000000" w:rsidR="00000000" w:rsidRPr="00000000">
        <w:rPr>
          <w:rtl w:val="0"/>
        </w:rPr>
      </w:r>
    </w:p>
    <w:p w:rsidR="00000000" w:rsidDel="00000000" w:rsidP="00000000" w:rsidRDefault="00000000" w:rsidRPr="00000000" w14:paraId="00000020">
      <w:pPr>
        <w:contextualSpacing w:val="0"/>
        <w:jc w:val="center"/>
        <w:rPr/>
      </w:pPr>
      <w:r w:rsidDel="00000000" w:rsidR="00000000" w:rsidRPr="00000000">
        <w:rPr>
          <w:rtl w:val="0"/>
        </w:rPr>
      </w:r>
    </w:p>
    <w:p w:rsidR="00000000" w:rsidDel="00000000" w:rsidP="00000000" w:rsidRDefault="00000000" w:rsidRPr="00000000" w14:paraId="00000021">
      <w:pPr>
        <w:contextualSpacing w:val="0"/>
        <w:jc w:val="center"/>
        <w:rPr/>
      </w:pPr>
      <w:r w:rsidDel="00000000" w:rsidR="00000000" w:rsidRPr="00000000">
        <w:rPr>
          <w:rtl w:val="0"/>
        </w:rPr>
      </w:r>
    </w:p>
    <w:p w:rsidR="00000000" w:rsidDel="00000000" w:rsidP="00000000" w:rsidRDefault="00000000" w:rsidRPr="00000000" w14:paraId="00000022">
      <w:pPr>
        <w:contextualSpacing w:val="0"/>
        <w:jc w:val="center"/>
        <w:rPr/>
      </w:pPr>
      <w:r w:rsidDel="00000000" w:rsidR="00000000" w:rsidRPr="00000000">
        <w:rPr>
          <w:rtl w:val="0"/>
        </w:rPr>
      </w:r>
    </w:p>
    <w:p w:rsidR="00000000" w:rsidDel="00000000" w:rsidP="00000000" w:rsidRDefault="00000000" w:rsidRPr="00000000" w14:paraId="00000023">
      <w:pPr>
        <w:contextualSpacing w:val="0"/>
        <w:jc w:val="center"/>
        <w:rPr/>
      </w:pPr>
      <w:r w:rsidDel="00000000" w:rsidR="00000000" w:rsidRPr="00000000">
        <w:rPr>
          <w:rtl w:val="0"/>
        </w:rPr>
      </w:r>
    </w:p>
    <w:p w:rsidR="00000000" w:rsidDel="00000000" w:rsidP="00000000" w:rsidRDefault="00000000" w:rsidRPr="00000000" w14:paraId="00000024">
      <w:pPr>
        <w:contextualSpacing w:val="0"/>
        <w:jc w:val="center"/>
        <w:rPr/>
      </w:pPr>
      <w:r w:rsidDel="00000000" w:rsidR="00000000" w:rsidRPr="00000000">
        <w:rPr>
          <w:rtl w:val="0"/>
        </w:rPr>
      </w:r>
    </w:p>
    <w:p w:rsidR="00000000" w:rsidDel="00000000" w:rsidP="00000000" w:rsidRDefault="00000000" w:rsidRPr="00000000" w14:paraId="00000025">
      <w:pPr>
        <w:contextualSpacing w:val="0"/>
        <w:jc w:val="center"/>
        <w:rPr/>
      </w:pPr>
      <w:r w:rsidDel="00000000" w:rsidR="00000000" w:rsidRPr="00000000">
        <w:rPr>
          <w:rtl w:val="0"/>
        </w:rPr>
      </w:r>
    </w:p>
    <w:p w:rsidR="00000000" w:rsidDel="00000000" w:rsidP="00000000" w:rsidRDefault="00000000" w:rsidRPr="00000000" w14:paraId="00000026">
      <w:pPr>
        <w:contextualSpacing w:val="0"/>
        <w:jc w:val="center"/>
        <w:rPr/>
      </w:pPr>
      <w:r w:rsidDel="00000000" w:rsidR="00000000" w:rsidRPr="00000000">
        <w:rPr>
          <w:rtl w:val="0"/>
        </w:rPr>
      </w:r>
    </w:p>
    <w:p w:rsidR="00000000" w:rsidDel="00000000" w:rsidP="00000000" w:rsidRDefault="00000000" w:rsidRPr="00000000" w14:paraId="00000027">
      <w:pPr>
        <w:contextualSpacing w:val="0"/>
        <w:jc w:val="center"/>
        <w:rPr/>
      </w:pPr>
      <w:r w:rsidDel="00000000" w:rsidR="00000000" w:rsidRPr="00000000">
        <w:rPr>
          <w:rtl w:val="0"/>
        </w:rPr>
      </w:r>
    </w:p>
    <w:p w:rsidR="00000000" w:rsidDel="00000000" w:rsidP="00000000" w:rsidRDefault="00000000" w:rsidRPr="00000000" w14:paraId="00000028">
      <w:pPr>
        <w:contextualSpacing w:val="0"/>
        <w:jc w:val="center"/>
        <w:rPr/>
      </w:pPr>
      <w:r w:rsidDel="00000000" w:rsidR="00000000" w:rsidRPr="00000000">
        <w:rPr>
          <w:rtl w:val="0"/>
        </w:rPr>
        <w:t xml:space="preserve">2. En el menú de inicio se requiere cambiar el icono de internet por un globo terráqueo de chocolates y golosinas. </w:t>
      </w:r>
    </w:p>
    <w:p w:rsidR="00000000" w:rsidDel="00000000" w:rsidP="00000000" w:rsidRDefault="00000000" w:rsidRPr="00000000" w14:paraId="00000029">
      <w:pPr>
        <w:contextualSpacing w:val="0"/>
        <w:jc w:val="center"/>
        <w:rPr/>
      </w:pPr>
      <w:r w:rsidDel="00000000" w:rsidR="00000000" w:rsidRPr="00000000">
        <w:rPr>
          <w:rtl w:val="0"/>
        </w:rPr>
      </w:r>
    </w:p>
    <w:p w:rsidR="00000000" w:rsidDel="00000000" w:rsidP="00000000" w:rsidRDefault="00000000" w:rsidRPr="00000000" w14:paraId="0000002A">
      <w:pPr>
        <w:contextualSpacing w:val="0"/>
        <w:jc w:val="center"/>
        <w:rPr/>
      </w:pPr>
      <w:r w:rsidDel="00000000" w:rsidR="00000000" w:rsidRPr="00000000">
        <w:rPr/>
        <w:drawing>
          <wp:inline distB="114300" distT="114300" distL="114300" distR="114300">
            <wp:extent cx="5724525" cy="4324350"/>
            <wp:effectExtent b="0" l="0" r="0" t="0"/>
            <wp:docPr id="7" name="image27.jpg"/>
            <a:graphic>
              <a:graphicData uri="http://schemas.openxmlformats.org/drawingml/2006/picture">
                <pic:pic>
                  <pic:nvPicPr>
                    <pic:cNvPr id="0" name="image27.jpg"/>
                    <pic:cNvPicPr preferRelativeResize="0"/>
                  </pic:nvPicPr>
                  <pic:blipFill>
                    <a:blip r:embed="rId10"/>
                    <a:srcRect b="0" l="0" r="0" t="0"/>
                    <a:stretch>
                      <a:fillRect/>
                    </a:stretch>
                  </pic:blipFill>
                  <pic:spPr>
                    <a:xfrm>
                      <a:off x="0" y="0"/>
                      <a:ext cx="5724525"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jc w:val="center"/>
        <w:rPr/>
      </w:pPr>
      <w:r w:rsidDel="00000000" w:rsidR="00000000" w:rsidRPr="00000000">
        <w:rPr>
          <w:rtl w:val="0"/>
        </w:rPr>
      </w:r>
    </w:p>
    <w:p w:rsidR="00000000" w:rsidDel="00000000" w:rsidP="00000000" w:rsidRDefault="00000000" w:rsidRPr="00000000" w14:paraId="0000002C">
      <w:pPr>
        <w:contextualSpacing w:val="0"/>
        <w:jc w:val="center"/>
        <w:rPr>
          <w:i w:val="1"/>
          <w:sz w:val="18"/>
          <w:szCs w:val="18"/>
        </w:rPr>
      </w:pPr>
      <w:r w:rsidDel="00000000" w:rsidR="00000000" w:rsidRPr="00000000">
        <w:rPr>
          <w:i w:val="1"/>
          <w:sz w:val="18"/>
          <w:szCs w:val="18"/>
          <w:rtl w:val="0"/>
        </w:rPr>
        <w:t xml:space="preserve">Figura 3: Logo de Internet a reemplazar</w:t>
      </w:r>
    </w:p>
    <w:p w:rsidR="00000000" w:rsidDel="00000000" w:rsidP="00000000" w:rsidRDefault="00000000" w:rsidRPr="00000000" w14:paraId="0000002D">
      <w:pPr>
        <w:contextualSpacing w:val="0"/>
        <w:jc w:val="center"/>
        <w:rPr>
          <w:i w:val="1"/>
          <w:sz w:val="18"/>
          <w:szCs w:val="18"/>
        </w:rPr>
      </w:pPr>
      <w:r w:rsidDel="00000000" w:rsidR="00000000" w:rsidRPr="00000000">
        <w:rPr>
          <w:rtl w:val="0"/>
        </w:rPr>
      </w:r>
    </w:p>
    <w:p w:rsidR="00000000" w:rsidDel="00000000" w:rsidP="00000000" w:rsidRDefault="00000000" w:rsidRPr="00000000" w14:paraId="0000002E">
      <w:pPr>
        <w:contextualSpacing w:val="0"/>
        <w:jc w:val="center"/>
        <w:rPr/>
      </w:pPr>
      <w:r w:rsidDel="00000000" w:rsidR="00000000" w:rsidRPr="00000000">
        <w:rPr>
          <w:rtl w:val="0"/>
        </w:rPr>
      </w:r>
    </w:p>
    <w:p w:rsidR="00000000" w:rsidDel="00000000" w:rsidP="00000000" w:rsidRDefault="00000000" w:rsidRPr="00000000" w14:paraId="0000002F">
      <w:pPr>
        <w:contextualSpacing w:val="0"/>
        <w:jc w:val="center"/>
        <w:rPr/>
      </w:pPr>
      <w:r w:rsidDel="00000000" w:rsidR="00000000" w:rsidRPr="00000000">
        <w:rPr>
          <w:rtl w:val="0"/>
        </w:rPr>
      </w:r>
    </w:p>
    <w:p w:rsidR="00000000" w:rsidDel="00000000" w:rsidP="00000000" w:rsidRDefault="00000000" w:rsidRPr="00000000" w14:paraId="00000030">
      <w:pPr>
        <w:contextualSpacing w:val="0"/>
        <w:jc w:val="center"/>
        <w:rPr/>
      </w:pPr>
      <w:r w:rsidDel="00000000" w:rsidR="00000000" w:rsidRPr="00000000">
        <w:rPr>
          <w:rtl w:val="0"/>
        </w:rPr>
      </w:r>
    </w:p>
    <w:p w:rsidR="00000000" w:rsidDel="00000000" w:rsidP="00000000" w:rsidRDefault="00000000" w:rsidRPr="00000000" w14:paraId="00000031">
      <w:pPr>
        <w:contextualSpacing w:val="0"/>
        <w:jc w:val="center"/>
        <w:rPr/>
      </w:pPr>
      <w:r w:rsidDel="00000000" w:rsidR="00000000" w:rsidRPr="00000000">
        <w:rPr>
          <w:rtl w:val="0"/>
        </w:rPr>
      </w:r>
    </w:p>
    <w:p w:rsidR="00000000" w:rsidDel="00000000" w:rsidP="00000000" w:rsidRDefault="00000000" w:rsidRPr="00000000" w14:paraId="00000032">
      <w:pPr>
        <w:contextualSpacing w:val="0"/>
        <w:jc w:val="center"/>
        <w:rPr/>
      </w:pPr>
      <w:r w:rsidDel="00000000" w:rsidR="00000000" w:rsidRPr="00000000">
        <w:rPr>
          <w:rtl w:val="0"/>
        </w:rPr>
      </w:r>
    </w:p>
    <w:p w:rsidR="00000000" w:rsidDel="00000000" w:rsidP="00000000" w:rsidRDefault="00000000" w:rsidRPr="00000000" w14:paraId="00000033">
      <w:pPr>
        <w:contextualSpacing w:val="0"/>
        <w:jc w:val="center"/>
        <w:rPr/>
      </w:pPr>
      <w:r w:rsidDel="00000000" w:rsidR="00000000" w:rsidRPr="00000000">
        <w:rPr>
          <w:rtl w:val="0"/>
        </w:rPr>
      </w:r>
    </w:p>
    <w:p w:rsidR="00000000" w:rsidDel="00000000" w:rsidP="00000000" w:rsidRDefault="00000000" w:rsidRPr="00000000" w14:paraId="00000034">
      <w:pPr>
        <w:contextualSpacing w:val="0"/>
        <w:jc w:val="center"/>
        <w:rPr/>
      </w:pPr>
      <w:r w:rsidDel="00000000" w:rsidR="00000000" w:rsidRPr="00000000">
        <w:rPr>
          <w:rtl w:val="0"/>
        </w:rPr>
      </w:r>
    </w:p>
    <w:p w:rsidR="00000000" w:rsidDel="00000000" w:rsidP="00000000" w:rsidRDefault="00000000" w:rsidRPr="00000000" w14:paraId="00000035">
      <w:pPr>
        <w:contextualSpacing w:val="0"/>
        <w:jc w:val="center"/>
        <w:rPr/>
      </w:pPr>
      <w:r w:rsidDel="00000000" w:rsidR="00000000" w:rsidRPr="00000000">
        <w:rPr>
          <w:rtl w:val="0"/>
        </w:rPr>
      </w:r>
    </w:p>
    <w:p w:rsidR="00000000" w:rsidDel="00000000" w:rsidP="00000000" w:rsidRDefault="00000000" w:rsidRPr="00000000" w14:paraId="00000036">
      <w:pPr>
        <w:contextualSpacing w:val="0"/>
        <w:jc w:val="center"/>
        <w:rPr/>
      </w:pPr>
      <w:r w:rsidDel="00000000" w:rsidR="00000000" w:rsidRPr="00000000">
        <w:rPr>
          <w:rtl w:val="0"/>
        </w:rPr>
      </w:r>
    </w:p>
    <w:p w:rsidR="00000000" w:rsidDel="00000000" w:rsidP="00000000" w:rsidRDefault="00000000" w:rsidRPr="00000000" w14:paraId="00000037">
      <w:pPr>
        <w:contextualSpacing w:val="0"/>
        <w:jc w:val="center"/>
        <w:rPr/>
      </w:pPr>
      <w:r w:rsidDel="00000000" w:rsidR="00000000" w:rsidRPr="00000000">
        <w:rPr>
          <w:rtl w:val="0"/>
        </w:rPr>
      </w:r>
    </w:p>
    <w:p w:rsidR="00000000" w:rsidDel="00000000" w:rsidP="00000000" w:rsidRDefault="00000000" w:rsidRPr="00000000" w14:paraId="00000038">
      <w:pPr>
        <w:contextualSpacing w:val="0"/>
        <w:jc w:val="center"/>
        <w:rPr/>
      </w:pPr>
      <w:r w:rsidDel="00000000" w:rsidR="00000000" w:rsidRPr="00000000">
        <w:rPr>
          <w:rtl w:val="0"/>
        </w:rPr>
      </w:r>
    </w:p>
    <w:p w:rsidR="00000000" w:rsidDel="00000000" w:rsidP="00000000" w:rsidRDefault="00000000" w:rsidRPr="00000000" w14:paraId="00000039">
      <w:pPr>
        <w:contextualSpacing w:val="0"/>
        <w:jc w:val="center"/>
        <w:rPr/>
      </w:pPr>
      <w:r w:rsidDel="00000000" w:rsidR="00000000" w:rsidRPr="00000000">
        <w:rPr>
          <w:rtl w:val="0"/>
        </w:rPr>
      </w:r>
    </w:p>
    <w:p w:rsidR="00000000" w:rsidDel="00000000" w:rsidP="00000000" w:rsidRDefault="00000000" w:rsidRPr="00000000" w14:paraId="0000003A">
      <w:pPr>
        <w:contextualSpacing w:val="0"/>
        <w:jc w:val="center"/>
        <w:rPr/>
      </w:pPr>
      <w:r w:rsidDel="00000000" w:rsidR="00000000" w:rsidRPr="00000000">
        <w:rPr>
          <w:rtl w:val="0"/>
        </w:rPr>
      </w:r>
    </w:p>
    <w:p w:rsidR="00000000" w:rsidDel="00000000" w:rsidP="00000000" w:rsidRDefault="00000000" w:rsidRPr="00000000" w14:paraId="0000003B">
      <w:pPr>
        <w:contextualSpacing w:val="0"/>
        <w:jc w:val="left"/>
        <w:rPr/>
      </w:pPr>
      <w:r w:rsidDel="00000000" w:rsidR="00000000" w:rsidRPr="00000000">
        <w:rPr>
          <w:rtl w:val="0"/>
        </w:rPr>
      </w:r>
    </w:p>
    <w:p w:rsidR="00000000" w:rsidDel="00000000" w:rsidP="00000000" w:rsidRDefault="00000000" w:rsidRPr="00000000" w14:paraId="0000003C">
      <w:pPr>
        <w:contextualSpacing w:val="0"/>
        <w:jc w:val="center"/>
        <w:rPr/>
      </w:pPr>
      <w:r w:rsidDel="00000000" w:rsidR="00000000" w:rsidRPr="00000000">
        <w:rPr>
          <w:rtl w:val="0"/>
        </w:rPr>
      </w:r>
    </w:p>
    <w:p w:rsidR="00000000" w:rsidDel="00000000" w:rsidP="00000000" w:rsidRDefault="00000000" w:rsidRPr="00000000" w14:paraId="0000003D">
      <w:pPr>
        <w:contextualSpacing w:val="0"/>
        <w:jc w:val="center"/>
        <w:rPr/>
      </w:pPr>
      <w:r w:rsidDel="00000000" w:rsidR="00000000" w:rsidRPr="00000000">
        <w:rPr>
          <w:rtl w:val="0"/>
        </w:rPr>
        <w:t xml:space="preserve">3. En el menú de inicio se requiere cambiar el icono de juegos por un icono que se adapte a la temática de la personalización. </w:t>
      </w:r>
    </w:p>
    <w:p w:rsidR="00000000" w:rsidDel="00000000" w:rsidP="00000000" w:rsidRDefault="00000000" w:rsidRPr="00000000" w14:paraId="0000003E">
      <w:pPr>
        <w:contextualSpacing w:val="0"/>
        <w:jc w:val="center"/>
        <w:rPr/>
      </w:pPr>
      <w:r w:rsidDel="00000000" w:rsidR="00000000" w:rsidRPr="00000000">
        <w:rPr>
          <w:rtl w:val="0"/>
        </w:rPr>
      </w:r>
    </w:p>
    <w:p w:rsidR="00000000" w:rsidDel="00000000" w:rsidP="00000000" w:rsidRDefault="00000000" w:rsidRPr="00000000" w14:paraId="0000003F">
      <w:pPr>
        <w:contextualSpacing w:val="0"/>
        <w:jc w:val="center"/>
        <w:rPr/>
      </w:pPr>
      <w:r w:rsidDel="00000000" w:rsidR="00000000" w:rsidRPr="00000000">
        <w:rPr/>
        <w:drawing>
          <wp:inline distB="114300" distT="114300" distL="114300" distR="114300">
            <wp:extent cx="5629275" cy="4562475"/>
            <wp:effectExtent b="0" l="0" r="0" t="0"/>
            <wp:docPr id="20" name="image45.jpg"/>
            <a:graphic>
              <a:graphicData uri="http://schemas.openxmlformats.org/drawingml/2006/picture">
                <pic:pic>
                  <pic:nvPicPr>
                    <pic:cNvPr id="0" name="image45.jpg"/>
                    <pic:cNvPicPr preferRelativeResize="0"/>
                  </pic:nvPicPr>
                  <pic:blipFill>
                    <a:blip r:embed="rId11"/>
                    <a:srcRect b="0" l="0" r="0" t="0"/>
                    <a:stretch>
                      <a:fillRect/>
                    </a:stretch>
                  </pic:blipFill>
                  <pic:spPr>
                    <a:xfrm>
                      <a:off x="0" y="0"/>
                      <a:ext cx="5629275"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jc w:val="center"/>
        <w:rPr/>
      </w:pPr>
      <w:r w:rsidDel="00000000" w:rsidR="00000000" w:rsidRPr="00000000">
        <w:rPr>
          <w:rtl w:val="0"/>
        </w:rPr>
      </w:r>
    </w:p>
    <w:p w:rsidR="00000000" w:rsidDel="00000000" w:rsidP="00000000" w:rsidRDefault="00000000" w:rsidRPr="00000000" w14:paraId="00000041">
      <w:pPr>
        <w:contextualSpacing w:val="0"/>
        <w:jc w:val="center"/>
        <w:rPr>
          <w:i w:val="1"/>
          <w:sz w:val="18"/>
          <w:szCs w:val="18"/>
        </w:rPr>
      </w:pPr>
      <w:r w:rsidDel="00000000" w:rsidR="00000000" w:rsidRPr="00000000">
        <w:rPr>
          <w:i w:val="1"/>
          <w:sz w:val="18"/>
          <w:szCs w:val="18"/>
          <w:rtl w:val="0"/>
        </w:rPr>
        <w:t xml:space="preserve">Figura 4: Logo de juegos  a reemplazar</w:t>
      </w:r>
    </w:p>
    <w:p w:rsidR="00000000" w:rsidDel="00000000" w:rsidP="00000000" w:rsidRDefault="00000000" w:rsidRPr="00000000" w14:paraId="00000042">
      <w:pPr>
        <w:contextualSpacing w:val="0"/>
        <w:jc w:val="center"/>
        <w:rPr>
          <w:i w:val="1"/>
          <w:sz w:val="18"/>
          <w:szCs w:val="18"/>
        </w:rPr>
      </w:pPr>
      <w:r w:rsidDel="00000000" w:rsidR="00000000" w:rsidRPr="00000000">
        <w:rPr>
          <w:rtl w:val="0"/>
        </w:rPr>
      </w:r>
    </w:p>
    <w:p w:rsidR="00000000" w:rsidDel="00000000" w:rsidP="00000000" w:rsidRDefault="00000000" w:rsidRPr="00000000" w14:paraId="00000043">
      <w:pPr>
        <w:contextualSpacing w:val="0"/>
        <w:jc w:val="center"/>
        <w:rPr/>
      </w:pPr>
      <w:r w:rsidDel="00000000" w:rsidR="00000000" w:rsidRPr="00000000">
        <w:rPr>
          <w:rtl w:val="0"/>
        </w:rPr>
      </w:r>
    </w:p>
    <w:p w:rsidR="00000000" w:rsidDel="00000000" w:rsidP="00000000" w:rsidRDefault="00000000" w:rsidRPr="00000000" w14:paraId="00000044">
      <w:pPr>
        <w:contextualSpacing w:val="0"/>
        <w:jc w:val="center"/>
        <w:rPr/>
      </w:pPr>
      <w:r w:rsidDel="00000000" w:rsidR="00000000" w:rsidRPr="00000000">
        <w:rPr>
          <w:rtl w:val="0"/>
        </w:rPr>
      </w:r>
    </w:p>
    <w:p w:rsidR="00000000" w:rsidDel="00000000" w:rsidP="00000000" w:rsidRDefault="00000000" w:rsidRPr="00000000" w14:paraId="00000045">
      <w:pPr>
        <w:contextualSpacing w:val="0"/>
        <w:jc w:val="center"/>
        <w:rPr/>
      </w:pPr>
      <w:r w:rsidDel="00000000" w:rsidR="00000000" w:rsidRPr="00000000">
        <w:rPr>
          <w:rtl w:val="0"/>
        </w:rPr>
      </w:r>
    </w:p>
    <w:p w:rsidR="00000000" w:rsidDel="00000000" w:rsidP="00000000" w:rsidRDefault="00000000" w:rsidRPr="00000000" w14:paraId="00000046">
      <w:pPr>
        <w:contextualSpacing w:val="0"/>
        <w:jc w:val="center"/>
        <w:rPr/>
      </w:pPr>
      <w:r w:rsidDel="00000000" w:rsidR="00000000" w:rsidRPr="00000000">
        <w:rPr>
          <w:rtl w:val="0"/>
        </w:rPr>
      </w:r>
    </w:p>
    <w:p w:rsidR="00000000" w:rsidDel="00000000" w:rsidP="00000000" w:rsidRDefault="00000000" w:rsidRPr="00000000" w14:paraId="00000047">
      <w:pPr>
        <w:contextualSpacing w:val="0"/>
        <w:jc w:val="center"/>
        <w:rPr/>
      </w:pPr>
      <w:r w:rsidDel="00000000" w:rsidR="00000000" w:rsidRPr="00000000">
        <w:rPr>
          <w:rtl w:val="0"/>
        </w:rPr>
      </w:r>
    </w:p>
    <w:p w:rsidR="00000000" w:rsidDel="00000000" w:rsidP="00000000" w:rsidRDefault="00000000" w:rsidRPr="00000000" w14:paraId="00000048">
      <w:pPr>
        <w:contextualSpacing w:val="0"/>
        <w:jc w:val="center"/>
        <w:rPr/>
      </w:pPr>
      <w:r w:rsidDel="00000000" w:rsidR="00000000" w:rsidRPr="00000000">
        <w:rPr>
          <w:rtl w:val="0"/>
        </w:rPr>
      </w:r>
    </w:p>
    <w:p w:rsidR="00000000" w:rsidDel="00000000" w:rsidP="00000000" w:rsidRDefault="00000000" w:rsidRPr="00000000" w14:paraId="00000049">
      <w:pPr>
        <w:contextualSpacing w:val="0"/>
        <w:jc w:val="center"/>
        <w:rPr/>
      </w:pPr>
      <w:r w:rsidDel="00000000" w:rsidR="00000000" w:rsidRPr="00000000">
        <w:rPr>
          <w:rtl w:val="0"/>
        </w:rPr>
      </w:r>
    </w:p>
    <w:p w:rsidR="00000000" w:rsidDel="00000000" w:rsidP="00000000" w:rsidRDefault="00000000" w:rsidRPr="00000000" w14:paraId="0000004A">
      <w:pPr>
        <w:contextualSpacing w:val="0"/>
        <w:jc w:val="center"/>
        <w:rPr/>
      </w:pPr>
      <w:r w:rsidDel="00000000" w:rsidR="00000000" w:rsidRPr="00000000">
        <w:rPr>
          <w:rtl w:val="0"/>
        </w:rPr>
      </w:r>
    </w:p>
    <w:p w:rsidR="00000000" w:rsidDel="00000000" w:rsidP="00000000" w:rsidRDefault="00000000" w:rsidRPr="00000000" w14:paraId="0000004B">
      <w:pPr>
        <w:contextualSpacing w:val="0"/>
        <w:jc w:val="center"/>
        <w:rPr/>
      </w:pPr>
      <w:r w:rsidDel="00000000" w:rsidR="00000000" w:rsidRPr="00000000">
        <w:rPr>
          <w:rtl w:val="0"/>
        </w:rPr>
      </w:r>
    </w:p>
    <w:p w:rsidR="00000000" w:rsidDel="00000000" w:rsidP="00000000" w:rsidRDefault="00000000" w:rsidRPr="00000000" w14:paraId="0000004C">
      <w:pPr>
        <w:contextualSpacing w:val="0"/>
        <w:jc w:val="center"/>
        <w:rPr/>
      </w:pPr>
      <w:r w:rsidDel="00000000" w:rsidR="00000000" w:rsidRPr="00000000">
        <w:rPr>
          <w:rtl w:val="0"/>
        </w:rPr>
      </w:r>
    </w:p>
    <w:p w:rsidR="00000000" w:rsidDel="00000000" w:rsidP="00000000" w:rsidRDefault="00000000" w:rsidRPr="00000000" w14:paraId="0000004D">
      <w:pPr>
        <w:contextualSpacing w:val="0"/>
        <w:jc w:val="left"/>
        <w:rPr/>
      </w:pPr>
      <w:r w:rsidDel="00000000" w:rsidR="00000000" w:rsidRPr="00000000">
        <w:rPr>
          <w:rtl w:val="0"/>
        </w:rPr>
      </w:r>
    </w:p>
    <w:p w:rsidR="00000000" w:rsidDel="00000000" w:rsidP="00000000" w:rsidRDefault="00000000" w:rsidRPr="00000000" w14:paraId="0000004E">
      <w:pPr>
        <w:contextualSpacing w:val="0"/>
        <w:jc w:val="center"/>
        <w:rPr/>
      </w:pPr>
      <w:r w:rsidDel="00000000" w:rsidR="00000000" w:rsidRPr="00000000">
        <w:rPr>
          <w:rtl w:val="0"/>
        </w:rPr>
        <w:t xml:space="preserve">4.  En el menú de inicio se requiere cambiar el icono de accesorios por un icono que se adapte a la temática de la personalización. Hacer un icono que no sea engranajes como se ve en la imagen.</w:t>
      </w:r>
    </w:p>
    <w:p w:rsidR="00000000" w:rsidDel="00000000" w:rsidP="00000000" w:rsidRDefault="00000000" w:rsidRPr="00000000" w14:paraId="0000004F">
      <w:pPr>
        <w:contextualSpacing w:val="0"/>
        <w:jc w:val="center"/>
        <w:rPr/>
      </w:pPr>
      <w:r w:rsidDel="00000000" w:rsidR="00000000" w:rsidRPr="00000000">
        <w:rPr>
          <w:rtl w:val="0"/>
        </w:rPr>
      </w:r>
    </w:p>
    <w:p w:rsidR="00000000" w:rsidDel="00000000" w:rsidP="00000000" w:rsidRDefault="00000000" w:rsidRPr="00000000" w14:paraId="00000050">
      <w:pPr>
        <w:contextualSpacing w:val="0"/>
        <w:jc w:val="center"/>
        <w:rPr/>
      </w:pPr>
      <w:r w:rsidDel="00000000" w:rsidR="00000000" w:rsidRPr="00000000">
        <w:rPr/>
        <w:drawing>
          <wp:inline distB="114300" distT="114300" distL="114300" distR="114300">
            <wp:extent cx="4895850" cy="3848100"/>
            <wp:effectExtent b="0" l="0" r="0" t="0"/>
            <wp:docPr id="11" name="image31.jpg"/>
            <a:graphic>
              <a:graphicData uri="http://schemas.openxmlformats.org/drawingml/2006/picture">
                <pic:pic>
                  <pic:nvPicPr>
                    <pic:cNvPr id="0" name="image31.jpg"/>
                    <pic:cNvPicPr preferRelativeResize="0"/>
                  </pic:nvPicPr>
                  <pic:blipFill>
                    <a:blip r:embed="rId12"/>
                    <a:srcRect b="0" l="0" r="0" t="0"/>
                    <a:stretch>
                      <a:fillRect/>
                    </a:stretch>
                  </pic:blipFill>
                  <pic:spPr>
                    <a:xfrm>
                      <a:off x="0" y="0"/>
                      <a:ext cx="48958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jc w:val="center"/>
        <w:rPr/>
      </w:pPr>
      <w:r w:rsidDel="00000000" w:rsidR="00000000" w:rsidRPr="00000000">
        <w:rPr>
          <w:rtl w:val="0"/>
        </w:rPr>
      </w:r>
    </w:p>
    <w:p w:rsidR="00000000" w:rsidDel="00000000" w:rsidP="00000000" w:rsidRDefault="00000000" w:rsidRPr="00000000" w14:paraId="00000052">
      <w:pPr>
        <w:contextualSpacing w:val="0"/>
        <w:jc w:val="center"/>
        <w:rPr>
          <w:i w:val="1"/>
          <w:sz w:val="18"/>
          <w:szCs w:val="18"/>
        </w:rPr>
      </w:pPr>
      <w:r w:rsidDel="00000000" w:rsidR="00000000" w:rsidRPr="00000000">
        <w:rPr>
          <w:i w:val="1"/>
          <w:sz w:val="18"/>
          <w:szCs w:val="18"/>
          <w:rtl w:val="0"/>
        </w:rPr>
        <w:t xml:space="preserve">Figura 5: Logo de Accesorios  a reemplazar</w:t>
      </w:r>
    </w:p>
    <w:p w:rsidR="00000000" w:rsidDel="00000000" w:rsidP="00000000" w:rsidRDefault="00000000" w:rsidRPr="00000000" w14:paraId="00000053">
      <w:pPr>
        <w:contextualSpacing w:val="0"/>
        <w:jc w:val="center"/>
        <w:rPr>
          <w:i w:val="1"/>
          <w:sz w:val="18"/>
          <w:szCs w:val="18"/>
        </w:rPr>
      </w:pPr>
      <w:r w:rsidDel="00000000" w:rsidR="00000000" w:rsidRPr="00000000">
        <w:rPr>
          <w:rtl w:val="0"/>
        </w:rPr>
      </w:r>
    </w:p>
    <w:p w:rsidR="00000000" w:rsidDel="00000000" w:rsidP="00000000" w:rsidRDefault="00000000" w:rsidRPr="00000000" w14:paraId="00000054">
      <w:pPr>
        <w:contextualSpacing w:val="0"/>
        <w:jc w:val="center"/>
        <w:rPr/>
      </w:pPr>
      <w:r w:rsidDel="00000000" w:rsidR="00000000" w:rsidRPr="00000000">
        <w:rPr>
          <w:rtl w:val="0"/>
        </w:rPr>
      </w:r>
    </w:p>
    <w:p w:rsidR="00000000" w:rsidDel="00000000" w:rsidP="00000000" w:rsidRDefault="00000000" w:rsidRPr="00000000" w14:paraId="00000055">
      <w:pPr>
        <w:contextualSpacing w:val="0"/>
        <w:jc w:val="center"/>
        <w:rPr/>
      </w:pPr>
      <w:r w:rsidDel="00000000" w:rsidR="00000000" w:rsidRPr="00000000">
        <w:rPr>
          <w:rtl w:val="0"/>
        </w:rPr>
      </w:r>
    </w:p>
    <w:p w:rsidR="00000000" w:rsidDel="00000000" w:rsidP="00000000" w:rsidRDefault="00000000" w:rsidRPr="00000000" w14:paraId="00000056">
      <w:pPr>
        <w:contextualSpacing w:val="0"/>
        <w:jc w:val="center"/>
        <w:rPr/>
      </w:pPr>
      <w:r w:rsidDel="00000000" w:rsidR="00000000" w:rsidRPr="00000000">
        <w:rPr>
          <w:rtl w:val="0"/>
        </w:rPr>
      </w:r>
    </w:p>
    <w:p w:rsidR="00000000" w:rsidDel="00000000" w:rsidP="00000000" w:rsidRDefault="00000000" w:rsidRPr="00000000" w14:paraId="00000057">
      <w:pPr>
        <w:contextualSpacing w:val="0"/>
        <w:jc w:val="center"/>
        <w:rPr/>
      </w:pPr>
      <w:r w:rsidDel="00000000" w:rsidR="00000000" w:rsidRPr="00000000">
        <w:rPr>
          <w:rtl w:val="0"/>
        </w:rPr>
      </w:r>
    </w:p>
    <w:p w:rsidR="00000000" w:rsidDel="00000000" w:rsidP="00000000" w:rsidRDefault="00000000" w:rsidRPr="00000000" w14:paraId="00000058">
      <w:pPr>
        <w:contextualSpacing w:val="0"/>
        <w:jc w:val="center"/>
        <w:rPr/>
      </w:pPr>
      <w:r w:rsidDel="00000000" w:rsidR="00000000" w:rsidRPr="00000000">
        <w:rPr>
          <w:rtl w:val="0"/>
        </w:rPr>
      </w:r>
    </w:p>
    <w:p w:rsidR="00000000" w:rsidDel="00000000" w:rsidP="00000000" w:rsidRDefault="00000000" w:rsidRPr="00000000" w14:paraId="00000059">
      <w:pPr>
        <w:contextualSpacing w:val="0"/>
        <w:jc w:val="center"/>
        <w:rPr/>
      </w:pPr>
      <w:r w:rsidDel="00000000" w:rsidR="00000000" w:rsidRPr="00000000">
        <w:rPr>
          <w:rtl w:val="0"/>
        </w:rPr>
      </w:r>
    </w:p>
    <w:p w:rsidR="00000000" w:rsidDel="00000000" w:rsidP="00000000" w:rsidRDefault="00000000" w:rsidRPr="00000000" w14:paraId="0000005A">
      <w:pPr>
        <w:contextualSpacing w:val="0"/>
        <w:jc w:val="center"/>
        <w:rPr/>
      </w:pPr>
      <w:r w:rsidDel="00000000" w:rsidR="00000000" w:rsidRPr="00000000">
        <w:rPr>
          <w:rtl w:val="0"/>
        </w:rPr>
      </w:r>
    </w:p>
    <w:p w:rsidR="00000000" w:rsidDel="00000000" w:rsidP="00000000" w:rsidRDefault="00000000" w:rsidRPr="00000000" w14:paraId="0000005B">
      <w:pPr>
        <w:contextualSpacing w:val="0"/>
        <w:jc w:val="center"/>
        <w:rPr/>
      </w:pPr>
      <w:r w:rsidDel="00000000" w:rsidR="00000000" w:rsidRPr="00000000">
        <w:rPr>
          <w:rtl w:val="0"/>
        </w:rPr>
      </w:r>
    </w:p>
    <w:p w:rsidR="00000000" w:rsidDel="00000000" w:rsidP="00000000" w:rsidRDefault="00000000" w:rsidRPr="00000000" w14:paraId="0000005C">
      <w:pPr>
        <w:contextualSpacing w:val="0"/>
        <w:jc w:val="center"/>
        <w:rPr/>
      </w:pPr>
      <w:r w:rsidDel="00000000" w:rsidR="00000000" w:rsidRPr="00000000">
        <w:rPr>
          <w:rtl w:val="0"/>
        </w:rPr>
      </w:r>
    </w:p>
    <w:p w:rsidR="00000000" w:rsidDel="00000000" w:rsidP="00000000" w:rsidRDefault="00000000" w:rsidRPr="00000000" w14:paraId="0000005D">
      <w:pPr>
        <w:contextualSpacing w:val="0"/>
        <w:jc w:val="center"/>
        <w:rPr/>
      </w:pPr>
      <w:r w:rsidDel="00000000" w:rsidR="00000000" w:rsidRPr="00000000">
        <w:rPr>
          <w:rtl w:val="0"/>
        </w:rPr>
      </w:r>
    </w:p>
    <w:p w:rsidR="00000000" w:rsidDel="00000000" w:rsidP="00000000" w:rsidRDefault="00000000" w:rsidRPr="00000000" w14:paraId="0000005E">
      <w:pPr>
        <w:contextualSpacing w:val="0"/>
        <w:jc w:val="center"/>
        <w:rPr/>
      </w:pPr>
      <w:r w:rsidDel="00000000" w:rsidR="00000000" w:rsidRPr="00000000">
        <w:rPr>
          <w:rtl w:val="0"/>
        </w:rPr>
      </w:r>
    </w:p>
    <w:p w:rsidR="00000000" w:rsidDel="00000000" w:rsidP="00000000" w:rsidRDefault="00000000" w:rsidRPr="00000000" w14:paraId="0000005F">
      <w:pPr>
        <w:contextualSpacing w:val="0"/>
        <w:jc w:val="center"/>
        <w:rPr/>
      </w:pPr>
      <w:r w:rsidDel="00000000" w:rsidR="00000000" w:rsidRPr="00000000">
        <w:rPr>
          <w:rtl w:val="0"/>
        </w:rPr>
      </w:r>
    </w:p>
    <w:p w:rsidR="00000000" w:rsidDel="00000000" w:rsidP="00000000" w:rsidRDefault="00000000" w:rsidRPr="00000000" w14:paraId="00000060">
      <w:pPr>
        <w:contextualSpacing w:val="0"/>
        <w:jc w:val="center"/>
        <w:rPr/>
      </w:pPr>
      <w:r w:rsidDel="00000000" w:rsidR="00000000" w:rsidRPr="00000000">
        <w:rPr>
          <w:rtl w:val="0"/>
        </w:rPr>
      </w:r>
    </w:p>
    <w:p w:rsidR="00000000" w:rsidDel="00000000" w:rsidP="00000000" w:rsidRDefault="00000000" w:rsidRPr="00000000" w14:paraId="00000061">
      <w:pPr>
        <w:contextualSpacing w:val="0"/>
        <w:jc w:val="left"/>
        <w:rPr/>
      </w:pPr>
      <w:r w:rsidDel="00000000" w:rsidR="00000000" w:rsidRPr="00000000">
        <w:rPr>
          <w:rtl w:val="0"/>
        </w:rPr>
      </w:r>
    </w:p>
    <w:p w:rsidR="00000000" w:rsidDel="00000000" w:rsidP="00000000" w:rsidRDefault="00000000" w:rsidRPr="00000000" w14:paraId="00000062">
      <w:pPr>
        <w:contextualSpacing w:val="0"/>
        <w:jc w:val="center"/>
        <w:rPr/>
      </w:pPr>
      <w:r w:rsidDel="00000000" w:rsidR="00000000" w:rsidRPr="00000000">
        <w:rPr>
          <w:rtl w:val="0"/>
        </w:rPr>
      </w:r>
    </w:p>
    <w:p w:rsidR="00000000" w:rsidDel="00000000" w:rsidP="00000000" w:rsidRDefault="00000000" w:rsidRPr="00000000" w14:paraId="00000063">
      <w:pPr>
        <w:contextualSpacing w:val="0"/>
        <w:jc w:val="center"/>
        <w:rPr/>
      </w:pPr>
      <w:r w:rsidDel="00000000" w:rsidR="00000000" w:rsidRPr="00000000">
        <w:rPr>
          <w:rtl w:val="0"/>
        </w:rPr>
        <w:t xml:space="preserve">5. En el menú de inicio se requiere cambiar el icono de herramientas del sistema por un icono que se adapte a la temática de la personalización. </w:t>
      </w:r>
    </w:p>
    <w:p w:rsidR="00000000" w:rsidDel="00000000" w:rsidP="00000000" w:rsidRDefault="00000000" w:rsidRPr="00000000" w14:paraId="00000064">
      <w:pPr>
        <w:contextualSpacing w:val="0"/>
        <w:jc w:val="center"/>
        <w:rPr/>
      </w:pPr>
      <w:r w:rsidDel="00000000" w:rsidR="00000000" w:rsidRPr="00000000">
        <w:rPr/>
        <w:drawing>
          <wp:inline distB="114300" distT="114300" distL="114300" distR="114300">
            <wp:extent cx="5143500" cy="4276725"/>
            <wp:effectExtent b="0" l="0" r="0" t="0"/>
            <wp:docPr id="4" name="image21.jpg"/>
            <a:graphic>
              <a:graphicData uri="http://schemas.openxmlformats.org/drawingml/2006/picture">
                <pic:pic>
                  <pic:nvPicPr>
                    <pic:cNvPr id="0" name="image21.jpg"/>
                    <pic:cNvPicPr preferRelativeResize="0"/>
                  </pic:nvPicPr>
                  <pic:blipFill>
                    <a:blip r:embed="rId13"/>
                    <a:srcRect b="0" l="0" r="0" t="0"/>
                    <a:stretch>
                      <a:fillRect/>
                    </a:stretch>
                  </pic:blipFill>
                  <pic:spPr>
                    <a:xfrm>
                      <a:off x="0" y="0"/>
                      <a:ext cx="514350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jc w:val="center"/>
        <w:rPr>
          <w:i w:val="1"/>
          <w:sz w:val="18"/>
          <w:szCs w:val="18"/>
        </w:rPr>
      </w:pPr>
      <w:r w:rsidDel="00000000" w:rsidR="00000000" w:rsidRPr="00000000">
        <w:rPr>
          <w:i w:val="1"/>
          <w:sz w:val="18"/>
          <w:szCs w:val="18"/>
          <w:rtl w:val="0"/>
        </w:rPr>
        <w:t xml:space="preserve">Figura 6: Logo de Herramientas a reemplazar</w:t>
      </w:r>
    </w:p>
    <w:p w:rsidR="00000000" w:rsidDel="00000000" w:rsidP="00000000" w:rsidRDefault="00000000" w:rsidRPr="00000000" w14:paraId="00000066">
      <w:pPr>
        <w:contextualSpacing w:val="0"/>
        <w:jc w:val="center"/>
        <w:rPr>
          <w:i w:val="1"/>
          <w:sz w:val="18"/>
          <w:szCs w:val="18"/>
        </w:rPr>
      </w:pPr>
      <w:r w:rsidDel="00000000" w:rsidR="00000000" w:rsidRPr="00000000">
        <w:rPr>
          <w:rtl w:val="0"/>
        </w:rPr>
      </w:r>
    </w:p>
    <w:p w:rsidR="00000000" w:rsidDel="00000000" w:rsidP="00000000" w:rsidRDefault="00000000" w:rsidRPr="00000000" w14:paraId="00000067">
      <w:pPr>
        <w:contextualSpacing w:val="0"/>
        <w:jc w:val="center"/>
        <w:rPr/>
      </w:pPr>
      <w:r w:rsidDel="00000000" w:rsidR="00000000" w:rsidRPr="00000000">
        <w:rPr>
          <w:rtl w:val="0"/>
        </w:rPr>
      </w:r>
    </w:p>
    <w:p w:rsidR="00000000" w:rsidDel="00000000" w:rsidP="00000000" w:rsidRDefault="00000000" w:rsidRPr="00000000" w14:paraId="00000068">
      <w:pPr>
        <w:contextualSpacing w:val="0"/>
        <w:jc w:val="center"/>
        <w:rPr/>
      </w:pPr>
      <w:r w:rsidDel="00000000" w:rsidR="00000000" w:rsidRPr="00000000">
        <w:rPr>
          <w:rtl w:val="0"/>
        </w:rPr>
      </w:r>
    </w:p>
    <w:p w:rsidR="00000000" w:rsidDel="00000000" w:rsidP="00000000" w:rsidRDefault="00000000" w:rsidRPr="00000000" w14:paraId="00000069">
      <w:pPr>
        <w:contextualSpacing w:val="0"/>
        <w:jc w:val="center"/>
        <w:rPr/>
      </w:pPr>
      <w:r w:rsidDel="00000000" w:rsidR="00000000" w:rsidRPr="00000000">
        <w:rPr>
          <w:rtl w:val="0"/>
        </w:rPr>
      </w:r>
    </w:p>
    <w:p w:rsidR="00000000" w:rsidDel="00000000" w:rsidP="00000000" w:rsidRDefault="00000000" w:rsidRPr="00000000" w14:paraId="0000006A">
      <w:pPr>
        <w:contextualSpacing w:val="0"/>
        <w:jc w:val="center"/>
        <w:rPr/>
      </w:pPr>
      <w:r w:rsidDel="00000000" w:rsidR="00000000" w:rsidRPr="00000000">
        <w:rPr>
          <w:rtl w:val="0"/>
        </w:rPr>
      </w:r>
    </w:p>
    <w:p w:rsidR="00000000" w:rsidDel="00000000" w:rsidP="00000000" w:rsidRDefault="00000000" w:rsidRPr="00000000" w14:paraId="0000006B">
      <w:pPr>
        <w:contextualSpacing w:val="0"/>
        <w:jc w:val="center"/>
        <w:rPr/>
      </w:pPr>
      <w:r w:rsidDel="00000000" w:rsidR="00000000" w:rsidRPr="00000000">
        <w:rPr>
          <w:rtl w:val="0"/>
        </w:rPr>
      </w:r>
    </w:p>
    <w:p w:rsidR="00000000" w:rsidDel="00000000" w:rsidP="00000000" w:rsidRDefault="00000000" w:rsidRPr="00000000" w14:paraId="0000006C">
      <w:pPr>
        <w:contextualSpacing w:val="0"/>
        <w:jc w:val="center"/>
        <w:rPr/>
      </w:pPr>
      <w:r w:rsidDel="00000000" w:rsidR="00000000" w:rsidRPr="00000000">
        <w:rPr>
          <w:rtl w:val="0"/>
        </w:rPr>
      </w:r>
    </w:p>
    <w:p w:rsidR="00000000" w:rsidDel="00000000" w:rsidP="00000000" w:rsidRDefault="00000000" w:rsidRPr="00000000" w14:paraId="0000006D">
      <w:pPr>
        <w:contextualSpacing w:val="0"/>
        <w:jc w:val="center"/>
        <w:rPr/>
      </w:pPr>
      <w:r w:rsidDel="00000000" w:rsidR="00000000" w:rsidRPr="00000000">
        <w:rPr>
          <w:rtl w:val="0"/>
        </w:rPr>
      </w:r>
    </w:p>
    <w:p w:rsidR="00000000" w:rsidDel="00000000" w:rsidP="00000000" w:rsidRDefault="00000000" w:rsidRPr="00000000" w14:paraId="0000006E">
      <w:pPr>
        <w:contextualSpacing w:val="0"/>
        <w:jc w:val="center"/>
        <w:rPr/>
      </w:pPr>
      <w:r w:rsidDel="00000000" w:rsidR="00000000" w:rsidRPr="00000000">
        <w:rPr>
          <w:rtl w:val="0"/>
        </w:rPr>
      </w:r>
    </w:p>
    <w:p w:rsidR="00000000" w:rsidDel="00000000" w:rsidP="00000000" w:rsidRDefault="00000000" w:rsidRPr="00000000" w14:paraId="0000006F">
      <w:pPr>
        <w:contextualSpacing w:val="0"/>
        <w:jc w:val="center"/>
        <w:rPr/>
      </w:pPr>
      <w:r w:rsidDel="00000000" w:rsidR="00000000" w:rsidRPr="00000000">
        <w:rPr>
          <w:rtl w:val="0"/>
        </w:rPr>
      </w:r>
    </w:p>
    <w:p w:rsidR="00000000" w:rsidDel="00000000" w:rsidP="00000000" w:rsidRDefault="00000000" w:rsidRPr="00000000" w14:paraId="00000070">
      <w:pPr>
        <w:contextualSpacing w:val="0"/>
        <w:jc w:val="center"/>
        <w:rPr/>
      </w:pPr>
      <w:r w:rsidDel="00000000" w:rsidR="00000000" w:rsidRPr="00000000">
        <w:rPr>
          <w:rtl w:val="0"/>
        </w:rPr>
      </w:r>
    </w:p>
    <w:p w:rsidR="00000000" w:rsidDel="00000000" w:rsidP="00000000" w:rsidRDefault="00000000" w:rsidRPr="00000000" w14:paraId="00000071">
      <w:pPr>
        <w:contextualSpacing w:val="0"/>
        <w:jc w:val="center"/>
        <w:rPr/>
      </w:pPr>
      <w:r w:rsidDel="00000000" w:rsidR="00000000" w:rsidRPr="00000000">
        <w:rPr>
          <w:rtl w:val="0"/>
        </w:rPr>
      </w:r>
    </w:p>
    <w:p w:rsidR="00000000" w:rsidDel="00000000" w:rsidP="00000000" w:rsidRDefault="00000000" w:rsidRPr="00000000" w14:paraId="00000072">
      <w:pPr>
        <w:contextualSpacing w:val="0"/>
        <w:jc w:val="center"/>
        <w:rPr/>
      </w:pPr>
      <w:r w:rsidDel="00000000" w:rsidR="00000000" w:rsidRPr="00000000">
        <w:rPr>
          <w:rtl w:val="0"/>
        </w:rPr>
      </w:r>
    </w:p>
    <w:p w:rsidR="00000000" w:rsidDel="00000000" w:rsidP="00000000" w:rsidRDefault="00000000" w:rsidRPr="00000000" w14:paraId="00000073">
      <w:pPr>
        <w:contextualSpacing w:val="0"/>
        <w:jc w:val="center"/>
        <w:rPr/>
      </w:pPr>
      <w:r w:rsidDel="00000000" w:rsidR="00000000" w:rsidRPr="00000000">
        <w:rPr>
          <w:rtl w:val="0"/>
        </w:rPr>
      </w:r>
    </w:p>
    <w:p w:rsidR="00000000" w:rsidDel="00000000" w:rsidP="00000000" w:rsidRDefault="00000000" w:rsidRPr="00000000" w14:paraId="00000074">
      <w:pPr>
        <w:contextualSpacing w:val="0"/>
        <w:jc w:val="center"/>
        <w:rPr/>
      </w:pPr>
      <w:r w:rsidDel="00000000" w:rsidR="00000000" w:rsidRPr="00000000">
        <w:rPr>
          <w:rtl w:val="0"/>
        </w:rPr>
      </w:r>
    </w:p>
    <w:p w:rsidR="00000000" w:rsidDel="00000000" w:rsidP="00000000" w:rsidRDefault="00000000" w:rsidRPr="00000000" w14:paraId="00000075">
      <w:pPr>
        <w:contextualSpacing w:val="0"/>
        <w:jc w:val="center"/>
        <w:rPr/>
      </w:pPr>
      <w:r w:rsidDel="00000000" w:rsidR="00000000" w:rsidRPr="00000000">
        <w:rPr>
          <w:rtl w:val="0"/>
        </w:rPr>
      </w:r>
    </w:p>
    <w:p w:rsidR="00000000" w:rsidDel="00000000" w:rsidP="00000000" w:rsidRDefault="00000000" w:rsidRPr="00000000" w14:paraId="00000076">
      <w:pPr>
        <w:contextualSpacing w:val="0"/>
        <w:jc w:val="center"/>
        <w:rPr/>
      </w:pPr>
      <w:r w:rsidDel="00000000" w:rsidR="00000000" w:rsidRPr="00000000">
        <w:rPr>
          <w:rtl w:val="0"/>
        </w:rPr>
      </w:r>
    </w:p>
    <w:p w:rsidR="00000000" w:rsidDel="00000000" w:rsidP="00000000" w:rsidRDefault="00000000" w:rsidRPr="00000000" w14:paraId="00000077">
      <w:pPr>
        <w:contextualSpacing w:val="0"/>
        <w:jc w:val="center"/>
        <w:rPr/>
      </w:pPr>
      <w:r w:rsidDel="00000000" w:rsidR="00000000" w:rsidRPr="00000000">
        <w:rPr>
          <w:rtl w:val="0"/>
        </w:rPr>
      </w:r>
    </w:p>
    <w:p w:rsidR="00000000" w:rsidDel="00000000" w:rsidP="00000000" w:rsidRDefault="00000000" w:rsidRPr="00000000" w14:paraId="00000078">
      <w:pPr>
        <w:contextualSpacing w:val="0"/>
        <w:jc w:val="center"/>
        <w:rPr/>
      </w:pPr>
      <w:r w:rsidDel="00000000" w:rsidR="00000000" w:rsidRPr="00000000">
        <w:rPr>
          <w:rtl w:val="0"/>
        </w:rPr>
        <w:t xml:space="preserve">6. En el menú de inicio se requiere cambiar el icono de ayuda por un icono que se adapte a la temática de la personalización. </w:t>
      </w:r>
    </w:p>
    <w:p w:rsidR="00000000" w:rsidDel="00000000" w:rsidP="00000000" w:rsidRDefault="00000000" w:rsidRPr="00000000" w14:paraId="00000079">
      <w:pPr>
        <w:contextualSpacing w:val="0"/>
        <w:jc w:val="center"/>
        <w:rPr/>
      </w:pPr>
      <w:r w:rsidDel="00000000" w:rsidR="00000000" w:rsidRPr="00000000">
        <w:rPr>
          <w:rtl w:val="0"/>
        </w:rPr>
      </w:r>
    </w:p>
    <w:p w:rsidR="00000000" w:rsidDel="00000000" w:rsidP="00000000" w:rsidRDefault="00000000" w:rsidRPr="00000000" w14:paraId="0000007A">
      <w:pPr>
        <w:contextualSpacing w:val="0"/>
        <w:jc w:val="center"/>
        <w:rPr/>
      </w:pPr>
      <w:r w:rsidDel="00000000" w:rsidR="00000000" w:rsidRPr="00000000">
        <w:rPr/>
        <w:drawing>
          <wp:inline distB="114300" distT="114300" distL="114300" distR="114300">
            <wp:extent cx="5219700" cy="4524375"/>
            <wp:effectExtent b="0" l="0" r="0" t="0"/>
            <wp:docPr id="31" name="image63.jpg"/>
            <a:graphic>
              <a:graphicData uri="http://schemas.openxmlformats.org/drawingml/2006/picture">
                <pic:pic>
                  <pic:nvPicPr>
                    <pic:cNvPr id="0" name="image63.jpg"/>
                    <pic:cNvPicPr preferRelativeResize="0"/>
                  </pic:nvPicPr>
                  <pic:blipFill>
                    <a:blip r:embed="rId14"/>
                    <a:srcRect b="0" l="0" r="0" t="0"/>
                    <a:stretch>
                      <a:fillRect/>
                    </a:stretch>
                  </pic:blipFill>
                  <pic:spPr>
                    <a:xfrm>
                      <a:off x="0" y="0"/>
                      <a:ext cx="5219700"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jc w:val="center"/>
        <w:rPr/>
      </w:pPr>
      <w:r w:rsidDel="00000000" w:rsidR="00000000" w:rsidRPr="00000000">
        <w:rPr>
          <w:i w:val="1"/>
          <w:sz w:val="18"/>
          <w:szCs w:val="18"/>
          <w:rtl w:val="0"/>
        </w:rPr>
        <w:t xml:space="preserve">Figura 7: Logo de Help a reemplazar</w:t>
      </w:r>
      <w:r w:rsidDel="00000000" w:rsidR="00000000" w:rsidRPr="00000000">
        <w:rPr>
          <w:rtl w:val="0"/>
        </w:rPr>
      </w:r>
    </w:p>
    <w:p w:rsidR="00000000" w:rsidDel="00000000" w:rsidP="00000000" w:rsidRDefault="00000000" w:rsidRPr="00000000" w14:paraId="0000007C">
      <w:pPr>
        <w:contextualSpacing w:val="0"/>
        <w:jc w:val="center"/>
        <w:rPr/>
      </w:pPr>
      <w:r w:rsidDel="00000000" w:rsidR="00000000" w:rsidRPr="00000000">
        <w:rPr>
          <w:rtl w:val="0"/>
        </w:rPr>
      </w:r>
    </w:p>
    <w:p w:rsidR="00000000" w:rsidDel="00000000" w:rsidP="00000000" w:rsidRDefault="00000000" w:rsidRPr="00000000" w14:paraId="0000007D">
      <w:pPr>
        <w:contextualSpacing w:val="0"/>
        <w:jc w:val="center"/>
        <w:rPr/>
      </w:pPr>
      <w:r w:rsidDel="00000000" w:rsidR="00000000" w:rsidRPr="00000000">
        <w:rPr>
          <w:rtl w:val="0"/>
        </w:rPr>
      </w:r>
    </w:p>
    <w:p w:rsidR="00000000" w:rsidDel="00000000" w:rsidP="00000000" w:rsidRDefault="00000000" w:rsidRPr="00000000" w14:paraId="0000007E">
      <w:pPr>
        <w:contextualSpacing w:val="0"/>
        <w:jc w:val="center"/>
        <w:rPr/>
      </w:pPr>
      <w:r w:rsidDel="00000000" w:rsidR="00000000" w:rsidRPr="00000000">
        <w:rPr>
          <w:rtl w:val="0"/>
        </w:rPr>
      </w:r>
    </w:p>
    <w:p w:rsidR="00000000" w:rsidDel="00000000" w:rsidP="00000000" w:rsidRDefault="00000000" w:rsidRPr="00000000" w14:paraId="0000007F">
      <w:pPr>
        <w:contextualSpacing w:val="0"/>
        <w:jc w:val="center"/>
        <w:rPr/>
      </w:pPr>
      <w:r w:rsidDel="00000000" w:rsidR="00000000" w:rsidRPr="00000000">
        <w:rPr>
          <w:rtl w:val="0"/>
        </w:rPr>
      </w:r>
    </w:p>
    <w:p w:rsidR="00000000" w:rsidDel="00000000" w:rsidP="00000000" w:rsidRDefault="00000000" w:rsidRPr="00000000" w14:paraId="00000080">
      <w:pPr>
        <w:contextualSpacing w:val="0"/>
        <w:jc w:val="center"/>
        <w:rPr/>
      </w:pPr>
      <w:r w:rsidDel="00000000" w:rsidR="00000000" w:rsidRPr="00000000">
        <w:rPr>
          <w:rtl w:val="0"/>
        </w:rPr>
      </w:r>
    </w:p>
    <w:p w:rsidR="00000000" w:rsidDel="00000000" w:rsidP="00000000" w:rsidRDefault="00000000" w:rsidRPr="00000000" w14:paraId="00000081">
      <w:pPr>
        <w:contextualSpacing w:val="0"/>
        <w:jc w:val="center"/>
        <w:rPr/>
      </w:pPr>
      <w:r w:rsidDel="00000000" w:rsidR="00000000" w:rsidRPr="00000000">
        <w:rPr>
          <w:rtl w:val="0"/>
        </w:rPr>
      </w:r>
    </w:p>
    <w:p w:rsidR="00000000" w:rsidDel="00000000" w:rsidP="00000000" w:rsidRDefault="00000000" w:rsidRPr="00000000" w14:paraId="00000082">
      <w:pPr>
        <w:contextualSpacing w:val="0"/>
        <w:jc w:val="center"/>
        <w:rPr/>
      </w:pPr>
      <w:r w:rsidDel="00000000" w:rsidR="00000000" w:rsidRPr="00000000">
        <w:rPr>
          <w:rtl w:val="0"/>
        </w:rPr>
      </w:r>
    </w:p>
    <w:p w:rsidR="00000000" w:rsidDel="00000000" w:rsidP="00000000" w:rsidRDefault="00000000" w:rsidRPr="00000000" w14:paraId="00000083">
      <w:pPr>
        <w:contextualSpacing w:val="0"/>
        <w:jc w:val="center"/>
        <w:rPr/>
      </w:pPr>
      <w:r w:rsidDel="00000000" w:rsidR="00000000" w:rsidRPr="00000000">
        <w:rPr>
          <w:rtl w:val="0"/>
        </w:rPr>
      </w:r>
    </w:p>
    <w:p w:rsidR="00000000" w:rsidDel="00000000" w:rsidP="00000000" w:rsidRDefault="00000000" w:rsidRPr="00000000" w14:paraId="00000084">
      <w:pPr>
        <w:contextualSpacing w:val="0"/>
        <w:jc w:val="center"/>
        <w:rPr/>
      </w:pPr>
      <w:r w:rsidDel="00000000" w:rsidR="00000000" w:rsidRPr="00000000">
        <w:rPr>
          <w:rtl w:val="0"/>
        </w:rPr>
      </w:r>
    </w:p>
    <w:p w:rsidR="00000000" w:rsidDel="00000000" w:rsidP="00000000" w:rsidRDefault="00000000" w:rsidRPr="00000000" w14:paraId="00000085">
      <w:pPr>
        <w:contextualSpacing w:val="0"/>
        <w:jc w:val="center"/>
        <w:rPr/>
      </w:pPr>
      <w:r w:rsidDel="00000000" w:rsidR="00000000" w:rsidRPr="00000000">
        <w:rPr>
          <w:rtl w:val="0"/>
        </w:rPr>
      </w:r>
    </w:p>
    <w:p w:rsidR="00000000" w:rsidDel="00000000" w:rsidP="00000000" w:rsidRDefault="00000000" w:rsidRPr="00000000" w14:paraId="00000086">
      <w:pPr>
        <w:contextualSpacing w:val="0"/>
        <w:jc w:val="center"/>
        <w:rPr/>
      </w:pPr>
      <w:r w:rsidDel="00000000" w:rsidR="00000000" w:rsidRPr="00000000">
        <w:rPr>
          <w:rtl w:val="0"/>
        </w:rPr>
      </w:r>
    </w:p>
    <w:p w:rsidR="00000000" w:rsidDel="00000000" w:rsidP="00000000" w:rsidRDefault="00000000" w:rsidRPr="00000000" w14:paraId="00000087">
      <w:pPr>
        <w:contextualSpacing w:val="0"/>
        <w:jc w:val="center"/>
        <w:rPr/>
      </w:pPr>
      <w:r w:rsidDel="00000000" w:rsidR="00000000" w:rsidRPr="00000000">
        <w:rPr>
          <w:rtl w:val="0"/>
        </w:rPr>
      </w:r>
    </w:p>
    <w:p w:rsidR="00000000" w:rsidDel="00000000" w:rsidP="00000000" w:rsidRDefault="00000000" w:rsidRPr="00000000" w14:paraId="00000088">
      <w:pPr>
        <w:contextualSpacing w:val="0"/>
        <w:jc w:val="left"/>
        <w:rPr/>
      </w:pPr>
      <w:r w:rsidDel="00000000" w:rsidR="00000000" w:rsidRPr="00000000">
        <w:rPr>
          <w:rtl w:val="0"/>
        </w:rPr>
      </w:r>
    </w:p>
    <w:p w:rsidR="00000000" w:rsidDel="00000000" w:rsidP="00000000" w:rsidRDefault="00000000" w:rsidRPr="00000000" w14:paraId="00000089">
      <w:pPr>
        <w:contextualSpacing w:val="0"/>
        <w:jc w:val="center"/>
        <w:rPr/>
      </w:pPr>
      <w:r w:rsidDel="00000000" w:rsidR="00000000" w:rsidRPr="00000000">
        <w:rPr>
          <w:rtl w:val="0"/>
        </w:rPr>
        <w:t xml:space="preserve">7. En el menú de inicio se requiere cambiar el icono de preferencias por un icono que se adapte a la temática de la personalización. </w:t>
      </w:r>
    </w:p>
    <w:p w:rsidR="00000000" w:rsidDel="00000000" w:rsidP="00000000" w:rsidRDefault="00000000" w:rsidRPr="00000000" w14:paraId="0000008A">
      <w:pPr>
        <w:contextualSpacing w:val="0"/>
        <w:jc w:val="center"/>
        <w:rPr/>
      </w:pPr>
      <w:r w:rsidDel="00000000" w:rsidR="00000000" w:rsidRPr="00000000">
        <w:rPr>
          <w:rtl w:val="0"/>
        </w:rPr>
      </w:r>
    </w:p>
    <w:p w:rsidR="00000000" w:rsidDel="00000000" w:rsidP="00000000" w:rsidRDefault="00000000" w:rsidRPr="00000000" w14:paraId="0000008B">
      <w:pPr>
        <w:contextualSpacing w:val="0"/>
        <w:jc w:val="center"/>
        <w:rPr/>
      </w:pPr>
      <w:r w:rsidDel="00000000" w:rsidR="00000000" w:rsidRPr="00000000">
        <w:rPr/>
        <w:drawing>
          <wp:inline distB="114300" distT="114300" distL="114300" distR="114300">
            <wp:extent cx="5734050" cy="4800600"/>
            <wp:effectExtent b="0" l="0" r="0" t="0"/>
            <wp:docPr id="22" name="image54.jpg"/>
            <a:graphic>
              <a:graphicData uri="http://schemas.openxmlformats.org/drawingml/2006/picture">
                <pic:pic>
                  <pic:nvPicPr>
                    <pic:cNvPr id="0" name="image54.jpg"/>
                    <pic:cNvPicPr preferRelativeResize="0"/>
                  </pic:nvPicPr>
                  <pic:blipFill>
                    <a:blip r:embed="rId15"/>
                    <a:srcRect b="0" l="0" r="0" t="0"/>
                    <a:stretch>
                      <a:fillRect/>
                    </a:stretch>
                  </pic:blipFill>
                  <pic:spPr>
                    <a:xfrm>
                      <a:off x="0" y="0"/>
                      <a:ext cx="573405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contextualSpacing w:val="0"/>
        <w:jc w:val="center"/>
        <w:rPr/>
      </w:pPr>
      <w:r w:rsidDel="00000000" w:rsidR="00000000" w:rsidRPr="00000000">
        <w:rPr>
          <w:rtl w:val="0"/>
        </w:rPr>
      </w:r>
    </w:p>
    <w:p w:rsidR="00000000" w:rsidDel="00000000" w:rsidP="00000000" w:rsidRDefault="00000000" w:rsidRPr="00000000" w14:paraId="0000008D">
      <w:pPr>
        <w:contextualSpacing w:val="0"/>
        <w:jc w:val="center"/>
        <w:rPr>
          <w:i w:val="1"/>
          <w:sz w:val="18"/>
          <w:szCs w:val="18"/>
        </w:rPr>
      </w:pPr>
      <w:r w:rsidDel="00000000" w:rsidR="00000000" w:rsidRPr="00000000">
        <w:rPr>
          <w:i w:val="1"/>
          <w:sz w:val="18"/>
          <w:szCs w:val="18"/>
          <w:rtl w:val="0"/>
        </w:rPr>
        <w:t xml:space="preserve">Figura 8: Logo de Preferencias a reemplazar</w:t>
      </w:r>
    </w:p>
    <w:p w:rsidR="00000000" w:rsidDel="00000000" w:rsidP="00000000" w:rsidRDefault="00000000" w:rsidRPr="00000000" w14:paraId="0000008E">
      <w:pPr>
        <w:contextualSpacing w:val="0"/>
        <w:jc w:val="center"/>
        <w:rPr>
          <w:i w:val="1"/>
          <w:sz w:val="18"/>
          <w:szCs w:val="18"/>
        </w:rPr>
      </w:pPr>
      <w:r w:rsidDel="00000000" w:rsidR="00000000" w:rsidRPr="00000000">
        <w:rPr>
          <w:rtl w:val="0"/>
        </w:rPr>
      </w:r>
    </w:p>
    <w:p w:rsidR="00000000" w:rsidDel="00000000" w:rsidP="00000000" w:rsidRDefault="00000000" w:rsidRPr="00000000" w14:paraId="0000008F">
      <w:pPr>
        <w:contextualSpacing w:val="0"/>
        <w:jc w:val="center"/>
        <w:rPr/>
      </w:pPr>
      <w:r w:rsidDel="00000000" w:rsidR="00000000" w:rsidRPr="00000000">
        <w:rPr>
          <w:rtl w:val="0"/>
        </w:rPr>
      </w:r>
    </w:p>
    <w:p w:rsidR="00000000" w:rsidDel="00000000" w:rsidP="00000000" w:rsidRDefault="00000000" w:rsidRPr="00000000" w14:paraId="00000090">
      <w:pPr>
        <w:contextualSpacing w:val="0"/>
        <w:jc w:val="center"/>
        <w:rPr/>
      </w:pPr>
      <w:r w:rsidDel="00000000" w:rsidR="00000000" w:rsidRPr="00000000">
        <w:rPr>
          <w:rtl w:val="0"/>
        </w:rPr>
      </w:r>
    </w:p>
    <w:p w:rsidR="00000000" w:rsidDel="00000000" w:rsidP="00000000" w:rsidRDefault="00000000" w:rsidRPr="00000000" w14:paraId="00000091">
      <w:pPr>
        <w:contextualSpacing w:val="0"/>
        <w:jc w:val="center"/>
        <w:rPr/>
      </w:pPr>
      <w:r w:rsidDel="00000000" w:rsidR="00000000" w:rsidRPr="00000000">
        <w:rPr>
          <w:rtl w:val="0"/>
        </w:rPr>
      </w:r>
    </w:p>
    <w:p w:rsidR="00000000" w:rsidDel="00000000" w:rsidP="00000000" w:rsidRDefault="00000000" w:rsidRPr="00000000" w14:paraId="00000092">
      <w:pPr>
        <w:contextualSpacing w:val="0"/>
        <w:jc w:val="center"/>
        <w:rPr/>
      </w:pPr>
      <w:r w:rsidDel="00000000" w:rsidR="00000000" w:rsidRPr="00000000">
        <w:rPr>
          <w:rtl w:val="0"/>
        </w:rPr>
      </w:r>
    </w:p>
    <w:p w:rsidR="00000000" w:rsidDel="00000000" w:rsidP="00000000" w:rsidRDefault="00000000" w:rsidRPr="00000000" w14:paraId="00000093">
      <w:pPr>
        <w:contextualSpacing w:val="0"/>
        <w:jc w:val="center"/>
        <w:rPr/>
      </w:pPr>
      <w:r w:rsidDel="00000000" w:rsidR="00000000" w:rsidRPr="00000000">
        <w:rPr>
          <w:rtl w:val="0"/>
        </w:rPr>
      </w:r>
    </w:p>
    <w:p w:rsidR="00000000" w:rsidDel="00000000" w:rsidP="00000000" w:rsidRDefault="00000000" w:rsidRPr="00000000" w14:paraId="00000094">
      <w:pPr>
        <w:contextualSpacing w:val="0"/>
        <w:jc w:val="center"/>
        <w:rPr/>
      </w:pPr>
      <w:r w:rsidDel="00000000" w:rsidR="00000000" w:rsidRPr="00000000">
        <w:rPr>
          <w:rtl w:val="0"/>
        </w:rPr>
      </w:r>
    </w:p>
    <w:p w:rsidR="00000000" w:rsidDel="00000000" w:rsidP="00000000" w:rsidRDefault="00000000" w:rsidRPr="00000000" w14:paraId="00000095">
      <w:pPr>
        <w:contextualSpacing w:val="0"/>
        <w:jc w:val="center"/>
        <w:rPr/>
      </w:pPr>
      <w:r w:rsidDel="00000000" w:rsidR="00000000" w:rsidRPr="00000000">
        <w:rPr>
          <w:rtl w:val="0"/>
        </w:rPr>
      </w:r>
    </w:p>
    <w:p w:rsidR="00000000" w:rsidDel="00000000" w:rsidP="00000000" w:rsidRDefault="00000000" w:rsidRPr="00000000" w14:paraId="00000096">
      <w:pPr>
        <w:contextualSpacing w:val="0"/>
        <w:jc w:val="center"/>
        <w:rPr/>
      </w:pPr>
      <w:r w:rsidDel="00000000" w:rsidR="00000000" w:rsidRPr="00000000">
        <w:rPr>
          <w:rtl w:val="0"/>
        </w:rPr>
      </w:r>
    </w:p>
    <w:p w:rsidR="00000000" w:rsidDel="00000000" w:rsidP="00000000" w:rsidRDefault="00000000" w:rsidRPr="00000000" w14:paraId="00000097">
      <w:pPr>
        <w:contextualSpacing w:val="0"/>
        <w:jc w:val="center"/>
        <w:rPr/>
      </w:pPr>
      <w:r w:rsidDel="00000000" w:rsidR="00000000" w:rsidRPr="00000000">
        <w:rPr>
          <w:rtl w:val="0"/>
        </w:rPr>
      </w:r>
    </w:p>
    <w:p w:rsidR="00000000" w:rsidDel="00000000" w:rsidP="00000000" w:rsidRDefault="00000000" w:rsidRPr="00000000" w14:paraId="00000098">
      <w:pPr>
        <w:contextualSpacing w:val="0"/>
        <w:jc w:val="left"/>
        <w:rPr/>
      </w:pPr>
      <w:r w:rsidDel="00000000" w:rsidR="00000000" w:rsidRPr="00000000">
        <w:rPr>
          <w:rtl w:val="0"/>
        </w:rPr>
      </w:r>
    </w:p>
    <w:p w:rsidR="00000000" w:rsidDel="00000000" w:rsidP="00000000" w:rsidRDefault="00000000" w:rsidRPr="00000000" w14:paraId="00000099">
      <w:pPr>
        <w:contextualSpacing w:val="0"/>
        <w:jc w:val="center"/>
        <w:rPr/>
      </w:pPr>
      <w:r w:rsidDel="00000000" w:rsidR="00000000" w:rsidRPr="00000000">
        <w:rPr>
          <w:rtl w:val="0"/>
        </w:rPr>
      </w:r>
    </w:p>
    <w:p w:rsidR="00000000" w:rsidDel="00000000" w:rsidP="00000000" w:rsidRDefault="00000000" w:rsidRPr="00000000" w14:paraId="0000009A">
      <w:pPr>
        <w:contextualSpacing w:val="0"/>
        <w:jc w:val="center"/>
        <w:rPr/>
      </w:pPr>
      <w:r w:rsidDel="00000000" w:rsidR="00000000" w:rsidRPr="00000000">
        <w:rPr>
          <w:rtl w:val="0"/>
        </w:rPr>
        <w:t xml:space="preserve">8. En el menú de inicio se requiere cambiar el icono de Add / Remove Software por un icono que se adapte a la temática de la personalización. Este icono hace referencia a los programas instalados en el sistema operativo.</w:t>
      </w:r>
    </w:p>
    <w:p w:rsidR="00000000" w:rsidDel="00000000" w:rsidP="00000000" w:rsidRDefault="00000000" w:rsidRPr="00000000" w14:paraId="0000009B">
      <w:pPr>
        <w:contextualSpacing w:val="0"/>
        <w:jc w:val="center"/>
        <w:rPr/>
      </w:pPr>
      <w:r w:rsidDel="00000000" w:rsidR="00000000" w:rsidRPr="00000000">
        <w:rPr>
          <w:rtl w:val="0"/>
        </w:rPr>
      </w:r>
    </w:p>
    <w:p w:rsidR="00000000" w:rsidDel="00000000" w:rsidP="00000000" w:rsidRDefault="00000000" w:rsidRPr="00000000" w14:paraId="0000009C">
      <w:pPr>
        <w:contextualSpacing w:val="0"/>
        <w:jc w:val="center"/>
        <w:rPr/>
      </w:pPr>
      <w:r w:rsidDel="00000000" w:rsidR="00000000" w:rsidRPr="00000000">
        <w:rPr/>
        <w:drawing>
          <wp:inline distB="114300" distT="114300" distL="114300" distR="114300">
            <wp:extent cx="5734050" cy="4800600"/>
            <wp:effectExtent b="0" l="0" r="0" t="0"/>
            <wp:docPr id="26" name="image58.jpg"/>
            <a:graphic>
              <a:graphicData uri="http://schemas.openxmlformats.org/drawingml/2006/picture">
                <pic:pic>
                  <pic:nvPicPr>
                    <pic:cNvPr id="0" name="image58.jpg"/>
                    <pic:cNvPicPr preferRelativeResize="0"/>
                  </pic:nvPicPr>
                  <pic:blipFill>
                    <a:blip r:embed="rId16"/>
                    <a:srcRect b="0" l="0" r="0" t="0"/>
                    <a:stretch>
                      <a:fillRect/>
                    </a:stretch>
                  </pic:blipFill>
                  <pic:spPr>
                    <a:xfrm>
                      <a:off x="0" y="0"/>
                      <a:ext cx="573405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contextualSpacing w:val="0"/>
        <w:jc w:val="center"/>
        <w:rPr/>
      </w:pPr>
      <w:r w:rsidDel="00000000" w:rsidR="00000000" w:rsidRPr="00000000">
        <w:rPr>
          <w:rtl w:val="0"/>
        </w:rPr>
      </w:r>
    </w:p>
    <w:p w:rsidR="00000000" w:rsidDel="00000000" w:rsidP="00000000" w:rsidRDefault="00000000" w:rsidRPr="00000000" w14:paraId="0000009E">
      <w:pPr>
        <w:contextualSpacing w:val="0"/>
        <w:jc w:val="center"/>
        <w:rPr>
          <w:i w:val="1"/>
          <w:sz w:val="18"/>
          <w:szCs w:val="18"/>
        </w:rPr>
      </w:pPr>
      <w:r w:rsidDel="00000000" w:rsidR="00000000" w:rsidRPr="00000000">
        <w:rPr>
          <w:i w:val="1"/>
          <w:sz w:val="18"/>
          <w:szCs w:val="18"/>
          <w:rtl w:val="0"/>
        </w:rPr>
        <w:t xml:space="preserve">Figura 9: Logo de Add / Remove Software a reemplazar</w:t>
      </w:r>
    </w:p>
    <w:p w:rsidR="00000000" w:rsidDel="00000000" w:rsidP="00000000" w:rsidRDefault="00000000" w:rsidRPr="00000000" w14:paraId="0000009F">
      <w:pPr>
        <w:contextualSpacing w:val="0"/>
        <w:jc w:val="center"/>
        <w:rPr>
          <w:i w:val="1"/>
          <w:sz w:val="18"/>
          <w:szCs w:val="18"/>
        </w:rPr>
      </w:pPr>
      <w:r w:rsidDel="00000000" w:rsidR="00000000" w:rsidRPr="00000000">
        <w:rPr>
          <w:rtl w:val="0"/>
        </w:rPr>
      </w:r>
    </w:p>
    <w:p w:rsidR="00000000" w:rsidDel="00000000" w:rsidP="00000000" w:rsidRDefault="00000000" w:rsidRPr="00000000" w14:paraId="000000A0">
      <w:pPr>
        <w:contextualSpacing w:val="0"/>
        <w:jc w:val="center"/>
        <w:rPr/>
      </w:pPr>
      <w:r w:rsidDel="00000000" w:rsidR="00000000" w:rsidRPr="00000000">
        <w:rPr>
          <w:rtl w:val="0"/>
        </w:rPr>
      </w:r>
    </w:p>
    <w:p w:rsidR="00000000" w:rsidDel="00000000" w:rsidP="00000000" w:rsidRDefault="00000000" w:rsidRPr="00000000" w14:paraId="000000A1">
      <w:pPr>
        <w:contextualSpacing w:val="0"/>
        <w:jc w:val="center"/>
        <w:rPr/>
      </w:pPr>
      <w:r w:rsidDel="00000000" w:rsidR="00000000" w:rsidRPr="00000000">
        <w:rPr>
          <w:rtl w:val="0"/>
        </w:rPr>
      </w:r>
    </w:p>
    <w:p w:rsidR="00000000" w:rsidDel="00000000" w:rsidP="00000000" w:rsidRDefault="00000000" w:rsidRPr="00000000" w14:paraId="000000A2">
      <w:pPr>
        <w:contextualSpacing w:val="0"/>
        <w:jc w:val="center"/>
        <w:rPr/>
      </w:pPr>
      <w:r w:rsidDel="00000000" w:rsidR="00000000" w:rsidRPr="00000000">
        <w:rPr>
          <w:rtl w:val="0"/>
        </w:rPr>
      </w:r>
    </w:p>
    <w:p w:rsidR="00000000" w:rsidDel="00000000" w:rsidP="00000000" w:rsidRDefault="00000000" w:rsidRPr="00000000" w14:paraId="000000A3">
      <w:pPr>
        <w:contextualSpacing w:val="0"/>
        <w:jc w:val="center"/>
        <w:rPr/>
      </w:pPr>
      <w:r w:rsidDel="00000000" w:rsidR="00000000" w:rsidRPr="00000000">
        <w:rPr>
          <w:rtl w:val="0"/>
        </w:rPr>
      </w:r>
    </w:p>
    <w:p w:rsidR="00000000" w:rsidDel="00000000" w:rsidP="00000000" w:rsidRDefault="00000000" w:rsidRPr="00000000" w14:paraId="000000A4">
      <w:pPr>
        <w:contextualSpacing w:val="0"/>
        <w:jc w:val="center"/>
        <w:rPr/>
      </w:pPr>
      <w:r w:rsidDel="00000000" w:rsidR="00000000" w:rsidRPr="00000000">
        <w:rPr>
          <w:rtl w:val="0"/>
        </w:rPr>
      </w:r>
    </w:p>
    <w:p w:rsidR="00000000" w:rsidDel="00000000" w:rsidP="00000000" w:rsidRDefault="00000000" w:rsidRPr="00000000" w14:paraId="000000A5">
      <w:pPr>
        <w:contextualSpacing w:val="0"/>
        <w:jc w:val="center"/>
        <w:rPr/>
      </w:pPr>
      <w:r w:rsidDel="00000000" w:rsidR="00000000" w:rsidRPr="00000000">
        <w:rPr>
          <w:rtl w:val="0"/>
        </w:rPr>
      </w:r>
    </w:p>
    <w:p w:rsidR="00000000" w:rsidDel="00000000" w:rsidP="00000000" w:rsidRDefault="00000000" w:rsidRPr="00000000" w14:paraId="000000A6">
      <w:pPr>
        <w:contextualSpacing w:val="0"/>
        <w:jc w:val="center"/>
        <w:rPr/>
      </w:pPr>
      <w:r w:rsidDel="00000000" w:rsidR="00000000" w:rsidRPr="00000000">
        <w:rPr>
          <w:rtl w:val="0"/>
        </w:rPr>
      </w:r>
    </w:p>
    <w:p w:rsidR="00000000" w:rsidDel="00000000" w:rsidP="00000000" w:rsidRDefault="00000000" w:rsidRPr="00000000" w14:paraId="000000A7">
      <w:pPr>
        <w:contextualSpacing w:val="0"/>
        <w:jc w:val="center"/>
        <w:rPr/>
      </w:pPr>
      <w:r w:rsidDel="00000000" w:rsidR="00000000" w:rsidRPr="00000000">
        <w:rPr>
          <w:rtl w:val="0"/>
        </w:rPr>
      </w:r>
    </w:p>
    <w:p w:rsidR="00000000" w:rsidDel="00000000" w:rsidP="00000000" w:rsidRDefault="00000000" w:rsidRPr="00000000" w14:paraId="000000A8">
      <w:pPr>
        <w:contextualSpacing w:val="0"/>
        <w:jc w:val="left"/>
        <w:rPr/>
      </w:pPr>
      <w:r w:rsidDel="00000000" w:rsidR="00000000" w:rsidRPr="00000000">
        <w:rPr>
          <w:rtl w:val="0"/>
        </w:rPr>
      </w:r>
    </w:p>
    <w:p w:rsidR="00000000" w:rsidDel="00000000" w:rsidP="00000000" w:rsidRDefault="00000000" w:rsidRPr="00000000" w14:paraId="000000A9">
      <w:pPr>
        <w:contextualSpacing w:val="0"/>
        <w:jc w:val="center"/>
        <w:rPr/>
      </w:pPr>
      <w:r w:rsidDel="00000000" w:rsidR="00000000" w:rsidRPr="00000000">
        <w:rPr>
          <w:rtl w:val="0"/>
        </w:rPr>
      </w:r>
    </w:p>
    <w:p w:rsidR="00000000" w:rsidDel="00000000" w:rsidP="00000000" w:rsidRDefault="00000000" w:rsidRPr="00000000" w14:paraId="000000AA">
      <w:pPr>
        <w:contextualSpacing w:val="0"/>
        <w:jc w:val="center"/>
        <w:rPr/>
      </w:pPr>
      <w:r w:rsidDel="00000000" w:rsidR="00000000" w:rsidRPr="00000000">
        <w:rPr>
          <w:rtl w:val="0"/>
        </w:rPr>
        <w:t xml:space="preserve">9.En el menú de inicio se requiere cambiar el icono de Ajustes del monitor, por un icono que se adapte a la temática de la personalización. </w:t>
      </w:r>
    </w:p>
    <w:p w:rsidR="00000000" w:rsidDel="00000000" w:rsidP="00000000" w:rsidRDefault="00000000" w:rsidRPr="00000000" w14:paraId="000000AB">
      <w:pPr>
        <w:contextualSpacing w:val="0"/>
        <w:jc w:val="center"/>
        <w:rPr/>
      </w:pPr>
      <w:r w:rsidDel="00000000" w:rsidR="00000000" w:rsidRPr="00000000">
        <w:rPr>
          <w:rtl w:val="0"/>
        </w:rPr>
      </w:r>
    </w:p>
    <w:p w:rsidR="00000000" w:rsidDel="00000000" w:rsidP="00000000" w:rsidRDefault="00000000" w:rsidRPr="00000000" w14:paraId="000000AC">
      <w:pPr>
        <w:contextualSpacing w:val="0"/>
        <w:jc w:val="center"/>
        <w:rPr/>
      </w:pPr>
      <w:r w:rsidDel="00000000" w:rsidR="00000000" w:rsidRPr="00000000">
        <w:rPr/>
        <w:drawing>
          <wp:inline distB="114300" distT="114300" distL="114300" distR="114300">
            <wp:extent cx="5734050" cy="4800600"/>
            <wp:effectExtent b="0" l="0" r="0" t="0"/>
            <wp:docPr id="2" name="image19.jpg"/>
            <a:graphic>
              <a:graphicData uri="http://schemas.openxmlformats.org/drawingml/2006/picture">
                <pic:pic>
                  <pic:nvPicPr>
                    <pic:cNvPr id="0" name="image19.jpg"/>
                    <pic:cNvPicPr preferRelativeResize="0"/>
                  </pic:nvPicPr>
                  <pic:blipFill>
                    <a:blip r:embed="rId17"/>
                    <a:srcRect b="0" l="0" r="0" t="0"/>
                    <a:stretch>
                      <a:fillRect/>
                    </a:stretch>
                  </pic:blipFill>
                  <pic:spPr>
                    <a:xfrm>
                      <a:off x="0" y="0"/>
                      <a:ext cx="573405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contextualSpacing w:val="0"/>
        <w:jc w:val="center"/>
        <w:rPr/>
      </w:pPr>
      <w:r w:rsidDel="00000000" w:rsidR="00000000" w:rsidRPr="00000000">
        <w:rPr>
          <w:rtl w:val="0"/>
        </w:rPr>
      </w:r>
    </w:p>
    <w:p w:rsidR="00000000" w:rsidDel="00000000" w:rsidP="00000000" w:rsidRDefault="00000000" w:rsidRPr="00000000" w14:paraId="000000AE">
      <w:pPr>
        <w:contextualSpacing w:val="0"/>
        <w:jc w:val="center"/>
        <w:rPr>
          <w:i w:val="1"/>
          <w:sz w:val="18"/>
          <w:szCs w:val="18"/>
        </w:rPr>
      </w:pPr>
      <w:r w:rsidDel="00000000" w:rsidR="00000000" w:rsidRPr="00000000">
        <w:rPr>
          <w:i w:val="1"/>
          <w:sz w:val="18"/>
          <w:szCs w:val="18"/>
          <w:rtl w:val="0"/>
        </w:rPr>
        <w:t xml:space="preserve">Figura 10: Logo de Ajuste de monitor a  reemplazar</w:t>
      </w:r>
    </w:p>
    <w:p w:rsidR="00000000" w:rsidDel="00000000" w:rsidP="00000000" w:rsidRDefault="00000000" w:rsidRPr="00000000" w14:paraId="000000AF">
      <w:pPr>
        <w:contextualSpacing w:val="0"/>
        <w:jc w:val="center"/>
        <w:rPr/>
      </w:pPr>
      <w:r w:rsidDel="00000000" w:rsidR="00000000" w:rsidRPr="00000000">
        <w:rPr>
          <w:rtl w:val="0"/>
        </w:rPr>
      </w:r>
    </w:p>
    <w:p w:rsidR="00000000" w:rsidDel="00000000" w:rsidP="00000000" w:rsidRDefault="00000000" w:rsidRPr="00000000" w14:paraId="000000B0">
      <w:pPr>
        <w:contextualSpacing w:val="0"/>
        <w:jc w:val="center"/>
        <w:rPr/>
      </w:pPr>
      <w:r w:rsidDel="00000000" w:rsidR="00000000" w:rsidRPr="00000000">
        <w:rPr>
          <w:rtl w:val="0"/>
        </w:rPr>
      </w:r>
    </w:p>
    <w:p w:rsidR="00000000" w:rsidDel="00000000" w:rsidP="00000000" w:rsidRDefault="00000000" w:rsidRPr="00000000" w14:paraId="000000B1">
      <w:pPr>
        <w:contextualSpacing w:val="0"/>
        <w:jc w:val="center"/>
        <w:rPr/>
      </w:pPr>
      <w:r w:rsidDel="00000000" w:rsidR="00000000" w:rsidRPr="00000000">
        <w:rPr>
          <w:rtl w:val="0"/>
        </w:rPr>
      </w:r>
    </w:p>
    <w:p w:rsidR="00000000" w:rsidDel="00000000" w:rsidP="00000000" w:rsidRDefault="00000000" w:rsidRPr="00000000" w14:paraId="000000B2">
      <w:pPr>
        <w:contextualSpacing w:val="0"/>
        <w:jc w:val="center"/>
        <w:rPr/>
      </w:pPr>
      <w:r w:rsidDel="00000000" w:rsidR="00000000" w:rsidRPr="00000000">
        <w:rPr>
          <w:rtl w:val="0"/>
        </w:rPr>
      </w:r>
    </w:p>
    <w:p w:rsidR="00000000" w:rsidDel="00000000" w:rsidP="00000000" w:rsidRDefault="00000000" w:rsidRPr="00000000" w14:paraId="000000B3">
      <w:pPr>
        <w:contextualSpacing w:val="0"/>
        <w:jc w:val="center"/>
        <w:rPr/>
      </w:pPr>
      <w:r w:rsidDel="00000000" w:rsidR="00000000" w:rsidRPr="00000000">
        <w:rPr>
          <w:rtl w:val="0"/>
        </w:rPr>
      </w:r>
    </w:p>
    <w:p w:rsidR="00000000" w:rsidDel="00000000" w:rsidP="00000000" w:rsidRDefault="00000000" w:rsidRPr="00000000" w14:paraId="000000B4">
      <w:pPr>
        <w:contextualSpacing w:val="0"/>
        <w:jc w:val="center"/>
        <w:rPr/>
      </w:pPr>
      <w:r w:rsidDel="00000000" w:rsidR="00000000" w:rsidRPr="00000000">
        <w:rPr>
          <w:rtl w:val="0"/>
        </w:rPr>
      </w:r>
    </w:p>
    <w:p w:rsidR="00000000" w:rsidDel="00000000" w:rsidP="00000000" w:rsidRDefault="00000000" w:rsidRPr="00000000" w14:paraId="000000B5">
      <w:pPr>
        <w:contextualSpacing w:val="0"/>
        <w:jc w:val="center"/>
        <w:rPr/>
      </w:pPr>
      <w:r w:rsidDel="00000000" w:rsidR="00000000" w:rsidRPr="00000000">
        <w:rPr>
          <w:rtl w:val="0"/>
        </w:rPr>
      </w:r>
    </w:p>
    <w:p w:rsidR="00000000" w:rsidDel="00000000" w:rsidP="00000000" w:rsidRDefault="00000000" w:rsidRPr="00000000" w14:paraId="000000B6">
      <w:pPr>
        <w:contextualSpacing w:val="0"/>
        <w:jc w:val="center"/>
        <w:rPr/>
      </w:pPr>
      <w:r w:rsidDel="00000000" w:rsidR="00000000" w:rsidRPr="00000000">
        <w:rPr>
          <w:rtl w:val="0"/>
        </w:rPr>
      </w:r>
    </w:p>
    <w:p w:rsidR="00000000" w:rsidDel="00000000" w:rsidP="00000000" w:rsidRDefault="00000000" w:rsidRPr="00000000" w14:paraId="000000B7">
      <w:pPr>
        <w:contextualSpacing w:val="0"/>
        <w:jc w:val="center"/>
        <w:rPr/>
      </w:pPr>
      <w:r w:rsidDel="00000000" w:rsidR="00000000" w:rsidRPr="00000000">
        <w:rPr>
          <w:rtl w:val="0"/>
        </w:rPr>
      </w:r>
    </w:p>
    <w:p w:rsidR="00000000" w:rsidDel="00000000" w:rsidP="00000000" w:rsidRDefault="00000000" w:rsidRPr="00000000" w14:paraId="000000B8">
      <w:pPr>
        <w:contextualSpacing w:val="0"/>
        <w:jc w:val="center"/>
        <w:rPr/>
      </w:pPr>
      <w:r w:rsidDel="00000000" w:rsidR="00000000" w:rsidRPr="00000000">
        <w:rPr>
          <w:rtl w:val="0"/>
        </w:rPr>
      </w:r>
    </w:p>
    <w:p w:rsidR="00000000" w:rsidDel="00000000" w:rsidP="00000000" w:rsidRDefault="00000000" w:rsidRPr="00000000" w14:paraId="000000B9">
      <w:pPr>
        <w:contextualSpacing w:val="0"/>
        <w:jc w:val="left"/>
        <w:rPr/>
      </w:pPr>
      <w:r w:rsidDel="00000000" w:rsidR="00000000" w:rsidRPr="00000000">
        <w:rPr>
          <w:rtl w:val="0"/>
        </w:rPr>
      </w:r>
    </w:p>
    <w:p w:rsidR="00000000" w:rsidDel="00000000" w:rsidP="00000000" w:rsidRDefault="00000000" w:rsidRPr="00000000" w14:paraId="000000BA">
      <w:pPr>
        <w:contextualSpacing w:val="0"/>
        <w:jc w:val="center"/>
        <w:rPr/>
      </w:pPr>
      <w:r w:rsidDel="00000000" w:rsidR="00000000" w:rsidRPr="00000000">
        <w:rPr>
          <w:rtl w:val="0"/>
        </w:rPr>
      </w:r>
    </w:p>
    <w:p w:rsidR="00000000" w:rsidDel="00000000" w:rsidP="00000000" w:rsidRDefault="00000000" w:rsidRPr="00000000" w14:paraId="000000BB">
      <w:pPr>
        <w:contextualSpacing w:val="0"/>
        <w:jc w:val="both"/>
        <w:rPr/>
      </w:pPr>
      <w:r w:rsidDel="00000000" w:rsidR="00000000" w:rsidRPr="00000000">
        <w:rPr>
          <w:rtl w:val="0"/>
        </w:rPr>
        <w:t xml:space="preserve">10. En este punto ya se tiene suficiente chocolate y para variar se requiere que se haga el icono de engranajes sólo de golosinas..</w:t>
      </w:r>
    </w:p>
    <w:p w:rsidR="00000000" w:rsidDel="00000000" w:rsidP="00000000" w:rsidRDefault="00000000" w:rsidRPr="00000000" w14:paraId="000000BC">
      <w:pPr>
        <w:contextualSpacing w:val="0"/>
        <w:jc w:val="center"/>
        <w:rPr/>
      </w:pPr>
      <w:r w:rsidDel="00000000" w:rsidR="00000000" w:rsidRPr="00000000">
        <w:rPr>
          <w:rtl w:val="0"/>
        </w:rPr>
      </w:r>
    </w:p>
    <w:p w:rsidR="00000000" w:rsidDel="00000000" w:rsidP="00000000" w:rsidRDefault="00000000" w:rsidRPr="00000000" w14:paraId="000000BD">
      <w:pPr>
        <w:contextualSpacing w:val="0"/>
        <w:jc w:val="center"/>
        <w:rPr/>
      </w:pPr>
      <w:r w:rsidDel="00000000" w:rsidR="00000000" w:rsidRPr="00000000">
        <w:rPr>
          <w:rtl w:val="0"/>
        </w:rPr>
      </w:r>
    </w:p>
    <w:p w:rsidR="00000000" w:rsidDel="00000000" w:rsidP="00000000" w:rsidRDefault="00000000" w:rsidRPr="00000000" w14:paraId="000000BE">
      <w:pPr>
        <w:contextualSpacing w:val="0"/>
        <w:jc w:val="center"/>
        <w:rPr/>
      </w:pPr>
      <w:r w:rsidDel="00000000" w:rsidR="00000000" w:rsidRPr="00000000">
        <w:rPr/>
        <w:drawing>
          <wp:inline distB="114300" distT="114300" distL="114300" distR="114300">
            <wp:extent cx="5162550" cy="5114925"/>
            <wp:effectExtent b="0" l="0" r="0" t="0"/>
            <wp:docPr id="30" name="image62.jpg"/>
            <a:graphic>
              <a:graphicData uri="http://schemas.openxmlformats.org/drawingml/2006/picture">
                <pic:pic>
                  <pic:nvPicPr>
                    <pic:cNvPr id="0" name="image62.jpg"/>
                    <pic:cNvPicPr preferRelativeResize="0"/>
                  </pic:nvPicPr>
                  <pic:blipFill>
                    <a:blip r:embed="rId18"/>
                    <a:srcRect b="0" l="0" r="0" t="0"/>
                    <a:stretch>
                      <a:fillRect/>
                    </a:stretch>
                  </pic:blipFill>
                  <pic:spPr>
                    <a:xfrm>
                      <a:off x="0" y="0"/>
                      <a:ext cx="5162550"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contextualSpacing w:val="0"/>
        <w:jc w:val="center"/>
        <w:rPr>
          <w:i w:val="1"/>
          <w:sz w:val="18"/>
          <w:szCs w:val="18"/>
        </w:rPr>
      </w:pPr>
      <w:r w:rsidDel="00000000" w:rsidR="00000000" w:rsidRPr="00000000">
        <w:rPr>
          <w:i w:val="1"/>
          <w:sz w:val="18"/>
          <w:szCs w:val="18"/>
          <w:rtl w:val="0"/>
        </w:rPr>
        <w:t xml:space="preserve">Figura 11: Logo de Run a  reemplazar</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11. En este apartado se muestra el explorador de archivos, el pack de iconos Numix está dejando en blanco </w:t>
      </w:r>
      <w:r w:rsidDel="00000000" w:rsidR="00000000" w:rsidRPr="00000000">
        <w:rPr>
          <w:rtl w:val="0"/>
        </w:rPr>
        <w:t xml:space="preserve">ciertos</w:t>
      </w:r>
      <w:r w:rsidDel="00000000" w:rsidR="00000000" w:rsidRPr="00000000">
        <w:rPr>
          <w:rtl w:val="0"/>
        </w:rPr>
        <w:t xml:space="preserve"> iconos que se requiere en una sección específica, como se muestra a continuación en la Figura 12. Estos corresponden a 5 iconos que hacen referencia al tipo de vista de los archivos y las carpetas.</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drawing>
          <wp:inline distB="114300" distT="114300" distL="114300" distR="114300">
            <wp:extent cx="5734050" cy="4114800"/>
            <wp:effectExtent b="0" l="0" r="0" t="0"/>
            <wp:docPr id="19" name="image44.jpg"/>
            <a:graphic>
              <a:graphicData uri="http://schemas.openxmlformats.org/drawingml/2006/picture">
                <pic:pic>
                  <pic:nvPicPr>
                    <pic:cNvPr id="0" name="image44.jpg"/>
                    <pic:cNvPicPr preferRelativeResize="0"/>
                  </pic:nvPicPr>
                  <pic:blipFill>
                    <a:blip r:embed="rId19"/>
                    <a:srcRect b="0" l="0" r="0" t="0"/>
                    <a:stretch>
                      <a:fillRect/>
                    </a:stretch>
                  </pic:blipFill>
                  <pic:spPr>
                    <a:xfrm>
                      <a:off x="0" y="0"/>
                      <a:ext cx="57340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jc w:val="center"/>
        <w:rPr>
          <w:i w:val="1"/>
          <w:sz w:val="18"/>
          <w:szCs w:val="18"/>
        </w:rPr>
      </w:pPr>
      <w:r w:rsidDel="00000000" w:rsidR="00000000" w:rsidRPr="00000000">
        <w:rPr>
          <w:i w:val="1"/>
          <w:sz w:val="18"/>
          <w:szCs w:val="18"/>
          <w:rtl w:val="0"/>
        </w:rPr>
        <w:t xml:space="preserve">Figura 12: Explorador de archivos</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En l Figura 13 se colocó el tema por defecto de Raspbian para poder visualizar los iconos que corresponde al apartado vacío mostrado en la figura 12. </w:t>
      </w:r>
    </w:p>
    <w:p w:rsidR="00000000" w:rsidDel="00000000" w:rsidP="00000000" w:rsidRDefault="00000000" w:rsidRPr="00000000" w14:paraId="000000DE">
      <w:pPr>
        <w:contextualSpacing w:val="0"/>
        <w:rPr/>
      </w:pPr>
      <w:r w:rsidDel="00000000" w:rsidR="00000000" w:rsidRPr="00000000">
        <w:rPr>
          <w:rtl w:val="0"/>
        </w:rPr>
        <w:t xml:space="preserve">Son un total de 5 iconos a cambiar</w:t>
      </w:r>
    </w:p>
    <w:p w:rsidR="00000000" w:rsidDel="00000000" w:rsidP="00000000" w:rsidRDefault="00000000" w:rsidRPr="00000000" w14:paraId="000000DF">
      <w:pPr>
        <w:numPr>
          <w:ilvl w:val="0"/>
          <w:numId w:val="1"/>
        </w:numPr>
        <w:ind w:left="720" w:hanging="360"/>
        <w:rPr>
          <w:u w:val="none"/>
        </w:rPr>
      </w:pPr>
      <w:r w:rsidDel="00000000" w:rsidR="00000000" w:rsidRPr="00000000">
        <w:rPr>
          <w:rtl w:val="0"/>
        </w:rPr>
        <w:t xml:space="preserve">corresponde a un icono para crear un explorador de archivo nuevo, es decir otra ventana idéntica. Este icono como se puede ver es un explorador de archivos con un símbolo positivo de color verde en la esquina superior derecha. </w:t>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Este icono corresponde a la manera de ver las carpetas y archivos del sistema en su caso iconos grandes. Son 4 carpetas juntas en el mismo icono.</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Corresponde a la vista de iconos es una tabla de carpetas de dimensiones 3X3.</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Corresponde a la vista de los elementos en lista.</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Corresponde a la vista en detalles.</w:t>
      </w:r>
    </w:p>
    <w:p w:rsidR="00000000" w:rsidDel="00000000" w:rsidP="00000000" w:rsidRDefault="00000000" w:rsidRPr="00000000" w14:paraId="000000E4">
      <w:pPr>
        <w:ind w:left="720" w:firstLine="0"/>
        <w:contextualSpacing w:val="0"/>
        <w:rPr/>
      </w:pPr>
      <w:r w:rsidDel="00000000" w:rsidR="00000000" w:rsidRPr="00000000">
        <w:rPr>
          <w:rtl w:val="0"/>
        </w:rPr>
      </w:r>
    </w:p>
    <w:p w:rsidR="00000000" w:rsidDel="00000000" w:rsidP="00000000" w:rsidRDefault="00000000" w:rsidRPr="00000000" w14:paraId="000000E5">
      <w:pPr>
        <w:ind w:left="0" w:firstLine="0"/>
        <w:contextualSpacing w:val="0"/>
        <w:rPr/>
      </w:pPr>
      <w:r w:rsidDel="00000000" w:rsidR="00000000" w:rsidRPr="00000000">
        <w:rPr>
          <w:rtl w:val="0"/>
        </w:rPr>
        <w:t xml:space="preserve">Hacer cada uno de estos 5 iconos adaptados al pack de iconos Numix y la temática de la personalización.</w:t>
      </w:r>
    </w:p>
    <w:p w:rsidR="00000000" w:rsidDel="00000000" w:rsidP="00000000" w:rsidRDefault="00000000" w:rsidRPr="00000000" w14:paraId="000000E6">
      <w:pPr>
        <w:ind w:left="0" w:firstLine="0"/>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drawing>
          <wp:inline distB="114300" distT="114300" distL="114300" distR="114300">
            <wp:extent cx="5524500" cy="2895600"/>
            <wp:effectExtent b="0" l="0" r="0" t="0"/>
            <wp:docPr id="1" name="image13.jpg"/>
            <a:graphic>
              <a:graphicData uri="http://schemas.openxmlformats.org/drawingml/2006/picture">
                <pic:pic>
                  <pic:nvPicPr>
                    <pic:cNvPr id="0" name="image13.jpg"/>
                    <pic:cNvPicPr preferRelativeResize="0"/>
                  </pic:nvPicPr>
                  <pic:blipFill>
                    <a:blip r:embed="rId20"/>
                    <a:srcRect b="0" l="0" r="0" t="0"/>
                    <a:stretch>
                      <a:fillRect/>
                    </a:stretch>
                  </pic:blipFill>
                  <pic:spPr>
                    <a:xfrm>
                      <a:off x="0" y="0"/>
                      <a:ext cx="55245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jc w:val="center"/>
        <w:rPr>
          <w:i w:val="1"/>
          <w:sz w:val="18"/>
          <w:szCs w:val="18"/>
        </w:rPr>
      </w:pPr>
      <w:r w:rsidDel="00000000" w:rsidR="00000000" w:rsidRPr="00000000">
        <w:rPr>
          <w:i w:val="1"/>
          <w:sz w:val="18"/>
          <w:szCs w:val="18"/>
          <w:rtl w:val="0"/>
        </w:rPr>
        <w:t xml:space="preserve">Figura 13: Explorador de archivos</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jc w:val="center"/>
        <w:rPr>
          <w:i w:val="1"/>
          <w:sz w:val="60"/>
          <w:szCs w:val="60"/>
          <w:u w:val="single"/>
        </w:rPr>
      </w:pPr>
      <w:r w:rsidDel="00000000" w:rsidR="00000000" w:rsidRPr="00000000">
        <w:rPr>
          <w:i w:val="1"/>
          <w:sz w:val="60"/>
          <w:szCs w:val="60"/>
          <w:u w:val="single"/>
          <w:rtl w:val="0"/>
        </w:rPr>
        <w:t xml:space="preserve">Anexo</w:t>
      </w:r>
    </w:p>
    <w:p w:rsidR="00000000" w:rsidDel="00000000" w:rsidP="00000000" w:rsidRDefault="00000000" w:rsidRPr="00000000" w14:paraId="000000F5">
      <w:pPr>
        <w:contextualSpacing w:val="0"/>
        <w:jc w:val="center"/>
        <w:rPr>
          <w:i w:val="1"/>
          <w:sz w:val="60"/>
          <w:szCs w:val="60"/>
          <w:u w:val="single"/>
        </w:rPr>
      </w:pPr>
      <w:r w:rsidDel="00000000" w:rsidR="00000000" w:rsidRPr="00000000">
        <w:rPr>
          <w:rtl w:val="0"/>
        </w:rPr>
      </w:r>
    </w:p>
    <w:p w:rsidR="00000000" w:rsidDel="00000000" w:rsidP="00000000" w:rsidRDefault="00000000" w:rsidRPr="00000000" w14:paraId="000000F6">
      <w:pPr>
        <w:contextualSpacing w:val="0"/>
        <w:rPr>
          <w:b w:val="1"/>
        </w:rPr>
      </w:pPr>
      <w:r w:rsidDel="00000000" w:rsidR="00000000" w:rsidRPr="00000000">
        <w:rPr>
          <w:b w:val="1"/>
          <w:rtl w:val="0"/>
        </w:rPr>
        <w:t xml:space="preserve">Paleta de colores a considerar para el diseño de iconos, no limitativo. Se pueden incluir más colores.</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 </w:t>
      </w:r>
      <w:r w:rsidDel="00000000" w:rsidR="00000000" w:rsidRPr="00000000">
        <w:rPr/>
        <w:drawing>
          <wp:inline distB="114300" distT="114300" distL="114300" distR="114300">
            <wp:extent cx="981075" cy="714375"/>
            <wp:effectExtent b="0" l="0" r="0" t="0"/>
            <wp:docPr id="3"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981075" cy="714375"/>
                    </a:xfrm>
                    <a:prstGeom prst="rect"/>
                    <a:ln/>
                  </pic:spPr>
                </pic:pic>
              </a:graphicData>
            </a:graphic>
          </wp:inline>
        </w:drawing>
      </w:r>
      <w:r w:rsidDel="00000000" w:rsidR="00000000" w:rsidRPr="00000000">
        <w:rPr>
          <w:rtl w:val="0"/>
        </w:rPr>
        <w:t xml:space="preserve">58defc</w:t>
      </w:r>
    </w:p>
    <w:p w:rsidR="00000000" w:rsidDel="00000000" w:rsidP="00000000" w:rsidRDefault="00000000" w:rsidRPr="00000000" w14:paraId="000000FB">
      <w:pPr>
        <w:contextualSpacing w:val="0"/>
        <w:rPr/>
      </w:pPr>
      <w:r w:rsidDel="00000000" w:rsidR="00000000" w:rsidRPr="00000000">
        <w:rPr>
          <w:rtl w:val="0"/>
        </w:rPr>
        <w:t xml:space="preserve"> </w:t>
      </w:r>
    </w:p>
    <w:p w:rsidR="00000000" w:rsidDel="00000000" w:rsidP="00000000" w:rsidRDefault="00000000" w:rsidRPr="00000000" w14:paraId="000000FC">
      <w:pPr>
        <w:contextualSpacing w:val="0"/>
        <w:rPr/>
      </w:pPr>
      <w:r w:rsidDel="00000000" w:rsidR="00000000" w:rsidRPr="00000000">
        <w:rPr>
          <w:rtl w:val="0"/>
        </w:rPr>
        <w:t xml:space="preserve"> </w:t>
      </w:r>
      <w:r w:rsidDel="00000000" w:rsidR="00000000" w:rsidRPr="00000000">
        <w:rPr/>
        <w:drawing>
          <wp:inline distB="114300" distT="114300" distL="114300" distR="114300">
            <wp:extent cx="962025" cy="390525"/>
            <wp:effectExtent b="0" l="0" r="0" t="0"/>
            <wp:docPr id="14" name="image39.png"/>
            <a:graphic>
              <a:graphicData uri="http://schemas.openxmlformats.org/drawingml/2006/picture">
                <pic:pic>
                  <pic:nvPicPr>
                    <pic:cNvPr id="0" name="image39.png"/>
                    <pic:cNvPicPr preferRelativeResize="0"/>
                  </pic:nvPicPr>
                  <pic:blipFill>
                    <a:blip r:embed="rId22"/>
                    <a:srcRect b="0" l="0" r="0" t="0"/>
                    <a:stretch>
                      <a:fillRect/>
                    </a:stretch>
                  </pic:blipFill>
                  <pic:spPr>
                    <a:xfrm>
                      <a:off x="0" y="0"/>
                      <a:ext cx="962025" cy="390525"/>
                    </a:xfrm>
                    <a:prstGeom prst="rect"/>
                    <a:ln/>
                  </pic:spPr>
                </pic:pic>
              </a:graphicData>
            </a:graphic>
          </wp:inline>
        </w:drawing>
      </w:r>
      <w:r w:rsidDel="00000000" w:rsidR="00000000" w:rsidRPr="00000000">
        <w:rPr>
          <w:rtl w:val="0"/>
        </w:rPr>
        <w:t xml:space="preserve">300001</w:t>
      </w:r>
    </w:p>
    <w:p w:rsidR="00000000" w:rsidDel="00000000" w:rsidP="00000000" w:rsidRDefault="00000000" w:rsidRPr="00000000" w14:paraId="000000FD">
      <w:pPr>
        <w:contextualSpacing w:val="0"/>
        <w:rPr/>
      </w:pPr>
      <w:r w:rsidDel="00000000" w:rsidR="00000000" w:rsidRPr="00000000">
        <w:rPr>
          <w:rtl w:val="0"/>
        </w:rPr>
        <w:t xml:space="preserve"> </w:t>
      </w:r>
    </w:p>
    <w:p w:rsidR="00000000" w:rsidDel="00000000" w:rsidP="00000000" w:rsidRDefault="00000000" w:rsidRPr="00000000" w14:paraId="000000FE">
      <w:pPr>
        <w:contextualSpacing w:val="0"/>
        <w:rPr/>
      </w:pPr>
      <w:r w:rsidDel="00000000" w:rsidR="00000000" w:rsidRPr="00000000">
        <w:rPr>
          <w:rtl w:val="0"/>
        </w:rPr>
        <w:t xml:space="preserve"> </w:t>
      </w:r>
      <w:r w:rsidDel="00000000" w:rsidR="00000000" w:rsidRPr="00000000">
        <w:rPr/>
        <w:drawing>
          <wp:inline distB="114300" distT="114300" distL="114300" distR="114300">
            <wp:extent cx="981075" cy="371475"/>
            <wp:effectExtent b="0" l="0" r="0" t="0"/>
            <wp:docPr id="10" name="image30.png"/>
            <a:graphic>
              <a:graphicData uri="http://schemas.openxmlformats.org/drawingml/2006/picture">
                <pic:pic>
                  <pic:nvPicPr>
                    <pic:cNvPr id="0" name="image30.png"/>
                    <pic:cNvPicPr preferRelativeResize="0"/>
                  </pic:nvPicPr>
                  <pic:blipFill>
                    <a:blip r:embed="rId23"/>
                    <a:srcRect b="0" l="0" r="0" t="0"/>
                    <a:stretch>
                      <a:fillRect/>
                    </a:stretch>
                  </pic:blipFill>
                  <pic:spPr>
                    <a:xfrm>
                      <a:off x="0" y="0"/>
                      <a:ext cx="981075" cy="371475"/>
                    </a:xfrm>
                    <a:prstGeom prst="rect"/>
                    <a:ln/>
                  </pic:spPr>
                </pic:pic>
              </a:graphicData>
            </a:graphic>
          </wp:inline>
        </w:drawing>
      </w:r>
      <w:r w:rsidDel="00000000" w:rsidR="00000000" w:rsidRPr="00000000">
        <w:rPr>
          <w:rtl w:val="0"/>
        </w:rPr>
        <w:t xml:space="preserve">ededed</w:t>
      </w:r>
    </w:p>
    <w:p w:rsidR="00000000" w:rsidDel="00000000" w:rsidP="00000000" w:rsidRDefault="00000000" w:rsidRPr="00000000" w14:paraId="000000FF">
      <w:pPr>
        <w:contextualSpacing w:val="0"/>
        <w:rPr/>
      </w:pPr>
      <w:r w:rsidDel="00000000" w:rsidR="00000000" w:rsidRPr="00000000">
        <w:rPr>
          <w:rtl w:val="0"/>
        </w:rPr>
        <w:t xml:space="preserve"> </w:t>
      </w:r>
    </w:p>
    <w:p w:rsidR="00000000" w:rsidDel="00000000" w:rsidP="00000000" w:rsidRDefault="00000000" w:rsidRPr="00000000" w14:paraId="00000100">
      <w:pPr>
        <w:contextualSpacing w:val="0"/>
        <w:rPr/>
      </w:pPr>
      <w:r w:rsidDel="00000000" w:rsidR="00000000" w:rsidRPr="00000000">
        <w:rPr>
          <w:rtl w:val="0"/>
        </w:rPr>
        <w:t xml:space="preserve">  </w:t>
      </w:r>
      <w:r w:rsidDel="00000000" w:rsidR="00000000" w:rsidRPr="00000000">
        <w:rPr/>
        <w:drawing>
          <wp:inline distB="114300" distT="114300" distL="114300" distR="114300">
            <wp:extent cx="466725" cy="285750"/>
            <wp:effectExtent b="0" l="0" r="0" t="0"/>
            <wp:docPr id="23" name="image55.png"/>
            <a:graphic>
              <a:graphicData uri="http://schemas.openxmlformats.org/drawingml/2006/picture">
                <pic:pic>
                  <pic:nvPicPr>
                    <pic:cNvPr id="0" name="image55.png"/>
                    <pic:cNvPicPr preferRelativeResize="0"/>
                  </pic:nvPicPr>
                  <pic:blipFill>
                    <a:blip r:embed="rId24"/>
                    <a:srcRect b="0" l="0" r="0" t="0"/>
                    <a:stretch>
                      <a:fillRect/>
                    </a:stretch>
                  </pic:blipFill>
                  <pic:spPr>
                    <a:xfrm>
                      <a:off x="0" y="0"/>
                      <a:ext cx="466725" cy="285750"/>
                    </a:xfrm>
                    <a:prstGeom prst="rect"/>
                    <a:ln/>
                  </pic:spPr>
                </pic:pic>
              </a:graphicData>
            </a:graphic>
          </wp:inline>
        </w:drawing>
      </w:r>
      <w:r w:rsidDel="00000000" w:rsidR="00000000" w:rsidRPr="00000000">
        <w:rPr>
          <w:rtl w:val="0"/>
        </w:rPr>
        <w:t xml:space="preserve">32848f</w:t>
      </w:r>
    </w:p>
    <w:p w:rsidR="00000000" w:rsidDel="00000000" w:rsidP="00000000" w:rsidRDefault="00000000" w:rsidRPr="00000000" w14:paraId="00000101">
      <w:pPr>
        <w:contextualSpacing w:val="0"/>
        <w:rPr/>
      </w:pPr>
      <w:r w:rsidDel="00000000" w:rsidR="00000000" w:rsidRPr="00000000">
        <w:rPr>
          <w:rtl w:val="0"/>
        </w:rPr>
        <w:t xml:space="preserve"> </w:t>
      </w:r>
    </w:p>
    <w:p w:rsidR="00000000" w:rsidDel="00000000" w:rsidP="00000000" w:rsidRDefault="00000000" w:rsidRPr="00000000" w14:paraId="00000102">
      <w:pPr>
        <w:contextualSpacing w:val="0"/>
        <w:rPr/>
      </w:pPr>
      <w:r w:rsidDel="00000000" w:rsidR="00000000" w:rsidRPr="00000000">
        <w:rPr/>
        <w:drawing>
          <wp:inline distB="114300" distT="114300" distL="114300" distR="114300">
            <wp:extent cx="923925" cy="333375"/>
            <wp:effectExtent b="0" l="0" r="0" t="0"/>
            <wp:docPr id="27" name="image59.png"/>
            <a:graphic>
              <a:graphicData uri="http://schemas.openxmlformats.org/drawingml/2006/picture">
                <pic:pic>
                  <pic:nvPicPr>
                    <pic:cNvPr id="0" name="image59.png"/>
                    <pic:cNvPicPr preferRelativeResize="0"/>
                  </pic:nvPicPr>
                  <pic:blipFill>
                    <a:blip r:embed="rId25"/>
                    <a:srcRect b="0" l="0" r="0" t="0"/>
                    <a:stretch>
                      <a:fillRect/>
                    </a:stretch>
                  </pic:blipFill>
                  <pic:spPr>
                    <a:xfrm>
                      <a:off x="0" y="0"/>
                      <a:ext cx="923925" cy="333375"/>
                    </a:xfrm>
                    <a:prstGeom prst="rect"/>
                    <a:ln/>
                  </pic:spPr>
                </pic:pic>
              </a:graphicData>
            </a:graphic>
          </wp:inline>
        </w:drawing>
      </w:r>
      <w:r w:rsidDel="00000000" w:rsidR="00000000" w:rsidRPr="00000000">
        <w:rPr>
          <w:rtl w:val="0"/>
        </w:rPr>
        <w:t xml:space="preserve"> 73ecf0</w:t>
      </w:r>
    </w:p>
    <w:p w:rsidR="00000000" w:rsidDel="00000000" w:rsidP="00000000" w:rsidRDefault="00000000" w:rsidRPr="00000000" w14:paraId="00000103">
      <w:pPr>
        <w:contextualSpacing w:val="0"/>
        <w:rPr/>
      </w:pPr>
      <w:r w:rsidDel="00000000" w:rsidR="00000000" w:rsidRPr="00000000">
        <w:rPr>
          <w:rtl w:val="0"/>
        </w:rPr>
        <w:t xml:space="preserve"> </w:t>
      </w:r>
    </w:p>
    <w:p w:rsidR="00000000" w:rsidDel="00000000" w:rsidP="00000000" w:rsidRDefault="00000000" w:rsidRPr="00000000" w14:paraId="00000104">
      <w:pPr>
        <w:contextualSpacing w:val="0"/>
        <w:rPr/>
      </w:pPr>
      <w:r w:rsidDel="00000000" w:rsidR="00000000" w:rsidRPr="00000000">
        <w:rPr/>
        <w:drawing>
          <wp:inline distB="114300" distT="114300" distL="114300" distR="114300">
            <wp:extent cx="942975" cy="342900"/>
            <wp:effectExtent b="0" l="0" r="0" t="0"/>
            <wp:docPr id="25" name="image57.png"/>
            <a:graphic>
              <a:graphicData uri="http://schemas.openxmlformats.org/drawingml/2006/picture">
                <pic:pic>
                  <pic:nvPicPr>
                    <pic:cNvPr id="0" name="image57.png"/>
                    <pic:cNvPicPr preferRelativeResize="0"/>
                  </pic:nvPicPr>
                  <pic:blipFill>
                    <a:blip r:embed="rId26"/>
                    <a:srcRect b="0" l="0" r="0" t="0"/>
                    <a:stretch>
                      <a:fillRect/>
                    </a:stretch>
                  </pic:blipFill>
                  <pic:spPr>
                    <a:xfrm>
                      <a:off x="0" y="0"/>
                      <a:ext cx="942975" cy="342900"/>
                    </a:xfrm>
                    <a:prstGeom prst="rect"/>
                    <a:ln/>
                  </pic:spPr>
                </pic:pic>
              </a:graphicData>
            </a:graphic>
          </wp:inline>
        </w:drawing>
      </w:r>
      <w:r w:rsidDel="00000000" w:rsidR="00000000" w:rsidRPr="00000000">
        <w:rPr>
          <w:rtl w:val="0"/>
        </w:rPr>
        <w:t xml:space="preserve"> 76bf69</w:t>
      </w:r>
    </w:p>
    <w:p w:rsidR="00000000" w:rsidDel="00000000" w:rsidP="00000000" w:rsidRDefault="00000000" w:rsidRPr="00000000" w14:paraId="00000105">
      <w:pPr>
        <w:contextualSpacing w:val="0"/>
        <w:rPr/>
      </w:pPr>
      <w:r w:rsidDel="00000000" w:rsidR="00000000" w:rsidRPr="00000000">
        <w:rPr>
          <w:rtl w:val="0"/>
        </w:rPr>
        <w:t xml:space="preserve"> </w:t>
      </w:r>
    </w:p>
    <w:p w:rsidR="00000000" w:rsidDel="00000000" w:rsidP="00000000" w:rsidRDefault="00000000" w:rsidRPr="00000000" w14:paraId="00000106">
      <w:pPr>
        <w:contextualSpacing w:val="0"/>
        <w:rPr/>
      </w:pPr>
      <w:r w:rsidDel="00000000" w:rsidR="00000000" w:rsidRPr="00000000">
        <w:rPr>
          <w:rtl w:val="0"/>
        </w:rPr>
        <w:t xml:space="preserve"> </w:t>
      </w:r>
      <w:r w:rsidDel="00000000" w:rsidR="00000000" w:rsidRPr="00000000">
        <w:rPr/>
        <w:drawing>
          <wp:inline distB="114300" distT="114300" distL="114300" distR="114300">
            <wp:extent cx="952500" cy="400050"/>
            <wp:effectExtent b="0" l="0" r="0" t="0"/>
            <wp:docPr id="29" name="image61.png"/>
            <a:graphic>
              <a:graphicData uri="http://schemas.openxmlformats.org/drawingml/2006/picture">
                <pic:pic>
                  <pic:nvPicPr>
                    <pic:cNvPr id="0" name="image61.png"/>
                    <pic:cNvPicPr preferRelativeResize="0"/>
                  </pic:nvPicPr>
                  <pic:blipFill>
                    <a:blip r:embed="rId27"/>
                    <a:srcRect b="0" l="0" r="0" t="0"/>
                    <a:stretch>
                      <a:fillRect/>
                    </a:stretch>
                  </pic:blipFill>
                  <pic:spPr>
                    <a:xfrm>
                      <a:off x="0" y="0"/>
                      <a:ext cx="952500" cy="400050"/>
                    </a:xfrm>
                    <a:prstGeom prst="rect"/>
                    <a:ln/>
                  </pic:spPr>
                </pic:pic>
              </a:graphicData>
            </a:graphic>
          </wp:inline>
        </w:drawing>
      </w:r>
      <w:r w:rsidDel="00000000" w:rsidR="00000000" w:rsidRPr="00000000">
        <w:rPr>
          <w:rtl w:val="0"/>
        </w:rPr>
        <w:t xml:space="preserve">ab2027</w:t>
      </w:r>
    </w:p>
    <w:p w:rsidR="00000000" w:rsidDel="00000000" w:rsidP="00000000" w:rsidRDefault="00000000" w:rsidRPr="00000000" w14:paraId="00000107">
      <w:pPr>
        <w:contextualSpacing w:val="0"/>
        <w:rPr/>
      </w:pPr>
      <w:r w:rsidDel="00000000" w:rsidR="00000000" w:rsidRPr="00000000">
        <w:rPr>
          <w:rtl w:val="0"/>
        </w:rPr>
        <w:t xml:space="preserve"> </w:t>
      </w:r>
    </w:p>
    <w:p w:rsidR="00000000" w:rsidDel="00000000" w:rsidP="00000000" w:rsidRDefault="00000000" w:rsidRPr="00000000" w14:paraId="00000108">
      <w:pPr>
        <w:contextualSpacing w:val="0"/>
        <w:rPr/>
      </w:pPr>
      <w:r w:rsidDel="00000000" w:rsidR="00000000" w:rsidRPr="00000000">
        <w:rPr>
          <w:rtl w:val="0"/>
        </w:rPr>
        <w:t xml:space="preserve"> </w:t>
      </w:r>
      <w:r w:rsidDel="00000000" w:rsidR="00000000" w:rsidRPr="00000000">
        <w:rPr/>
        <w:drawing>
          <wp:inline distB="114300" distT="114300" distL="114300" distR="114300">
            <wp:extent cx="990600" cy="361950"/>
            <wp:effectExtent b="0" l="0" r="0" t="0"/>
            <wp:docPr id="5"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990600" cy="361950"/>
                    </a:xfrm>
                    <a:prstGeom prst="rect"/>
                    <a:ln/>
                  </pic:spPr>
                </pic:pic>
              </a:graphicData>
            </a:graphic>
          </wp:inline>
        </w:drawing>
      </w:r>
      <w:r w:rsidDel="00000000" w:rsidR="00000000" w:rsidRPr="00000000">
        <w:rPr>
          <w:rtl w:val="0"/>
        </w:rPr>
        <w:t xml:space="preserve">6c5399</w:t>
      </w:r>
    </w:p>
    <w:p w:rsidR="00000000" w:rsidDel="00000000" w:rsidP="00000000" w:rsidRDefault="00000000" w:rsidRPr="00000000" w14:paraId="00000109">
      <w:pPr>
        <w:contextualSpacing w:val="0"/>
        <w:rPr/>
      </w:pPr>
      <w:r w:rsidDel="00000000" w:rsidR="00000000" w:rsidRPr="00000000">
        <w:rPr>
          <w:rtl w:val="0"/>
        </w:rPr>
        <w:t xml:space="preserve"> </w:t>
      </w:r>
    </w:p>
    <w:p w:rsidR="00000000" w:rsidDel="00000000" w:rsidP="00000000" w:rsidRDefault="00000000" w:rsidRPr="00000000" w14:paraId="0000010A">
      <w:pPr>
        <w:contextualSpacing w:val="0"/>
        <w:rPr/>
      </w:pPr>
      <w:r w:rsidDel="00000000" w:rsidR="00000000" w:rsidRPr="00000000">
        <w:rPr/>
        <w:drawing>
          <wp:inline distB="114300" distT="114300" distL="114300" distR="114300">
            <wp:extent cx="942975" cy="342900"/>
            <wp:effectExtent b="0" l="0" r="0" t="0"/>
            <wp:docPr id="12" name="image32.png"/>
            <a:graphic>
              <a:graphicData uri="http://schemas.openxmlformats.org/drawingml/2006/picture">
                <pic:pic>
                  <pic:nvPicPr>
                    <pic:cNvPr id="0" name="image32.png"/>
                    <pic:cNvPicPr preferRelativeResize="0"/>
                  </pic:nvPicPr>
                  <pic:blipFill>
                    <a:blip r:embed="rId29"/>
                    <a:srcRect b="0" l="0" r="0" t="0"/>
                    <a:stretch>
                      <a:fillRect/>
                    </a:stretch>
                  </pic:blipFill>
                  <pic:spPr>
                    <a:xfrm>
                      <a:off x="0" y="0"/>
                      <a:ext cx="942975" cy="342900"/>
                    </a:xfrm>
                    <a:prstGeom prst="rect"/>
                    <a:ln/>
                  </pic:spPr>
                </pic:pic>
              </a:graphicData>
            </a:graphic>
          </wp:inline>
        </w:drawing>
      </w:r>
      <w:r w:rsidDel="00000000" w:rsidR="00000000" w:rsidRPr="00000000">
        <w:rPr>
          <w:rtl w:val="0"/>
        </w:rPr>
        <w:t xml:space="preserve"> ff9f63</w:t>
      </w:r>
    </w:p>
    <w:p w:rsidR="00000000" w:rsidDel="00000000" w:rsidP="00000000" w:rsidRDefault="00000000" w:rsidRPr="00000000" w14:paraId="0000010B">
      <w:pPr>
        <w:contextualSpacing w:val="0"/>
        <w:rPr/>
      </w:pPr>
      <w:r w:rsidDel="00000000" w:rsidR="00000000" w:rsidRPr="00000000">
        <w:rPr>
          <w:rtl w:val="0"/>
        </w:rPr>
        <w:t xml:space="preserve"> </w:t>
      </w:r>
    </w:p>
    <w:p w:rsidR="00000000" w:rsidDel="00000000" w:rsidP="00000000" w:rsidRDefault="00000000" w:rsidRPr="00000000" w14:paraId="0000010C">
      <w:pPr>
        <w:contextualSpacing w:val="0"/>
        <w:rPr/>
      </w:pPr>
      <w:r w:rsidDel="00000000" w:rsidR="00000000" w:rsidRPr="00000000">
        <w:rPr>
          <w:rtl w:val="0"/>
        </w:rPr>
        <w:t xml:space="preserve"> </w:t>
      </w:r>
      <w:r w:rsidDel="00000000" w:rsidR="00000000" w:rsidRPr="00000000">
        <w:rPr/>
        <w:drawing>
          <wp:inline distB="114300" distT="114300" distL="114300" distR="114300">
            <wp:extent cx="923925" cy="342900"/>
            <wp:effectExtent b="0" l="0" r="0" t="0"/>
            <wp:docPr id="17" name="image42.png"/>
            <a:graphic>
              <a:graphicData uri="http://schemas.openxmlformats.org/drawingml/2006/picture">
                <pic:pic>
                  <pic:nvPicPr>
                    <pic:cNvPr id="0" name="image42.png"/>
                    <pic:cNvPicPr preferRelativeResize="0"/>
                  </pic:nvPicPr>
                  <pic:blipFill>
                    <a:blip r:embed="rId30"/>
                    <a:srcRect b="0" l="0" r="0" t="0"/>
                    <a:stretch>
                      <a:fillRect/>
                    </a:stretch>
                  </pic:blipFill>
                  <pic:spPr>
                    <a:xfrm>
                      <a:off x="0" y="0"/>
                      <a:ext cx="923925" cy="342900"/>
                    </a:xfrm>
                    <a:prstGeom prst="rect"/>
                    <a:ln/>
                  </pic:spPr>
                </pic:pic>
              </a:graphicData>
            </a:graphic>
          </wp:inline>
        </w:drawing>
      </w:r>
      <w:r w:rsidDel="00000000" w:rsidR="00000000" w:rsidRPr="00000000">
        <w:rPr>
          <w:rtl w:val="0"/>
        </w:rPr>
        <w:t xml:space="preserve">f0e13c</w:t>
      </w:r>
    </w:p>
    <w:p w:rsidR="00000000" w:rsidDel="00000000" w:rsidP="00000000" w:rsidRDefault="00000000" w:rsidRPr="00000000" w14:paraId="0000010D">
      <w:pPr>
        <w:contextualSpacing w:val="0"/>
        <w:rPr/>
      </w:pPr>
      <w:r w:rsidDel="00000000" w:rsidR="00000000" w:rsidRPr="00000000">
        <w:rPr>
          <w:rtl w:val="0"/>
        </w:rPr>
        <w:t xml:space="preserve"> </w:t>
      </w:r>
    </w:p>
    <w:p w:rsidR="00000000" w:rsidDel="00000000" w:rsidP="00000000" w:rsidRDefault="00000000" w:rsidRPr="00000000" w14:paraId="0000010E">
      <w:pPr>
        <w:contextualSpacing w:val="0"/>
        <w:rPr/>
      </w:pPr>
      <w:r w:rsidDel="00000000" w:rsidR="00000000" w:rsidRPr="00000000">
        <w:rPr>
          <w:rtl w:val="0"/>
        </w:rPr>
        <w:t xml:space="preserve"> </w:t>
      </w:r>
      <w:r w:rsidDel="00000000" w:rsidR="00000000" w:rsidRPr="00000000">
        <w:rPr/>
        <w:drawing>
          <wp:inline distB="114300" distT="114300" distL="114300" distR="114300">
            <wp:extent cx="942975" cy="314325"/>
            <wp:effectExtent b="0" l="0" r="0" t="0"/>
            <wp:docPr id="8"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942975" cy="314325"/>
                    </a:xfrm>
                    <a:prstGeom prst="rect"/>
                    <a:ln/>
                  </pic:spPr>
                </pic:pic>
              </a:graphicData>
            </a:graphic>
          </wp:inline>
        </w:drawing>
      </w:r>
      <w:r w:rsidDel="00000000" w:rsidR="00000000" w:rsidRPr="00000000">
        <w:rPr>
          <w:rtl w:val="0"/>
        </w:rPr>
        <w:t xml:space="preserve">d67054</w:t>
      </w:r>
    </w:p>
    <w:p w:rsidR="00000000" w:rsidDel="00000000" w:rsidP="00000000" w:rsidRDefault="00000000" w:rsidRPr="00000000" w14:paraId="0000010F">
      <w:pPr>
        <w:contextualSpacing w:val="0"/>
        <w:rPr/>
      </w:pPr>
      <w:r w:rsidDel="00000000" w:rsidR="00000000" w:rsidRPr="00000000">
        <w:rPr>
          <w:rtl w:val="0"/>
        </w:rPr>
        <w:t xml:space="preserve"> </w:t>
      </w:r>
    </w:p>
    <w:p w:rsidR="00000000" w:rsidDel="00000000" w:rsidP="00000000" w:rsidRDefault="00000000" w:rsidRPr="00000000" w14:paraId="00000110">
      <w:pPr>
        <w:contextualSpacing w:val="0"/>
        <w:rPr/>
      </w:pPr>
      <w:r w:rsidDel="00000000" w:rsidR="00000000" w:rsidRPr="00000000">
        <w:rPr/>
        <w:drawing>
          <wp:inline distB="114300" distT="114300" distL="114300" distR="114300">
            <wp:extent cx="942975" cy="390525"/>
            <wp:effectExtent b="0" l="0" r="0" t="0"/>
            <wp:docPr id="28" name="image60.png"/>
            <a:graphic>
              <a:graphicData uri="http://schemas.openxmlformats.org/drawingml/2006/picture">
                <pic:pic>
                  <pic:nvPicPr>
                    <pic:cNvPr id="0" name="image60.png"/>
                    <pic:cNvPicPr preferRelativeResize="0"/>
                  </pic:nvPicPr>
                  <pic:blipFill>
                    <a:blip r:embed="rId32"/>
                    <a:srcRect b="0" l="0" r="0" t="0"/>
                    <a:stretch>
                      <a:fillRect/>
                    </a:stretch>
                  </pic:blipFill>
                  <pic:spPr>
                    <a:xfrm>
                      <a:off x="0" y="0"/>
                      <a:ext cx="942975" cy="390525"/>
                    </a:xfrm>
                    <a:prstGeom prst="rect"/>
                    <a:ln/>
                  </pic:spPr>
                </pic:pic>
              </a:graphicData>
            </a:graphic>
          </wp:inline>
        </w:drawing>
      </w:r>
      <w:r w:rsidDel="00000000" w:rsidR="00000000" w:rsidRPr="00000000">
        <w:rPr>
          <w:rtl w:val="0"/>
        </w:rPr>
        <w:t xml:space="preserve"> 89cccc</w:t>
      </w:r>
    </w:p>
    <w:p w:rsidR="00000000" w:rsidDel="00000000" w:rsidP="00000000" w:rsidRDefault="00000000" w:rsidRPr="00000000" w14:paraId="00000111">
      <w:pPr>
        <w:contextualSpacing w:val="0"/>
        <w:rPr/>
      </w:pPr>
      <w:r w:rsidDel="00000000" w:rsidR="00000000" w:rsidRPr="00000000">
        <w:rPr>
          <w:rtl w:val="0"/>
        </w:rPr>
        <w:t xml:space="preserve"> </w:t>
      </w:r>
    </w:p>
    <w:p w:rsidR="00000000" w:rsidDel="00000000" w:rsidP="00000000" w:rsidRDefault="00000000" w:rsidRPr="00000000" w14:paraId="00000112">
      <w:pPr>
        <w:contextualSpacing w:val="0"/>
        <w:rPr/>
      </w:pPr>
      <w:r w:rsidDel="00000000" w:rsidR="00000000" w:rsidRPr="00000000">
        <w:rPr>
          <w:rtl w:val="0"/>
        </w:rPr>
        <w:t xml:space="preserve"> </w:t>
      </w:r>
      <w:r w:rsidDel="00000000" w:rsidR="00000000" w:rsidRPr="00000000">
        <w:rPr/>
        <w:drawing>
          <wp:inline distB="114300" distT="114300" distL="114300" distR="114300">
            <wp:extent cx="923925" cy="371475"/>
            <wp:effectExtent b="0" l="0" r="0" t="0"/>
            <wp:docPr id="15" name="image40.png"/>
            <a:graphic>
              <a:graphicData uri="http://schemas.openxmlformats.org/drawingml/2006/picture">
                <pic:pic>
                  <pic:nvPicPr>
                    <pic:cNvPr id="0" name="image40.png"/>
                    <pic:cNvPicPr preferRelativeResize="0"/>
                  </pic:nvPicPr>
                  <pic:blipFill>
                    <a:blip r:embed="rId33"/>
                    <a:srcRect b="0" l="0" r="0" t="0"/>
                    <a:stretch>
                      <a:fillRect/>
                    </a:stretch>
                  </pic:blipFill>
                  <pic:spPr>
                    <a:xfrm>
                      <a:off x="0" y="0"/>
                      <a:ext cx="923925" cy="371475"/>
                    </a:xfrm>
                    <a:prstGeom prst="rect"/>
                    <a:ln/>
                  </pic:spPr>
                </pic:pic>
              </a:graphicData>
            </a:graphic>
          </wp:inline>
        </w:drawing>
      </w:r>
      <w:r w:rsidDel="00000000" w:rsidR="00000000" w:rsidRPr="00000000">
        <w:rPr>
          <w:rtl w:val="0"/>
        </w:rPr>
        <w:t xml:space="preserve">a4c236</w:t>
      </w:r>
    </w:p>
    <w:p w:rsidR="00000000" w:rsidDel="00000000" w:rsidP="00000000" w:rsidRDefault="00000000" w:rsidRPr="00000000" w14:paraId="00000113">
      <w:pPr>
        <w:contextualSpacing w:val="0"/>
        <w:rPr/>
      </w:pPr>
      <w:r w:rsidDel="00000000" w:rsidR="00000000" w:rsidRPr="00000000">
        <w:rPr>
          <w:rtl w:val="0"/>
        </w:rPr>
        <w:t xml:space="preserve"> </w:t>
      </w:r>
    </w:p>
    <w:p w:rsidR="00000000" w:rsidDel="00000000" w:rsidP="00000000" w:rsidRDefault="00000000" w:rsidRPr="00000000" w14:paraId="00000114">
      <w:pPr>
        <w:contextualSpacing w:val="0"/>
        <w:rPr/>
      </w:pPr>
      <w:r w:rsidDel="00000000" w:rsidR="00000000" w:rsidRPr="00000000">
        <w:rPr>
          <w:rtl w:val="0"/>
        </w:rPr>
        <w:t xml:space="preserve"> </w:t>
      </w:r>
      <w:r w:rsidDel="00000000" w:rsidR="00000000" w:rsidRPr="00000000">
        <w:rPr/>
        <w:drawing>
          <wp:inline distB="114300" distT="114300" distL="114300" distR="114300">
            <wp:extent cx="962025" cy="409575"/>
            <wp:effectExtent b="0" l="0" r="0" t="0"/>
            <wp:docPr id="6"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962025" cy="409575"/>
                    </a:xfrm>
                    <a:prstGeom prst="rect"/>
                    <a:ln/>
                  </pic:spPr>
                </pic:pic>
              </a:graphicData>
            </a:graphic>
          </wp:inline>
        </w:drawing>
      </w:r>
      <w:r w:rsidDel="00000000" w:rsidR="00000000" w:rsidRPr="00000000">
        <w:rPr>
          <w:rtl w:val="0"/>
        </w:rPr>
        <w:t xml:space="preserve">fabe3c</w:t>
      </w:r>
    </w:p>
    <w:p w:rsidR="00000000" w:rsidDel="00000000" w:rsidP="00000000" w:rsidRDefault="00000000" w:rsidRPr="00000000" w14:paraId="00000115">
      <w:pPr>
        <w:contextualSpacing w:val="0"/>
        <w:rPr/>
      </w:pPr>
      <w:r w:rsidDel="00000000" w:rsidR="00000000" w:rsidRPr="00000000">
        <w:rPr>
          <w:rtl w:val="0"/>
        </w:rPr>
        <w:t xml:space="preserve"> </w:t>
      </w:r>
    </w:p>
    <w:p w:rsidR="00000000" w:rsidDel="00000000" w:rsidP="00000000" w:rsidRDefault="00000000" w:rsidRPr="00000000" w14:paraId="00000116">
      <w:pPr>
        <w:contextualSpacing w:val="0"/>
        <w:rPr/>
      </w:pPr>
      <w:r w:rsidDel="00000000" w:rsidR="00000000" w:rsidRPr="00000000">
        <w:rPr>
          <w:rtl w:val="0"/>
        </w:rPr>
        <w:t xml:space="preserve"> </w:t>
      </w:r>
      <w:r w:rsidDel="00000000" w:rsidR="00000000" w:rsidRPr="00000000">
        <w:rPr/>
        <w:drawing>
          <wp:inline distB="114300" distT="114300" distL="114300" distR="114300">
            <wp:extent cx="990600" cy="342900"/>
            <wp:effectExtent b="0" l="0" r="0" t="0"/>
            <wp:docPr id="24" name="image56.png"/>
            <a:graphic>
              <a:graphicData uri="http://schemas.openxmlformats.org/drawingml/2006/picture">
                <pic:pic>
                  <pic:nvPicPr>
                    <pic:cNvPr id="0" name="image56.png"/>
                    <pic:cNvPicPr preferRelativeResize="0"/>
                  </pic:nvPicPr>
                  <pic:blipFill>
                    <a:blip r:embed="rId35"/>
                    <a:srcRect b="0" l="0" r="0" t="0"/>
                    <a:stretch>
                      <a:fillRect/>
                    </a:stretch>
                  </pic:blipFill>
                  <pic:spPr>
                    <a:xfrm>
                      <a:off x="0" y="0"/>
                      <a:ext cx="990600" cy="342900"/>
                    </a:xfrm>
                    <a:prstGeom prst="rect"/>
                    <a:ln/>
                  </pic:spPr>
                </pic:pic>
              </a:graphicData>
            </a:graphic>
          </wp:inline>
        </w:drawing>
      </w:r>
      <w:r w:rsidDel="00000000" w:rsidR="00000000" w:rsidRPr="00000000">
        <w:rPr>
          <w:rtl w:val="0"/>
        </w:rPr>
        <w:t xml:space="preserve">1c56ba</w:t>
      </w:r>
    </w:p>
    <w:p w:rsidR="00000000" w:rsidDel="00000000" w:rsidP="00000000" w:rsidRDefault="00000000" w:rsidRPr="00000000" w14:paraId="00000117">
      <w:pPr>
        <w:contextualSpacing w:val="0"/>
        <w:rPr/>
      </w:pPr>
      <w:r w:rsidDel="00000000" w:rsidR="00000000" w:rsidRPr="00000000">
        <w:rPr>
          <w:rtl w:val="0"/>
        </w:rPr>
        <w:t xml:space="preserve"> </w:t>
      </w:r>
    </w:p>
    <w:p w:rsidR="00000000" w:rsidDel="00000000" w:rsidP="00000000" w:rsidRDefault="00000000" w:rsidRPr="00000000" w14:paraId="00000118">
      <w:pPr>
        <w:contextualSpacing w:val="0"/>
        <w:rPr/>
      </w:pPr>
      <w:r w:rsidDel="00000000" w:rsidR="00000000" w:rsidRPr="00000000">
        <w:rPr>
          <w:rtl w:val="0"/>
        </w:rPr>
        <w:t xml:space="preserve"> </w:t>
      </w:r>
      <w:r w:rsidDel="00000000" w:rsidR="00000000" w:rsidRPr="00000000">
        <w:rPr/>
        <w:drawing>
          <wp:inline distB="114300" distT="114300" distL="114300" distR="114300">
            <wp:extent cx="962025" cy="400050"/>
            <wp:effectExtent b="0" l="0" r="0" t="0"/>
            <wp:docPr id="18" name="image43.png"/>
            <a:graphic>
              <a:graphicData uri="http://schemas.openxmlformats.org/drawingml/2006/picture">
                <pic:pic>
                  <pic:nvPicPr>
                    <pic:cNvPr id="0" name="image43.png"/>
                    <pic:cNvPicPr preferRelativeResize="0"/>
                  </pic:nvPicPr>
                  <pic:blipFill>
                    <a:blip r:embed="rId36"/>
                    <a:srcRect b="0" l="0" r="0" t="0"/>
                    <a:stretch>
                      <a:fillRect/>
                    </a:stretch>
                  </pic:blipFill>
                  <pic:spPr>
                    <a:xfrm>
                      <a:off x="0" y="0"/>
                      <a:ext cx="962025" cy="400050"/>
                    </a:xfrm>
                    <a:prstGeom prst="rect"/>
                    <a:ln/>
                  </pic:spPr>
                </pic:pic>
              </a:graphicData>
            </a:graphic>
          </wp:inline>
        </w:drawing>
      </w:r>
      <w:r w:rsidDel="00000000" w:rsidR="00000000" w:rsidRPr="00000000">
        <w:rPr>
          <w:rtl w:val="0"/>
        </w:rPr>
        <w:t xml:space="preserve">be98d6</w:t>
      </w:r>
    </w:p>
    <w:p w:rsidR="00000000" w:rsidDel="00000000" w:rsidP="00000000" w:rsidRDefault="00000000" w:rsidRPr="00000000" w14:paraId="00000119">
      <w:pPr>
        <w:contextualSpacing w:val="0"/>
        <w:rPr/>
      </w:pPr>
      <w:r w:rsidDel="00000000" w:rsidR="00000000" w:rsidRPr="00000000">
        <w:rPr>
          <w:rtl w:val="0"/>
        </w:rPr>
        <w:t xml:space="preserve"> </w:t>
      </w:r>
    </w:p>
    <w:p w:rsidR="00000000" w:rsidDel="00000000" w:rsidP="00000000" w:rsidRDefault="00000000" w:rsidRPr="00000000" w14:paraId="0000011A">
      <w:pPr>
        <w:contextualSpacing w:val="0"/>
        <w:rPr/>
      </w:pPr>
      <w:r w:rsidDel="00000000" w:rsidR="00000000" w:rsidRPr="00000000">
        <w:rPr>
          <w:rtl w:val="0"/>
        </w:rPr>
        <w:t xml:space="preserve"> </w:t>
      </w:r>
      <w:r w:rsidDel="00000000" w:rsidR="00000000" w:rsidRPr="00000000">
        <w:rPr/>
        <w:drawing>
          <wp:inline distB="114300" distT="114300" distL="114300" distR="114300">
            <wp:extent cx="952500" cy="371475"/>
            <wp:effectExtent b="0" l="0" r="0" t="0"/>
            <wp:docPr id="16" name="image41.png"/>
            <a:graphic>
              <a:graphicData uri="http://schemas.openxmlformats.org/drawingml/2006/picture">
                <pic:pic>
                  <pic:nvPicPr>
                    <pic:cNvPr id="0" name="image41.png"/>
                    <pic:cNvPicPr preferRelativeResize="0"/>
                  </pic:nvPicPr>
                  <pic:blipFill>
                    <a:blip r:embed="rId37"/>
                    <a:srcRect b="0" l="0" r="0" t="0"/>
                    <a:stretch>
                      <a:fillRect/>
                    </a:stretch>
                  </pic:blipFill>
                  <pic:spPr>
                    <a:xfrm>
                      <a:off x="0" y="0"/>
                      <a:ext cx="952500" cy="371475"/>
                    </a:xfrm>
                    <a:prstGeom prst="rect"/>
                    <a:ln/>
                  </pic:spPr>
                </pic:pic>
              </a:graphicData>
            </a:graphic>
          </wp:inline>
        </w:drawing>
      </w:r>
      <w:r w:rsidDel="00000000" w:rsidR="00000000" w:rsidRPr="00000000">
        <w:rPr>
          <w:rtl w:val="0"/>
        </w:rPr>
        <w:t xml:space="preserve">e84423</w:t>
      </w:r>
    </w:p>
    <w:p w:rsidR="00000000" w:rsidDel="00000000" w:rsidP="00000000" w:rsidRDefault="00000000" w:rsidRPr="00000000" w14:paraId="0000011B">
      <w:pPr>
        <w:contextualSpacing w:val="0"/>
        <w:rPr/>
      </w:pPr>
      <w:r w:rsidDel="00000000" w:rsidR="00000000" w:rsidRPr="00000000">
        <w:rPr>
          <w:rtl w:val="0"/>
        </w:rPr>
        <w:t xml:space="preserve"> </w:t>
      </w:r>
    </w:p>
    <w:p w:rsidR="00000000" w:rsidDel="00000000" w:rsidP="00000000" w:rsidRDefault="00000000" w:rsidRPr="00000000" w14:paraId="0000011C">
      <w:pPr>
        <w:contextualSpacing w:val="0"/>
        <w:rPr/>
      </w:pPr>
      <w:r w:rsidDel="00000000" w:rsidR="00000000" w:rsidRPr="00000000">
        <w:rPr>
          <w:rtl w:val="0"/>
        </w:rPr>
        <w:t xml:space="preserve"> </w:t>
      </w:r>
      <w:r w:rsidDel="00000000" w:rsidR="00000000" w:rsidRPr="00000000">
        <w:rPr/>
        <w:drawing>
          <wp:inline distB="114300" distT="114300" distL="114300" distR="114300">
            <wp:extent cx="923925" cy="428625"/>
            <wp:effectExtent b="0" l="0" r="0" t="0"/>
            <wp:docPr id="9" name="image29.png"/>
            <a:graphic>
              <a:graphicData uri="http://schemas.openxmlformats.org/drawingml/2006/picture">
                <pic:pic>
                  <pic:nvPicPr>
                    <pic:cNvPr id="0" name="image29.png"/>
                    <pic:cNvPicPr preferRelativeResize="0"/>
                  </pic:nvPicPr>
                  <pic:blipFill>
                    <a:blip r:embed="rId38"/>
                    <a:srcRect b="0" l="0" r="0" t="0"/>
                    <a:stretch>
                      <a:fillRect/>
                    </a:stretch>
                  </pic:blipFill>
                  <pic:spPr>
                    <a:xfrm>
                      <a:off x="0" y="0"/>
                      <a:ext cx="923925" cy="428625"/>
                    </a:xfrm>
                    <a:prstGeom prst="rect"/>
                    <a:ln/>
                  </pic:spPr>
                </pic:pic>
              </a:graphicData>
            </a:graphic>
          </wp:inline>
        </w:drawing>
      </w:r>
      <w:r w:rsidDel="00000000" w:rsidR="00000000" w:rsidRPr="00000000">
        <w:rPr>
          <w:rtl w:val="0"/>
        </w:rPr>
        <w:t xml:space="preserve">bf6d36</w:t>
      </w:r>
    </w:p>
    <w:p w:rsidR="00000000" w:rsidDel="00000000" w:rsidP="00000000" w:rsidRDefault="00000000" w:rsidRPr="00000000" w14:paraId="0000011D">
      <w:pPr>
        <w:contextualSpacing w:val="0"/>
        <w:rPr/>
      </w:pPr>
      <w:r w:rsidDel="00000000" w:rsidR="00000000" w:rsidRPr="00000000">
        <w:rPr>
          <w:rtl w:val="0"/>
        </w:rPr>
        <w:t xml:space="preserve"> </w:t>
      </w:r>
    </w:p>
    <w:p w:rsidR="00000000" w:rsidDel="00000000" w:rsidP="00000000" w:rsidRDefault="00000000" w:rsidRPr="00000000" w14:paraId="0000011E">
      <w:pPr>
        <w:contextualSpacing w:val="0"/>
        <w:rPr/>
      </w:pPr>
      <w:r w:rsidDel="00000000" w:rsidR="00000000" w:rsidRPr="00000000">
        <w:rPr>
          <w:rtl w:val="0"/>
        </w:rPr>
        <w:t xml:space="preserve"> </w:t>
      </w:r>
      <w:r w:rsidDel="00000000" w:rsidR="00000000" w:rsidRPr="00000000">
        <w:rPr/>
        <w:drawing>
          <wp:inline distB="114300" distT="114300" distL="114300" distR="114300">
            <wp:extent cx="952500" cy="466725"/>
            <wp:effectExtent b="0" l="0" r="0" t="0"/>
            <wp:docPr id="21" name="image53.png"/>
            <a:graphic>
              <a:graphicData uri="http://schemas.openxmlformats.org/drawingml/2006/picture">
                <pic:pic>
                  <pic:nvPicPr>
                    <pic:cNvPr id="0" name="image53.png"/>
                    <pic:cNvPicPr preferRelativeResize="0"/>
                  </pic:nvPicPr>
                  <pic:blipFill>
                    <a:blip r:embed="rId39"/>
                    <a:srcRect b="0" l="0" r="0" t="0"/>
                    <a:stretch>
                      <a:fillRect/>
                    </a:stretch>
                  </pic:blipFill>
                  <pic:spPr>
                    <a:xfrm>
                      <a:off x="0" y="0"/>
                      <a:ext cx="952500" cy="466725"/>
                    </a:xfrm>
                    <a:prstGeom prst="rect"/>
                    <a:ln/>
                  </pic:spPr>
                </pic:pic>
              </a:graphicData>
            </a:graphic>
          </wp:inline>
        </w:drawing>
      </w:r>
      <w:r w:rsidDel="00000000" w:rsidR="00000000" w:rsidRPr="00000000">
        <w:rPr>
          <w:rtl w:val="0"/>
        </w:rPr>
        <w:t xml:space="preserve">69551b</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sectPr>
      <w:headerReference r:id="rId4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contextualSpacing w:val="0"/>
      <w:rPr>
        <w:b w:val="1"/>
      </w:rPr>
    </w:pPr>
    <w:r w:rsidDel="00000000" w:rsidR="00000000" w:rsidRPr="00000000">
      <w:rPr>
        <w:b w:val="1"/>
        <w:rtl w:val="0"/>
      </w:rPr>
      <w:t xml:space="preserve">Fundación Bit&amp;Nibs </w:t>
    </w:r>
  </w:p>
  <w:p w:rsidR="00000000" w:rsidDel="00000000" w:rsidP="00000000" w:rsidRDefault="00000000" w:rsidRPr="00000000" w14:paraId="00000126">
    <w:pPr>
      <w:contextualSpacing w:val="0"/>
      <w:rPr>
        <w:b w:val="1"/>
      </w:rPr>
    </w:pPr>
    <w:r w:rsidDel="00000000" w:rsidR="00000000" w:rsidRPr="00000000">
      <w:rPr>
        <w:b w:val="1"/>
        <w:rtl w:val="0"/>
      </w:rPr>
      <w:t xml:space="preserve">Equipo de Desarrollo Tecnológico               </w:t>
    </w:r>
  </w:p>
  <w:p w:rsidR="00000000" w:rsidDel="00000000" w:rsidP="00000000" w:rsidRDefault="00000000" w:rsidRPr="00000000" w14:paraId="00000127">
    <w:pPr>
      <w:contextualSpacing w:val="0"/>
      <w:jc w:val="right"/>
      <w:rPr>
        <w:b w:val="1"/>
      </w:rPr>
    </w:pPr>
    <w:r w:rsidDel="00000000" w:rsidR="00000000" w:rsidRPr="00000000">
      <w:rPr>
        <w:b w:val="1"/>
        <w:rtl w:val="0"/>
      </w:rPr>
      <w:t xml:space="preserve">29/08/2018</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b w:val="1"/>
      </w:rPr>
    </w:pPr>
    <w:r w:rsidDel="00000000" w:rsidR="00000000" w:rsidRPr="00000000">
      <w:rPr>
        <w:b w:val="1"/>
        <w:rtl w:val="0"/>
      </w:rPr>
      <w:t xml:space="preserve">Manual de requerimientos para la creación de iconos del sistema operativo Raspbian.</w:t>
    </w:r>
  </w:p>
  <w:p w:rsidR="00000000" w:rsidDel="00000000" w:rsidP="00000000" w:rsidRDefault="00000000" w:rsidRPr="00000000" w14:paraId="0000012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13.jpg"/><Relationship Id="rId22" Type="http://schemas.openxmlformats.org/officeDocument/2006/relationships/image" Target="media/image39.png"/><Relationship Id="rId21" Type="http://schemas.openxmlformats.org/officeDocument/2006/relationships/image" Target="media/image20.png"/><Relationship Id="rId24" Type="http://schemas.openxmlformats.org/officeDocument/2006/relationships/image" Target="media/image55.png"/><Relationship Id="rId23"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8.jpg"/><Relationship Id="rId26" Type="http://schemas.openxmlformats.org/officeDocument/2006/relationships/image" Target="media/image57.png"/><Relationship Id="rId25" Type="http://schemas.openxmlformats.org/officeDocument/2006/relationships/image" Target="media/image59.png"/><Relationship Id="rId28" Type="http://schemas.openxmlformats.org/officeDocument/2006/relationships/image" Target="media/image22.png"/><Relationship Id="rId27" Type="http://schemas.openxmlformats.org/officeDocument/2006/relationships/image" Target="media/image61.png"/><Relationship Id="rId5" Type="http://schemas.openxmlformats.org/officeDocument/2006/relationships/styles" Target="styles.xml"/><Relationship Id="rId6" Type="http://schemas.openxmlformats.org/officeDocument/2006/relationships/hyperlink" Target="https://es.wikipedia.org/wiki/Raspbian" TargetMode="External"/><Relationship Id="rId29" Type="http://schemas.openxmlformats.org/officeDocument/2006/relationships/image" Target="media/image32.png"/><Relationship Id="rId7" Type="http://schemas.openxmlformats.org/officeDocument/2006/relationships/hyperlink" Target="https://github.com/numixproject" TargetMode="External"/><Relationship Id="rId8" Type="http://schemas.openxmlformats.org/officeDocument/2006/relationships/image" Target="media/image64.jpg"/><Relationship Id="rId31" Type="http://schemas.openxmlformats.org/officeDocument/2006/relationships/image" Target="media/image28.png"/><Relationship Id="rId30" Type="http://schemas.openxmlformats.org/officeDocument/2006/relationships/image" Target="media/image42.png"/><Relationship Id="rId11" Type="http://schemas.openxmlformats.org/officeDocument/2006/relationships/image" Target="media/image45.jpg"/><Relationship Id="rId33" Type="http://schemas.openxmlformats.org/officeDocument/2006/relationships/image" Target="media/image40.png"/><Relationship Id="rId10" Type="http://schemas.openxmlformats.org/officeDocument/2006/relationships/image" Target="media/image27.jpg"/><Relationship Id="rId32" Type="http://schemas.openxmlformats.org/officeDocument/2006/relationships/image" Target="media/image60.png"/><Relationship Id="rId13" Type="http://schemas.openxmlformats.org/officeDocument/2006/relationships/image" Target="media/image21.jpg"/><Relationship Id="rId35" Type="http://schemas.openxmlformats.org/officeDocument/2006/relationships/image" Target="media/image56.png"/><Relationship Id="rId12" Type="http://schemas.openxmlformats.org/officeDocument/2006/relationships/image" Target="media/image31.jpg"/><Relationship Id="rId34" Type="http://schemas.openxmlformats.org/officeDocument/2006/relationships/image" Target="media/image23.png"/><Relationship Id="rId15" Type="http://schemas.openxmlformats.org/officeDocument/2006/relationships/image" Target="media/image54.jpg"/><Relationship Id="rId37" Type="http://schemas.openxmlformats.org/officeDocument/2006/relationships/image" Target="media/image41.png"/><Relationship Id="rId14" Type="http://schemas.openxmlformats.org/officeDocument/2006/relationships/image" Target="media/image63.jpg"/><Relationship Id="rId36" Type="http://schemas.openxmlformats.org/officeDocument/2006/relationships/image" Target="media/image43.png"/><Relationship Id="rId17" Type="http://schemas.openxmlformats.org/officeDocument/2006/relationships/image" Target="media/image19.jpg"/><Relationship Id="rId39" Type="http://schemas.openxmlformats.org/officeDocument/2006/relationships/image" Target="media/image53.png"/><Relationship Id="rId16" Type="http://schemas.openxmlformats.org/officeDocument/2006/relationships/image" Target="media/image58.jpg"/><Relationship Id="rId38" Type="http://schemas.openxmlformats.org/officeDocument/2006/relationships/image" Target="media/image29.png"/><Relationship Id="rId19" Type="http://schemas.openxmlformats.org/officeDocument/2006/relationships/image" Target="media/image44.jpg"/><Relationship Id="rId18" Type="http://schemas.openxmlformats.org/officeDocument/2006/relationships/image" Target="media/image6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