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D98" w:rsidRDefault="00AE5D98" w:rsidP="00186CBF">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Content>
        <w:p w:rsidR="002E0C43" w:rsidRDefault="00BE7307" w:rsidP="00186CBF">
          <w:pPr>
            <w:pStyle w:val="TOC"/>
            <w:spacing w:beforeLines="10" w:afterLines="50" w:line="240" w:lineRule="auto"/>
            <w:rPr>
              <w:noProof/>
            </w:rPr>
          </w:pPr>
          <w:r w:rsidRPr="00BE7307">
            <w:rPr>
              <w:rFonts w:ascii="黑体" w:eastAsia="黑体" w:hAnsi="黑体" w:hint="eastAsia"/>
              <w:color w:val="auto"/>
              <w:sz w:val="32"/>
              <w:szCs w:val="32"/>
            </w:rPr>
            <w:t>目录</w:t>
          </w:r>
          <w:r w:rsidR="008F35B7" w:rsidRPr="008F35B7">
            <w:rPr>
              <w:sz w:val="24"/>
              <w:szCs w:val="24"/>
            </w:rPr>
            <w:fldChar w:fldCharType="begin"/>
          </w:r>
          <w:r w:rsidRPr="00BE7307">
            <w:rPr>
              <w:sz w:val="24"/>
              <w:szCs w:val="24"/>
            </w:rPr>
            <w:instrText xml:space="preserve"> TOC \o "1-3" \h \z \u </w:instrText>
          </w:r>
          <w:r w:rsidR="008F35B7" w:rsidRPr="008F35B7">
            <w:rPr>
              <w:sz w:val="24"/>
              <w:szCs w:val="24"/>
            </w:rPr>
            <w:fldChar w:fldCharType="separate"/>
          </w:r>
        </w:p>
        <w:p w:rsidR="002E0C43" w:rsidRPr="002E0C43" w:rsidRDefault="008F35B7" w:rsidP="002E0C43">
          <w:pPr>
            <w:pStyle w:val="20"/>
            <w:rPr>
              <w:noProof/>
              <w:sz w:val="24"/>
              <w:szCs w:val="24"/>
            </w:rPr>
          </w:pPr>
          <w:hyperlink w:anchor="_Toc512705124" w:history="1">
            <w:r w:rsidR="002E0C43" w:rsidRPr="002E0C43">
              <w:rPr>
                <w:rStyle w:val="a8"/>
                <w:rFonts w:ascii="黑体" w:eastAsia="黑体" w:hAnsi="黑体" w:hint="eastAsia"/>
                <w:noProof/>
                <w:sz w:val="24"/>
                <w:szCs w:val="24"/>
              </w:rPr>
              <w:t>一、引言</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_Toc512705124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25" w:history="1">
            <w:r w:rsidR="002E0C43" w:rsidRPr="002E0C43">
              <w:rPr>
                <w:rStyle w:val="a8"/>
                <w:rFonts w:ascii="黑体" w:eastAsia="黑体" w:hAnsi="黑体" w:hint="eastAsia"/>
                <w:noProof/>
                <w:sz w:val="24"/>
                <w:szCs w:val="24"/>
              </w:rPr>
              <w:t>（一）项目的目的与目标</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_Toc512705125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26"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、目的</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_Toc512705126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27"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、目标</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_Toc512705127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28" w:history="1">
            <w:r w:rsidR="002E0C43" w:rsidRPr="002E0C43">
              <w:rPr>
                <w:rStyle w:val="a8"/>
                <w:rFonts w:ascii="黑体" w:eastAsia="黑体" w:hAnsi="黑体" w:hint="eastAsia"/>
                <w:noProof/>
                <w:sz w:val="24"/>
                <w:szCs w:val="24"/>
              </w:rPr>
              <w:t>（二）术语定义</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_Toc512705128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29"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、虚拟账户</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_Toc512705129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0"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、支付</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_Toc512705130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1" w:history="1">
            <w:r w:rsidR="002E0C43" w:rsidRPr="002E0C43">
              <w:rPr>
                <w:rStyle w:val="a8"/>
                <w:rFonts w:ascii="黑体" w:eastAsia="黑体" w:hAnsi="黑体"/>
                <w:noProof/>
                <w:sz w:val="24"/>
                <w:szCs w:val="24"/>
              </w:rPr>
              <w:t>3</w:t>
            </w:r>
            <w:r w:rsidR="002E0C43" w:rsidRPr="002E0C43">
              <w:rPr>
                <w:rStyle w:val="a8"/>
                <w:rFonts w:ascii="黑体" w:eastAsia="黑体" w:hAnsi="黑体" w:hint="eastAsia"/>
                <w:noProof/>
                <w:sz w:val="24"/>
                <w:szCs w:val="24"/>
              </w:rPr>
              <w:t>、支付工具</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_Toc512705131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2" w:history="1">
            <w:r w:rsidR="002E0C43" w:rsidRPr="002E0C43">
              <w:rPr>
                <w:rStyle w:val="a8"/>
                <w:rFonts w:ascii="黑体" w:eastAsia="黑体" w:hAnsi="黑体"/>
                <w:noProof/>
                <w:sz w:val="24"/>
                <w:szCs w:val="24"/>
              </w:rPr>
              <w:t>4</w:t>
            </w:r>
            <w:r w:rsidR="002E0C43" w:rsidRPr="002E0C43">
              <w:rPr>
                <w:rStyle w:val="a8"/>
                <w:rFonts w:ascii="黑体" w:eastAsia="黑体" w:hAnsi="黑体" w:hint="eastAsia"/>
                <w:noProof/>
                <w:sz w:val="24"/>
                <w:szCs w:val="24"/>
              </w:rPr>
              <w:t>、电子支付</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_Toc512705132 \h </w:instrText>
            </w:r>
            <w:r w:rsidRPr="002E0C43">
              <w:rPr>
                <w:noProof/>
                <w:webHidden/>
                <w:sz w:val="24"/>
                <w:szCs w:val="24"/>
              </w:rPr>
            </w:r>
            <w:r w:rsidRPr="002E0C43">
              <w:rPr>
                <w:noProof/>
                <w:webHidden/>
                <w:sz w:val="24"/>
                <w:szCs w:val="24"/>
              </w:rPr>
              <w:fldChar w:fldCharType="separate"/>
            </w:r>
            <w:r w:rsidR="00595CBC">
              <w:rPr>
                <w:noProof/>
                <w:webHidden/>
                <w:sz w:val="24"/>
                <w:szCs w:val="24"/>
              </w:rPr>
              <w:t>3</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3" w:history="1">
            <w:r w:rsidR="002E0C43" w:rsidRPr="002E0C43">
              <w:rPr>
                <w:rStyle w:val="a8"/>
                <w:rFonts w:ascii="黑体" w:eastAsia="黑体" w:hAnsi="黑体" w:hint="eastAsia"/>
                <w:noProof/>
                <w:sz w:val="24"/>
                <w:szCs w:val="24"/>
              </w:rPr>
              <w:t>（三）参考资料</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_Toc512705133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4" w:history="1">
            <w:r w:rsidR="002E0C43" w:rsidRPr="002E0C43">
              <w:rPr>
                <w:rStyle w:val="a8"/>
                <w:rFonts w:ascii="黑体" w:eastAsia="黑体" w:hAnsi="黑体" w:hint="eastAsia"/>
                <w:noProof/>
                <w:sz w:val="24"/>
                <w:szCs w:val="24"/>
              </w:rPr>
              <w:t>（四）相关文档</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_Toc512705134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5" w:history="1">
            <w:r w:rsidR="002E0C43" w:rsidRPr="002E0C43">
              <w:rPr>
                <w:rStyle w:val="a8"/>
                <w:rFonts w:ascii="黑体" w:eastAsia="黑体" w:hAnsi="黑体" w:hint="eastAsia"/>
                <w:noProof/>
                <w:sz w:val="24"/>
                <w:szCs w:val="24"/>
              </w:rPr>
              <w:t>（五）版本更新信息</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_Toc512705135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6" w:history="1">
            <w:r w:rsidR="002E0C43" w:rsidRPr="002E0C43">
              <w:rPr>
                <w:rStyle w:val="a8"/>
                <w:rFonts w:ascii="黑体" w:eastAsia="黑体" w:hAnsi="黑体" w:hint="eastAsia"/>
                <w:noProof/>
                <w:sz w:val="24"/>
                <w:szCs w:val="24"/>
              </w:rPr>
              <w:t>二、现有系统描述</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_Toc512705136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7" w:history="1">
            <w:r w:rsidR="002E0C43" w:rsidRPr="002E0C43">
              <w:rPr>
                <w:rStyle w:val="a8"/>
                <w:rFonts w:ascii="黑体" w:eastAsia="黑体" w:hAnsi="黑体" w:hint="eastAsia"/>
                <w:noProof/>
                <w:sz w:val="24"/>
                <w:szCs w:val="24"/>
              </w:rPr>
              <w:t>（一）作业流程</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_Toc512705137 \h </w:instrText>
            </w:r>
            <w:r w:rsidRPr="002E0C43">
              <w:rPr>
                <w:noProof/>
                <w:webHidden/>
                <w:sz w:val="24"/>
                <w:szCs w:val="24"/>
              </w:rPr>
            </w:r>
            <w:r w:rsidRPr="002E0C43">
              <w:rPr>
                <w:noProof/>
                <w:webHidden/>
                <w:sz w:val="24"/>
                <w:szCs w:val="24"/>
              </w:rPr>
              <w:fldChar w:fldCharType="separate"/>
            </w:r>
            <w:r w:rsidR="00595CBC">
              <w:rPr>
                <w:noProof/>
                <w:webHidden/>
                <w:sz w:val="24"/>
                <w:szCs w:val="24"/>
              </w:rPr>
              <w:t>4</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8" w:history="1">
            <w:r w:rsidR="002E0C43" w:rsidRPr="002E0C43">
              <w:rPr>
                <w:rStyle w:val="a8"/>
                <w:rFonts w:ascii="黑体" w:eastAsia="黑体" w:hAnsi="黑体" w:hint="eastAsia"/>
                <w:noProof/>
                <w:sz w:val="24"/>
                <w:szCs w:val="24"/>
              </w:rPr>
              <w:t>（二）可能的变化</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_Toc512705138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39" w:history="1">
            <w:r w:rsidR="002E0C43" w:rsidRPr="002E0C43">
              <w:rPr>
                <w:rStyle w:val="a8"/>
                <w:rFonts w:ascii="黑体" w:eastAsia="黑体" w:hAnsi="黑体" w:hint="eastAsia"/>
                <w:noProof/>
                <w:sz w:val="24"/>
                <w:szCs w:val="24"/>
              </w:rPr>
              <w:t>三、非技术要求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_Toc512705139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0" w:history="1">
            <w:r w:rsidR="002E0C43" w:rsidRPr="002E0C43">
              <w:rPr>
                <w:rStyle w:val="a8"/>
                <w:rFonts w:ascii="黑体" w:eastAsia="黑体" w:hAnsi="黑体" w:hint="eastAsia"/>
                <w:noProof/>
                <w:sz w:val="24"/>
                <w:szCs w:val="24"/>
              </w:rPr>
              <w:t>四、系统环境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_Toc512705140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1" w:history="1">
            <w:r w:rsidR="002E0C43" w:rsidRPr="002E0C43">
              <w:rPr>
                <w:rStyle w:val="a8"/>
                <w:rFonts w:ascii="黑体" w:eastAsia="黑体" w:hAnsi="黑体" w:hint="eastAsia"/>
                <w:noProof/>
                <w:sz w:val="24"/>
                <w:szCs w:val="24"/>
              </w:rPr>
              <w:t>（一）硬件运行环境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_Toc512705141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2" w:history="1">
            <w:r w:rsidR="002E0C43" w:rsidRPr="002E0C43">
              <w:rPr>
                <w:rStyle w:val="a8"/>
                <w:rFonts w:ascii="黑体" w:eastAsia="黑体" w:hAnsi="黑体" w:hint="eastAsia"/>
                <w:noProof/>
                <w:sz w:val="24"/>
                <w:szCs w:val="24"/>
              </w:rPr>
              <w:t>（二）软件运行环境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_Toc512705142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3" w:history="1">
            <w:r w:rsidR="002E0C43" w:rsidRPr="002E0C43">
              <w:rPr>
                <w:rStyle w:val="a8"/>
                <w:rFonts w:ascii="黑体" w:eastAsia="黑体" w:hAnsi="黑体" w:hint="eastAsia"/>
                <w:noProof/>
                <w:sz w:val="24"/>
                <w:szCs w:val="24"/>
              </w:rPr>
              <w:t>（三）开发环境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_Toc512705143 \h </w:instrText>
            </w:r>
            <w:r w:rsidRPr="002E0C43">
              <w:rPr>
                <w:noProof/>
                <w:webHidden/>
                <w:sz w:val="24"/>
                <w:szCs w:val="24"/>
              </w:rPr>
            </w:r>
            <w:r w:rsidRPr="002E0C43">
              <w:rPr>
                <w:noProof/>
                <w:webHidden/>
                <w:sz w:val="24"/>
                <w:szCs w:val="24"/>
              </w:rPr>
              <w:fldChar w:fldCharType="separate"/>
            </w:r>
            <w:r w:rsidR="00595CBC">
              <w:rPr>
                <w:noProof/>
                <w:webHidden/>
                <w:sz w:val="24"/>
                <w:szCs w:val="24"/>
              </w:rPr>
              <w:t>5</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4" w:history="1">
            <w:r w:rsidR="002E0C43" w:rsidRPr="002E0C43">
              <w:rPr>
                <w:rStyle w:val="a8"/>
                <w:rFonts w:ascii="黑体" w:eastAsia="黑体" w:hAnsi="黑体" w:hint="eastAsia"/>
                <w:noProof/>
                <w:sz w:val="24"/>
                <w:szCs w:val="24"/>
              </w:rPr>
              <w:t>五、目标系统功能需求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_Toc512705144 \h </w:instrText>
            </w:r>
            <w:r w:rsidRPr="002E0C43">
              <w:rPr>
                <w:noProof/>
                <w:webHidden/>
                <w:sz w:val="24"/>
                <w:szCs w:val="24"/>
              </w:rPr>
            </w:r>
            <w:r w:rsidRPr="002E0C43">
              <w:rPr>
                <w:noProof/>
                <w:webHidden/>
                <w:sz w:val="24"/>
                <w:szCs w:val="24"/>
              </w:rPr>
              <w:fldChar w:fldCharType="separate"/>
            </w:r>
            <w:r w:rsidR="00595CBC">
              <w:rPr>
                <w:noProof/>
                <w:webHidden/>
                <w:sz w:val="24"/>
                <w:szCs w:val="24"/>
              </w:rPr>
              <w:t>6</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5" w:history="1">
            <w:r w:rsidR="002E0C43" w:rsidRPr="002E0C43">
              <w:rPr>
                <w:rStyle w:val="a8"/>
                <w:rFonts w:ascii="黑体" w:eastAsia="黑体" w:hAnsi="黑体" w:hint="eastAsia"/>
                <w:noProof/>
                <w:sz w:val="24"/>
                <w:szCs w:val="24"/>
              </w:rPr>
              <w:t>（一）机构登录</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_Toc512705145 \h </w:instrText>
            </w:r>
            <w:r w:rsidRPr="002E0C43">
              <w:rPr>
                <w:noProof/>
                <w:webHidden/>
                <w:sz w:val="24"/>
                <w:szCs w:val="24"/>
              </w:rPr>
            </w:r>
            <w:r w:rsidRPr="002E0C43">
              <w:rPr>
                <w:noProof/>
                <w:webHidden/>
                <w:sz w:val="24"/>
                <w:szCs w:val="24"/>
              </w:rPr>
              <w:fldChar w:fldCharType="separate"/>
            </w:r>
            <w:r w:rsidR="00595CBC">
              <w:rPr>
                <w:noProof/>
                <w:webHidden/>
                <w:sz w:val="24"/>
                <w:szCs w:val="24"/>
              </w:rPr>
              <w:t>6</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6" w:history="1">
            <w:r w:rsidR="002E0C43" w:rsidRPr="002E0C43">
              <w:rPr>
                <w:rStyle w:val="a8"/>
                <w:rFonts w:ascii="黑体" w:eastAsia="黑体" w:hAnsi="黑体" w:hint="eastAsia"/>
                <w:noProof/>
                <w:sz w:val="24"/>
                <w:szCs w:val="24"/>
              </w:rPr>
              <w:t>（二）用（商）户登录</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_Toc512705146 \h </w:instrText>
            </w:r>
            <w:r w:rsidRPr="002E0C43">
              <w:rPr>
                <w:noProof/>
                <w:webHidden/>
                <w:sz w:val="24"/>
                <w:szCs w:val="24"/>
              </w:rPr>
            </w:r>
            <w:r w:rsidRPr="002E0C43">
              <w:rPr>
                <w:noProof/>
                <w:webHidden/>
                <w:sz w:val="24"/>
                <w:szCs w:val="24"/>
              </w:rPr>
              <w:fldChar w:fldCharType="separate"/>
            </w:r>
            <w:r w:rsidR="00595CBC">
              <w:rPr>
                <w:noProof/>
                <w:webHidden/>
                <w:sz w:val="24"/>
                <w:szCs w:val="24"/>
              </w:rPr>
              <w:t>7</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7" w:history="1">
            <w:r w:rsidR="002E0C43" w:rsidRPr="002E0C43">
              <w:rPr>
                <w:rStyle w:val="a8"/>
                <w:rFonts w:ascii="黑体" w:eastAsia="黑体" w:hAnsi="黑体" w:hint="eastAsia"/>
                <w:noProof/>
                <w:sz w:val="24"/>
                <w:szCs w:val="24"/>
              </w:rPr>
              <w:t>（三）用（商）户注册</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_Toc512705147 \h </w:instrText>
            </w:r>
            <w:r w:rsidRPr="002E0C43">
              <w:rPr>
                <w:noProof/>
                <w:webHidden/>
                <w:sz w:val="24"/>
                <w:szCs w:val="24"/>
              </w:rPr>
            </w:r>
            <w:r w:rsidRPr="002E0C43">
              <w:rPr>
                <w:noProof/>
                <w:webHidden/>
                <w:sz w:val="24"/>
                <w:szCs w:val="24"/>
              </w:rPr>
              <w:fldChar w:fldCharType="separate"/>
            </w:r>
            <w:r w:rsidR="00595CBC">
              <w:rPr>
                <w:noProof/>
                <w:webHidden/>
                <w:sz w:val="24"/>
                <w:szCs w:val="24"/>
              </w:rPr>
              <w:t>7</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8" w:history="1">
            <w:r w:rsidR="002E0C43" w:rsidRPr="002E0C43">
              <w:rPr>
                <w:rStyle w:val="a8"/>
                <w:rFonts w:ascii="黑体" w:eastAsia="黑体" w:hAnsi="黑体" w:hint="eastAsia"/>
                <w:noProof/>
                <w:sz w:val="24"/>
                <w:szCs w:val="24"/>
              </w:rPr>
              <w:t>（四）用（商）户密码修改</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_Toc512705148 \h </w:instrText>
            </w:r>
            <w:r w:rsidRPr="002E0C43">
              <w:rPr>
                <w:noProof/>
                <w:webHidden/>
                <w:sz w:val="24"/>
                <w:szCs w:val="24"/>
              </w:rPr>
            </w:r>
            <w:r w:rsidRPr="002E0C43">
              <w:rPr>
                <w:noProof/>
                <w:webHidden/>
                <w:sz w:val="24"/>
                <w:szCs w:val="24"/>
              </w:rPr>
              <w:fldChar w:fldCharType="separate"/>
            </w:r>
            <w:r w:rsidR="00595CBC">
              <w:rPr>
                <w:noProof/>
                <w:webHidden/>
                <w:sz w:val="24"/>
                <w:szCs w:val="24"/>
              </w:rPr>
              <w:t>8</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49" w:history="1">
            <w:r w:rsidR="002E0C43" w:rsidRPr="002E0C43">
              <w:rPr>
                <w:rStyle w:val="a8"/>
                <w:rFonts w:ascii="黑体" w:eastAsia="黑体" w:hAnsi="黑体" w:hint="eastAsia"/>
                <w:noProof/>
                <w:sz w:val="24"/>
                <w:szCs w:val="24"/>
              </w:rPr>
              <w:t>（五）机构信息查询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_Toc512705149 \h </w:instrText>
            </w:r>
            <w:r w:rsidRPr="002E0C43">
              <w:rPr>
                <w:noProof/>
                <w:webHidden/>
                <w:sz w:val="24"/>
                <w:szCs w:val="24"/>
              </w:rPr>
            </w:r>
            <w:r w:rsidRPr="002E0C43">
              <w:rPr>
                <w:noProof/>
                <w:webHidden/>
                <w:sz w:val="24"/>
                <w:szCs w:val="24"/>
              </w:rPr>
              <w:fldChar w:fldCharType="separate"/>
            </w:r>
            <w:r w:rsidR="00595CBC">
              <w:rPr>
                <w:noProof/>
                <w:webHidden/>
                <w:sz w:val="24"/>
                <w:szCs w:val="24"/>
              </w:rPr>
              <w:t>8</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0" w:history="1">
            <w:r w:rsidR="002E0C43" w:rsidRPr="002E0C43">
              <w:rPr>
                <w:rStyle w:val="a8"/>
                <w:rFonts w:ascii="黑体" w:eastAsia="黑体" w:hAnsi="黑体" w:hint="eastAsia"/>
                <w:noProof/>
                <w:sz w:val="24"/>
                <w:szCs w:val="24"/>
              </w:rPr>
              <w:t>（六）机构用（商）户管理</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_Toc512705150 \h </w:instrText>
            </w:r>
            <w:r w:rsidRPr="002E0C43">
              <w:rPr>
                <w:noProof/>
                <w:webHidden/>
                <w:sz w:val="24"/>
                <w:szCs w:val="24"/>
              </w:rPr>
            </w:r>
            <w:r w:rsidRPr="002E0C43">
              <w:rPr>
                <w:noProof/>
                <w:webHidden/>
                <w:sz w:val="24"/>
                <w:szCs w:val="24"/>
              </w:rPr>
              <w:fldChar w:fldCharType="separate"/>
            </w:r>
            <w:r w:rsidR="00595CBC">
              <w:rPr>
                <w:noProof/>
                <w:webHidden/>
                <w:sz w:val="24"/>
                <w:szCs w:val="24"/>
              </w:rPr>
              <w:t>8</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1" w:history="1">
            <w:r w:rsidR="002E0C43" w:rsidRPr="002E0C43">
              <w:rPr>
                <w:rStyle w:val="a8"/>
                <w:rFonts w:ascii="黑体" w:eastAsia="黑体" w:hAnsi="黑体" w:hint="eastAsia"/>
                <w:noProof/>
                <w:sz w:val="24"/>
                <w:szCs w:val="24"/>
              </w:rPr>
              <w:t>（七）用（商）户信息查询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_Toc512705151 \h </w:instrText>
            </w:r>
            <w:r w:rsidRPr="002E0C43">
              <w:rPr>
                <w:noProof/>
                <w:webHidden/>
                <w:sz w:val="24"/>
                <w:szCs w:val="24"/>
              </w:rPr>
            </w:r>
            <w:r w:rsidRPr="002E0C43">
              <w:rPr>
                <w:noProof/>
                <w:webHidden/>
                <w:sz w:val="24"/>
                <w:szCs w:val="24"/>
              </w:rPr>
              <w:fldChar w:fldCharType="separate"/>
            </w:r>
            <w:r w:rsidR="00595CBC">
              <w:rPr>
                <w:noProof/>
                <w:webHidden/>
                <w:sz w:val="24"/>
                <w:szCs w:val="24"/>
              </w:rPr>
              <w:t>8</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2" w:history="1">
            <w:r w:rsidR="002E0C43" w:rsidRPr="002E0C43">
              <w:rPr>
                <w:rStyle w:val="a8"/>
                <w:rFonts w:ascii="黑体" w:eastAsia="黑体" w:hAnsi="黑体" w:hint="eastAsia"/>
                <w:noProof/>
                <w:sz w:val="24"/>
                <w:szCs w:val="24"/>
              </w:rPr>
              <w:t>（八）用（商）户账户冻结与解冻</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_Toc512705152 \h </w:instrText>
            </w:r>
            <w:r w:rsidRPr="002E0C43">
              <w:rPr>
                <w:noProof/>
                <w:webHidden/>
                <w:sz w:val="24"/>
                <w:szCs w:val="24"/>
              </w:rPr>
            </w:r>
            <w:r w:rsidRPr="002E0C43">
              <w:rPr>
                <w:noProof/>
                <w:webHidden/>
                <w:sz w:val="24"/>
                <w:szCs w:val="24"/>
              </w:rPr>
              <w:fldChar w:fldCharType="separate"/>
            </w:r>
            <w:r w:rsidR="00595CBC">
              <w:rPr>
                <w:noProof/>
                <w:webHidden/>
                <w:sz w:val="24"/>
                <w:szCs w:val="24"/>
              </w:rPr>
              <w:t>9</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3" w:history="1">
            <w:r w:rsidR="002E0C43" w:rsidRPr="002E0C43">
              <w:rPr>
                <w:rStyle w:val="a8"/>
                <w:rFonts w:ascii="黑体" w:eastAsia="黑体" w:hAnsi="黑体" w:hint="eastAsia"/>
                <w:noProof/>
                <w:sz w:val="24"/>
                <w:szCs w:val="24"/>
              </w:rPr>
              <w:t>（九）用（商）户密码找回</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_Toc512705153 \h </w:instrText>
            </w:r>
            <w:r w:rsidRPr="002E0C43">
              <w:rPr>
                <w:noProof/>
                <w:webHidden/>
                <w:sz w:val="24"/>
                <w:szCs w:val="24"/>
              </w:rPr>
            </w:r>
            <w:r w:rsidRPr="002E0C43">
              <w:rPr>
                <w:noProof/>
                <w:webHidden/>
                <w:sz w:val="24"/>
                <w:szCs w:val="24"/>
              </w:rPr>
              <w:fldChar w:fldCharType="separate"/>
            </w:r>
            <w:r w:rsidR="00595CBC">
              <w:rPr>
                <w:noProof/>
                <w:webHidden/>
                <w:sz w:val="24"/>
                <w:szCs w:val="24"/>
              </w:rPr>
              <w:t>9</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4" w:history="1">
            <w:r w:rsidR="002E0C43" w:rsidRPr="002E0C43">
              <w:rPr>
                <w:rStyle w:val="a8"/>
                <w:rFonts w:ascii="黑体" w:eastAsia="黑体" w:hAnsi="黑体" w:hint="eastAsia"/>
                <w:noProof/>
                <w:sz w:val="24"/>
                <w:szCs w:val="24"/>
              </w:rPr>
              <w:t>（十）机构交易查询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_Toc512705154 \h </w:instrText>
            </w:r>
            <w:r w:rsidRPr="002E0C43">
              <w:rPr>
                <w:noProof/>
                <w:webHidden/>
                <w:sz w:val="24"/>
                <w:szCs w:val="24"/>
              </w:rPr>
            </w:r>
            <w:r w:rsidRPr="002E0C43">
              <w:rPr>
                <w:noProof/>
                <w:webHidden/>
                <w:sz w:val="24"/>
                <w:szCs w:val="24"/>
              </w:rPr>
              <w:fldChar w:fldCharType="separate"/>
            </w:r>
            <w:r w:rsidR="00595CBC">
              <w:rPr>
                <w:noProof/>
                <w:webHidden/>
                <w:sz w:val="24"/>
                <w:szCs w:val="24"/>
              </w:rPr>
              <w:t>9</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5" w:history="1">
            <w:r w:rsidR="002E0C43" w:rsidRPr="002E0C43">
              <w:rPr>
                <w:rStyle w:val="a8"/>
                <w:rFonts w:ascii="黑体" w:eastAsia="黑体" w:hAnsi="黑体" w:hint="eastAsia"/>
                <w:noProof/>
                <w:sz w:val="24"/>
                <w:szCs w:val="24"/>
              </w:rPr>
              <w:t>（十一）用（商）户交易查询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_Toc512705155 \h </w:instrText>
            </w:r>
            <w:r w:rsidRPr="002E0C43">
              <w:rPr>
                <w:noProof/>
                <w:webHidden/>
                <w:sz w:val="24"/>
                <w:szCs w:val="24"/>
              </w:rPr>
            </w:r>
            <w:r w:rsidRPr="002E0C43">
              <w:rPr>
                <w:noProof/>
                <w:webHidden/>
                <w:sz w:val="24"/>
                <w:szCs w:val="24"/>
              </w:rPr>
              <w:fldChar w:fldCharType="separate"/>
            </w:r>
            <w:r w:rsidR="00595CBC">
              <w:rPr>
                <w:noProof/>
                <w:webHidden/>
                <w:sz w:val="24"/>
                <w:szCs w:val="24"/>
              </w:rPr>
              <w:t>10</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6" w:history="1">
            <w:r w:rsidR="002E0C43" w:rsidRPr="002E0C43">
              <w:rPr>
                <w:rStyle w:val="a8"/>
                <w:rFonts w:ascii="黑体" w:eastAsia="黑体" w:hAnsi="黑体" w:hint="eastAsia"/>
                <w:noProof/>
                <w:sz w:val="24"/>
                <w:szCs w:val="24"/>
              </w:rPr>
              <w:t>（十二）转账与消费</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_Toc512705156 \h </w:instrText>
            </w:r>
            <w:r w:rsidRPr="002E0C43">
              <w:rPr>
                <w:noProof/>
                <w:webHidden/>
                <w:sz w:val="24"/>
                <w:szCs w:val="24"/>
              </w:rPr>
            </w:r>
            <w:r w:rsidRPr="002E0C43">
              <w:rPr>
                <w:noProof/>
                <w:webHidden/>
                <w:sz w:val="24"/>
                <w:szCs w:val="24"/>
              </w:rPr>
              <w:fldChar w:fldCharType="separate"/>
            </w:r>
            <w:r w:rsidR="00595CBC">
              <w:rPr>
                <w:noProof/>
                <w:webHidden/>
                <w:sz w:val="24"/>
                <w:szCs w:val="24"/>
              </w:rPr>
              <w:t>10</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7" w:history="1">
            <w:r w:rsidR="002E0C43" w:rsidRPr="002E0C43">
              <w:rPr>
                <w:rStyle w:val="a8"/>
                <w:rFonts w:ascii="黑体" w:eastAsia="黑体" w:hAnsi="黑体" w:hint="eastAsia"/>
                <w:noProof/>
                <w:sz w:val="24"/>
                <w:szCs w:val="24"/>
              </w:rPr>
              <w:t>（十三）充值</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_Toc512705157 \h </w:instrText>
            </w:r>
            <w:r w:rsidRPr="002E0C43">
              <w:rPr>
                <w:noProof/>
                <w:webHidden/>
                <w:sz w:val="24"/>
                <w:szCs w:val="24"/>
              </w:rPr>
            </w:r>
            <w:r w:rsidRPr="002E0C43">
              <w:rPr>
                <w:noProof/>
                <w:webHidden/>
                <w:sz w:val="24"/>
                <w:szCs w:val="24"/>
              </w:rPr>
              <w:fldChar w:fldCharType="separate"/>
            </w:r>
            <w:r w:rsidR="00595CBC">
              <w:rPr>
                <w:noProof/>
                <w:webHidden/>
                <w:sz w:val="24"/>
                <w:szCs w:val="24"/>
              </w:rPr>
              <w:t>10</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8" w:history="1">
            <w:r w:rsidR="002E0C43" w:rsidRPr="002E0C43">
              <w:rPr>
                <w:rStyle w:val="a8"/>
                <w:rFonts w:ascii="黑体" w:eastAsia="黑体" w:hAnsi="黑体" w:hint="eastAsia"/>
                <w:noProof/>
                <w:sz w:val="24"/>
                <w:szCs w:val="24"/>
              </w:rPr>
              <w:t>（十四）提现</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_Toc512705158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59" w:history="1">
            <w:r w:rsidR="002E0C43" w:rsidRPr="002E0C43">
              <w:rPr>
                <w:rStyle w:val="a8"/>
                <w:rFonts w:ascii="黑体" w:eastAsia="黑体" w:hAnsi="黑体" w:hint="eastAsia"/>
                <w:noProof/>
                <w:sz w:val="24"/>
                <w:szCs w:val="24"/>
              </w:rPr>
              <w:t>六、目标系统的其他需求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_Toc512705159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60" w:history="1">
            <w:r w:rsidR="002E0C43" w:rsidRPr="002E0C43">
              <w:rPr>
                <w:rStyle w:val="a8"/>
                <w:rFonts w:ascii="黑体" w:eastAsia="黑体" w:hAnsi="黑体" w:hint="eastAsia"/>
                <w:noProof/>
                <w:sz w:val="24"/>
                <w:szCs w:val="24"/>
              </w:rPr>
              <w:t>（一）安全性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_Toc512705160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61" w:history="1">
            <w:r w:rsidR="002E0C43" w:rsidRPr="002E0C43">
              <w:rPr>
                <w:rStyle w:val="a8"/>
                <w:rFonts w:ascii="黑体" w:eastAsia="黑体" w:hAnsi="黑体" w:hint="eastAsia"/>
                <w:noProof/>
                <w:sz w:val="24"/>
                <w:szCs w:val="24"/>
              </w:rPr>
              <w:t>（二）可靠性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_Toc512705161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62" w:history="1">
            <w:r w:rsidR="002E0C43" w:rsidRPr="002E0C43">
              <w:rPr>
                <w:rStyle w:val="a8"/>
                <w:rFonts w:ascii="黑体" w:eastAsia="黑体" w:hAnsi="黑体" w:hint="eastAsia"/>
                <w:noProof/>
                <w:sz w:val="24"/>
                <w:szCs w:val="24"/>
              </w:rPr>
              <w:t>（三）稳定性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_Toc512705162 \h </w:instrText>
            </w:r>
            <w:r w:rsidRPr="002E0C43">
              <w:rPr>
                <w:noProof/>
                <w:webHidden/>
                <w:sz w:val="24"/>
                <w:szCs w:val="24"/>
              </w:rPr>
            </w:r>
            <w:r w:rsidRPr="002E0C43">
              <w:rPr>
                <w:noProof/>
                <w:webHidden/>
                <w:sz w:val="24"/>
                <w:szCs w:val="24"/>
              </w:rPr>
              <w:fldChar w:fldCharType="separate"/>
            </w:r>
            <w:r w:rsidR="00595CBC">
              <w:rPr>
                <w:noProof/>
                <w:webHidden/>
                <w:sz w:val="24"/>
                <w:szCs w:val="24"/>
              </w:rPr>
              <w:t>11</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63" w:history="1">
            <w:r w:rsidR="002E0C43" w:rsidRPr="002E0C43">
              <w:rPr>
                <w:rStyle w:val="a8"/>
                <w:rFonts w:ascii="黑体" w:eastAsia="黑体" w:hAnsi="黑体" w:hint="eastAsia"/>
                <w:noProof/>
                <w:sz w:val="24"/>
                <w:szCs w:val="24"/>
              </w:rPr>
              <w:t>（四）数据管理能力</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_Toc512705163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64" w:history="1">
            <w:r w:rsidR="002E0C43" w:rsidRPr="002E0C43">
              <w:rPr>
                <w:rStyle w:val="a8"/>
                <w:rFonts w:ascii="黑体" w:eastAsia="黑体" w:hAnsi="黑体" w:hint="eastAsia"/>
                <w:noProof/>
                <w:sz w:val="24"/>
                <w:szCs w:val="24"/>
              </w:rPr>
              <w:t>（五）故障处理能力</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_Toc512705164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65" w:history="1">
            <w:r w:rsidR="002E0C43" w:rsidRPr="002E0C43">
              <w:rPr>
                <w:rStyle w:val="a8"/>
                <w:rFonts w:ascii="黑体" w:eastAsia="黑体" w:hAnsi="黑体" w:hint="eastAsia"/>
                <w:noProof/>
                <w:sz w:val="24"/>
                <w:szCs w:val="24"/>
              </w:rPr>
              <w:t>（六）可扩展性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_Toc512705165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66" w:history="1">
            <w:r w:rsidR="002E0C43" w:rsidRPr="002E0C43">
              <w:rPr>
                <w:rStyle w:val="a8"/>
                <w:rFonts w:ascii="黑体" w:eastAsia="黑体" w:hAnsi="黑体" w:hint="eastAsia"/>
                <w:noProof/>
                <w:sz w:val="24"/>
                <w:szCs w:val="24"/>
              </w:rPr>
              <w:t>（七）特殊需求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_Toc512705166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2E0C43" w:rsidRPr="002E0C43" w:rsidRDefault="008F35B7" w:rsidP="002E0C43">
          <w:pPr>
            <w:pStyle w:val="20"/>
            <w:rPr>
              <w:noProof/>
              <w:sz w:val="24"/>
              <w:szCs w:val="24"/>
            </w:rPr>
          </w:pPr>
          <w:hyperlink w:anchor="_Toc512705167" w:history="1">
            <w:r w:rsidR="002E0C43" w:rsidRPr="002E0C43">
              <w:rPr>
                <w:rStyle w:val="a8"/>
                <w:rFonts w:ascii="黑体" w:eastAsia="黑体" w:hAnsi="黑体" w:hint="eastAsia"/>
                <w:noProof/>
                <w:sz w:val="24"/>
                <w:szCs w:val="24"/>
              </w:rPr>
              <w:t>（八）目标系统的假设与约束条件</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_Toc512705167 \h </w:instrText>
            </w:r>
            <w:r w:rsidRPr="002E0C43">
              <w:rPr>
                <w:noProof/>
                <w:webHidden/>
                <w:sz w:val="24"/>
                <w:szCs w:val="24"/>
              </w:rPr>
            </w:r>
            <w:r w:rsidRPr="002E0C43">
              <w:rPr>
                <w:noProof/>
                <w:webHidden/>
                <w:sz w:val="24"/>
                <w:szCs w:val="24"/>
              </w:rPr>
              <w:fldChar w:fldCharType="separate"/>
            </w:r>
            <w:r w:rsidR="00595CBC">
              <w:rPr>
                <w:noProof/>
                <w:webHidden/>
                <w:sz w:val="24"/>
                <w:szCs w:val="24"/>
              </w:rPr>
              <w:t>12</w:t>
            </w:r>
            <w:r w:rsidRPr="002E0C43">
              <w:rPr>
                <w:noProof/>
                <w:webHidden/>
                <w:sz w:val="24"/>
                <w:szCs w:val="24"/>
              </w:rPr>
              <w:fldChar w:fldCharType="end"/>
            </w:r>
          </w:hyperlink>
        </w:p>
        <w:p w:rsidR="00BE7307" w:rsidRDefault="008F35B7"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186CBF">
      <w:pPr>
        <w:pStyle w:val="2"/>
        <w:spacing w:beforeLines="10" w:afterLines="10" w:line="240" w:lineRule="auto"/>
        <w:rPr>
          <w:rFonts w:ascii="宋体" w:eastAsia="宋体" w:hAnsi="宋体"/>
          <w:sz w:val="24"/>
        </w:rPr>
      </w:pPr>
      <w:bookmarkStart w:id="4"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4"/>
    </w:p>
    <w:p w:rsidR="00B6577A" w:rsidRPr="00EF58A5" w:rsidRDefault="00B6577A" w:rsidP="00186CBF">
      <w:pPr>
        <w:pStyle w:val="2"/>
        <w:spacing w:beforeLines="10" w:afterLines="10" w:line="240" w:lineRule="auto"/>
        <w:rPr>
          <w:rFonts w:ascii="黑体" w:eastAsia="黑体" w:hAnsi="黑体"/>
          <w:sz w:val="28"/>
        </w:rPr>
      </w:pPr>
      <w:bookmarkStart w:id="5"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5"/>
    </w:p>
    <w:p w:rsidR="00B6577A" w:rsidRPr="00EF58A5" w:rsidRDefault="00B6577A" w:rsidP="00186CBF">
      <w:pPr>
        <w:pStyle w:val="2"/>
        <w:spacing w:beforeLines="10" w:afterLines="10" w:line="240" w:lineRule="auto"/>
        <w:rPr>
          <w:rFonts w:ascii="黑体" w:eastAsia="黑体" w:hAnsi="黑体"/>
          <w:sz w:val="24"/>
        </w:rPr>
      </w:pPr>
      <w:bookmarkStart w:id="6" w:name="_Toc511508422"/>
      <w:bookmarkStart w:id="7" w:name="_Toc512705126"/>
      <w:r w:rsidRPr="00EF58A5">
        <w:rPr>
          <w:rFonts w:ascii="黑体" w:eastAsia="黑体" w:hAnsi="黑体" w:hint="eastAsia"/>
          <w:bCs w:val="0"/>
          <w:sz w:val="24"/>
        </w:rPr>
        <w:t>1、</w:t>
      </w:r>
      <w:bookmarkEnd w:id="6"/>
      <w:r>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186CBF">
      <w:pPr>
        <w:pStyle w:val="2"/>
        <w:spacing w:beforeLines="10" w:afterLines="10" w:line="240" w:lineRule="auto"/>
        <w:rPr>
          <w:rFonts w:ascii="黑体" w:eastAsia="黑体" w:hAnsi="黑体"/>
          <w:bCs w:val="0"/>
          <w:sz w:val="24"/>
        </w:rPr>
      </w:pPr>
      <w:bookmarkStart w:id="8"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186CBF">
      <w:pPr>
        <w:pStyle w:val="2"/>
        <w:spacing w:beforeLines="10" w:afterLines="10" w:line="240" w:lineRule="auto"/>
        <w:rPr>
          <w:rFonts w:ascii="黑体" w:eastAsia="黑体" w:hAnsi="黑体"/>
          <w:sz w:val="28"/>
        </w:rPr>
      </w:pPr>
      <w:bookmarkStart w:id="9"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9"/>
    </w:p>
    <w:p w:rsidR="0042766F" w:rsidRDefault="0042766F" w:rsidP="00186CBF">
      <w:pPr>
        <w:pStyle w:val="2"/>
        <w:spacing w:beforeLines="10" w:afterLines="10" w:line="240" w:lineRule="auto"/>
        <w:rPr>
          <w:rFonts w:ascii="黑体" w:eastAsia="黑体" w:hAnsi="黑体"/>
          <w:bCs w:val="0"/>
          <w:sz w:val="24"/>
        </w:rPr>
      </w:pPr>
      <w:bookmarkStart w:id="10"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186CBF">
      <w:pPr>
        <w:pStyle w:val="2"/>
        <w:spacing w:beforeLines="10" w:afterLines="10" w:line="240" w:lineRule="auto"/>
        <w:rPr>
          <w:rFonts w:ascii="黑体" w:eastAsia="黑体" w:hAnsi="黑体"/>
          <w:bCs w:val="0"/>
          <w:sz w:val="24"/>
        </w:rPr>
      </w:pPr>
      <w:bookmarkStart w:id="11"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186CBF">
      <w:pPr>
        <w:pStyle w:val="2"/>
        <w:spacing w:beforeLines="10" w:afterLines="10" w:line="240" w:lineRule="auto"/>
        <w:rPr>
          <w:rFonts w:ascii="黑体" w:eastAsia="黑体" w:hAnsi="黑体"/>
          <w:bCs w:val="0"/>
          <w:sz w:val="24"/>
        </w:rPr>
      </w:pPr>
      <w:bookmarkStart w:id="12"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非现金支付工具包括：支票、转账支付、银行卡、网银等。</w:t>
      </w:r>
    </w:p>
    <w:p w:rsidR="00C35976" w:rsidRDefault="00C35976" w:rsidP="00186CBF">
      <w:pPr>
        <w:pStyle w:val="2"/>
        <w:spacing w:beforeLines="10" w:afterLines="10" w:line="240" w:lineRule="auto"/>
        <w:rPr>
          <w:rFonts w:ascii="黑体" w:eastAsia="黑体" w:hAnsi="黑体"/>
          <w:bCs w:val="0"/>
          <w:sz w:val="24"/>
        </w:rPr>
      </w:pPr>
      <w:bookmarkStart w:id="13"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186CBF">
      <w:pPr>
        <w:pStyle w:val="2"/>
        <w:spacing w:beforeLines="10" w:afterLines="10" w:line="240" w:lineRule="auto"/>
        <w:rPr>
          <w:rFonts w:ascii="黑体" w:eastAsia="黑体" w:hAnsi="黑体"/>
          <w:sz w:val="28"/>
        </w:rPr>
      </w:pPr>
      <w:bookmarkStart w:id="14"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DB17E2" w:rsidRPr="00EF58A5" w:rsidRDefault="00DB17E2" w:rsidP="00186CBF">
      <w:pPr>
        <w:pStyle w:val="2"/>
        <w:spacing w:beforeLines="10" w:afterLines="10" w:line="240" w:lineRule="auto"/>
        <w:rPr>
          <w:rFonts w:ascii="黑体" w:eastAsia="黑体" w:hAnsi="黑体"/>
          <w:sz w:val="28"/>
        </w:rPr>
      </w:pPr>
      <w:bookmarkStart w:id="15"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186CBF">
      <w:pPr>
        <w:pStyle w:val="2"/>
        <w:spacing w:beforeLines="10" w:afterLines="10" w:line="240" w:lineRule="auto"/>
        <w:rPr>
          <w:rFonts w:ascii="黑体" w:eastAsia="黑体" w:hAnsi="黑体"/>
          <w:sz w:val="28"/>
        </w:rPr>
      </w:pPr>
      <w:bookmarkStart w:id="16"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rFonts w:hint="eastAsia"/>
          <w:sz w:val="24"/>
        </w:rPr>
      </w:pPr>
      <w:r w:rsidRPr="00DB17E2">
        <w:rPr>
          <w:rFonts w:hint="eastAsia"/>
          <w:sz w:val="24"/>
        </w:rPr>
        <w:t>版本更新记录如表</w:t>
      </w:r>
      <w:r w:rsidR="00186CBF">
        <w:rPr>
          <w:rFonts w:hint="eastAsia"/>
          <w:sz w:val="24"/>
        </w:rPr>
        <w:t>1</w:t>
      </w:r>
      <w:r>
        <w:rPr>
          <w:rFonts w:hint="eastAsia"/>
          <w:sz w:val="24"/>
        </w:rPr>
        <w:t>所示：</w:t>
      </w:r>
    </w:p>
    <w:p w:rsidR="00186CBF" w:rsidRPr="00186CBF" w:rsidRDefault="00186CBF" w:rsidP="00186CB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186CBF">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索宇澄等</w:t>
            </w:r>
          </w:p>
        </w:tc>
        <w:tc>
          <w:tcPr>
            <w:tcW w:w="1229" w:type="dxa"/>
            <w:tcBorders>
              <w:top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7811E6" w:rsidRPr="00DB17E2" w:rsidRDefault="007811E6" w:rsidP="00186CB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186CBF">
      <w:pPr>
        <w:topLinePunct/>
        <w:autoSpaceDE w:val="0"/>
        <w:autoSpaceDN w:val="0"/>
        <w:adjustRightInd w:val="0"/>
        <w:snapToGrid w:val="0"/>
        <w:spacing w:beforeLines="70" w:afterLines="20"/>
        <w:jc w:val="center"/>
        <w:textAlignment w:val="baseline"/>
        <w:rPr>
          <w:rFonts w:asciiTheme="minorEastAsia" w:hAnsiTheme="minorEastAsia" w:cs="Arial"/>
          <w:b/>
          <w:kern w:val="20"/>
          <w:szCs w:val="21"/>
        </w:rPr>
      </w:pPr>
    </w:p>
    <w:p w:rsidR="00545547" w:rsidRDefault="00CE3859" w:rsidP="00186CBF">
      <w:pPr>
        <w:pStyle w:val="2"/>
        <w:spacing w:beforeLines="10" w:afterLines="10" w:line="240" w:lineRule="auto"/>
        <w:rPr>
          <w:rFonts w:asciiTheme="minorEastAsia" w:hAnsiTheme="minorEastAsia" w:cs="Arial"/>
          <w:b w:val="0"/>
          <w:kern w:val="20"/>
          <w:szCs w:val="21"/>
        </w:rPr>
      </w:pPr>
      <w:bookmarkStart w:id="17"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1079E0" w:rsidP="00186CBF">
      <w:pPr>
        <w:pStyle w:val="2"/>
        <w:spacing w:beforeLines="10" w:afterLines="10" w:line="240" w:lineRule="auto"/>
        <w:rPr>
          <w:rFonts w:ascii="黑体" w:eastAsia="黑体" w:hAnsi="黑体"/>
          <w:sz w:val="28"/>
        </w:rPr>
      </w:pPr>
      <w:bookmarkStart w:id="18"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“虚拟账户系统”的作业流程如图</w:t>
      </w:r>
      <w:r w:rsidR="00B80D0B">
        <w:rPr>
          <w:rFonts w:asciiTheme="minorEastAsia" w:hAnsiTheme="minorEastAsia" w:hint="eastAsia"/>
          <w:sz w:val="24"/>
        </w:rPr>
        <w:t>1</w:t>
      </w:r>
      <w:r>
        <w:rPr>
          <w:rFonts w:asciiTheme="minorEastAsia" w:hAnsiTheme="minorEastAsia" w:hint="eastAsia"/>
          <w:sz w:val="24"/>
        </w:rPr>
        <w:t>所示：</w:t>
      </w:r>
    </w:p>
    <w:p w:rsidR="001079E0" w:rsidRDefault="00D44B05" w:rsidP="00D44B05">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3222" cy="1728154"/>
                    </a:xfrm>
                    <a:prstGeom prst="rect">
                      <a:avLst/>
                    </a:prstGeom>
                    <a:noFill/>
                    <a:ln>
                      <a:noFill/>
                    </a:ln>
                  </pic:spPr>
                </pic:pic>
              </a:graphicData>
            </a:graphic>
          </wp:inline>
        </w:drawing>
      </w:r>
    </w:p>
    <w:p w:rsidR="00B80D0B" w:rsidRPr="00186CBF" w:rsidRDefault="00B80D0B" w:rsidP="00B80D0B">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hint="eastAsia"/>
          <w:b/>
          <w:szCs w:val="21"/>
        </w:rPr>
        <w:t xml:space="preserve">1 </w:t>
      </w:r>
      <w:r w:rsidRPr="00B80D0B">
        <w:rPr>
          <w:rFonts w:ascii="宋体" w:eastAsia="宋体" w:hAnsi="宋体" w:hint="eastAsia"/>
          <w:b/>
          <w:szCs w:val="21"/>
        </w:rPr>
        <w:t>“虚拟账户系统”的作业流程</w:t>
      </w:r>
    </w:p>
    <w:p w:rsidR="00B80D0B" w:rsidRPr="001079E0" w:rsidRDefault="00B80D0B" w:rsidP="00D44B05">
      <w:pPr>
        <w:widowControl/>
        <w:jc w:val="left"/>
        <w:rPr>
          <w:rFonts w:ascii="宋体" w:eastAsia="宋体" w:hAnsi="宋体" w:cs="宋体"/>
          <w:kern w:val="0"/>
          <w:sz w:val="24"/>
          <w:szCs w:val="24"/>
        </w:rPr>
      </w:pPr>
    </w:p>
    <w:p w:rsidR="001079E0" w:rsidRPr="00EF58A5" w:rsidRDefault="001079E0" w:rsidP="00186CBF">
      <w:pPr>
        <w:pStyle w:val="2"/>
        <w:spacing w:beforeLines="10" w:afterLines="10" w:line="240" w:lineRule="auto"/>
        <w:rPr>
          <w:rFonts w:ascii="黑体" w:eastAsia="黑体" w:hAnsi="黑体"/>
          <w:sz w:val="28"/>
        </w:rPr>
      </w:pPr>
      <w:bookmarkStart w:id="19" w:name="_Toc512705138"/>
      <w:r w:rsidRPr="00EF58A5">
        <w:rPr>
          <w:rFonts w:ascii="黑体" w:eastAsia="黑体" w:hAnsi="黑体" w:hint="eastAsia"/>
          <w:bCs w:val="0"/>
          <w:sz w:val="28"/>
        </w:rPr>
        <w:lastRenderedPageBreak/>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186CBF">
      <w:pPr>
        <w:pStyle w:val="2"/>
        <w:spacing w:beforeLines="10" w:afterLines="10" w:line="240" w:lineRule="auto"/>
        <w:rPr>
          <w:rFonts w:ascii="宋体" w:eastAsia="宋体" w:hAnsi="宋体"/>
          <w:sz w:val="24"/>
        </w:rPr>
      </w:pPr>
      <w:bookmarkStart w:id="20"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186CBF">
      <w:pPr>
        <w:pStyle w:val="2"/>
        <w:spacing w:beforeLines="10" w:afterLines="10" w:line="240" w:lineRule="auto"/>
        <w:rPr>
          <w:rFonts w:ascii="宋体" w:eastAsia="宋体" w:hAnsi="宋体"/>
          <w:sz w:val="24"/>
        </w:rPr>
      </w:pPr>
      <w:bookmarkStart w:id="21"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246AAD" w:rsidP="00186CBF">
      <w:pPr>
        <w:pStyle w:val="2"/>
        <w:spacing w:beforeLines="10" w:afterLines="10" w:line="240" w:lineRule="auto"/>
        <w:rPr>
          <w:rFonts w:ascii="黑体" w:eastAsia="黑体" w:hAnsi="黑体"/>
          <w:sz w:val="28"/>
        </w:rPr>
      </w:pPr>
      <w:bookmarkStart w:id="22"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186CBF">
      <w:pPr>
        <w:pStyle w:val="2"/>
        <w:tabs>
          <w:tab w:val="left" w:pos="5681"/>
        </w:tabs>
        <w:spacing w:beforeLines="10" w:afterLines="10" w:line="240" w:lineRule="auto"/>
        <w:rPr>
          <w:rFonts w:ascii="Times New Roman" w:hAnsi="Times New Roman" w:cs="Times New Roman"/>
          <w:sz w:val="24"/>
        </w:rPr>
      </w:pPr>
      <w:bookmarkStart w:id="23"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redis 4.0.9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8B525A" w:rsidRPr="00EF58A5" w:rsidRDefault="008B525A" w:rsidP="00186CBF">
      <w:pPr>
        <w:pStyle w:val="2"/>
        <w:spacing w:beforeLines="10" w:afterLines="10" w:line="240" w:lineRule="auto"/>
        <w:rPr>
          <w:rFonts w:ascii="黑体" w:eastAsia="黑体" w:hAnsi="黑体"/>
          <w:sz w:val="28"/>
        </w:rPr>
      </w:pPr>
      <w:bookmarkStart w:id="24"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com.alibab.druid 1.1.9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1079E0"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9D7D53" w:rsidRDefault="009D7D53" w:rsidP="009D7D53">
      <w:pPr>
        <w:spacing w:line="360" w:lineRule="auto"/>
        <w:ind w:firstLineChars="200" w:firstLine="480"/>
        <w:rPr>
          <w:rFonts w:asciiTheme="minorEastAsia" w:hAnsiTheme="minorEastAsia"/>
          <w:sz w:val="24"/>
        </w:rPr>
      </w:pPr>
    </w:p>
    <w:p w:rsidR="00AD5FEB" w:rsidRDefault="00E92768" w:rsidP="00186CBF">
      <w:pPr>
        <w:pStyle w:val="2"/>
        <w:spacing w:beforeLines="10" w:afterLines="10" w:line="240" w:lineRule="auto"/>
        <w:rPr>
          <w:rFonts w:ascii="黑体" w:eastAsia="黑体" w:hAnsi="黑体"/>
        </w:rPr>
      </w:pPr>
      <w:bookmarkStart w:id="25"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E71F7D" w:rsidRDefault="00E71F7D" w:rsidP="00E71F7D">
      <w:pPr>
        <w:spacing w:line="360" w:lineRule="auto"/>
        <w:ind w:firstLineChars="200" w:firstLine="480"/>
        <w:rPr>
          <w:sz w:val="24"/>
        </w:rPr>
      </w:pPr>
      <w:r>
        <w:rPr>
          <w:rFonts w:hint="eastAsia"/>
          <w:sz w:val="24"/>
        </w:rPr>
        <w:t>虚拟账户系统的用例图如</w:t>
      </w:r>
      <w:r w:rsidR="00045760">
        <w:rPr>
          <w:rFonts w:hint="eastAsia"/>
          <w:sz w:val="24"/>
        </w:rPr>
        <w:t>图</w:t>
      </w:r>
      <w:r w:rsidR="00045760">
        <w:rPr>
          <w:rFonts w:hint="eastAsia"/>
          <w:sz w:val="24"/>
        </w:rPr>
        <w:t>2</w:t>
      </w:r>
      <w:r w:rsidR="00045760">
        <w:rPr>
          <w:rFonts w:hint="eastAsia"/>
          <w:sz w:val="24"/>
        </w:rPr>
        <w:t>所示</w:t>
      </w:r>
      <w:r w:rsidR="00FB7D03">
        <w:rPr>
          <w:rFonts w:hint="eastAsia"/>
          <w:sz w:val="24"/>
        </w:rPr>
        <w:t>，</w:t>
      </w:r>
      <w:r w:rsidR="00FB7D03" w:rsidRPr="00FB7D03">
        <w:rPr>
          <w:rFonts w:hint="eastAsia"/>
          <w:sz w:val="24"/>
        </w:rPr>
        <w:t>对用例的说明如表</w:t>
      </w:r>
      <w:r w:rsidR="009C7186">
        <w:rPr>
          <w:rFonts w:hint="eastAsia"/>
          <w:sz w:val="24"/>
        </w:rPr>
        <w:t>2-15</w:t>
      </w:r>
      <w:r w:rsidR="00FB7D03" w:rsidRPr="00FB7D03">
        <w:rPr>
          <w:rFonts w:hint="eastAsia"/>
          <w:sz w:val="24"/>
        </w:rPr>
        <w:t>所示。</w:t>
      </w:r>
    </w:p>
    <w:p w:rsidR="00E71F7D" w:rsidRDefault="00186CBF" w:rsidP="003E6096">
      <w:pPr>
        <w:spacing w:line="360" w:lineRule="auto"/>
        <w:jc w:val="center"/>
        <w:rPr>
          <w:rFonts w:hint="eastAsia"/>
          <w:sz w:val="24"/>
        </w:rPr>
      </w:pPr>
      <w:r w:rsidRPr="008F35B7">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35pt;height:191.45pt">
            <v:imagedata r:id="rId9" o:title="1"/>
          </v:shape>
        </w:pict>
      </w:r>
    </w:p>
    <w:p w:rsidR="00045760" w:rsidRPr="00045760" w:rsidRDefault="00045760" w:rsidP="003E6096">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hint="eastAsia"/>
          <w:b/>
          <w:szCs w:val="21"/>
        </w:rPr>
        <w:t xml:space="preserve">2 </w:t>
      </w:r>
      <w:r w:rsidRPr="00045760">
        <w:rPr>
          <w:rFonts w:ascii="宋体" w:eastAsia="宋体" w:hAnsi="宋体" w:hint="eastAsia"/>
          <w:b/>
          <w:szCs w:val="21"/>
        </w:rPr>
        <w:t>虚拟账户系统的用例图</w:t>
      </w:r>
    </w:p>
    <w:p w:rsidR="005A2CB3" w:rsidRDefault="005A2CB3" w:rsidP="00186CBF">
      <w:pPr>
        <w:pStyle w:val="2"/>
        <w:spacing w:beforeLines="10" w:afterLines="10" w:line="240" w:lineRule="auto"/>
        <w:rPr>
          <w:rFonts w:ascii="黑体" w:eastAsia="黑体" w:hAnsi="黑体" w:hint="eastAsia"/>
          <w:sz w:val="28"/>
        </w:rPr>
      </w:pPr>
      <w:bookmarkStart w:id="26"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6"/>
    </w:p>
    <w:p w:rsidR="00045760" w:rsidRDefault="00045760" w:rsidP="00045760">
      <w:pPr>
        <w:rPr>
          <w:rFonts w:hint="eastAsia"/>
        </w:rPr>
      </w:pPr>
    </w:p>
    <w:p w:rsidR="00045760" w:rsidRDefault="00045760" w:rsidP="00045760">
      <w:pPr>
        <w:rPr>
          <w:rFonts w:hint="eastAsia"/>
        </w:rPr>
      </w:pPr>
    </w:p>
    <w:p w:rsidR="00045760" w:rsidRDefault="00045760" w:rsidP="00045760">
      <w:pPr>
        <w:rPr>
          <w:rFonts w:hint="eastAsia"/>
        </w:rPr>
      </w:pPr>
    </w:p>
    <w:p w:rsidR="00045760" w:rsidRDefault="00045760" w:rsidP="00045760">
      <w:pPr>
        <w:rPr>
          <w:rFonts w:hint="eastAsia"/>
        </w:rPr>
      </w:pPr>
    </w:p>
    <w:p w:rsidR="00045760" w:rsidRDefault="00045760" w:rsidP="00045760">
      <w:pPr>
        <w:rPr>
          <w:rFonts w:hint="eastAsia"/>
        </w:rPr>
      </w:pPr>
    </w:p>
    <w:p w:rsidR="00045760" w:rsidRPr="00045760" w:rsidRDefault="00045760" w:rsidP="00045760">
      <w:pPr>
        <w:rPr>
          <w:rFonts w:hint="eastAsia"/>
        </w:rPr>
      </w:pPr>
    </w:p>
    <w:p w:rsidR="00045760" w:rsidRPr="00045760" w:rsidRDefault="00045760" w:rsidP="00045760">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 </w:t>
      </w:r>
      <w:r>
        <w:rPr>
          <w:rFonts w:ascii="宋体" w:eastAsia="宋体" w:hAnsi="宋体" w:hint="eastAsia"/>
          <w:b/>
          <w:szCs w:val="21"/>
        </w:rPr>
        <w:t>机构登录</w:t>
      </w:r>
    </w:p>
    <w:tbl>
      <w:tblPr>
        <w:tblStyle w:val="a4"/>
        <w:tblW w:w="0" w:type="auto"/>
        <w:jc w:val="center"/>
        <w:tblLook w:val="04A0"/>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表示机构登录失败）</w:t>
            </w:r>
          </w:p>
        </w:tc>
      </w:tr>
    </w:tbl>
    <w:p w:rsidR="005A2CB3" w:rsidRDefault="005A2CB3" w:rsidP="00186CBF">
      <w:pPr>
        <w:pStyle w:val="2"/>
        <w:spacing w:beforeLines="10" w:afterLines="10" w:line="240" w:lineRule="auto"/>
        <w:rPr>
          <w:rFonts w:ascii="黑体" w:eastAsia="黑体" w:hAnsi="黑体" w:hint="eastAsia"/>
          <w:sz w:val="28"/>
        </w:rPr>
      </w:pPr>
      <w:bookmarkStart w:id="27" w:name="_Toc51270514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7"/>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 </w:t>
      </w:r>
      <w:r>
        <w:rPr>
          <w:rFonts w:ascii="宋体" w:eastAsia="宋体" w:hAnsi="宋体" w:hint="eastAsia"/>
          <w:b/>
          <w:szCs w:val="21"/>
        </w:rPr>
        <w:t>用（商）户登录</w:t>
      </w:r>
    </w:p>
    <w:tbl>
      <w:tblPr>
        <w:tblStyle w:val="a4"/>
        <w:tblW w:w="0" w:type="auto"/>
        <w:jc w:val="center"/>
        <w:tblLook w:val="04A0"/>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bookmarkStart w:id="28" w:name="_GoBack"/>
        <w:bookmarkEnd w:id="28"/>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Default="00B45BEA" w:rsidP="00186CBF">
      <w:pPr>
        <w:pStyle w:val="2"/>
        <w:spacing w:beforeLines="10" w:afterLines="10" w:line="240" w:lineRule="auto"/>
        <w:rPr>
          <w:rFonts w:ascii="黑体" w:eastAsia="黑体" w:hAnsi="黑体" w:hint="eastAsia"/>
          <w:sz w:val="28"/>
        </w:rPr>
      </w:pPr>
      <w:bookmarkStart w:id="29" w:name="_Toc512705147"/>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9"/>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 </w:t>
      </w:r>
      <w:r>
        <w:rPr>
          <w:rFonts w:ascii="宋体" w:eastAsia="宋体" w:hAnsi="宋体" w:hint="eastAsia"/>
          <w:b/>
          <w:szCs w:val="21"/>
        </w:rPr>
        <w:t>用（商）户注册</w:t>
      </w:r>
    </w:p>
    <w:tbl>
      <w:tblPr>
        <w:tblStyle w:val="a4"/>
        <w:tblW w:w="0" w:type="auto"/>
        <w:jc w:val="center"/>
        <w:tblLook w:val="04A0"/>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用（商）户注册</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）、用户手机号（</w:t>
            </w:r>
            <w:r w:rsidR="008517FB">
              <w:rPr>
                <w:rFonts w:hint="eastAsia"/>
              </w:rPr>
              <w:t>string</w:t>
            </w:r>
            <w:r w:rsidR="008517FB">
              <w:rPr>
                <w:rFonts w:hint="eastAsia"/>
              </w:rPr>
              <w:t>）、用户邮箱（</w:t>
            </w:r>
            <w:r w:rsidR="008517FB" w:rsidRPr="008517FB">
              <w:rPr>
                <w:rFonts w:ascii="Times New Roman" w:hAnsi="Times New Roman" w:cs="Times New Roman"/>
              </w:rPr>
              <w:t>string</w:t>
            </w:r>
            <w:r w:rsidR="008517FB">
              <w:rPr>
                <w:rFonts w:hint="eastAsia"/>
              </w:rPr>
              <w:t>）、用户身份凭证（</w:t>
            </w:r>
            <w:r w:rsidR="008517FB" w:rsidRPr="008517FB">
              <w:rPr>
                <w:rFonts w:ascii="Times New Roman" w:hAnsi="Times New Roman" w:cs="Times New Roman"/>
              </w:rPr>
              <w:t>string</w:t>
            </w:r>
            <w:r w:rsidR="008517FB">
              <w:rPr>
                <w:rFonts w:hint="eastAsia"/>
              </w:rPr>
              <w:t>）、所属机构名（</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008517FB">
              <w:rPr>
                <w:rFonts w:ascii="Times New Roman" w:hAnsi="Times New Roman" w:cs="Times New Roman" w:hint="eastAsia"/>
              </w:rPr>
              <w:t>户创建并添加</w:t>
            </w:r>
            <w:r w:rsidRPr="00B45BEA">
              <w:rPr>
                <w:rFonts w:ascii="Times New Roman" w:hAnsi="Times New Roman" w:cs="Times New Roman" w:hint="eastAsia"/>
              </w:rPr>
              <w:t>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Default="00C75753" w:rsidP="00186CBF">
      <w:pPr>
        <w:pStyle w:val="2"/>
        <w:spacing w:beforeLines="10" w:afterLines="10" w:line="240" w:lineRule="auto"/>
        <w:rPr>
          <w:rFonts w:ascii="黑体" w:eastAsia="黑体" w:hAnsi="黑体" w:hint="eastAsia"/>
          <w:sz w:val="28"/>
        </w:rPr>
      </w:pPr>
      <w:bookmarkStart w:id="30" w:name="_Toc512705148"/>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30"/>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5 </w:t>
      </w:r>
      <w:r>
        <w:rPr>
          <w:rFonts w:ascii="宋体" w:eastAsia="宋体" w:hAnsi="宋体" w:hint="eastAsia"/>
          <w:b/>
          <w:szCs w:val="21"/>
        </w:rPr>
        <w:t>用（商）户密码修改</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r w:rsidRPr="00B35898">
              <w:rPr>
                <w:rFonts w:ascii="Times New Roman" w:hAnsi="Times New Roman" w:cs="Times New Roman"/>
              </w:rPr>
              <w:t>bool</w:t>
            </w:r>
            <w:r w:rsidR="00B35898" w:rsidRPr="00B35898">
              <w:rPr>
                <w:rFonts w:ascii="Times New Roman" w:hAnsi="Times New Roman" w:cs="Times New Roman"/>
              </w:rPr>
              <w:t>ean</w:t>
            </w:r>
            <w:r>
              <w:rPr>
                <w:rFonts w:hint="eastAsia"/>
              </w:rPr>
              <w:t>）</w:t>
            </w:r>
          </w:p>
        </w:tc>
      </w:tr>
    </w:tbl>
    <w:p w:rsidR="00C75753" w:rsidRDefault="00C75753" w:rsidP="00186CBF">
      <w:pPr>
        <w:pStyle w:val="2"/>
        <w:spacing w:beforeLines="10" w:afterLines="10" w:line="240" w:lineRule="auto"/>
        <w:rPr>
          <w:rFonts w:ascii="黑体" w:eastAsia="黑体" w:hAnsi="黑体" w:hint="eastAsia"/>
          <w:sz w:val="28"/>
        </w:rPr>
      </w:pPr>
      <w:bookmarkStart w:id="31" w:name="_Toc51270514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1"/>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6 </w:t>
      </w:r>
      <w:r>
        <w:rPr>
          <w:rFonts w:ascii="宋体" w:eastAsia="宋体" w:hAnsi="宋体" w:hint="eastAsia"/>
          <w:b/>
          <w:szCs w:val="21"/>
        </w:rPr>
        <w:t>机构信息查询</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453CE6" w:rsidRPr="00EB5D84">
              <w:rPr>
                <w:rFonts w:ascii="Times New Roman" w:hAnsi="Times New Roman" w:cs="Times New Roman"/>
              </w:rPr>
              <w:t>List&lt;Map&lt;String,String&gt;&gt;</w:t>
            </w:r>
            <w:r>
              <w:rPr>
                <w:rFonts w:hint="eastAsia"/>
              </w:rPr>
              <w:t>）</w:t>
            </w:r>
          </w:p>
        </w:tc>
      </w:tr>
    </w:tbl>
    <w:p w:rsidR="00F7299F" w:rsidRDefault="00F7299F" w:rsidP="00186CBF">
      <w:pPr>
        <w:pStyle w:val="2"/>
        <w:spacing w:beforeLines="10" w:afterLines="10" w:line="240" w:lineRule="auto"/>
        <w:rPr>
          <w:rFonts w:ascii="黑体" w:eastAsia="黑体" w:hAnsi="黑体" w:hint="eastAsia"/>
          <w:sz w:val="28"/>
        </w:rPr>
      </w:pPr>
      <w:bookmarkStart w:id="32" w:name="_Toc512705150"/>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2"/>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7 </w:t>
      </w:r>
      <w:r>
        <w:rPr>
          <w:rFonts w:ascii="宋体" w:eastAsia="宋体" w:hAnsi="宋体" w:hint="eastAsia"/>
          <w:b/>
          <w:szCs w:val="21"/>
        </w:rPr>
        <w:t>机构用（商）户管理</w:t>
      </w:r>
    </w:p>
    <w:tbl>
      <w:tblPr>
        <w:tblStyle w:val="a4"/>
        <w:tblW w:w="0" w:type="auto"/>
        <w:jc w:val="center"/>
        <w:tblLook w:val="04A0"/>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B5D84" w:rsidRPr="00EB5D84">
              <w:rPr>
                <w:rFonts w:ascii="Times New Roman" w:hAnsi="Times New Roman" w:cs="Times New Roman"/>
              </w:rPr>
              <w:t>List&lt;Map&lt;Integer,Integer&gt;&gt;</w:t>
            </w:r>
            <w:r>
              <w:rPr>
                <w:rFonts w:hint="eastAsia"/>
              </w:rPr>
              <w:t>）</w:t>
            </w:r>
          </w:p>
        </w:tc>
      </w:tr>
    </w:tbl>
    <w:p w:rsidR="00F7299F" w:rsidRDefault="00F7299F" w:rsidP="00186CBF">
      <w:pPr>
        <w:pStyle w:val="2"/>
        <w:spacing w:beforeLines="10" w:afterLines="10" w:line="240" w:lineRule="auto"/>
        <w:rPr>
          <w:rFonts w:ascii="黑体" w:eastAsia="黑体" w:hAnsi="黑体" w:hint="eastAsia"/>
          <w:sz w:val="28"/>
        </w:rPr>
      </w:pPr>
      <w:bookmarkStart w:id="33"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3"/>
    </w:p>
    <w:p w:rsidR="00FB7D03" w:rsidRDefault="00FB7D03" w:rsidP="00FB7D03">
      <w:pPr>
        <w:rPr>
          <w:rFonts w:hint="eastAsia"/>
        </w:rPr>
      </w:pPr>
    </w:p>
    <w:p w:rsidR="00FB7D03" w:rsidRDefault="00FB7D03" w:rsidP="00FB7D03">
      <w:pPr>
        <w:rPr>
          <w:rFonts w:hint="eastAsia"/>
        </w:rPr>
      </w:pPr>
    </w:p>
    <w:p w:rsidR="00FB7D03" w:rsidRDefault="00FB7D03" w:rsidP="00FB7D03">
      <w:pPr>
        <w:rPr>
          <w:rFonts w:hint="eastAsia"/>
        </w:rPr>
      </w:pPr>
    </w:p>
    <w:p w:rsidR="00FB7D03" w:rsidRDefault="00FB7D03" w:rsidP="00FB7D03">
      <w:pPr>
        <w:rPr>
          <w:rFonts w:hint="eastAsia"/>
        </w:rPr>
      </w:pPr>
    </w:p>
    <w:p w:rsidR="00FB7D03" w:rsidRPr="00FB7D03" w:rsidRDefault="00FB7D03" w:rsidP="00FB7D03">
      <w:pPr>
        <w:rPr>
          <w:rFonts w:hint="eastAsia"/>
        </w:rPr>
      </w:pPr>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8 </w:t>
      </w:r>
      <w:r>
        <w:rPr>
          <w:rFonts w:ascii="宋体" w:eastAsia="宋体" w:hAnsi="宋体" w:hint="eastAsia"/>
          <w:b/>
          <w:szCs w:val="21"/>
        </w:rPr>
        <w:t>用（商）户信息查询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453CE6" w:rsidRPr="00EB5D84">
              <w:rPr>
                <w:rFonts w:ascii="Times New Roman" w:hAnsi="Times New Roman" w:cs="Times New Roman"/>
              </w:rPr>
              <w:t>List&lt;Map&lt;String,String&gt;&gt;</w:t>
            </w:r>
            <w:r>
              <w:rPr>
                <w:rFonts w:hint="eastAsia"/>
              </w:rPr>
              <w:t>）</w:t>
            </w:r>
          </w:p>
        </w:tc>
      </w:tr>
    </w:tbl>
    <w:p w:rsidR="003B0E8C" w:rsidRDefault="003B0E8C" w:rsidP="00186CBF">
      <w:pPr>
        <w:pStyle w:val="2"/>
        <w:spacing w:beforeLines="10" w:afterLines="10" w:line="240" w:lineRule="auto"/>
        <w:rPr>
          <w:rFonts w:ascii="黑体" w:eastAsia="黑体" w:hAnsi="黑体" w:hint="eastAsia"/>
          <w:sz w:val="28"/>
        </w:rPr>
      </w:pPr>
      <w:bookmarkStart w:id="34"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4"/>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9 </w:t>
      </w:r>
      <w:r>
        <w:rPr>
          <w:rFonts w:ascii="宋体" w:eastAsia="宋体" w:hAnsi="宋体" w:hint="eastAsia"/>
          <w:b/>
          <w:szCs w:val="21"/>
        </w:rPr>
        <w:t>用（商）户</w:t>
      </w:r>
      <w:r w:rsidRPr="00FB7D03">
        <w:rPr>
          <w:rFonts w:ascii="宋体" w:eastAsia="宋体" w:hAnsi="宋体" w:hint="eastAsia"/>
          <w:b/>
          <w:szCs w:val="21"/>
        </w:rPr>
        <w:t>账户冻结与解冻</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RPr="00AD5FEB"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进行冻结与</w:t>
            </w:r>
            <w:r w:rsidRPr="007874A6">
              <w:rPr>
                <w:rFonts w:hint="eastAsia"/>
              </w:rPr>
              <w:t>解冻</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sidRPr="005811B0">
              <w:rPr>
                <w:rFonts w:ascii="Times New Roman" w:hAnsi="Times New Roman" w:cs="Times New Roman"/>
              </w:rPr>
              <w:t>int</w:t>
            </w:r>
            <w:r>
              <w:rPr>
                <w:rFonts w:hint="eastAsia"/>
              </w:rPr>
              <w:t>）</w:t>
            </w:r>
            <w:r w:rsidR="005811B0">
              <w:rPr>
                <w:rFonts w:hint="eastAsia"/>
              </w:rPr>
              <w:t>、操作（</w:t>
            </w:r>
            <w:r w:rsidR="005811B0" w:rsidRPr="005811B0">
              <w:rPr>
                <w:rFonts w:ascii="Times New Roman" w:hAnsi="Times New Roman" w:cs="Times New Roman"/>
              </w:rPr>
              <w:t>boolean,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r w:rsidRPr="001A7DE1">
              <w:rPr>
                <w:rFonts w:ascii="Times New Roman" w:hAnsi="Times New Roman" w:cs="Times New Roman"/>
              </w:rPr>
              <w:t>int</w:t>
            </w:r>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3B0E8C" w:rsidRDefault="003B0E8C" w:rsidP="00186CBF">
      <w:pPr>
        <w:pStyle w:val="2"/>
        <w:spacing w:beforeLines="10" w:afterLines="10" w:line="240" w:lineRule="auto"/>
        <w:rPr>
          <w:rFonts w:ascii="黑体" w:eastAsia="黑体" w:hAnsi="黑体" w:hint="eastAsia"/>
          <w:sz w:val="28"/>
        </w:rPr>
      </w:pPr>
      <w:bookmarkStart w:id="35" w:name="_Toc512705153"/>
      <w:r w:rsidRPr="00EF58A5">
        <w:rPr>
          <w:rFonts w:ascii="黑体" w:eastAsia="黑体" w:hAnsi="黑体" w:hint="eastAsia"/>
          <w:bCs w:val="0"/>
          <w:sz w:val="28"/>
        </w:rPr>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5"/>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10 </w:t>
      </w:r>
      <w:r>
        <w:rPr>
          <w:rFonts w:ascii="宋体" w:eastAsia="宋体" w:hAnsi="宋体" w:hint="eastAsia"/>
          <w:b/>
          <w:szCs w:val="21"/>
        </w:rPr>
        <w:t>用（商）户密码找回</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w:t>
            </w:r>
            <w:r w:rsidR="00AA11F8" w:rsidRPr="007874A6">
              <w:rPr>
                <w:rFonts w:hint="eastAsia"/>
              </w:rPr>
              <w:t>密码</w:t>
            </w:r>
            <w:r w:rsidR="00AA11F8" w:rsidRPr="007874A6">
              <w:t>找回</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r w:rsidR="00B35898" w:rsidRPr="00B35898">
              <w:rPr>
                <w:rFonts w:ascii="Times New Roman" w:hAnsi="Times New Roman" w:cs="Times New Roman"/>
              </w:rPr>
              <w:t>boolean</w:t>
            </w:r>
            <w:r>
              <w:rPr>
                <w:rFonts w:hint="eastAsia"/>
              </w:rPr>
              <w:t>）</w:t>
            </w:r>
          </w:p>
        </w:tc>
      </w:tr>
    </w:tbl>
    <w:p w:rsidR="003B0E8C" w:rsidRDefault="003B0E8C" w:rsidP="00186CBF">
      <w:pPr>
        <w:pStyle w:val="2"/>
        <w:spacing w:beforeLines="10" w:afterLines="10" w:line="240" w:lineRule="auto"/>
        <w:rPr>
          <w:rFonts w:ascii="黑体" w:eastAsia="黑体" w:hAnsi="黑体" w:hint="eastAsia"/>
          <w:sz w:val="28"/>
        </w:rPr>
      </w:pPr>
      <w:bookmarkStart w:id="36" w:name="_Toc512705154"/>
      <w:r w:rsidRPr="00EF58A5">
        <w:rPr>
          <w:rFonts w:ascii="黑体" w:eastAsia="黑体" w:hAnsi="黑体" w:hint="eastAsia"/>
          <w:bCs w:val="0"/>
          <w:sz w:val="28"/>
        </w:rPr>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6"/>
    </w:p>
    <w:p w:rsidR="00BB3146" w:rsidRDefault="00BB3146" w:rsidP="00BB3146">
      <w:pPr>
        <w:rPr>
          <w:rFonts w:hint="eastAsia"/>
        </w:rPr>
      </w:pPr>
    </w:p>
    <w:p w:rsidR="00BB3146" w:rsidRDefault="00BB3146" w:rsidP="00BB3146">
      <w:pPr>
        <w:rPr>
          <w:rFonts w:hint="eastAsia"/>
        </w:rPr>
      </w:pPr>
    </w:p>
    <w:p w:rsidR="00BB3146" w:rsidRDefault="00BB3146" w:rsidP="00BB3146">
      <w:pPr>
        <w:rPr>
          <w:rFonts w:hint="eastAsia"/>
        </w:rPr>
      </w:pPr>
    </w:p>
    <w:p w:rsidR="00BB3146" w:rsidRDefault="00BB3146" w:rsidP="00BB3146">
      <w:pPr>
        <w:rPr>
          <w:rFonts w:hint="eastAsia"/>
        </w:rPr>
      </w:pPr>
    </w:p>
    <w:p w:rsidR="00BB3146" w:rsidRDefault="00BB3146" w:rsidP="00BB3146">
      <w:pPr>
        <w:rPr>
          <w:rFonts w:hint="eastAsia"/>
        </w:rPr>
      </w:pPr>
    </w:p>
    <w:p w:rsidR="00BB3146" w:rsidRPr="00BB3146" w:rsidRDefault="00BB3146" w:rsidP="00BB3146">
      <w:pPr>
        <w:rPr>
          <w:rFonts w:hint="eastAsia"/>
        </w:rPr>
      </w:pPr>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11 </w:t>
      </w:r>
      <w:r>
        <w:rPr>
          <w:rFonts w:ascii="宋体" w:eastAsia="宋体" w:hAnsi="宋体" w:hint="eastAsia"/>
          <w:b/>
          <w:szCs w:val="21"/>
        </w:rPr>
        <w:t>机构交易查询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Pr>
                <w:rFonts w:hint="eastAsia"/>
              </w:rPr>
              <w:t>int</w:t>
            </w:r>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r w:rsidR="001A7DE1" w:rsidRPr="001A7DE1">
              <w:rPr>
                <w:rFonts w:ascii="Times New Roman" w:hAnsi="Times New Roman" w:cs="Times New Roman"/>
              </w:rPr>
              <w:t>int</w:t>
            </w:r>
            <w:r w:rsidR="00453CE6" w:rsidRPr="001A7DE1">
              <w:rPr>
                <w:rFonts w:ascii="Times New Roman" w:hAnsi="Times New Roman" w:cs="Times New Roman"/>
              </w:rPr>
              <w:t>,String&gt;&gt;</w:t>
            </w:r>
            <w:r>
              <w:rPr>
                <w:rFonts w:hint="eastAsia"/>
              </w:rPr>
              <w:t>）</w:t>
            </w:r>
          </w:p>
        </w:tc>
      </w:tr>
    </w:tbl>
    <w:p w:rsidR="003B0E8C" w:rsidRDefault="003B0E8C" w:rsidP="00186CBF">
      <w:pPr>
        <w:pStyle w:val="2"/>
        <w:spacing w:beforeLines="10" w:afterLines="10" w:line="240" w:lineRule="auto"/>
        <w:rPr>
          <w:rFonts w:ascii="黑体" w:eastAsia="黑体" w:hAnsi="黑体" w:hint="eastAsia"/>
          <w:sz w:val="28"/>
        </w:rPr>
      </w:pPr>
      <w:bookmarkStart w:id="37"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7"/>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12 </w:t>
      </w:r>
      <w:r>
        <w:rPr>
          <w:rFonts w:ascii="宋体" w:eastAsia="宋体" w:hAnsi="宋体" w:hint="eastAsia"/>
          <w:b/>
          <w:szCs w:val="21"/>
        </w:rPr>
        <w:t>用（商）户交易查询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sidR="0085311B">
              <w:rPr>
                <w:rFonts w:hint="eastAsia"/>
              </w:rPr>
              <w:t>int,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r w:rsidR="001A7DE1" w:rsidRPr="001A7DE1">
              <w:rPr>
                <w:rFonts w:ascii="Times New Roman" w:hAnsi="Times New Roman" w:cs="Times New Roman"/>
              </w:rPr>
              <w:t>int</w:t>
            </w:r>
            <w:r w:rsidR="00453CE6" w:rsidRPr="001A7DE1">
              <w:rPr>
                <w:rFonts w:ascii="Times New Roman" w:hAnsi="Times New Roman" w:cs="Times New Roman"/>
              </w:rPr>
              <w:t>,String&gt;&gt;</w:t>
            </w:r>
            <w:r>
              <w:rPr>
                <w:rFonts w:hint="eastAsia"/>
              </w:rPr>
              <w:t>）</w:t>
            </w:r>
          </w:p>
        </w:tc>
      </w:tr>
    </w:tbl>
    <w:p w:rsidR="00C249C4" w:rsidRDefault="00C249C4" w:rsidP="00186CBF">
      <w:pPr>
        <w:pStyle w:val="2"/>
        <w:spacing w:beforeLines="10" w:afterLines="10" w:line="240" w:lineRule="auto"/>
        <w:rPr>
          <w:rFonts w:ascii="黑体" w:eastAsia="黑体" w:hAnsi="黑体" w:hint="eastAsia"/>
          <w:sz w:val="28"/>
        </w:rPr>
      </w:pPr>
      <w:bookmarkStart w:id="38" w:name="_Toc512705156"/>
      <w:r w:rsidRPr="00EF58A5">
        <w:rPr>
          <w:rFonts w:ascii="黑体" w:eastAsia="黑体" w:hAnsi="黑体" w:hint="eastAsia"/>
          <w:bCs w:val="0"/>
          <w:sz w:val="28"/>
        </w:rPr>
        <w:t>（</w:t>
      </w:r>
      <w:r>
        <w:rPr>
          <w:rFonts w:ascii="黑体" w:eastAsia="黑体" w:hAnsi="黑体" w:hint="eastAsia"/>
          <w:bCs w:val="0"/>
          <w:sz w:val="28"/>
        </w:rPr>
        <w:t>十二</w:t>
      </w:r>
      <w:r w:rsidRPr="00EF58A5">
        <w:rPr>
          <w:rFonts w:ascii="黑体" w:eastAsia="黑体" w:hAnsi="黑体" w:hint="eastAsia"/>
          <w:bCs w:val="0"/>
          <w:sz w:val="28"/>
        </w:rPr>
        <w:t>）</w:t>
      </w:r>
      <w:r>
        <w:rPr>
          <w:rFonts w:ascii="黑体" w:eastAsia="黑体" w:hAnsi="黑体" w:hint="eastAsia"/>
          <w:sz w:val="28"/>
        </w:rPr>
        <w:t>转账与消费</w:t>
      </w:r>
      <w:bookmarkEnd w:id="38"/>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13 </w:t>
      </w:r>
      <w:r>
        <w:rPr>
          <w:rFonts w:ascii="宋体" w:eastAsia="宋体" w:hAnsi="宋体" w:hint="eastAsia"/>
          <w:b/>
          <w:szCs w:val="21"/>
        </w:rPr>
        <w:t>转账与消费</w:t>
      </w:r>
    </w:p>
    <w:tbl>
      <w:tblPr>
        <w:tblStyle w:val="a4"/>
        <w:tblW w:w="0" w:type="auto"/>
        <w:jc w:val="center"/>
        <w:tblLook w:val="04A0"/>
      </w:tblPr>
      <w:tblGrid>
        <w:gridCol w:w="1526"/>
        <w:gridCol w:w="6996"/>
      </w:tblGrid>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23043A"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）、收</w:t>
            </w:r>
            <w:r w:rsidR="0007014B">
              <w:rPr>
                <w:rFonts w:hint="eastAsia"/>
              </w:rPr>
              <w:t>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）、转账金额（</w:t>
            </w:r>
            <w:r w:rsidR="00C249C4">
              <w:rPr>
                <w:rFonts w:hint="eastAsia"/>
              </w:rPr>
              <w:t>double</w:t>
            </w:r>
            <w:r w:rsidR="00C249C4">
              <w:rPr>
                <w:rFonts w:hint="eastAsia"/>
              </w:rPr>
              <w:t>）、交易类型（</w:t>
            </w:r>
            <w:r w:rsidR="00B35898" w:rsidRPr="00B35898">
              <w:rPr>
                <w:rFonts w:ascii="Times New Roman" w:hAnsi="Times New Roman" w:cs="Times New Roman"/>
              </w:rPr>
              <w:t>boolean</w:t>
            </w:r>
            <w:r w:rsidR="00C249C4">
              <w:rPr>
                <w:rFonts w:hint="eastAsia"/>
              </w:rPr>
              <w:t>, false</w:t>
            </w:r>
            <w:r w:rsidR="00C249C4">
              <w:rPr>
                <w:rFonts w:hint="eastAsia"/>
              </w:rPr>
              <w:t>为转账、</w:t>
            </w:r>
            <w:r w:rsidR="00C249C4">
              <w:rPr>
                <w:rFonts w:hint="eastAsia"/>
              </w:rPr>
              <w:t>true</w:t>
            </w:r>
            <w:r w:rsidR="00C249C4">
              <w:rPr>
                <w:rFonts w:hint="eastAsia"/>
              </w:rPr>
              <w:t>为消费）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w:t>
            </w:r>
            <w:r w:rsidR="0023043A">
              <w:rPr>
                <w:rFonts w:hint="eastAsia"/>
              </w:rPr>
              <w:t>付款方</w:t>
            </w:r>
            <w:r>
              <w:rPr>
                <w:rFonts w:hint="eastAsia"/>
              </w:rPr>
              <w:t>用（商）户账户可用余额，则返回</w:t>
            </w:r>
            <w:r>
              <w:rPr>
                <w:rFonts w:hint="eastAsia"/>
              </w:rPr>
              <w:t>false</w:t>
            </w:r>
            <w:r>
              <w:rPr>
                <w:rFonts w:hint="eastAsia"/>
              </w:rPr>
              <w:t>，否则生成交易</w:t>
            </w:r>
            <w:r>
              <w:rPr>
                <w:rFonts w:hint="eastAsia"/>
              </w:rPr>
              <w:t>ID</w:t>
            </w:r>
            <w:r>
              <w:rPr>
                <w:rFonts w:hint="eastAsia"/>
              </w:rPr>
              <w:t>。如果交易类型为消费，则减少</w:t>
            </w:r>
            <w:r w:rsidR="0023043A">
              <w:rPr>
                <w:rFonts w:hint="eastAsia"/>
              </w:rPr>
              <w:t>付款方</w:t>
            </w:r>
            <w:r>
              <w:rPr>
                <w:rFonts w:hint="eastAsia"/>
              </w:rPr>
              <w:t>用（商）户账户余额、增加待清算账户余额、调用清结算平台的接口，否则减少</w:t>
            </w:r>
            <w:r w:rsidR="0007014B">
              <w:rPr>
                <w:rFonts w:hint="eastAsia"/>
              </w:rPr>
              <w:t>付款方</w:t>
            </w:r>
            <w:r>
              <w:rPr>
                <w:rFonts w:hint="eastAsia"/>
              </w:rPr>
              <w:t>用（商）户账户余额、增加</w:t>
            </w:r>
            <w:r w:rsidR="0007014B">
              <w:rPr>
                <w:rFonts w:hint="eastAsia"/>
              </w:rPr>
              <w:t>收款方</w:t>
            </w:r>
            <w:r>
              <w:rPr>
                <w:rFonts w:hint="eastAsia"/>
              </w:rPr>
              <w:t>（商）用户账户余额。如果</w:t>
            </w:r>
            <w:r w:rsidR="0007014B">
              <w:rPr>
                <w:rFonts w:hint="eastAsia"/>
              </w:rPr>
              <w:t>付款方</w:t>
            </w:r>
            <w:r>
              <w:rPr>
                <w:rFonts w:hint="eastAsia"/>
              </w:rPr>
              <w:t>（商）用户是待清算账户，则不入链，否则将</w:t>
            </w:r>
            <w:r w:rsidR="0007014B">
              <w:rPr>
                <w:rFonts w:hint="eastAsia"/>
              </w:rPr>
              <w:t>付款方</w:t>
            </w:r>
            <w:r>
              <w:rPr>
                <w:rFonts w:hint="eastAsia"/>
              </w:rPr>
              <w:t>机构</w:t>
            </w:r>
            <w:r>
              <w:rPr>
                <w:rFonts w:hint="eastAsia"/>
              </w:rPr>
              <w:t>ID</w:t>
            </w:r>
            <w:r>
              <w:rPr>
                <w:rFonts w:hint="eastAsia"/>
              </w:rPr>
              <w:t>、</w:t>
            </w:r>
            <w:r w:rsidR="0007014B">
              <w:rPr>
                <w:rFonts w:hint="eastAsia"/>
              </w:rPr>
              <w:t>付款方</w:t>
            </w:r>
            <w:r>
              <w:rPr>
                <w:rFonts w:hint="eastAsia"/>
              </w:rPr>
              <w:t>用（商）户</w:t>
            </w:r>
            <w:r>
              <w:rPr>
                <w:rFonts w:hint="eastAsia"/>
              </w:rPr>
              <w:t>ID</w:t>
            </w:r>
            <w:r>
              <w:rPr>
                <w:rFonts w:hint="eastAsia"/>
              </w:rPr>
              <w:t>、</w:t>
            </w:r>
            <w:r w:rsidR="0007014B">
              <w:rPr>
                <w:rFonts w:hint="eastAsia"/>
              </w:rPr>
              <w:t>收款方</w:t>
            </w:r>
            <w:r>
              <w:rPr>
                <w:rFonts w:hint="eastAsia"/>
              </w:rPr>
              <w:t>机构</w:t>
            </w:r>
            <w:r>
              <w:rPr>
                <w:rFonts w:hint="eastAsia"/>
              </w:rPr>
              <w:t>ID</w:t>
            </w:r>
            <w:r>
              <w:rPr>
                <w:rFonts w:hint="eastAsia"/>
              </w:rPr>
              <w:t>、</w:t>
            </w:r>
            <w:r w:rsidR="0007014B">
              <w:rPr>
                <w:rFonts w:hint="eastAsia"/>
              </w:rPr>
              <w:t>收款方</w:t>
            </w:r>
            <w:r>
              <w:rPr>
                <w:rFonts w:hint="eastAsia"/>
              </w:rPr>
              <w:t>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存入区块链，最后返回交易状态。</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614A4C" w:rsidP="00186CBF">
      <w:pPr>
        <w:pStyle w:val="2"/>
        <w:spacing w:beforeLines="10" w:afterLines="10" w:line="240" w:lineRule="auto"/>
        <w:rPr>
          <w:rFonts w:ascii="黑体" w:eastAsia="黑体" w:hAnsi="黑体" w:hint="eastAsia"/>
          <w:sz w:val="28"/>
        </w:rPr>
      </w:pPr>
      <w:bookmarkStart w:id="39" w:name="_Toc512705157"/>
      <w:r w:rsidRPr="00EF58A5">
        <w:rPr>
          <w:rFonts w:ascii="黑体" w:eastAsia="黑体" w:hAnsi="黑体" w:hint="eastAsia"/>
          <w:bCs w:val="0"/>
          <w:sz w:val="28"/>
        </w:rPr>
        <w:t>（</w:t>
      </w:r>
      <w:r>
        <w:rPr>
          <w:rFonts w:ascii="黑体" w:eastAsia="黑体" w:hAnsi="黑体" w:hint="eastAsia"/>
          <w:bCs w:val="0"/>
          <w:sz w:val="28"/>
        </w:rPr>
        <w:t>十三</w:t>
      </w:r>
      <w:r w:rsidRPr="00EF58A5">
        <w:rPr>
          <w:rFonts w:ascii="黑体" w:eastAsia="黑体" w:hAnsi="黑体" w:hint="eastAsia"/>
          <w:bCs w:val="0"/>
          <w:sz w:val="28"/>
        </w:rPr>
        <w:t>）</w:t>
      </w:r>
      <w:r w:rsidRPr="00614A4C">
        <w:rPr>
          <w:rFonts w:ascii="黑体" w:eastAsia="黑体" w:hAnsi="黑体" w:hint="eastAsia"/>
          <w:sz w:val="28"/>
        </w:rPr>
        <w:t>充值</w:t>
      </w:r>
      <w:bookmarkEnd w:id="39"/>
    </w:p>
    <w:p w:rsidR="00BB3146" w:rsidRDefault="00BB3146" w:rsidP="00BB3146">
      <w:pPr>
        <w:rPr>
          <w:rFonts w:hint="eastAsia"/>
        </w:rPr>
      </w:pPr>
    </w:p>
    <w:p w:rsidR="00BB3146" w:rsidRPr="00BB3146" w:rsidRDefault="00BB3146" w:rsidP="00BB3146">
      <w:pPr>
        <w:rPr>
          <w:rFonts w:hint="eastAsia"/>
        </w:rPr>
      </w:pPr>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14 </w:t>
      </w:r>
      <w:r>
        <w:rPr>
          <w:rFonts w:ascii="宋体" w:eastAsia="宋体" w:hAnsi="宋体" w:hint="eastAsia"/>
          <w:b/>
          <w:szCs w:val="21"/>
        </w:rPr>
        <w:t>充值</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存入区块链，最后返回交易状态</w:t>
            </w:r>
            <w:r>
              <w:rPr>
                <w:rFonts w:hint="eastAsia"/>
              </w:rPr>
              <w:t>。</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614A4C" w:rsidP="00186CBF">
      <w:pPr>
        <w:pStyle w:val="2"/>
        <w:spacing w:beforeLines="10" w:afterLines="10" w:line="240" w:lineRule="auto"/>
        <w:rPr>
          <w:rFonts w:ascii="黑体" w:eastAsia="黑体" w:hAnsi="黑体" w:hint="eastAsia"/>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十四</w:t>
      </w:r>
      <w:r w:rsidRPr="00EF58A5">
        <w:rPr>
          <w:rFonts w:ascii="黑体" w:eastAsia="黑体" w:hAnsi="黑体" w:hint="eastAsia"/>
          <w:bCs w:val="0"/>
          <w:sz w:val="28"/>
        </w:rPr>
        <w:t>）</w:t>
      </w:r>
      <w:r w:rsidRPr="00614A4C">
        <w:rPr>
          <w:rFonts w:ascii="黑体" w:eastAsia="黑体" w:hAnsi="黑体" w:hint="eastAsia"/>
          <w:sz w:val="28"/>
        </w:rPr>
        <w:t>提现</w:t>
      </w:r>
      <w:bookmarkEnd w:id="40"/>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15 </w:t>
      </w:r>
      <w:r>
        <w:rPr>
          <w:rFonts w:ascii="宋体" w:eastAsia="宋体" w:hAnsi="宋体" w:hint="eastAsia"/>
          <w:b/>
          <w:szCs w:val="21"/>
        </w:rPr>
        <w:t>提现</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存入区块链，最后返回交易状态。</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186CBF">
      <w:pPr>
        <w:pStyle w:val="2"/>
        <w:spacing w:beforeLines="10" w:afterLines="10" w:line="240" w:lineRule="auto"/>
        <w:rPr>
          <w:rFonts w:ascii="宋体" w:eastAsia="宋体" w:hAnsi="宋体"/>
          <w:sz w:val="24"/>
        </w:rPr>
      </w:pPr>
      <w:bookmarkStart w:id="41" w:name="_Toc512705159"/>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186CBF">
      <w:pPr>
        <w:pStyle w:val="2"/>
        <w:spacing w:beforeLines="10" w:afterLines="10"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186CBF">
      <w:pPr>
        <w:pStyle w:val="2"/>
        <w:spacing w:beforeLines="10" w:afterLines="10"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186CBF">
      <w:pPr>
        <w:pStyle w:val="2"/>
        <w:spacing w:beforeLines="10" w:afterLines="10"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186CBF">
      <w:pPr>
        <w:pStyle w:val="2"/>
        <w:spacing w:beforeLines="10" w:afterLines="10" w:line="240" w:lineRule="auto"/>
        <w:rPr>
          <w:rFonts w:ascii="黑体" w:eastAsia="黑体" w:hAnsi="黑体"/>
          <w:sz w:val="28"/>
        </w:rPr>
      </w:pPr>
      <w:bookmarkStart w:id="45" w:name="_Toc512705163"/>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用户同时在线的提交请求。</w:t>
      </w:r>
    </w:p>
    <w:p w:rsidR="00AD528B" w:rsidRDefault="00AD528B" w:rsidP="00186CBF">
      <w:pPr>
        <w:pStyle w:val="2"/>
        <w:spacing w:beforeLines="10" w:afterLines="10"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186CBF">
      <w:pPr>
        <w:pStyle w:val="2"/>
        <w:spacing w:beforeLines="10" w:afterLines="10"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186CBF">
      <w:pPr>
        <w:pStyle w:val="2"/>
        <w:spacing w:beforeLines="10" w:afterLines="10"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186CBF">
      <w:pPr>
        <w:pStyle w:val="2"/>
        <w:spacing w:beforeLines="10" w:afterLines="10" w:line="240" w:lineRule="auto"/>
        <w:rPr>
          <w:rFonts w:ascii="黑体" w:eastAsia="黑体" w:hAnsi="黑体"/>
          <w:sz w:val="28"/>
        </w:rPr>
      </w:pPr>
      <w:bookmarkStart w:id="49" w:name="_Toc512705167"/>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rsidSect="008F35B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BC4" w:rsidRDefault="00881BC4" w:rsidP="00510087">
      <w:r>
        <w:separator/>
      </w:r>
    </w:p>
  </w:endnote>
  <w:endnote w:type="continuationSeparator" w:id="1">
    <w:p w:rsidR="00881BC4" w:rsidRDefault="00881BC4" w:rsidP="005100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842446"/>
      <w:docPartObj>
        <w:docPartGallery w:val="Page Numbers (Bottom of Page)"/>
        <w:docPartUnique/>
      </w:docPartObj>
    </w:sdtPr>
    <w:sdtContent>
      <w:p w:rsidR="00F91395" w:rsidRDefault="008F35B7">
        <w:pPr>
          <w:pStyle w:val="a7"/>
          <w:jc w:val="center"/>
        </w:pPr>
        <w:r>
          <w:fldChar w:fldCharType="begin"/>
        </w:r>
        <w:r w:rsidR="00F91395">
          <w:instrText>PAGE   \* MERGEFORMAT</w:instrText>
        </w:r>
        <w:r>
          <w:fldChar w:fldCharType="separate"/>
        </w:r>
        <w:r w:rsidR="00595CBC" w:rsidRPr="00595CBC">
          <w:rPr>
            <w:noProof/>
            <w:lang w:val="zh-CN"/>
          </w:rPr>
          <w:t>1</w:t>
        </w:r>
        <w:r>
          <w:fldChar w:fldCharType="end"/>
        </w:r>
      </w:p>
    </w:sdtContent>
  </w:sdt>
  <w:p w:rsidR="00F91395" w:rsidRDefault="00F9139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BC4" w:rsidRDefault="00881BC4" w:rsidP="00510087">
      <w:r>
        <w:separator/>
      </w:r>
    </w:p>
  </w:footnote>
  <w:footnote w:type="continuationSeparator" w:id="1">
    <w:p w:rsidR="00881BC4" w:rsidRDefault="00881BC4" w:rsidP="005100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395" w:rsidRDefault="00F91395"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9E6"/>
    <w:rsid w:val="0003483A"/>
    <w:rsid w:val="00045760"/>
    <w:rsid w:val="0007014B"/>
    <w:rsid w:val="000B6596"/>
    <w:rsid w:val="001079E0"/>
    <w:rsid w:val="00167AC9"/>
    <w:rsid w:val="00186CBF"/>
    <w:rsid w:val="001A58A1"/>
    <w:rsid w:val="001A7DE1"/>
    <w:rsid w:val="001E316A"/>
    <w:rsid w:val="00211EA1"/>
    <w:rsid w:val="0023043A"/>
    <w:rsid w:val="00246AAD"/>
    <w:rsid w:val="00257786"/>
    <w:rsid w:val="0029102E"/>
    <w:rsid w:val="002B3DE4"/>
    <w:rsid w:val="002E0C43"/>
    <w:rsid w:val="002E5E2E"/>
    <w:rsid w:val="003046F1"/>
    <w:rsid w:val="00315871"/>
    <w:rsid w:val="0037008D"/>
    <w:rsid w:val="003765F6"/>
    <w:rsid w:val="003A22B8"/>
    <w:rsid w:val="003B0E8C"/>
    <w:rsid w:val="003E5C1D"/>
    <w:rsid w:val="003E6096"/>
    <w:rsid w:val="00411B5D"/>
    <w:rsid w:val="0042766F"/>
    <w:rsid w:val="00453CE6"/>
    <w:rsid w:val="00457F6A"/>
    <w:rsid w:val="004908D6"/>
    <w:rsid w:val="00510087"/>
    <w:rsid w:val="00511E24"/>
    <w:rsid w:val="005133B1"/>
    <w:rsid w:val="00545547"/>
    <w:rsid w:val="005811B0"/>
    <w:rsid w:val="00595CBC"/>
    <w:rsid w:val="005A2CB3"/>
    <w:rsid w:val="005C49E6"/>
    <w:rsid w:val="0060213A"/>
    <w:rsid w:val="00614A4C"/>
    <w:rsid w:val="00633499"/>
    <w:rsid w:val="0063737A"/>
    <w:rsid w:val="00653CF2"/>
    <w:rsid w:val="00673370"/>
    <w:rsid w:val="006824D3"/>
    <w:rsid w:val="007811E6"/>
    <w:rsid w:val="007874A6"/>
    <w:rsid w:val="00790FA6"/>
    <w:rsid w:val="007A0220"/>
    <w:rsid w:val="007B229B"/>
    <w:rsid w:val="007C6B8B"/>
    <w:rsid w:val="00806CD1"/>
    <w:rsid w:val="00813170"/>
    <w:rsid w:val="00825986"/>
    <w:rsid w:val="008517FB"/>
    <w:rsid w:val="0085311B"/>
    <w:rsid w:val="0086022E"/>
    <w:rsid w:val="00881BC4"/>
    <w:rsid w:val="008B525A"/>
    <w:rsid w:val="008C3903"/>
    <w:rsid w:val="008D3679"/>
    <w:rsid w:val="008F35B7"/>
    <w:rsid w:val="00932916"/>
    <w:rsid w:val="00974613"/>
    <w:rsid w:val="00980868"/>
    <w:rsid w:val="00997E57"/>
    <w:rsid w:val="009A2DD1"/>
    <w:rsid w:val="009C7186"/>
    <w:rsid w:val="009D7D53"/>
    <w:rsid w:val="00A6120F"/>
    <w:rsid w:val="00A91D88"/>
    <w:rsid w:val="00AA11F8"/>
    <w:rsid w:val="00AD528B"/>
    <w:rsid w:val="00AD5FEB"/>
    <w:rsid w:val="00AE5D98"/>
    <w:rsid w:val="00B35898"/>
    <w:rsid w:val="00B45BEA"/>
    <w:rsid w:val="00B6577A"/>
    <w:rsid w:val="00B80D0B"/>
    <w:rsid w:val="00BB3146"/>
    <w:rsid w:val="00BC5CCE"/>
    <w:rsid w:val="00BD51C9"/>
    <w:rsid w:val="00BD5AE4"/>
    <w:rsid w:val="00BE7307"/>
    <w:rsid w:val="00C249C4"/>
    <w:rsid w:val="00C35976"/>
    <w:rsid w:val="00C709CE"/>
    <w:rsid w:val="00C75753"/>
    <w:rsid w:val="00CE3859"/>
    <w:rsid w:val="00CF2937"/>
    <w:rsid w:val="00D24347"/>
    <w:rsid w:val="00D3112C"/>
    <w:rsid w:val="00D44B05"/>
    <w:rsid w:val="00D50DC1"/>
    <w:rsid w:val="00D868ED"/>
    <w:rsid w:val="00D86A7C"/>
    <w:rsid w:val="00DB17E2"/>
    <w:rsid w:val="00DC04CB"/>
    <w:rsid w:val="00DF4094"/>
    <w:rsid w:val="00E27F6F"/>
    <w:rsid w:val="00E50E7D"/>
    <w:rsid w:val="00E71F7D"/>
    <w:rsid w:val="00E92768"/>
    <w:rsid w:val="00EB5D84"/>
    <w:rsid w:val="00EC1437"/>
    <w:rsid w:val="00EF6156"/>
    <w:rsid w:val="00F251FE"/>
    <w:rsid w:val="00F7299F"/>
    <w:rsid w:val="00F82C63"/>
    <w:rsid w:val="00F91395"/>
    <w:rsid w:val="00FA4D0A"/>
    <w:rsid w:val="00FB7D03"/>
    <w:rsid w:val="00FF29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5B7"/>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4">
    <w:name w:val="Table Grid"/>
    <w:basedOn w:val="a1"/>
    <w:qFormat/>
    <w:rsid w:val="00D50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CAD-C692-466C-9AD4-CB56C9C9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1379</Words>
  <Characters>7862</Characters>
  <Application>Microsoft Office Word</Application>
  <DocSecurity>0</DocSecurity>
  <Lines>65</Lines>
  <Paragraphs>18</Paragraphs>
  <ScaleCrop>false</ScaleCrop>
  <Company> </Company>
  <LinksUpToDate>false</LinksUpToDate>
  <CharactersWithSpaces>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xt256.com</cp:lastModifiedBy>
  <cp:revision>87</cp:revision>
  <cp:lastPrinted>2018-04-21T13:52:00Z</cp:lastPrinted>
  <dcterms:created xsi:type="dcterms:W3CDTF">2018-04-21T08:11:00Z</dcterms:created>
  <dcterms:modified xsi:type="dcterms:W3CDTF">2018-05-22T06:55:00Z</dcterms:modified>
</cp:coreProperties>
</file>