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p>
    <w:p>
      <w:pPr>
        <w:pStyle w:val="shimo heading 1"/>
        <w:jc w:val="left"/>
      </w:pPr>
      <w:r>
        <w:rPr>
          <w:b w:val="true"/>
          <w:sz w:val="48"/>
        </w:rPr>
        <w:t>1 引言</w:t>
      </w:r>
    </w:p>
    <w:p>
      <w:pPr>
        <w:pStyle w:val="shimo heading 2"/>
        <w:jc w:val="left"/>
      </w:pPr>
      <w:r>
        <w:rPr>
          <w:rFonts w:ascii="Arial" w:hAnsi="Arial" w:cs="Arial" w:eastAsia="Arial"/>
          <w:b w:val="true"/>
          <w:sz w:val="28"/>
        </w:rPr>
        <w:t>1.1 编写目的</w:t>
      </w:r>
    </w:p>
    <w:p>
      <w:pPr>
        <w:pStyle w:val="shimo normal"/>
        <w:ind w:firstLine="420"/>
        <w:jc w:val="both"/>
      </w:pPr>
      <w:r>
        <w:t>该文档对所开发的金融服务系统综合运营平台在功能、性能、数据管理等方面作出了详细的说明。它作为对该系统概要设计的依据，帮助开发人员了解本系统的框架思想及实现功能，便于技术文档和需求变化的管理，保证软件开发的质量、需求的完整与可追溯性，同时也是用户与开发人员双方对软件需求取得共同理解的基础。</w:t>
      </w:r>
    </w:p>
    <w:p>
      <w:pPr>
        <w:pStyle w:val="shimo normal"/>
        <w:ind w:firstLine="420"/>
        <w:jc w:val="both"/>
      </w:pPr>
      <w:r>
        <w:rPr>
          <w:b w:val="true"/>
        </w:rPr>
        <w:t>预期读者：</w:t>
      </w:r>
      <w:r>
        <w:t>项目投资商、产品用户、开发人员、指导老师。</w:t>
      </w:r>
    </w:p>
    <w:p>
      <w:pPr>
        <w:pStyle w:val="shimo heading 2"/>
        <w:spacing w:before="720"/>
        <w:jc w:val="left"/>
      </w:pPr>
      <w:r>
        <w:rPr>
          <w:rFonts w:ascii="Arial" w:hAnsi="Arial" w:cs="Arial" w:eastAsia="Arial"/>
          <w:b w:val="true"/>
          <w:sz w:val="28"/>
        </w:rPr>
        <w:t>1.2 背景</w:t>
      </w:r>
    </w:p>
    <w:p>
      <w:pPr>
        <w:pStyle w:val="shimo normal"/>
        <w:ind w:left="240"/>
        <w:jc w:val="both"/>
      </w:pPr>
      <w:r>
        <w:rPr>
          <w:sz w:val="20"/>
        </w:rPr>
        <w:t xml:space="preserve"> </w:t>
      </w:r>
      <w:r>
        <w:rPr>
          <w:b w:val="true"/>
          <w:sz w:val="20"/>
        </w:rPr>
        <w:t>系统名称：</w:t>
      </w:r>
      <w:r>
        <w:rPr>
          <w:sz w:val="20"/>
        </w:rPr>
        <w:t>综合运营平台</w:t>
      </w:r>
    </w:p>
    <w:p>
      <w:pPr>
        <w:pStyle w:val="shimo normal"/>
        <w:ind w:firstLine="420"/>
        <w:jc w:val="both"/>
      </w:pPr>
      <w:r>
        <w:rPr>
          <w:b w:val="true"/>
          <w:sz w:val="20"/>
        </w:rPr>
        <w:t>任务提出者：</w:t>
      </w:r>
      <w:r>
        <w:rPr>
          <w:sz w:val="20"/>
        </w:rPr>
        <w:t>总项目负责人</w:t>
      </w:r>
    </w:p>
    <w:p>
      <w:pPr>
        <w:pStyle w:val="shimo normal"/>
        <w:ind w:firstLine="420"/>
        <w:jc w:val="both"/>
      </w:pPr>
      <w:r>
        <w:rPr>
          <w:b w:val="true"/>
          <w:sz w:val="20"/>
        </w:rPr>
        <w:t>开发者：</w:t>
      </w:r>
      <w:r>
        <w:rPr>
          <w:sz w:val="20"/>
        </w:rPr>
        <w:t>全体小组成员</w:t>
      </w:r>
    </w:p>
    <w:p>
      <w:pPr>
        <w:pStyle w:val="shimo normal"/>
        <w:ind w:firstLine="420"/>
        <w:jc w:val="both"/>
      </w:pPr>
      <w:r>
        <w:rPr>
          <w:b w:val="true"/>
          <w:sz w:val="20"/>
        </w:rPr>
        <w:t>面向用户：</w:t>
      </w:r>
      <w:r>
        <w:rPr>
          <w:sz w:val="20"/>
        </w:rPr>
        <w:t>需要便捷化账务管理、规范化信息管理的商家用户</w:t>
      </w:r>
    </w:p>
    <w:p>
      <w:pPr>
        <w:pStyle w:val="shimo normal"/>
        <w:ind w:firstLine="420"/>
        <w:jc w:val="both"/>
      </w:pPr>
      <w:r>
        <w:rPr>
          <w:b w:val="true"/>
          <w:sz w:val="20"/>
        </w:rPr>
        <w:t>与其他模块的联系：</w:t>
      </w:r>
      <w:r>
        <w:rPr>
          <w:sz w:val="20"/>
        </w:rPr>
        <w:t>需借助虚拟账户系统、清结算系统及区块链存储等后端模块作为基础实现</w:t>
      </w:r>
    </w:p>
    <w:p>
      <w:pPr>
        <w:pStyle w:val="shimo heading 2"/>
        <w:spacing w:before="720"/>
        <w:jc w:val="left"/>
      </w:pPr>
      <w:r>
        <w:rPr>
          <w:rFonts w:ascii="Arial" w:hAnsi="Arial" w:cs="Arial" w:eastAsia="Arial"/>
          <w:b w:val="true"/>
          <w:sz w:val="28"/>
        </w:rPr>
        <w:t>1.3 定义</w:t>
      </w:r>
    </w:p>
    <w:p>
      <w:pPr>
        <w:pStyle w:val="shimo normal"/>
        <w:ind w:firstLine="420"/>
        <w:jc w:val="both"/>
      </w:pPr>
      <w:r>
        <w:rPr>
          <w:sz w:val="20"/>
        </w:rPr>
        <w:t>列出本文件中用到的专门术语的定义和外文首字母组词的原词组。</w:t>
      </w:r>
    </w:p>
    <w:p>
      <w:pPr>
        <w:pStyle w:val="shimo heading 2"/>
        <w:spacing w:before="720"/>
        <w:jc w:val="left"/>
      </w:pPr>
      <w:r>
        <w:rPr>
          <w:rFonts w:ascii="Arial" w:hAnsi="Arial" w:cs="Arial" w:eastAsia="Arial"/>
          <w:b w:val="true"/>
          <w:sz w:val="28"/>
        </w:rPr>
        <w:t>1.4 参考资料</w:t>
      </w:r>
    </w:p>
    <w:p>
      <w:pPr>
        <w:pStyle w:val="shimo normal"/>
        <w:ind w:firstLine="420"/>
        <w:jc w:val="both"/>
      </w:pPr>
      <w:r>
        <w:rPr>
          <w:sz w:val="20"/>
        </w:rPr>
        <w:t>列出用得着的参考资料，如：</w:t>
      </w:r>
    </w:p>
    <w:p>
      <w:pPr>
        <w:pStyle w:val="shimo normal"/>
        <w:numPr>
          <w:ilvl w:val="0"/>
          <w:numId w:val="1"/>
        </w:numPr>
        <w:jc w:val="both"/>
      </w:pPr>
      <w:r>
        <w:rPr>
          <w:sz w:val="20"/>
        </w:rPr>
        <w:t>本项目的经核准的计划任务书或合同、上级机关的批文；</w:t>
      </w:r>
    </w:p>
    <w:p>
      <w:pPr>
        <w:pStyle w:val="shimo normal"/>
        <w:numPr>
          <w:ilvl w:val="0"/>
          <w:numId w:val="2"/>
        </w:numPr>
        <w:jc w:val="both"/>
      </w:pPr>
      <w:r>
        <w:rPr>
          <w:sz w:val="20"/>
        </w:rPr>
        <w:t>属于本项目的其他已发表的文件；</w:t>
      </w:r>
    </w:p>
    <w:p>
      <w:pPr>
        <w:pStyle w:val="shimo normal"/>
        <w:numPr>
          <w:ilvl w:val="0"/>
          <w:numId w:val="3"/>
        </w:numPr>
        <w:jc w:val="both"/>
      </w:pPr>
      <w:r>
        <w:rPr>
          <w:sz w:val="20"/>
        </w:rPr>
        <w:t>本文件中各处引用的文件、资料、包括所要用到的软件开发标准。 列出这些文件资料的标题、文件编号、发表日期和出版单位，说明能够得到这些文件资料的来源。</w:t>
      </w:r>
    </w:p>
    <w:p>
      <w:pPr>
        <w:pStyle w:val="shimo heading 1"/>
        <w:spacing w:before="720"/>
        <w:jc w:val="left"/>
      </w:pPr>
      <w:r>
        <w:rPr>
          <w:b w:val="true"/>
          <w:sz w:val="48"/>
        </w:rPr>
        <w:t>2 任务概述</w:t>
      </w:r>
    </w:p>
    <w:p>
      <w:pPr>
        <w:pStyle w:val="shimo heading 2"/>
        <w:jc w:val="left"/>
      </w:pPr>
      <w:r>
        <w:rPr>
          <w:rFonts w:ascii="Arial" w:hAnsi="Arial" w:cs="Arial" w:eastAsia="Arial"/>
          <w:b w:val="true"/>
          <w:sz w:val="28"/>
        </w:rPr>
        <w:t>2.1 目标</w:t>
      </w:r>
    </w:p>
    <w:p>
      <w:pPr>
        <w:pStyle w:val="shimo normal"/>
        <w:ind w:firstLine="420"/>
        <w:jc w:val="both"/>
      </w:pPr>
      <w:r>
        <w:rPr>
          <w:sz w:val="20"/>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pPr>
        <w:pStyle w:val="shimo normal"/>
        <w:ind w:firstLine="420"/>
        <w:jc w:val="both"/>
      </w:pPr>
      <w:r>
        <w:t>近年来，互联网金融在我国迅速发展，金融服务平台炙手可热。开发此软件目的在于为金融服务系统提供商家运营平台，实现虚拟账户系统和清结算系统等的可视化，为商家提供便捷的账务管理和规范的信息管理。通过借助虚拟账户系统完成商家个人账户信息的管理；通过借助清结算系统和区块链存储作为基础，实现对账务交易的管理。</w:t>
      </w:r>
    </w:p>
    <w:p>
      <w:pPr>
        <w:pStyle w:val="shimo heading 2"/>
        <w:spacing w:before="720"/>
        <w:jc w:val="left"/>
      </w:pPr>
      <w:r>
        <w:rPr>
          <w:rFonts w:ascii="Arial" w:hAnsi="Arial" w:cs="Arial" w:eastAsia="Arial"/>
          <w:b w:val="true"/>
          <w:sz w:val="28"/>
        </w:rPr>
        <w:t>2.2 用户的特点</w:t>
      </w:r>
    </w:p>
    <w:p>
      <w:pPr>
        <w:pStyle w:val="shimo normal"/>
        <w:ind w:firstLine="420"/>
        <w:jc w:val="both"/>
      </w:pPr>
      <w:r>
        <w:rPr>
          <w:sz w:val="20"/>
        </w:rPr>
        <w:t>/*列出本软件的最终用户的特点，充分说明操作人员、维护人员的教育水平和技术专长，以及本软件的预期使用频度。这些是软件设计工作的重要约束*/</w:t>
      </w:r>
    </w:p>
    <w:p>
      <w:pPr>
        <w:pStyle w:val="shimo normal"/>
        <w:ind w:firstLine="420"/>
        <w:jc w:val="both"/>
      </w:pPr>
      <w:r>
        <w:t>用户最终可以对网站各项功能熟练操作和使用，如对个人账户信息的设置、对财务情况和交易信息的使用。</w:t>
      </w:r>
    </w:p>
    <w:p>
      <w:pPr>
        <w:pStyle w:val="shimo heading 1"/>
        <w:spacing w:before="720"/>
        <w:jc w:val="left"/>
      </w:pPr>
      <w:r>
        <w:rPr>
          <w:b w:val="true"/>
          <w:sz w:val="48"/>
        </w:rPr>
        <w:t>3 运行环境规定</w:t>
      </w:r>
    </w:p>
    <w:p>
      <w:pPr>
        <w:pStyle w:val="shimo heading 2"/>
        <w:jc w:val="left"/>
      </w:pPr>
      <w:r>
        <w:rPr>
          <w:rFonts w:ascii="Arial" w:hAnsi="Arial" w:cs="Arial" w:eastAsia="Arial"/>
          <w:b w:val="true"/>
          <w:sz w:val="28"/>
        </w:rPr>
        <w:t>3.1 设备硬件环境</w:t>
      </w:r>
    </w:p>
    <w:p>
      <w:pPr>
        <w:pStyle w:val="shimo normal"/>
        <w:ind w:firstLine="420"/>
        <w:jc w:val="both"/>
      </w:pPr>
      <w:r>
        <w:rPr>
          <w:rFonts w:ascii="" w:hAnsi="" w:cs="" w:eastAsia=""/>
          <w:sz w:val="20"/>
        </w:rPr>
        <w:t>PC</w:t>
      </w:r>
      <w:r>
        <w:rPr>
          <w:sz w:val="20"/>
        </w:rPr>
        <w:t>平台或手机平台。系统兼容性由</w:t>
      </w:r>
      <w:r>
        <w:rPr>
          <w:rFonts w:ascii="" w:hAnsi="" w:cs="" w:eastAsia=""/>
          <w:sz w:val="20"/>
        </w:rPr>
        <w:t>APP</w:t>
      </w:r>
      <w:r>
        <w:rPr>
          <w:sz w:val="20"/>
        </w:rPr>
        <w:t>决定。</w:t>
      </w:r>
    </w:p>
    <w:p>
      <w:pPr>
        <w:pStyle w:val="shimo heading 2"/>
        <w:spacing w:before="720"/>
        <w:jc w:val="left"/>
      </w:pPr>
      <w:r>
        <w:rPr>
          <w:rFonts w:ascii="Arial" w:hAnsi="Arial" w:cs="Arial" w:eastAsia="Arial"/>
          <w:b w:val="true"/>
          <w:sz w:val="28"/>
        </w:rPr>
        <w:t>3.2 控制软件环境</w:t>
      </w:r>
    </w:p>
    <w:p>
      <w:pPr>
        <w:pStyle w:val="shimo normal"/>
        <w:ind w:firstLine="420"/>
        <w:jc w:val="both"/>
      </w:pPr>
      <w:r>
        <w:rPr>
          <w:sz w:val="20"/>
        </w:rPr>
        <w:t>由于是前端的网页，运行方式与其他网页相同。基本控制信号来源是访问者的点击和键入。</w:t>
      </w:r>
    </w:p>
    <w:p>
      <w:pPr>
        <w:pStyle w:val="shimo heading 2"/>
        <w:spacing w:before="720"/>
        <w:jc w:val="left"/>
      </w:pPr>
      <w:r>
        <w:rPr>
          <w:rFonts w:ascii="Arial" w:hAnsi="Arial" w:cs="Arial" w:eastAsia="Arial"/>
          <w:b w:val="true"/>
          <w:sz w:val="28"/>
        </w:rPr>
        <w:t>3.3 开发环境</w:t>
      </w:r>
    </w:p>
    <w:p>
      <w:pPr>
        <w:pStyle w:val="shimo heading 1"/>
        <w:jc w:val="left"/>
      </w:pPr>
      <w:r>
        <w:rPr>
          <w:b w:val="true"/>
          <w:sz w:val="48"/>
        </w:rPr>
        <w:t>4 功能需求</w:t>
      </w:r>
    </w:p>
    <w:p>
      <w:pPr>
        <w:pStyle w:val="shimo normal"/>
        <w:jc w:val="both"/>
      </w:pPr>
      <w:r>
        <w:drawing>
          <wp:inline distT="0" distR="0" distB="0" distL="0">
            <wp:extent cx="7785100" cy="5610690"/>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7785100" cy="5610690"/>
                    </a:xfrm>
                    <a:prstGeom prst="rect">
                      <a:avLst/>
                    </a:prstGeom>
                  </pic:spPr>
                </pic:pic>
              </a:graphicData>
            </a:graphic>
          </wp:inline>
        </w:drawing>
      </w:r>
      <w:r>
        <w:rPr>
          <w:sz w:val="20"/>
        </w:rPr>
        <w:t>用列表的方式（例如IPO表即输入、处理、输出表的形式），逐项定量和定性地叙述对软件所提出的功能要求，说明输入什么量、经怎样的处理、得到什么输出，说明软件应支持的终端数和应支持的并行操作的用户数。</w:t>
      </w:r>
    </w:p>
    <w:p>
      <w:pPr>
        <w:pStyle w:val="shimo heading 2"/>
        <w:spacing w:before="720"/>
        <w:jc w:val="both"/>
      </w:pPr>
      <w:r>
        <w:rPr>
          <w:sz w:val="20"/>
        </w:rPr>
        <w:t>4.1 用户登录与验证</w:t>
      </w:r>
    </w:p>
    <w:tbl>
      <w:tblPr>
        <w:tblW w:w="12260" w:type="dxa"/>
        <w:tblBorders>
          <w:top w:val="single"/>
          <w:left w:val="single"/>
          <w:bottom w:val="single"/>
          <w:right w:val="single"/>
          <w:insideH w:val="single"/>
          <w:insideV w:val="single"/>
        </w:tblBorders>
      </w:tblPr>
      <w:tblGrid>
        <w:gridCol w:w="1400"/>
        <w:gridCol w:w="5440"/>
        <w:gridCol w:w="5420"/>
      </w:tblGrid>
      <w:tr>
        <w:trPr>
          <w:trHeight w:val="600"/>
        </w:trPr>
        <w:tc>
          <w:tcPr>
            <w:tcW w:w="1400"/>
            <w:vAlign w:val="top"/>
          </w:tcPr>
          <w:tcPr>
            <w:tcW w:w="1400" w:type="dxa"/>
          </w:tcPr>
          <w:p>
            <w:r>
              <w:rPr>
                <w:sz w:val="22"/>
              </w:rPr>
              <w:t>功能名称</w:t>
            </w:r>
          </w:p>
        </w:tc>
        <w:tc>
          <w:tcPr>
            <w:tcW w:w="6840"/>
            <w:hMerge w:val="restart"/>
            <w:vAlign w:val="center"/>
          </w:tcPr>
          <w:tcPr>
            <w:vMerge w:val="restart"/>
          </w:tcPr>
          <w:p>
            <w:r>
              <w:t>用户登录与验证</w:t>
            </w:r>
          </w:p>
        </w:tc>
        <w:tc>
          <w:tcPr>
            <w:tcW w:w="5420"/>
            <w:hMerge w:val="continue"/>
            <w:vAlign w:val="center"/>
          </w:tcPr>
          <w:tcPr>
            <w:tcW w:w="5420" w:type="dxa"/>
          </w:tcPr>
          <w:tcPr>
            <w:vMerge w:val="restart"/>
          </w:tcPr>
          <w:p>
            <w:pPr>
              <w:jc w:val="right"/>
            </w:pPr>
            <w:r>
              <w:t/>
            </w:r>
          </w:p>
        </w:tc>
      </w:tr>
      <w:tr>
        <w:trPr>
          <w:trHeight w:val="600"/>
        </w:trPr>
        <w:tc>
          <w:tcPr>
            <w:vAlign w:val="center"/>
          </w:tcPr>
          <w:tcPr>
            <w:tcW w:w="1400" w:type="dxa"/>
          </w:tcPr>
          <w:p>
            <w:r>
              <w:t>功能描述</w:t>
            </w:r>
          </w:p>
        </w:tc>
        <w:tc>
          <w:tcPr>
            <w:hMerge w:val="restart"/>
            <w:vAlign w:val="center"/>
          </w:tcPr>
          <w:tcPr>
            <w:vMerge w:val="restart"/>
          </w:tcPr>
          <w:p>
            <w:r>
              <w:t>用户选择登录身份，输入用户名，密码及验证码，点击登录按钮进行登录，如果用户名存在且密码及验证码正确则登录成功，否则登录失败。</w:t>
            </w:r>
          </w:p>
        </w:tc>
        <w:tc>
          <w:tcPr>
            <w:hMerge w:val="continue"/>
            <w:vAlign w:val="center"/>
          </w:tcPr>
          <w:tcPr>
            <w:tcW w:w="5420" w:type="dxa"/>
          </w:tcPr>
          <w:tcPr>
            <w:vMerge w:val="restart"/>
          </w:tcPr>
          <w:p>
            <w:pPr>
              <w:jc w:val="right"/>
            </w:pPr>
            <w:r>
              <w:t/>
            </w:r>
          </w:p>
        </w:tc>
      </w:tr>
      <w:tr>
        <w:trPr>
          <w:trHeight w:val="600"/>
        </w:trPr>
        <w:tc>
          <w:tcPr>
            <w:hMerge w:val="restart"/>
            <w:vAlign w:val="center"/>
          </w:tcPr>
          <w:tcPr>
            <w:vMerge w:val="restart"/>
          </w:tcPr>
          <w:p>
            <w:r>
              <w:t>输入项</w:t>
            </w:r>
          </w:p>
        </w:tc>
        <w:tc>
          <w:tcPr>
            <w:vAlign w:val="center"/>
          </w:tcPr>
          <w:tcPr>
            <w:tcW w:w="5440" w:type="dxa"/>
          </w:tcPr>
          <w:p>
            <w:r>
              <w:t>数据名称</w:t>
            </w:r>
          </w:p>
        </w:tc>
        <w:tc>
          <w:tcPr>
            <w:vAlign w:val="top"/>
          </w:tcPr>
          <w:tcPr>
            <w:tcW w:w="5420" w:type="dxa"/>
          </w:tcPr>
          <w:p>
            <w:r>
              <w:rPr>
                <w:sz w:val="22"/>
              </w:rPr>
              <w:t>数据类型</w:t>
            </w:r>
          </w:p>
        </w:tc>
      </w:tr>
      <w:tr>
        <w:trPr>
          <w:trHeight w:val="600"/>
        </w:trPr>
        <w:tc>
          <w:tcPr>
            <w:hMerge w:val="restart"/>
            <w:vMerge w:val="continue"/>
            <w:vAlign w:val="top"/>
          </w:tcPr>
          <w:tcPr>
            <w:tcW w:w="1400" w:type="dxa"/>
          </w:tcPr>
          <w:p>
            <w:pPr>
              <w:jc w:val="right"/>
            </w:pPr>
            <w:r>
              <w:t/>
            </w:r>
          </w:p>
        </w:tc>
        <w:tc>
          <w:tcPr>
            <w:vAlign w:val="top"/>
          </w:tcPr>
          <w:tcPr>
            <w:tcW w:w="5440" w:type="dxa"/>
          </w:tcPr>
          <w:p>
            <w:r>
              <w:rPr>
                <w:sz w:val="22"/>
              </w:rPr>
              <w:t>用户名/手机号/邮箱</w:t>
            </w:r>
          </w:p>
        </w:tc>
        <w:tc>
          <w:tcPr>
            <w:vAlign w:val="top"/>
          </w:tcPr>
          <w:tcPr>
            <w:tcW w:w="5420" w:type="dxa"/>
          </w:tcPr>
          <w:p>
            <w:r>
              <w:rPr>
                <w:sz w:val="22"/>
              </w:rPr>
              <w:t>String（Varchar）</w:t>
            </w:r>
          </w:p>
        </w:tc>
      </w:tr>
      <w:tr>
        <w:trPr>
          <w:trHeight w:val="600"/>
        </w:trPr>
        <w:tc>
          <w:tcPr>
            <w:hMerge w:val="restart"/>
            <w:vMerge w:val="continue"/>
            <w:vAlign w:val="center"/>
          </w:tcPr>
          <w:tcPr>
            <w:tcW w:w="1400" w:type="dxa"/>
          </w:tcPr>
          <w:p>
            <w:pPr>
              <w:jc w:val="right"/>
            </w:pPr>
            <w:r>
              <w:t/>
            </w:r>
          </w:p>
        </w:tc>
        <w:tc>
          <w:tcPr>
            <w:vAlign w:val="top"/>
          </w:tcPr>
          <w:tcPr>
            <w:tcW w:w="5440" w:type="dxa"/>
          </w:tcPr>
          <w:p>
            <w:r>
              <w:rPr>
                <w:sz w:val="22"/>
              </w:rPr>
              <w:t>密码</w:t>
            </w:r>
          </w:p>
        </w:tc>
        <w:tc>
          <w:tcPr>
            <w:vAlign w:val="top"/>
          </w:tcPr>
          <w:tcPr>
            <w:tcW w:w="5420" w:type="dxa"/>
          </w:tcPr>
          <w:p>
            <w:r>
              <w:rPr>
                <w:sz w:val="22"/>
              </w:rPr>
              <w:t>String（Varchar）</w:t>
            </w:r>
          </w:p>
        </w:tc>
      </w:tr>
      <w:tr>
        <w:trPr>
          <w:trHeight w:val="520"/>
        </w:trPr>
        <w:tc>
          <w:tcPr>
            <w:hMerge w:val="restart"/>
            <w:vMerge w:val="continue"/>
            <w:vAlign w:val="center"/>
          </w:tcPr>
          <w:tcPr>
            <w:tcW w:w="1400" w:type="dxa"/>
          </w:tcPr>
          <w:p>
            <w:pPr>
              <w:jc w:val="right"/>
            </w:pPr>
            <w:r>
              <w:t/>
            </w:r>
          </w:p>
        </w:tc>
        <w:tc>
          <w:tcPr>
            <w:hMerge w:val="restart"/>
            <w:vAlign w:val="top"/>
          </w:tcPr>
          <w:tcPr>
            <w:vMerge w:val="restart"/>
          </w:tcPr>
          <w:p>
            <w:r>
              <w:rPr>
                <w:sz w:val="22"/>
              </w:rPr>
              <w:t>登录身份</w:t>
            </w:r>
          </w:p>
        </w:tc>
        <w:tc>
          <w:tcPr>
            <w:hMerge w:val="restart"/>
            <w:vAlign w:val="top"/>
          </w:tcPr>
          <w:tcPr>
            <w:vMerge w:val="restart"/>
          </w:tcPr>
          <w:p>
            <w:r>
              <w:rPr>
                <w:sz w:val="22"/>
              </w:rPr>
              <w:t>Int</w:t>
            </w:r>
          </w:p>
        </w:tc>
      </w:tr>
      <w:tr>
        <w:trPr>
          <w:trHeight w:val="40"/>
        </w:trPr>
        <w:tc>
          <w:tcPr>
            <w:hMerge w:val="restart"/>
            <w:vMerge w:val="continue"/>
            <w:vAlign w:val="center"/>
          </w:tcPr>
          <w:tcPr>
            <w:tcW w:w="1400" w:type="dxa"/>
          </w:tcPr>
          <w:p>
            <w:pPr>
              <w:jc w:val="right"/>
            </w:pPr>
            <w:r>
              <w:t/>
            </w:r>
          </w:p>
        </w:tc>
        <w:tc>
          <w:tcPr>
            <w:hMerge w:val="restart"/>
            <w:vMerge w:val="continue"/>
            <w:vAlign w:val="top"/>
          </w:tcPr>
          <w:tcPr>
            <w:tcW w:w="5440" w:type="dxa"/>
          </w:tcPr>
          <w:p>
            <w:pPr>
              <w:jc w:val="right"/>
            </w:pPr>
            <w:r>
              <w:rPr>
                <w:sz w:val="22"/>
              </w:rPr>
              <w:t/>
            </w:r>
          </w:p>
        </w:tc>
        <w:tc>
          <w:tcPr>
            <w:hMerge w:val="restart"/>
            <w:vMerge w:val="continue"/>
            <w:vAlign w:val="top"/>
          </w:tcPr>
          <w:tcPr>
            <w:tcW w:w="5420" w:type="dxa"/>
          </w:tcPr>
          <w:p>
            <w:pPr>
              <w:jc w:val="right"/>
            </w:pPr>
            <w:r>
              <w:rPr>
                <w:sz w:val="22"/>
              </w:rPr>
              <w:t/>
            </w:r>
          </w:p>
        </w:tc>
      </w:tr>
      <w:tr>
        <w:trPr>
          <w:trHeight w:val="1640"/>
        </w:trPr>
        <w:tc>
          <w:tcPr>
            <w:vAlign w:val="center"/>
          </w:tcPr>
          <w:tcPr>
            <w:tcW w:w="1400" w:type="dxa"/>
          </w:tcPr>
          <w:p>
            <w:r>
              <w:t>处理描述</w:t>
            </w:r>
          </w:p>
        </w:tc>
        <w:tc>
          <w:tcPr>
            <w:hMerge w:val="restart"/>
            <w:vAlign w:val="center"/>
          </w:tcPr>
          <w:tcPr>
            <w:vMerge w:val="restart"/>
          </w:tcPr>
          <w:p>
            <w:r>
              <w:t>用户打开界面后首先选择登录身份，默认为商户。输入用户名，密码及验证码后点击登录按钮进行登录，前端首先进行验证码验证，如果验证失败则直接提示登录失败并清空验证码框。前端将用户名与密码和登录身份信息传递给后端，后端调用数据库进行验证，并返回相应值，根据登录情况进行页面跳转或刷新。</w:t>
            </w:r>
          </w:p>
        </w:tc>
        <w:tc>
          <w:tcPr>
            <w:hMerge w:val="continue"/>
            <w:vAlign w:val="center"/>
          </w:tcPr>
          <w:tcPr>
            <w:tcW w:w="5420" w:type="dxa"/>
          </w:tcPr>
          <w:tcPr>
            <w:vMerge w:val="restart"/>
          </w:tcPr>
          <w:p>
            <w:pPr>
              <w:jc w:val="right"/>
            </w:pPr>
            <w:r>
              <w:t/>
            </w:r>
          </w:p>
        </w:tc>
      </w:tr>
      <w:tr>
        <w:trPr>
          <w:trHeight w:val="600"/>
        </w:trPr>
        <w:tc>
          <w:tcPr>
            <w:hMerge w:val="restart"/>
            <w:vAlign w:val="center"/>
          </w:tcPr>
          <w:tcPr>
            <w:vMerge w:val="restart"/>
          </w:tcPr>
          <w:p>
            <w:r>
              <w:t>输出项</w:t>
            </w:r>
          </w:p>
        </w:tc>
        <w:tc>
          <w:tcPr>
            <w:vAlign w:val="center"/>
          </w:tcPr>
          <w:tcPr>
            <w:tcW w:w="5440" w:type="dxa"/>
          </w:tcPr>
          <w:p>
            <w:r>
              <w:t>数据名称</w:t>
            </w:r>
          </w:p>
        </w:tc>
        <w:tc>
          <w:tcPr>
            <w:vAlign w:val="top"/>
          </w:tcPr>
          <w:tcPr>
            <w:tcW w:w="5420" w:type="dxa"/>
          </w:tcPr>
          <w:p>
            <w:r>
              <w:rPr>
                <w:sz w:val="22"/>
              </w:rPr>
              <w:t>数据类型</w:t>
            </w:r>
          </w:p>
        </w:tc>
      </w:tr>
      <w:tr>
        <w:trPr>
          <w:trHeight w:val="600"/>
        </w:trPr>
        <w:tc>
          <w:tcPr>
            <w:hMerge w:val="restart"/>
            <w:vMerge w:val="continue"/>
            <w:vAlign w:val="top"/>
          </w:tcPr>
          <w:tcPr>
            <w:tcW w:w="1400" w:type="dxa"/>
          </w:tcPr>
          <w:p>
            <w:pPr>
              <w:jc w:val="right"/>
            </w:pPr>
            <w:r>
              <w:rPr>
                <w:sz w:val="22"/>
              </w:rPr>
              <w:t/>
            </w:r>
          </w:p>
        </w:tc>
        <w:tc>
          <w:tcPr>
            <w:vAlign w:val="top"/>
          </w:tcPr>
          <w:tcPr>
            <w:tcW w:w="5440" w:type="dxa"/>
          </w:tcPr>
          <w:p>
            <w:r>
              <w:rPr>
                <w:sz w:val="22"/>
              </w:rPr>
              <w:t>用户ID</w:t>
            </w:r>
          </w:p>
        </w:tc>
        <w:tc>
          <w:tcPr>
            <w:vAlign w:val="top"/>
          </w:tcPr>
          <w:tcPr>
            <w:tcW w:w="5420" w:type="dxa"/>
          </w:tcPr>
          <w:p>
            <w:r>
              <w:rPr>
                <w:sz w:val="22"/>
              </w:rPr>
              <w:t>Int</w:t>
            </w:r>
          </w:p>
        </w:tc>
      </w:tr>
      <w:tr>
        <w:trPr>
          <w:trHeight w:val="600"/>
        </w:trPr>
        <w:tc>
          <w:tcPr>
            <w:vAlign w:val="center"/>
          </w:tcPr>
          <w:tcPr>
            <w:tcW w:w="1400" w:type="dxa"/>
          </w:tcPr>
          <w:p>
            <w:pPr>
              <w:jc w:val="right"/>
            </w:pPr>
            <w:r>
              <w:t/>
            </w:r>
          </w:p>
        </w:tc>
        <w:tc>
          <w:tcPr>
            <w:vAlign w:val="top"/>
          </w:tcPr>
          <w:tcPr>
            <w:tcW w:w="5440" w:type="dxa"/>
          </w:tcPr>
          <w:p>
            <w:r>
              <w:rPr>
                <w:sz w:val="22"/>
              </w:rPr>
              <w:t>登录情况</w:t>
            </w:r>
          </w:p>
        </w:tc>
        <w:tc>
          <w:tcPr>
            <w:vAlign w:val="top"/>
          </w:tcPr>
          <w:tcPr>
            <w:tcW w:w="5420" w:type="dxa"/>
          </w:tcPr>
          <w:p>
            <w:r>
              <w:rPr>
                <w:sz w:val="22"/>
              </w:rPr>
              <w:t>Bool</w:t>
            </w:r>
          </w:p>
        </w:tc>
      </w:tr>
      <w:tr>
        <w:trPr>
          <w:trHeight w:val="40"/>
        </w:trPr>
        <w:tc>
          <w:tcPr>
            <w:hMerge w:val="restart"/>
            <w:vAlign w:val="center"/>
          </w:tcPr>
          <w:tcPr>
            <w:vMerge w:val="restart"/>
          </w:tcPr>
          <w:p>
            <w:r>
              <w:t>界面要求</w:t>
            </w:r>
          </w:p>
        </w:tc>
        <w:tc>
          <w:tcPr>
            <w:hMerge w:val="restart"/>
            <w:vAlign w:val="center"/>
          </w:tcPr>
          <w:tcPr>
            <w:vMerge w:val="restart"/>
          </w:tcPr>
          <w:p>
            <w:r>
              <w:t>简洁清晰，通过登录身份选择跳转到不同页面，每个登录页面只设立登录信息输入框和找回密码，注册等基本信息。</w:t>
            </w:r>
          </w:p>
        </w:tc>
        <w:tc>
          <w:tcPr>
            <w:hMerge w:val="continue"/>
            <w:vMerge w:val="restart"/>
            <w:vAlign w:val="top"/>
          </w:tcPr>
          <w:tcPr>
            <w:tcW w:w="5420" w:type="dxa"/>
          </w:tcPr>
          <w:p>
            <w:pPr>
              <w:jc w:val="right"/>
            </w:pPr>
            <w:r>
              <w:t/>
            </w:r>
          </w:p>
        </w:tc>
      </w:tr>
      <w:tr>
        <w:trPr>
          <w:trHeight w:val="640"/>
        </w:trPr>
        <w:tc>
          <w:tcPr>
            <w:hMerge w:val="restart"/>
            <w:vMerge w:val="continue"/>
            <w:vAlign w:val="top"/>
          </w:tcPr>
          <w:tcPr>
            <w:tcW w:w="1400" w:type="dxa"/>
          </w:tcPr>
          <w:p>
            <w:pPr>
              <w:jc w:val="right"/>
            </w:pPr>
            <w:r>
              <w:rPr>
                <w:sz w:val="22"/>
              </w:rPr>
              <w:t/>
            </w:r>
          </w:p>
        </w:tc>
        <w:tc>
          <w:tcPr>
            <w:hMerge w:val="restart"/>
            <w:vMerge w:val="continue"/>
            <w:vAlign w:val="top"/>
          </w:tcPr>
          <w:tcPr>
            <w:tcW w:w="5440" w:type="dxa"/>
          </w:tcPr>
          <w:p>
            <w:pPr>
              <w:jc w:val="right"/>
            </w:pPr>
            <w:r>
              <w:rPr>
                <w:sz w:val="22"/>
              </w:rPr>
              <w:t/>
            </w:r>
          </w:p>
        </w:tc>
        <w:tc>
          <w:tcPr>
            <w:hMerge w:val="continue"/>
            <w:vMerge w:val="continue"/>
            <w:vAlign w:val="top"/>
          </w:tcPr>
          <w:tcPr>
            <w:tcW w:w="5420" w:type="dxa"/>
          </w:tcPr>
          <w:p>
            <w:pPr>
              <w:jc w:val="right"/>
            </w:pPr>
            <w:r>
              <w:rPr>
                <w:sz w:val="22"/>
              </w:rPr>
              <w:t/>
            </w:r>
          </w:p>
        </w:tc>
      </w:tr>
      <w:tr>
        <w:trPr>
          <w:trHeight w:val="40"/>
        </w:trPr>
        <w:tc>
          <w:tcPr>
            <w:hMerge w:val="restart"/>
            <w:vMerge w:val="continue"/>
            <w:vAlign w:val="center"/>
          </w:tcPr>
          <w:tcPr>
            <w:tcW w:w="1400" w:type="dxa"/>
          </w:tcPr>
          <w:p>
            <w:pPr>
              <w:jc w:val="right"/>
            </w:pPr>
            <w:r>
              <w:t/>
            </w:r>
          </w:p>
        </w:tc>
        <w:tc>
          <w:tcPr>
            <w:hMerge w:val="restart"/>
            <w:vMerge w:val="continue"/>
            <w:vAlign w:val="center"/>
          </w:tcPr>
          <w:tcPr>
            <w:tcW w:w="5440" w:type="dxa"/>
          </w:tcPr>
          <w:p>
            <w:pPr>
              <w:jc w:val="right"/>
            </w:pPr>
            <w:r>
              <w:t/>
            </w:r>
          </w:p>
        </w:tc>
        <w:tc>
          <w:tcPr>
            <w:hMerge w:val="continue"/>
            <w:vMerge w:val="continue"/>
            <w:vAlign w:val="top"/>
          </w:tcPr>
          <w:tcPr>
            <w:tcW w:w="5420" w:type="dxa"/>
          </w:tcPr>
          <w:p>
            <w:pPr>
              <w:jc w:val="right"/>
            </w:pPr>
            <w:r>
              <w:t/>
            </w:r>
          </w:p>
        </w:tc>
      </w:tr>
    </w:tbl>
    <w:p>
      <w:pPr>
        <w:pStyle w:val="shimo normal"/>
        <w:jc w:val="both"/>
      </w:pPr>
    </w:p>
    <w:p>
      <w:pPr>
        <w:pStyle w:val="shimo heading 2"/>
        <w:spacing w:before="720"/>
        <w:jc w:val="both"/>
      </w:pPr>
      <w:r>
        <w:rPr>
          <w:sz w:val="20"/>
        </w:rPr>
        <w:t>4.2 用户密码找回</w:t>
      </w:r>
    </w:p>
    <w:p>
      <w:pPr>
        <w:pStyle w:val="shimo normal"/>
        <w:jc w:val="both"/>
      </w:pPr>
    </w:p>
    <w:tbl>
      <w:tblPr>
        <w:tblW w:w="12260" w:type="dxa"/>
        <w:tblBorders>
          <w:top w:val="single"/>
          <w:left w:val="single"/>
          <w:bottom w:val="single"/>
          <w:right w:val="single"/>
          <w:insideH w:val="single"/>
          <w:insideV w:val="single"/>
        </w:tblBorders>
      </w:tblPr>
      <w:tblGrid>
        <w:gridCol w:w="1420"/>
        <w:gridCol w:w="5120"/>
        <w:gridCol w:w="5720"/>
      </w:tblGrid>
      <w:tr>
        <w:trPr>
          <w:trHeight w:val="600"/>
        </w:trPr>
        <w:tc>
          <w:tcPr>
            <w:tcW w:w="1420"/>
            <w:vAlign w:val="center"/>
          </w:tcPr>
          <w:tcPr>
            <w:tcW w:w="1420" w:type="dxa"/>
          </w:tcPr>
          <w:p>
            <w:r>
              <w:t>功能名称</w:t>
            </w:r>
          </w:p>
        </w:tc>
        <w:tc>
          <w:tcPr>
            <w:tcW w:w="6540"/>
            <w:hMerge w:val="restart"/>
            <w:vAlign w:val="center"/>
          </w:tcPr>
          <w:tcPr>
            <w:vMerge w:val="restart"/>
          </w:tcPr>
          <w:p>
            <w:r>
              <w:t>用户密码找回</w:t>
            </w:r>
          </w:p>
        </w:tc>
        <w:tc>
          <w:tcPr>
            <w:tcW w:w="5720"/>
            <w:hMerge w:val="continue"/>
            <w:vAlign w:val="center"/>
          </w:tcPr>
          <w:tcPr>
            <w:tcW w:w="5720" w:type="dxa"/>
          </w:tcPr>
          <w:tcPr>
            <w:vMerge w:val="restart"/>
          </w:tcPr>
          <w:p>
            <w:pPr>
              <w:jc w:val="right"/>
            </w:pPr>
            <w:r>
              <w:t/>
            </w:r>
          </w:p>
        </w:tc>
      </w:tr>
      <w:tr>
        <w:trPr>
          <w:trHeight w:val="600"/>
        </w:trPr>
        <w:tc>
          <w:tcPr>
            <w:vAlign w:val="center"/>
          </w:tcPr>
          <w:tcPr>
            <w:tcW w:w="1420" w:type="dxa"/>
          </w:tcPr>
          <w:p>
            <w:r>
              <w:t>功能描述</w:t>
            </w:r>
          </w:p>
        </w:tc>
        <w:tc>
          <w:tcPr>
            <w:hMerge w:val="restart"/>
            <w:vAlign w:val="center"/>
          </w:tcPr>
          <w:tcPr>
            <w:vMerge w:val="restart"/>
          </w:tcPr>
          <w:p>
            <w:r>
              <w:t>用户忘记密码，点击按钮跳转到密码找回界面，根据提示输入基本信息进行密码重置，重置后退回到用户登录界面。</w:t>
            </w:r>
          </w:p>
        </w:tc>
        <w:tc>
          <w:tcPr>
            <w:hMerge w:val="continue"/>
            <w:vAlign w:val="center"/>
          </w:tcPr>
          <w:tcPr>
            <w:tcW w:w="5720" w:type="dxa"/>
          </w:tcPr>
          <w:tcPr>
            <w:vMerge w:val="restart"/>
          </w:tcPr>
          <w:p>
            <w:pPr>
              <w:jc w:val="right"/>
            </w:pPr>
            <w:r>
              <w:t/>
            </w:r>
          </w:p>
        </w:tc>
      </w:tr>
      <w:tr>
        <w:trPr>
          <w:trHeight w:val="600"/>
        </w:trPr>
        <w:tc>
          <w:tcPr>
            <w:hMerge w:val="restart"/>
            <w:vAlign w:val="center"/>
          </w:tcPr>
          <w:tcPr>
            <w:vMerge w:val="restart"/>
          </w:tcPr>
          <w:p>
            <w:r>
              <w:t>输入项</w:t>
            </w:r>
          </w:p>
        </w:tc>
        <w:tc>
          <w:tcPr>
            <w:vAlign w:val="center"/>
          </w:tcPr>
          <w:tcPr>
            <w:tcW w:w="5120" w:type="dxa"/>
          </w:tcPr>
          <w:p>
            <w:r>
              <w:t>数据名称</w:t>
            </w:r>
          </w:p>
        </w:tc>
        <w:tc>
          <w:tcPr>
            <w:vAlign w:val="top"/>
          </w:tcPr>
          <w:tcPr>
            <w:tcW w:w="5720" w:type="dxa"/>
          </w:tcPr>
          <w:p>
            <w:r>
              <w:rPr>
                <w:sz w:val="22"/>
              </w:rPr>
              <w:t>数据类型</w:t>
            </w:r>
          </w:p>
        </w:tc>
      </w:tr>
      <w:tr>
        <w:trPr>
          <w:trHeight w:val="600"/>
        </w:trPr>
        <w:tc>
          <w:tcPr>
            <w:hMerge w:val="restart"/>
            <w:vMerge w:val="continue"/>
            <w:vAlign w:val="top"/>
          </w:tcPr>
          <w:tcPr>
            <w:tcW w:w="1420" w:type="dxa"/>
          </w:tcPr>
          <w:p>
            <w:pPr>
              <w:jc w:val="right"/>
            </w:pPr>
            <w:r>
              <w:t/>
            </w:r>
          </w:p>
        </w:tc>
        <w:tc>
          <w:tcPr>
            <w:vAlign w:val="top"/>
          </w:tcPr>
          <w:tcPr>
            <w:tcW w:w="5120" w:type="dxa"/>
          </w:tcPr>
          <w:p>
            <w:r>
              <w:rPr>
                <w:sz w:val="22"/>
              </w:rPr>
              <w:t>用户名</w:t>
            </w:r>
          </w:p>
        </w:tc>
        <w:tc>
          <w:tcPr>
            <w:vAlign w:val="top"/>
          </w:tcPr>
          <w:tcPr>
            <w:tcW w:w="5720" w:type="dxa"/>
          </w:tcPr>
          <w:p>
            <w:r>
              <w:rPr>
                <w:sz w:val="22"/>
              </w:rPr>
              <w:t>String（Varchar）</w:t>
            </w:r>
          </w:p>
        </w:tc>
      </w:tr>
      <w:tr>
        <w:trPr>
          <w:trHeight w:val="600"/>
        </w:trPr>
        <w:tc>
          <w:tcPr>
            <w:hMerge w:val="restart"/>
            <w:vMerge w:val="continue"/>
            <w:vAlign w:val="top"/>
          </w:tcPr>
          <w:tcPr>
            <w:tcW w:w="1420" w:type="dxa"/>
          </w:tcPr>
          <w:p>
            <w:pPr>
              <w:jc w:val="right"/>
            </w:pPr>
            <w:r>
              <w:t/>
            </w:r>
          </w:p>
        </w:tc>
        <w:tc>
          <w:tcPr>
            <w:vAlign w:val="top"/>
          </w:tcPr>
          <w:tcPr>
            <w:tcW w:w="5120" w:type="dxa"/>
          </w:tcPr>
          <w:p>
            <w:r>
              <w:rPr>
                <w:sz w:val="22"/>
              </w:rPr>
              <w:t>绑定手机号</w:t>
            </w:r>
          </w:p>
        </w:tc>
        <w:tc>
          <w:tcPr>
            <w:vAlign w:val="top"/>
          </w:tcPr>
          <w:tcPr>
            <w:tcW w:w="5720" w:type="dxa"/>
          </w:tcPr>
          <w:p>
            <w:r>
              <w:rPr>
                <w:sz w:val="22"/>
              </w:rPr>
              <w:t>String（Varchar）</w:t>
            </w:r>
          </w:p>
        </w:tc>
      </w:tr>
      <w:tr>
        <w:trPr>
          <w:trHeight w:val="600"/>
        </w:trPr>
        <w:tc>
          <w:tcPr>
            <w:hMerge w:val="restart"/>
            <w:vMerge w:val="continue"/>
            <w:vAlign w:val="top"/>
          </w:tcPr>
          <w:tcPr>
            <w:tcW w:w="1420" w:type="dxa"/>
          </w:tcPr>
          <w:p>
            <w:pPr>
              <w:jc w:val="right"/>
            </w:pPr>
            <w:r>
              <w:t/>
            </w:r>
          </w:p>
        </w:tc>
        <w:tc>
          <w:tcPr>
            <w:vAlign w:val="top"/>
          </w:tcPr>
          <w:tcPr>
            <w:tcW w:w="5120" w:type="dxa"/>
          </w:tcPr>
          <w:p>
            <w:r>
              <w:rPr>
                <w:sz w:val="22"/>
              </w:rPr>
              <w:t>身份证号</w:t>
            </w:r>
          </w:p>
        </w:tc>
        <w:tc>
          <w:tcPr>
            <w:vAlign w:val="top"/>
          </w:tcPr>
          <w:tcPr>
            <w:tcW w:w="5720" w:type="dxa"/>
          </w:tcPr>
          <w:p>
            <w:r>
              <w:rPr>
                <w:sz w:val="22"/>
              </w:rPr>
              <w:t>String（Varchar）</w:t>
            </w:r>
          </w:p>
        </w:tc>
      </w:tr>
      <w:tr>
        <w:trPr>
          <w:trHeight w:val="600"/>
        </w:trPr>
        <w:tc>
          <w:tcPr>
            <w:hMerge w:val="restart"/>
            <w:vMerge w:val="continue"/>
            <w:vAlign w:val="top"/>
          </w:tcPr>
          <w:tcPr>
            <w:tcW w:w="1420" w:type="dxa"/>
          </w:tcPr>
          <w:p>
            <w:pPr>
              <w:jc w:val="right"/>
            </w:pPr>
            <w:r>
              <w:t/>
            </w:r>
          </w:p>
        </w:tc>
        <w:tc>
          <w:tcPr>
            <w:vAlign w:val="top"/>
          </w:tcPr>
          <w:tcPr>
            <w:tcW w:w="5120" w:type="dxa"/>
          </w:tcPr>
          <w:p>
            <w:r>
              <w:rPr>
                <w:sz w:val="22"/>
              </w:rPr>
              <w:t>新密码</w:t>
            </w:r>
          </w:p>
        </w:tc>
        <w:tc>
          <w:tcPr>
            <w:vAlign w:val="top"/>
          </w:tcPr>
          <w:tcPr>
            <w:tcW w:w="5720" w:type="dxa"/>
          </w:tcPr>
          <w:p>
            <w:r>
              <w:rPr>
                <w:sz w:val="22"/>
              </w:rPr>
              <w:t>String（Varchar）</w:t>
            </w:r>
          </w:p>
        </w:tc>
      </w:tr>
      <w:tr>
        <w:trPr>
          <w:trHeight w:val="600"/>
        </w:trPr>
        <w:tc>
          <w:tcPr>
            <w:vAlign w:val="center"/>
          </w:tcPr>
          <w:tcPr>
            <w:tcW w:w="1420" w:type="dxa"/>
          </w:tcPr>
          <w:p>
            <w:r>
              <w:t>处理描述</w:t>
            </w:r>
          </w:p>
        </w:tc>
        <w:tc>
          <w:tcPr>
            <w:hMerge w:val="restart"/>
            <w:vAlign w:val="center"/>
          </w:tcPr>
          <w:tcPr>
            <w:vMerge w:val="restart"/>
          </w:tcPr>
          <w:p>
            <w:r>
              <w:t>用户输入的用户名，绑定手机号，身份证号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c>
          <w:tcPr>
            <w:hMerge w:val="continue"/>
            <w:vAlign w:val="center"/>
          </w:tcPr>
          <w:tcPr>
            <w:tcW w:w="5720" w:type="dxa"/>
          </w:tcPr>
          <w:tcPr>
            <w:vMerge w:val="restart"/>
          </w:tcPr>
          <w:p>
            <w:pPr>
              <w:jc w:val="right"/>
            </w:pPr>
            <w:r>
              <w:t/>
            </w:r>
          </w:p>
        </w:tc>
      </w:tr>
      <w:tr>
        <w:trPr>
          <w:trHeight w:val="600"/>
        </w:trPr>
        <w:tc>
          <w:tcPr>
            <w:hMerge w:val="restart"/>
            <w:vAlign w:val="center"/>
          </w:tcPr>
          <w:tcPr>
            <w:vMerge w:val="restart"/>
          </w:tcPr>
          <w:p>
            <w:r>
              <w:t>输出项</w:t>
            </w:r>
          </w:p>
        </w:tc>
        <w:tc>
          <w:tcPr>
            <w:vAlign w:val="center"/>
          </w:tcPr>
          <w:tcPr>
            <w:tcW w:w="5120" w:type="dxa"/>
          </w:tcPr>
          <w:p>
            <w:r>
              <w:t>数据名称</w:t>
            </w:r>
          </w:p>
        </w:tc>
        <w:tc>
          <w:tcPr>
            <w:vAlign w:val="top"/>
          </w:tcPr>
          <w:tcPr>
            <w:tcW w:w="5720" w:type="dxa"/>
          </w:tcPr>
          <w:p>
            <w:r>
              <w:rPr>
                <w:sz w:val="22"/>
              </w:rPr>
              <w:t>数据类型</w:t>
            </w:r>
          </w:p>
        </w:tc>
      </w:tr>
      <w:tr>
        <w:trPr>
          <w:trHeight w:val="600"/>
        </w:trPr>
        <w:tc>
          <w:tcPr>
            <w:hMerge w:val="restart"/>
            <w:vMerge w:val="continue"/>
            <w:vAlign w:val="top"/>
          </w:tcPr>
          <w:tcPr>
            <w:tcW w:w="1420" w:type="dxa"/>
          </w:tcPr>
          <w:p>
            <w:pPr>
              <w:jc w:val="right"/>
            </w:pPr>
            <w:r>
              <w:t/>
            </w:r>
          </w:p>
        </w:tc>
        <w:tc>
          <w:tcPr>
            <w:vAlign w:val="top"/>
          </w:tcPr>
          <w:tcPr>
            <w:tcW w:w="5120" w:type="dxa"/>
          </w:tcPr>
          <w:p>
            <w:r>
              <w:rPr>
                <w:sz w:val="22"/>
              </w:rPr>
              <w:t>更改结果</w:t>
            </w:r>
          </w:p>
        </w:tc>
        <w:tc>
          <w:tcPr>
            <w:vAlign w:val="top"/>
          </w:tcPr>
          <w:tcPr>
            <w:tcW w:w="5720" w:type="dxa"/>
          </w:tcPr>
          <w:p>
            <w:r>
              <w:rPr>
                <w:sz w:val="22"/>
              </w:rPr>
              <w:t>Bool</w:t>
            </w:r>
          </w:p>
        </w:tc>
      </w:tr>
      <w:tr>
        <w:trPr>
          <w:trHeight w:val="600"/>
        </w:trPr>
        <w:tc>
          <w:tcPr>
            <w:vAlign w:val="center"/>
          </w:tcPr>
          <w:tcPr>
            <w:tcW w:w="1420" w:type="dxa"/>
          </w:tcPr>
          <w:p>
            <w:r>
              <w:t>界面要求</w:t>
            </w:r>
          </w:p>
        </w:tc>
        <w:tc>
          <w:tcPr>
            <w:hMerge w:val="restart"/>
            <w:vAlign w:val="center"/>
          </w:tcPr>
          <w:tcPr>
            <w:vMerge w:val="restart"/>
          </w:tcPr>
          <w:p>
            <w:r>
              <w:t>与用户登录界面设计基本相同，需要着重突出信息框。</w:t>
            </w:r>
          </w:p>
        </w:tc>
        <w:tc>
          <w:tcPr>
            <w:hMerge w:val="continue"/>
            <w:vMerge w:val="restart"/>
            <w:vAlign w:val="center"/>
          </w:tcPr>
          <w:tcPr>
            <w:tcW w:w="5720" w:type="dxa"/>
          </w:tcPr>
          <w:p>
            <w:pPr>
              <w:jc w:val="right"/>
            </w:pPr>
            <w:r>
              <w:t/>
            </w:r>
          </w:p>
        </w:tc>
      </w:tr>
    </w:tbl>
    <w:p>
      <w:pPr>
        <w:pStyle w:val="shimo normal"/>
        <w:jc w:val="both"/>
      </w:pPr>
    </w:p>
    <w:p>
      <w:pPr>
        <w:pStyle w:val="shimo heading 2"/>
        <w:spacing w:before="720"/>
        <w:jc w:val="both"/>
      </w:pPr>
      <w:r>
        <w:rPr>
          <w:sz w:val="20"/>
        </w:rPr>
        <w:t>4.3 用户信息查询</w:t>
      </w:r>
    </w:p>
    <w:tbl>
      <w:tblPr>
        <w:tblW w:w="12240" w:type="dxa"/>
        <w:tblBorders>
          <w:top w:val="single"/>
          <w:left w:val="single"/>
          <w:bottom w:val="single"/>
          <w:right w:val="single"/>
          <w:insideH w:val="single"/>
          <w:insideV w:val="single"/>
        </w:tblBorders>
      </w:tblPr>
      <w:tblGrid>
        <w:gridCol w:w="1740"/>
        <w:gridCol w:w="4900"/>
        <w:gridCol w:w="5600"/>
      </w:tblGrid>
      <w:tr>
        <w:trPr>
          <w:trHeight w:val="600"/>
        </w:trPr>
        <w:tc>
          <w:tcPr>
            <w:tcW w:w="1740"/>
            <w:vAlign w:val="top"/>
          </w:tcPr>
          <w:tcPr>
            <w:tcW w:w="1740" w:type="dxa"/>
          </w:tcPr>
          <w:p>
            <w:pPr>
              <w:jc w:val="left"/>
            </w:pPr>
            <w:r>
              <w:t>功能名称</w:t>
            </w:r>
          </w:p>
        </w:tc>
        <w:tc>
          <w:tcPr>
            <w:tcW w:w="6640"/>
            <w:hMerge w:val="restart"/>
            <w:vAlign w:val="top"/>
          </w:tcPr>
          <w:tcPr>
            <w:vMerge w:val="restart"/>
          </w:tcPr>
          <w:p>
            <w:pPr>
              <w:jc w:val="left"/>
            </w:pPr>
            <w:r>
              <w:t>用户信息查询</w:t>
            </w:r>
          </w:p>
        </w:tc>
        <w:tc>
          <w:tcPr>
            <w:tcW w:w="5600"/>
            <w:hMerge w:val="continue"/>
          </w:tcPr>
          <w:tcPr>
            <w:vMerge w:val="restart"/>
          </w:tcPr>
          <w:p/>
        </w:tc>
      </w:tr>
      <w:tr>
        <w:trPr>
          <w:trHeight w:val="600"/>
        </w:trPr>
        <w:tc>
          <w:tcPr>
            <w:vAlign w:val="top"/>
          </w:tcPr>
          <w:tcPr>
            <w:tcW w:w="1740" w:type="dxa"/>
          </w:tcPr>
          <w:p>
            <w:pPr>
              <w:jc w:val="left"/>
            </w:pPr>
            <w:r>
              <w:t>功能描述</w:t>
            </w:r>
          </w:p>
        </w:tc>
        <w:tc>
          <w:tcPr>
            <w:hMerge w:val="restart"/>
            <w:vAlign w:val="top"/>
          </w:tcPr>
          <w:tcPr>
            <w:vMerge w:val="restart"/>
          </w:tcPr>
          <w:p>
            <w:pPr>
              <w:jc w:val="left"/>
            </w:pPr>
            <w:r>
              <w:t>用户进入个人信息页面后自动显示基本用户信息。</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4900" w:type="dxa"/>
          </w:tcPr>
          <w:p>
            <w:pPr>
              <w:jc w:val="left"/>
            </w:pPr>
            <w:r>
              <w:t>数据名称</w:t>
            </w:r>
          </w:p>
        </w:tc>
        <w:tc>
          <w:tcPr>
            <w:vAlign w:val="top"/>
          </w:tcPr>
          <w:tcPr>
            <w:tcW w:w="5600" w:type="dxa"/>
          </w:tcPr>
          <w:p>
            <w:pPr>
              <w:jc w:val="left"/>
            </w:pPr>
            <w:r>
              <w:t>数据类型</w:t>
            </w:r>
          </w:p>
        </w:tc>
      </w:tr>
      <w:tr>
        <w:trPr>
          <w:trHeight w:val="600"/>
        </w:trPr>
        <w:tc>
          <w:tcPr>
            <w:hMerge w:val="restart"/>
            <w:vMerge w:val="continue"/>
            <w:vAlign w:val="center"/>
          </w:tcPr>
          <w:tcPr>
            <w:tcW w:w="1740" w:type="dxa"/>
          </w:tcPr>
          <w:p>
            <w:pPr>
              <w:jc w:val="left"/>
            </w:pPr>
            <w:r>
              <w:t/>
            </w:r>
          </w:p>
        </w:tc>
        <w:tc>
          <w:tcPr>
            <w:vAlign w:val="top"/>
          </w:tcPr>
          <w:tcPr>
            <w:tcW w:w="4900" w:type="dxa"/>
          </w:tcPr>
          <w:p>
            <w:pPr>
              <w:jc w:val="left"/>
            </w:pPr>
            <w:r>
              <w:rPr>
                <w:sz w:val="22"/>
              </w:rPr>
              <w:t>用户ID</w:t>
            </w:r>
          </w:p>
        </w:tc>
        <w:tc>
          <w:tcPr>
            <w:vAlign w:val="top"/>
          </w:tcPr>
          <w:tcPr>
            <w:tcW w:w="5600" w:type="dxa"/>
          </w:tcPr>
          <w:p>
            <w:pPr>
              <w:jc w:val="left"/>
            </w:pPr>
            <w:r>
              <w:rPr>
                <w:sz w:val="22"/>
              </w:rPr>
              <w:t>Int</w:t>
            </w:r>
          </w:p>
        </w:tc>
      </w:tr>
      <w:tr>
        <w:trPr>
          <w:trHeight w:val="800"/>
        </w:trPr>
        <w:tc>
          <w:tcPr>
            <w:vAlign w:val="top"/>
          </w:tcPr>
          <w:tcPr>
            <w:tcW w:w="1740" w:type="dxa"/>
          </w:tcPr>
          <w:p>
            <w:pPr>
              <w:jc w:val="left"/>
            </w:pPr>
            <w:r>
              <w:t>处理描述</w:t>
            </w:r>
          </w:p>
        </w:tc>
        <w:tc>
          <w:tcPr>
            <w:hMerge w:val="restart"/>
            <w:vAlign w:val="top"/>
          </w:tcPr>
          <w:tcPr>
            <w:vMerge w:val="restart"/>
          </w:tcPr>
          <w:p>
            <w:pPr>
              <w:jc w:val="left"/>
            </w:pPr>
            <w:r>
              <w:t>进入页面后自动向后端数据库发送当前用户ID及信息查询请求，将后端传回的数据进行可视化处理。</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4900" w:type="dxa"/>
          </w:tcPr>
          <w:p>
            <w:pPr>
              <w:jc w:val="left"/>
            </w:pPr>
            <w:r>
              <w:t>数据名称</w:t>
            </w:r>
          </w:p>
        </w:tc>
        <w:tc>
          <w:tcPr>
            <w:vAlign w:val="top"/>
          </w:tcPr>
          <w:tcPr>
            <w:tcW w:w="5600" w:type="dxa"/>
          </w:tcPr>
          <w:p>
            <w:pPr>
              <w:jc w:val="left"/>
            </w:pPr>
            <w:r>
              <w:t>数据类型</w:t>
            </w:r>
          </w:p>
        </w:tc>
      </w:tr>
      <w:tr>
        <w:trPr>
          <w:trHeight w:val="600"/>
        </w:trPr>
        <w:tc>
          <w:tcPr>
            <w:hMerge w:val="restart"/>
            <w:vMerge w:val="continue"/>
            <w:vAlign w:val="center"/>
          </w:tcPr>
          <w:tcPr>
            <w:tcW w:w="1740" w:type="dxa"/>
          </w:tcPr>
          <w:p>
            <w:pPr>
              <w:jc w:val="left"/>
            </w:pPr>
            <w:r>
              <w:t/>
            </w:r>
          </w:p>
        </w:tc>
        <w:tc>
          <w:tcPr>
            <w:vAlign w:val="top"/>
          </w:tcPr>
          <w:tcPr>
            <w:tcW w:w="4900" w:type="dxa"/>
          </w:tcPr>
          <w:p>
            <w:pPr>
              <w:jc w:val="left"/>
            </w:pPr>
            <w:r>
              <w:t>用户名</w:t>
            </w:r>
          </w:p>
        </w:tc>
        <w:tc>
          <w:tcPr>
            <w:vAlign w:val="top"/>
          </w:tcPr>
          <w:tcPr>
            <w:tcW w:w="5600" w:type="dxa"/>
          </w:tcPr>
          <w:p>
            <w:r>
              <w:rPr>
                <w:sz w:val="22"/>
              </w:rPr>
              <w:t>String（Varchar）</w:t>
            </w:r>
          </w:p>
        </w:tc>
      </w:tr>
      <w:tr>
        <w:trPr>
          <w:trHeight w:val="600"/>
        </w:trPr>
        <w:tc>
          <w:tcPr>
            <w:hMerge w:val="restart"/>
            <w:vMerge w:val="continue"/>
            <w:vAlign w:val="center"/>
          </w:tcPr>
          <w:tcPr>
            <w:tcW w:w="1740" w:type="dxa"/>
          </w:tcPr>
          <w:p>
            <w:pPr>
              <w:jc w:val="left"/>
            </w:pPr>
            <w:r>
              <w:t/>
            </w:r>
          </w:p>
        </w:tc>
        <w:tc>
          <w:tcPr>
            <w:vAlign w:val="top"/>
          </w:tcPr>
          <w:tcPr>
            <w:tcW w:w="4900" w:type="dxa"/>
          </w:tcPr>
          <w:p>
            <w:pPr>
              <w:jc w:val="left"/>
            </w:pPr>
            <w:r>
              <w:rPr>
                <w:sz w:val="22"/>
              </w:rPr>
              <w:t>真实姓名</w:t>
            </w:r>
          </w:p>
        </w:tc>
        <w:tc>
          <w:tcPr>
            <w:vAlign w:val="top"/>
          </w:tcPr>
          <w:tcPr>
            <w:tcW w:w="5600" w:type="dxa"/>
          </w:tcPr>
          <w:p>
            <w:r>
              <w:rPr>
                <w:sz w:val="22"/>
              </w:rPr>
              <w:t>String（Varchar）</w:t>
            </w:r>
          </w:p>
        </w:tc>
      </w:tr>
      <w:tr>
        <w:trPr>
          <w:trHeight w:val="600"/>
        </w:trPr>
        <w:tc>
          <w:tcPr>
            <w:hMerge w:val="restart"/>
            <w:vMerge w:val="continue"/>
            <w:vAlign w:val="center"/>
          </w:tcPr>
          <w:tcPr>
            <w:tcW w:w="1740" w:type="dxa"/>
          </w:tcPr>
          <w:p>
            <w:pPr>
              <w:jc w:val="left"/>
            </w:pPr>
            <w:r>
              <w:t/>
            </w:r>
          </w:p>
        </w:tc>
        <w:tc>
          <w:tcPr>
            <w:vAlign w:val="center"/>
          </w:tcPr>
          <w:tcPr>
            <w:tcW w:w="4900" w:type="dxa"/>
          </w:tcPr>
          <w:p>
            <w:r>
              <w:t>手机号</w:t>
            </w:r>
          </w:p>
        </w:tc>
        <w:tc>
          <w:tcPr>
            <w:vAlign w:val="top"/>
          </w:tcPr>
          <w:tcPr>
            <w:tcW w:w="5600" w:type="dxa"/>
          </w:tcPr>
          <w:p>
            <w:r>
              <w:rPr>
                <w:sz w:val="22"/>
              </w:rPr>
              <w:t>String（Varchar）</w:t>
            </w:r>
          </w:p>
        </w:tc>
      </w:tr>
      <w:tr>
        <w:trPr>
          <w:trHeight w:val="600"/>
        </w:trPr>
        <w:tc>
          <w:tcPr>
            <w:hMerge w:val="restart"/>
            <w:vMerge w:val="continue"/>
            <w:vAlign w:val="center"/>
          </w:tcPr>
          <w:tcPr>
            <w:tcW w:w="1740" w:type="dxa"/>
          </w:tcPr>
          <w:p>
            <w:pPr>
              <w:jc w:val="left"/>
            </w:pPr>
            <w:r>
              <w:t/>
            </w:r>
          </w:p>
        </w:tc>
        <w:tc>
          <w:tcPr>
            <w:vAlign w:val="top"/>
          </w:tcPr>
          <w:tcPr>
            <w:tcW w:w="4900" w:type="dxa"/>
          </w:tcPr>
          <w:p>
            <w:pPr>
              <w:jc w:val="left"/>
            </w:pPr>
            <w:r>
              <w:rPr>
                <w:sz w:val="22"/>
              </w:rPr>
              <w:t>电子邮箱</w:t>
            </w:r>
          </w:p>
        </w:tc>
        <w:tc>
          <w:tcPr>
            <w:vAlign w:val="top"/>
          </w:tcPr>
          <w:tcPr>
            <w:tcW w:w="5600" w:type="dxa"/>
          </w:tcPr>
          <w:p>
            <w:r>
              <w:rPr>
                <w:sz w:val="22"/>
              </w:rPr>
              <w:t>String（Varchar）</w:t>
            </w:r>
          </w:p>
        </w:tc>
      </w:tr>
    </w:tbl>
    <w:p>
      <w:pPr>
        <w:pStyle w:val="shimo normal"/>
        <w:jc w:val="both"/>
      </w:pPr>
    </w:p>
    <w:p>
      <w:pPr>
        <w:pStyle w:val="shimo heading 2"/>
        <w:spacing w:before="720"/>
        <w:jc w:val="both"/>
      </w:pPr>
      <w:r>
        <w:rPr>
          <w:sz w:val="20"/>
        </w:rPr>
        <w:t>4.4 用户密码修改</w:t>
      </w:r>
    </w:p>
    <w:tbl>
      <w:tblPr>
        <w:tblW w:w="12240" w:type="dxa"/>
        <w:tblBorders>
          <w:top w:val="single"/>
          <w:left w:val="single"/>
          <w:bottom w:val="single"/>
          <w:right w:val="single"/>
          <w:insideH w:val="single"/>
          <w:insideV w:val="single"/>
        </w:tblBorders>
      </w:tblPr>
      <w:tblGrid>
        <w:gridCol w:w="1660"/>
        <w:gridCol w:w="5060"/>
        <w:gridCol w:w="5520"/>
      </w:tblGrid>
      <w:tr>
        <w:trPr>
          <w:trHeight w:val="600"/>
        </w:trPr>
        <w:tc>
          <w:tcPr>
            <w:tcW w:w="1660"/>
            <w:vAlign w:val="top"/>
          </w:tcPr>
          <w:tcPr>
            <w:tcW w:w="1660" w:type="dxa"/>
          </w:tcPr>
          <w:p>
            <w:pPr>
              <w:jc w:val="left"/>
            </w:pPr>
            <w:r>
              <w:t>功能名称</w:t>
            </w:r>
          </w:p>
        </w:tc>
        <w:tc>
          <w:tcPr>
            <w:tcW w:w="6720"/>
            <w:hMerge w:val="restart"/>
            <w:vAlign w:val="top"/>
          </w:tcPr>
          <w:tcPr>
            <w:vMerge w:val="restart"/>
          </w:tcPr>
          <w:p>
            <w:pPr>
              <w:jc w:val="left"/>
            </w:pPr>
            <w:r>
              <w:t>用户密码修改</w:t>
            </w:r>
          </w:p>
        </w:tc>
        <w:tc>
          <w:tcPr>
            <w:tcW w:w="5520"/>
            <w:hMerge w:val="continue"/>
          </w:tcPr>
          <w:tcPr>
            <w:vMerge w:val="restart"/>
          </w:tcPr>
          <w:p/>
        </w:tc>
      </w:tr>
      <w:tr>
        <w:trPr>
          <w:trHeight w:val="600"/>
        </w:trPr>
        <w:tc>
          <w:tcPr>
            <w:vAlign w:val="top"/>
          </w:tcPr>
          <w:tcPr>
            <w:tcW w:w="1660" w:type="dxa"/>
          </w:tcPr>
          <w:p>
            <w:pPr>
              <w:jc w:val="left"/>
            </w:pPr>
            <w:r>
              <w:t>功能描述</w:t>
            </w:r>
          </w:p>
        </w:tc>
        <w:tc>
          <w:tcPr>
            <w:hMerge w:val="restart"/>
            <w:vAlign w:val="top"/>
          </w:tcPr>
          <w:tcPr>
            <w:vMerge w:val="restart"/>
          </w:tcPr>
          <w:p>
            <w:pPr>
              <w:jc w:val="left"/>
            </w:pPr>
            <w:r>
              <w:t>用户输入原密码及新密码进行密码修改。</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060" w:type="dxa"/>
          </w:tcPr>
          <w:p>
            <w:pPr>
              <w:jc w:val="left"/>
            </w:pPr>
            <w:r>
              <w:t>数据名称</w:t>
            </w:r>
          </w:p>
        </w:tc>
        <w:tc>
          <w:tcPr>
            <w:vAlign w:val="top"/>
          </w:tcPr>
          <w:tcPr>
            <w:tcW w:w="5520" w:type="dxa"/>
          </w:tcPr>
          <w:p>
            <w:pPr>
              <w:jc w:val="left"/>
            </w:pPr>
            <w:r>
              <w:t>数据类型</w:t>
            </w:r>
          </w:p>
        </w:tc>
      </w:tr>
      <w:tr>
        <w:trPr>
          <w:trHeight w:val="600"/>
        </w:trPr>
        <w:tc>
          <w:tcPr>
            <w:hMerge w:val="restart"/>
            <w:vMerge w:val="continue"/>
            <w:vAlign w:val="top"/>
          </w:tcPr>
          <w:tcPr>
            <w:tcW w:w="1660" w:type="dxa"/>
          </w:tcPr>
          <w:p>
            <w:pPr>
              <w:jc w:val="left"/>
            </w:pPr>
            <w:r>
              <w:rPr>
                <w:sz w:val="22"/>
              </w:rPr>
              <w:t/>
            </w:r>
          </w:p>
        </w:tc>
        <w:tc>
          <w:tcPr>
            <w:vAlign w:val="top"/>
          </w:tcPr>
          <w:tcPr>
            <w:tcW w:w="5060" w:type="dxa"/>
          </w:tcPr>
          <w:p>
            <w:pPr>
              <w:jc w:val="left"/>
            </w:pPr>
            <w:r>
              <w:rPr>
                <w:sz w:val="22"/>
              </w:rPr>
              <w:t>用户ID</w:t>
            </w:r>
          </w:p>
        </w:tc>
        <w:tc>
          <w:tcPr>
            <w:vAlign w:val="top"/>
          </w:tcPr>
          <w:tcPr>
            <w:tcW w:w="5520" w:type="dxa"/>
          </w:tcPr>
          <w:p>
            <w:pPr>
              <w:jc w:val="left"/>
            </w:pPr>
            <w:r>
              <w:rPr>
                <w:sz w:val="22"/>
              </w:rPr>
              <w:t>Int</w:t>
            </w:r>
          </w:p>
        </w:tc>
      </w:tr>
      <w:tr>
        <w:trPr>
          <w:trHeight w:val="600"/>
        </w:trPr>
        <w:tc>
          <w:tcPr>
            <w:hMerge w:val="restart"/>
            <w:vMerge w:val="continue"/>
            <w:vAlign w:val="center"/>
          </w:tcPr>
          <w:tcPr>
            <w:tcW w:w="1660" w:type="dxa"/>
          </w:tcPr>
          <w:p>
            <w:pPr>
              <w:jc w:val="left"/>
            </w:pPr>
            <w:r>
              <w:t/>
            </w:r>
          </w:p>
        </w:tc>
        <w:tc>
          <w:tcPr>
            <w:vAlign w:val="top"/>
          </w:tcPr>
          <w:tcPr>
            <w:tcW w:w="5060" w:type="dxa"/>
          </w:tcPr>
          <w:p>
            <w:pPr>
              <w:jc w:val="left"/>
            </w:pPr>
            <w:r>
              <w:rPr>
                <w:sz w:val="22"/>
              </w:rPr>
              <w:t>原密码</w:t>
            </w:r>
          </w:p>
        </w:tc>
        <w:tc>
          <w:tcPr>
            <w:vAlign w:val="top"/>
          </w:tcPr>
          <w:tcPr>
            <w:tcW w:w="5520" w:type="dxa"/>
          </w:tcPr>
          <w:p>
            <w:r>
              <w:rPr>
                <w:sz w:val="22"/>
              </w:rPr>
              <w:t>String（Varchar）</w:t>
            </w:r>
          </w:p>
        </w:tc>
      </w:tr>
      <w:tr>
        <w:trPr>
          <w:trHeight w:val="600"/>
        </w:trPr>
        <w:tc>
          <w:tcPr>
            <w:hMerge w:val="restart"/>
            <w:vMerge w:val="continue"/>
            <w:vAlign w:val="center"/>
          </w:tcPr>
          <w:tcPr>
            <w:tcW w:w="1660" w:type="dxa"/>
          </w:tcPr>
          <w:p>
            <w:pPr>
              <w:jc w:val="left"/>
            </w:pPr>
            <w:r>
              <w:t/>
            </w:r>
          </w:p>
        </w:tc>
        <w:tc>
          <w:tcPr>
            <w:vAlign w:val="top"/>
          </w:tcPr>
          <w:tcPr>
            <w:tcW w:w="5060" w:type="dxa"/>
          </w:tcPr>
          <w:p>
            <w:pPr>
              <w:jc w:val="left"/>
            </w:pPr>
            <w:r>
              <w:rPr>
                <w:sz w:val="22"/>
              </w:rPr>
              <w:t>新密码</w:t>
            </w:r>
          </w:p>
        </w:tc>
        <w:tc>
          <w:tcPr>
            <w:vAlign w:val="top"/>
          </w:tcPr>
          <w:tcPr>
            <w:tcW w:w="5520" w:type="dxa"/>
          </w:tcPr>
          <w:p>
            <w:r>
              <w:rPr>
                <w:sz w:val="22"/>
              </w:rPr>
              <w:t>String（Varchar）</w:t>
            </w:r>
          </w:p>
        </w:tc>
      </w:tr>
      <w:tr>
        <w:trPr>
          <w:trHeight w:val="600"/>
        </w:trPr>
        <w:tc>
          <w:tcPr>
            <w:vAlign w:val="center"/>
          </w:tcPr>
          <w:tcPr>
            <w:tcW w:w="1660" w:type="dxa"/>
          </w:tcPr>
          <w:p>
            <w:pPr>
              <w:jc w:val="left"/>
            </w:pPr>
            <w:r>
              <w:t/>
            </w:r>
          </w:p>
        </w:tc>
        <w:tc>
          <w:tcPr>
            <w:vAlign w:val="top"/>
          </w:tcPr>
          <w:tcPr>
            <w:tcW w:w="5060" w:type="dxa"/>
          </w:tcPr>
          <w:p>
            <w:pPr>
              <w:jc w:val="left"/>
            </w:pPr>
            <w:r>
              <w:rPr>
                <w:sz w:val="22"/>
              </w:rPr>
              <w:t>确认密码</w:t>
            </w:r>
          </w:p>
        </w:tc>
        <w:tc>
          <w:tcPr>
            <w:vAlign w:val="top"/>
          </w:tcPr>
          <w:tcPr>
            <w:tcW w:w="5520" w:type="dxa"/>
          </w:tcPr>
          <w:p>
            <w:r>
              <w:rPr>
                <w:sz w:val="22"/>
              </w:rPr>
              <w:t>String（Varchar）</w:t>
            </w:r>
          </w:p>
        </w:tc>
      </w:tr>
      <w:tr>
        <w:trPr>
          <w:trHeight w:val="1640"/>
        </w:trPr>
        <w:tc>
          <w:tcPr>
            <w:vAlign w:val="top"/>
          </w:tcPr>
          <w:tcPr>
            <w:tcW w:w="1660" w:type="dxa"/>
          </w:tcPr>
          <w:p>
            <w:pPr>
              <w:jc w:val="left"/>
            </w:pPr>
            <w:r>
              <w:t>处理描述</w:t>
            </w:r>
          </w:p>
        </w:tc>
        <w:tc>
          <w:tcPr>
            <w:hMerge w:val="restart"/>
            <w:vAlign w:val="top"/>
          </w:tcPr>
          <w:tcPr>
            <w:vMerge w:val="restart"/>
          </w:tcPr>
          <w:p>
            <w:pPr>
              <w:jc w:val="left"/>
            </w:pPr>
            <w:r>
              <w:t>用户根据提示输入原密码，新密码，确认密码后点击确认向后端发送三条密码信息，后端首先对新密码和确认密码进行一致性检验，通过后从数据库中查找该用户的原密码，进行密码匹配，如果匹配成功则进行写覆盖，使用新密码替换原密码，根据密码修改情况返回值，预定0表示原密码错误，1表示新密码与确认密码不同，2表示密码修改成功。</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060" w:type="dxa"/>
          </w:tcPr>
          <w:p>
            <w:pPr>
              <w:jc w:val="left"/>
            </w:pPr>
            <w:r>
              <w:t>数据名称</w:t>
            </w:r>
          </w:p>
        </w:tc>
        <w:tc>
          <w:tcPr>
            <w:vAlign w:val="top"/>
          </w:tcPr>
          <w:tcPr>
            <w:tcW w:w="5520" w:type="dxa"/>
          </w:tcPr>
          <w:p>
            <w:pPr>
              <w:jc w:val="left"/>
            </w:pPr>
            <w:r>
              <w:t>数据类型</w:t>
            </w:r>
          </w:p>
        </w:tc>
      </w:tr>
      <w:tr>
        <w:trPr>
          <w:trHeight w:val="600"/>
        </w:trPr>
        <w:tc>
          <w:tcPr>
            <w:hMerge w:val="restart"/>
            <w:vMerge w:val="continue"/>
          </w:tcPr>
          <w:p/>
        </w:tc>
        <w:tc>
          <w:tcPr>
            <w:vAlign w:val="top"/>
          </w:tcPr>
          <w:tcPr>
            <w:tcW w:w="5060" w:type="dxa"/>
          </w:tcPr>
          <w:p>
            <w:pPr>
              <w:jc w:val="left"/>
            </w:pPr>
            <w:r>
              <w:t>更改结果</w:t>
            </w:r>
          </w:p>
        </w:tc>
        <w:tc>
          <w:tcPr>
            <w:vAlign w:val="top"/>
          </w:tcPr>
          <w:tcPr>
            <w:tcW w:w="5520" w:type="dxa"/>
          </w:tcPr>
          <w:p>
            <w:pPr>
              <w:jc w:val="left"/>
            </w:pPr>
            <w:r>
              <w:t>Int</w:t>
            </w:r>
          </w:p>
        </w:tc>
      </w:tr>
    </w:tbl>
    <w:p>
      <w:pPr>
        <w:pStyle w:val="shimo normal"/>
        <w:jc w:val="both"/>
      </w:pPr>
    </w:p>
    <w:p>
      <w:pPr>
        <w:pStyle w:val="shimo heading 2"/>
        <w:spacing w:before="720"/>
        <w:jc w:val="both"/>
      </w:pPr>
      <w:r>
        <w:rPr>
          <w:sz w:val="20"/>
        </w:rPr>
        <w:t>4.5 个人用户注册及开户</w:t>
      </w:r>
    </w:p>
    <w:tbl>
      <w:tblPr>
        <w:tblW w:w="12240" w:type="dxa"/>
        <w:tblBorders>
          <w:top w:val="single"/>
          <w:left w:val="single"/>
          <w:bottom w:val="single"/>
          <w:right w:val="single"/>
          <w:insideH w:val="single"/>
          <w:insideV w:val="single"/>
        </w:tblBorders>
      </w:tblPr>
      <w:tblGrid>
        <w:gridCol w:w="1620"/>
        <w:gridCol w:w="5160"/>
        <w:gridCol w:w="5460"/>
      </w:tblGrid>
      <w:tr>
        <w:trPr>
          <w:trHeight w:val="600"/>
        </w:trPr>
        <w:tc>
          <w:tcPr>
            <w:tcW w:w="1620"/>
            <w:vAlign w:val="top"/>
          </w:tcPr>
          <w:tcPr>
            <w:tcW w:w="1620" w:type="dxa"/>
          </w:tcPr>
          <w:p>
            <w:pPr>
              <w:jc w:val="left"/>
            </w:pPr>
            <w:r>
              <w:t>功能名称</w:t>
            </w:r>
          </w:p>
        </w:tc>
        <w:tc>
          <w:tcPr>
            <w:tcW w:w="6780"/>
            <w:hMerge w:val="restart"/>
            <w:vAlign w:val="top"/>
          </w:tcPr>
          <w:tcPr>
            <w:vMerge w:val="restart"/>
          </w:tcPr>
          <w:p>
            <w:pPr>
              <w:jc w:val="left"/>
            </w:pPr>
            <w:r>
              <w:t>个人用户注册</w:t>
            </w:r>
          </w:p>
        </w:tc>
        <w:tc>
          <w:tcPr>
            <w:tcW w:w="5460"/>
            <w:hMerge w:val="continue"/>
          </w:tcPr>
          <w:tcPr>
            <w:vMerge w:val="restart"/>
          </w:tcPr>
          <w:p/>
        </w:tc>
      </w:tr>
      <w:tr>
        <w:trPr>
          <w:trHeight w:val="600"/>
        </w:trPr>
        <w:tc>
          <w:tcPr>
            <w:vAlign w:val="top"/>
          </w:tcPr>
          <w:tcPr>
            <w:tcW w:w="1620" w:type="dxa"/>
          </w:tcPr>
          <w:p>
            <w:pPr>
              <w:jc w:val="left"/>
            </w:pPr>
            <w:r>
              <w:t>功能描述</w:t>
            </w:r>
          </w:p>
        </w:tc>
        <w:tc>
          <w:tcPr>
            <w:hMerge w:val="restart"/>
            <w:vAlign w:val="top"/>
          </w:tcPr>
          <w:tcPr>
            <w:vMerge w:val="restart"/>
          </w:tcPr>
          <w:p>
            <w:pPr>
              <w:jc w:val="left"/>
            </w:pPr>
            <w:r>
              <w:t>用户根据提示输入姓名，身份证，手机号，性别，生日，邮箱等信息进行注册开户，验证信息正确后传回后端，进行账户创建，创建的账户为该用户的主账户，注册成功后自动跳转到用户信息页面。</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160" w:type="dxa"/>
          </w:tcPr>
          <w:p>
            <w:pPr>
              <w:jc w:val="left"/>
            </w:pPr>
            <w:r>
              <w:t>数据名称</w:t>
            </w:r>
          </w:p>
        </w:tc>
        <w:tc>
          <w:tcPr>
            <w:vAlign w:val="top"/>
          </w:tcPr>
          <w:tcPr>
            <w:tcW w:w="5460" w:type="dxa"/>
          </w:tcPr>
          <w:p>
            <w:pPr>
              <w:jc w:val="left"/>
            </w:pPr>
            <w:r>
              <w:t>数据类型</w:t>
            </w:r>
          </w:p>
        </w:tc>
      </w:tr>
      <w:tr>
        <w:trPr>
          <w:trHeight w:val="600"/>
        </w:trPr>
        <w:tc>
          <w:tcPr>
            <w:hMerge w:val="restart"/>
            <w:vMerge w:val="continue"/>
            <w:vAlign w:val="center"/>
          </w:tcPr>
          <w:tcPr>
            <w:tcW w:w="1620" w:type="dxa"/>
          </w:tcPr>
          <w:p>
            <w:pPr>
              <w:jc w:val="left"/>
            </w:pPr>
            <w:r>
              <w:t/>
            </w:r>
          </w:p>
        </w:tc>
        <w:tc>
          <w:tcPr>
            <w:vAlign w:val="top"/>
          </w:tcPr>
          <w:tcPr>
            <w:tcW w:w="5160" w:type="dxa"/>
          </w:tcPr>
          <w:p>
            <w:pPr>
              <w:jc w:val="left"/>
            </w:pPr>
            <w:r>
              <w:t>姓名</w:t>
            </w:r>
          </w:p>
        </w:tc>
        <w:tc>
          <w:tcPr>
            <w:vAlign w:val="top"/>
          </w:tcPr>
          <w:tcPr>
            <w:tcW w:w="5460" w:type="dxa"/>
          </w:tcPr>
          <w:p>
            <w:pPr>
              <w:jc w:val="left"/>
            </w:pPr>
            <w:r>
              <w:t>String（Varchar）</w:t>
            </w:r>
          </w:p>
        </w:tc>
      </w:tr>
      <w:tr>
        <w:trPr>
          <w:trHeight w:val="600"/>
        </w:trPr>
        <w:tc>
          <w:tcPr>
            <w:hMerge w:val="restart"/>
            <w:vMerge w:val="continue"/>
            <w:vAlign w:val="center"/>
          </w:tcPr>
          <w:tcPr>
            <w:tcW w:w="1620" w:type="dxa"/>
          </w:tcPr>
          <w:p>
            <w:pPr>
              <w:jc w:val="left"/>
            </w:pPr>
            <w:r>
              <w:t/>
            </w:r>
          </w:p>
        </w:tc>
        <w:tc>
          <w:tcPr>
            <w:vAlign w:val="top"/>
          </w:tcPr>
          <w:tcPr>
            <w:tcW w:w="5160" w:type="dxa"/>
          </w:tcPr>
          <w:p>
            <w:pPr>
              <w:jc w:val="left"/>
            </w:pPr>
            <w:r>
              <w:t>手机号</w:t>
            </w:r>
          </w:p>
        </w:tc>
        <w:tc>
          <w:tcPr>
            <w:vAlign w:val="top"/>
          </w:tcPr>
          <w:tcPr>
            <w:tcW w:w="5460" w:type="dxa"/>
          </w:tcPr>
          <w:p>
            <w:pPr>
              <w:jc w:val="left"/>
            </w:pPr>
            <w:r>
              <w:t>String（Varchar）</w:t>
            </w:r>
          </w:p>
        </w:tc>
      </w:tr>
      <w:tr>
        <w:trPr>
          <w:trHeight w:val="600"/>
        </w:trPr>
        <w:tc>
          <w:tcPr>
            <w:hMerge w:val="restart"/>
            <w:vMerge w:val="continue"/>
            <w:vAlign w:val="center"/>
          </w:tcPr>
          <w:tcPr>
            <w:tcW w:w="1620" w:type="dxa"/>
          </w:tcPr>
          <w:p>
            <w:pPr>
              <w:jc w:val="left"/>
            </w:pPr>
            <w:r>
              <w:t/>
            </w:r>
          </w:p>
        </w:tc>
        <w:tc>
          <w:tcPr>
            <w:vAlign w:val="top"/>
          </w:tcPr>
          <w:tcPr>
            <w:tcW w:w="5160" w:type="dxa"/>
          </w:tcPr>
          <w:p>
            <w:pPr>
              <w:jc w:val="left"/>
            </w:pPr>
            <w:r>
              <w:t>身份证号</w:t>
            </w:r>
          </w:p>
        </w:tc>
        <w:tc>
          <w:tcPr>
            <w:vAlign w:val="top"/>
          </w:tcPr>
          <w:tcPr>
            <w:tcW w:w="5460" w:type="dxa"/>
          </w:tcPr>
          <w:p>
            <w:pPr>
              <w:jc w:val="left"/>
            </w:pPr>
            <w:r>
              <w:t>String（Varchar）</w:t>
            </w:r>
          </w:p>
        </w:tc>
      </w:tr>
      <w:tr>
        <w:trPr>
          <w:trHeight w:val="600"/>
        </w:trPr>
        <w:tc>
          <w:tcPr>
            <w:hMerge w:val="restart"/>
            <w:vMerge w:val="continue"/>
            <w:vAlign w:val="center"/>
          </w:tcPr>
          <w:tcPr>
            <w:tcW w:w="1620" w:type="dxa"/>
          </w:tcPr>
          <w:p>
            <w:pPr>
              <w:jc w:val="left"/>
            </w:pPr>
            <w:r>
              <w:t/>
            </w:r>
          </w:p>
        </w:tc>
        <w:tc>
          <w:tcPr>
            <w:vAlign w:val="top"/>
          </w:tcPr>
          <w:tcPr>
            <w:tcW w:w="5160" w:type="dxa"/>
          </w:tcPr>
          <w:p>
            <w:pPr>
              <w:jc w:val="left"/>
            </w:pPr>
            <w:r>
              <w:rPr>
                <w:sz w:val="22"/>
              </w:rPr>
              <w:t>邮箱</w:t>
            </w:r>
          </w:p>
        </w:tc>
        <w:tc>
          <w:tcPr>
            <w:vAlign w:val="top"/>
          </w:tcPr>
          <w:tcPr>
            <w:tcW w:w="5460" w:type="dxa"/>
          </w:tcPr>
          <w:p>
            <w:pPr>
              <w:jc w:val="left"/>
            </w:pPr>
            <w:r>
              <w:rPr>
                <w:sz w:val="22"/>
              </w:rPr>
              <w:t>String（Varchar）</w:t>
            </w:r>
          </w:p>
        </w:tc>
      </w:tr>
      <w:tr>
        <w:trPr>
          <w:trHeight w:val="600"/>
        </w:trPr>
        <w:tc>
          <w:tcPr>
            <w:hMerge w:val="restart"/>
            <w:vMerge w:val="continue"/>
            <w:vAlign w:val="center"/>
          </w:tcPr>
          <w:tcPr>
            <w:tcW w:w="1620" w:type="dxa"/>
          </w:tcPr>
          <w:p>
            <w:pPr>
              <w:jc w:val="left"/>
            </w:pPr>
            <w:r>
              <w:t/>
            </w:r>
          </w:p>
        </w:tc>
        <w:tc>
          <w:tcPr>
            <w:vAlign w:val="top"/>
          </w:tcPr>
          <w:tcPr>
            <w:tcW w:w="5160" w:type="dxa"/>
          </w:tcPr>
          <w:p>
            <w:pPr>
              <w:jc w:val="left"/>
            </w:pPr>
            <w:r>
              <w:rPr>
                <w:sz w:val="22"/>
              </w:rPr>
              <w:t>性别</w:t>
            </w:r>
          </w:p>
        </w:tc>
        <w:tc>
          <w:tcPr>
            <w:vAlign w:val="top"/>
          </w:tcPr>
          <w:tcPr>
            <w:tcW w:w="5460" w:type="dxa"/>
          </w:tcPr>
          <w:p>
            <w:pPr>
              <w:jc w:val="left"/>
            </w:pPr>
            <w:r>
              <w:rPr>
                <w:sz w:val="22"/>
              </w:rPr>
              <w:t>Bool</w:t>
            </w:r>
          </w:p>
        </w:tc>
      </w:tr>
      <w:tr>
        <w:trPr>
          <w:trHeight w:val="600"/>
        </w:trPr>
        <w:tc>
          <w:tcPr>
            <w:hMerge w:val="restart"/>
            <w:vMerge w:val="continue"/>
            <w:vAlign w:val="center"/>
          </w:tcPr>
          <w:tcPr>
            <w:tcW w:w="1620" w:type="dxa"/>
          </w:tcPr>
          <w:p>
            <w:pPr>
              <w:jc w:val="left"/>
            </w:pPr>
            <w:r>
              <w:t/>
            </w:r>
          </w:p>
        </w:tc>
        <w:tc>
          <w:tcPr>
            <w:vAlign w:val="top"/>
          </w:tcPr>
          <w:tcPr>
            <w:tcW w:w="5160" w:type="dxa"/>
          </w:tcPr>
          <w:p>
            <w:pPr>
              <w:jc w:val="left"/>
            </w:pPr>
            <w:r>
              <w:rPr>
                <w:sz w:val="22"/>
              </w:rPr>
              <w:t>生日</w:t>
            </w:r>
          </w:p>
        </w:tc>
        <w:tc>
          <w:tcPr>
            <w:vAlign w:val="top"/>
          </w:tcPr>
          <w:tcPr>
            <w:tcW w:w="5460" w:type="dxa"/>
          </w:tcPr>
          <w:p>
            <w:pPr>
              <w:jc w:val="left"/>
            </w:pPr>
            <w:r>
              <w:rPr>
                <w:sz w:val="22"/>
              </w:rPr>
              <w:t>Date</w:t>
            </w:r>
          </w:p>
        </w:tc>
      </w:tr>
      <w:tr>
        <w:trPr>
          <w:trHeight w:val="600"/>
        </w:trPr>
        <w:tc>
          <w:tcPr>
            <w:vAlign w:val="top"/>
          </w:tcPr>
          <w:tcPr>
            <w:tcW w:w="1620" w:type="dxa"/>
          </w:tcPr>
          <w:p>
            <w:pPr>
              <w:jc w:val="left"/>
            </w:pPr>
            <w:r>
              <w:t>处理描述</w:t>
            </w:r>
          </w:p>
        </w:tc>
        <w:tc>
          <w:tcPr>
            <w:hMerge w:val="restart"/>
            <w:vAlign w:val="top"/>
          </w:tcPr>
          <w:tcPr>
            <w:vMerge w:val="restart"/>
          </w:tcPr>
          <w:p>
            <w:pPr>
              <w:jc w:val="left"/>
            </w:pPr>
            <w:r>
              <w:t>用户点击注册后将注册信息传回后端虚拟账户系统，由虚拟账户系统添加用户信息，同时为该用户创建并添加主账户，如果手机号，身份证号或邮箱被占用则注册失败，返回结果。</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160" w:type="dxa"/>
          </w:tcPr>
          <w:p>
            <w:pPr>
              <w:jc w:val="left"/>
            </w:pPr>
            <w:r>
              <w:t>数据名称</w:t>
            </w:r>
          </w:p>
        </w:tc>
        <w:tc>
          <w:tcPr>
            <w:vAlign w:val="top"/>
          </w:tcPr>
          <w:tcPr>
            <w:tcW w:w="5460" w:type="dxa"/>
          </w:tcPr>
          <w:p>
            <w:pPr>
              <w:jc w:val="left"/>
            </w:pPr>
            <w:r>
              <w:t>数据类型</w:t>
            </w:r>
          </w:p>
        </w:tc>
      </w:tr>
      <w:tr>
        <w:trPr>
          <w:trHeight w:val="600"/>
        </w:trPr>
        <w:tc>
          <w:tcPr>
            <w:hMerge w:val="restart"/>
            <w:vMerge w:val="continue"/>
            <w:vAlign w:val="top"/>
          </w:tcPr>
          <w:tcPr>
            <w:tcW w:w="1620" w:type="dxa"/>
          </w:tcPr>
          <w:p>
            <w:pPr>
              <w:jc w:val="left"/>
            </w:pPr>
            <w:r>
              <w:rPr>
                <w:sz w:val="22"/>
              </w:rPr>
              <w:t/>
            </w:r>
          </w:p>
        </w:tc>
        <w:tc>
          <w:tcPr>
            <w:vAlign w:val="top"/>
          </w:tcPr>
          <w:tcPr>
            <w:tcW w:w="5160" w:type="dxa"/>
          </w:tcPr>
          <w:p>
            <w:pPr>
              <w:jc w:val="left"/>
            </w:pPr>
            <w:r>
              <w:rPr>
                <w:sz w:val="22"/>
              </w:rPr>
              <w:t>用户ID</w:t>
            </w:r>
          </w:p>
        </w:tc>
        <w:tc>
          <w:tcPr>
            <w:vAlign w:val="top"/>
          </w:tcPr>
          <w:tcPr>
            <w:tcW w:w="5460" w:type="dxa"/>
          </w:tcPr>
          <w:p>
            <w:pPr>
              <w:jc w:val="left"/>
            </w:pPr>
            <w:r>
              <w:rPr>
                <w:sz w:val="22"/>
              </w:rPr>
              <w:t>Int</w:t>
            </w:r>
          </w:p>
        </w:tc>
      </w:tr>
      <w:tr>
        <w:trPr>
          <w:trHeight w:val="600"/>
        </w:trPr>
        <w:tc>
          <w:p/>
        </w:tc>
        <w:tc>
          <w:tcPr>
            <w:vAlign w:val="top"/>
          </w:tcPr>
          <w:tcPr>
            <w:tcW w:w="5160" w:type="dxa"/>
          </w:tcPr>
          <w:p>
            <w:pPr>
              <w:jc w:val="left"/>
            </w:pPr>
            <w:r>
              <w:t>注册结果</w:t>
            </w:r>
          </w:p>
        </w:tc>
        <w:tc>
          <w:tcPr>
            <w:vAlign w:val="top"/>
          </w:tcPr>
          <w:tcPr>
            <w:tcW w:w="5460" w:type="dxa"/>
          </w:tcPr>
          <w:p>
            <w:pPr>
              <w:jc w:val="left"/>
            </w:pPr>
            <w:r>
              <w:t>Bool</w:t>
            </w:r>
          </w:p>
        </w:tc>
      </w:tr>
      <w:tr>
        <w:trPr>
          <w:trHeight w:val="600"/>
        </w:trPr>
        <w:tc>
          <w:tcPr>
            <w:vAlign w:val="top"/>
          </w:tcPr>
          <w:tcPr>
            <w:tcW w:w="1620" w:type="dxa"/>
          </w:tcPr>
          <w:p>
            <w:pPr>
              <w:jc w:val="left"/>
            </w:pPr>
            <w:r>
              <w:t>界面要求</w:t>
            </w:r>
          </w:p>
        </w:tc>
        <w:tc>
          <w:tcPr>
            <w:hMerge w:val="restart"/>
            <w:vAlign w:val="top"/>
          </w:tcPr>
          <w:tcPr>
            <w:vMerge w:val="restart"/>
          </w:tcPr>
          <w:p>
            <w:pPr>
              <w:jc w:val="left"/>
            </w:pPr>
            <w:r>
              <w:t>与个人用户登录界面一致。</w:t>
            </w:r>
          </w:p>
        </w:tc>
        <w:tc>
          <w:tcPr>
            <w:hMerge w:val="continue"/>
            <w:vMerge w:val="restart"/>
          </w:tcPr>
          <w:p/>
        </w:tc>
      </w:tr>
    </w:tbl>
    <w:p>
      <w:pPr>
        <w:jc w:val="left"/>
      </w:pPr>
    </w:p>
    <w:tbl>
      <w:tblPr>
        <w:tblW w:w="12240" w:type="dxa"/>
        <w:tblBorders>
          <w:top w:val="single"/>
          <w:left w:val="single"/>
          <w:bottom w:val="single"/>
          <w:right w:val="single"/>
          <w:insideH w:val="single"/>
          <w:insideV w:val="single"/>
        </w:tblBorders>
      </w:tblPr>
      <w:tblGrid>
        <w:gridCol w:w="1600"/>
        <w:gridCol w:w="5200"/>
        <w:gridCol w:w="5440"/>
      </w:tblGrid>
      <w:tr>
        <w:trPr>
          <w:trHeight w:val="600"/>
        </w:trPr>
        <w:tc>
          <w:tcPr>
            <w:tcW w:w="1600"/>
            <w:vAlign w:val="top"/>
          </w:tcPr>
          <w:tcPr>
            <w:tcW w:w="1600" w:type="dxa"/>
          </w:tcPr>
          <w:p>
            <w:pPr>
              <w:jc w:val="left"/>
            </w:pPr>
            <w:r>
              <w:t>功能名称</w:t>
            </w:r>
          </w:p>
        </w:tc>
        <w:tc>
          <w:tcPr>
            <w:tcW w:w="6800"/>
            <w:hMerge w:val="restart"/>
            <w:vAlign w:val="top"/>
          </w:tcPr>
          <w:tcPr>
            <w:vMerge w:val="restart"/>
          </w:tcPr>
          <w:p>
            <w:pPr>
              <w:jc w:val="left"/>
            </w:pPr>
            <w:r>
              <w:t>个人用户开户</w:t>
            </w:r>
          </w:p>
        </w:tc>
        <w:tc>
          <w:tcPr>
            <w:tcW w:w="5440"/>
            <w:hMerge w:val="continue"/>
          </w:tcPr>
          <w:tcPr>
            <w:vMerge w:val="restart"/>
          </w:tcPr>
          <w:p/>
        </w:tc>
      </w:tr>
      <w:tr>
        <w:trPr>
          <w:trHeight w:val="600"/>
        </w:trPr>
        <w:tc>
          <w:tcPr>
            <w:vAlign w:val="top"/>
          </w:tcPr>
          <w:tcPr>
            <w:tcW w:w="1600" w:type="dxa"/>
          </w:tcPr>
          <w:p>
            <w:pPr>
              <w:jc w:val="left"/>
            </w:pPr>
            <w:r>
              <w:t>功能描述</w:t>
            </w:r>
          </w:p>
        </w:tc>
        <w:tc>
          <w:tcPr>
            <w:hMerge w:val="restart"/>
            <w:vAlign w:val="top"/>
          </w:tcPr>
          <w:tcPr>
            <w:vMerge w:val="restart"/>
          </w:tcPr>
          <w:p>
            <w:pPr>
              <w:jc w:val="left"/>
            </w:pPr>
            <w:r>
              <w:t>个人用户在注册后自动创建主账户，开户功能为创建子账户。</w:t>
            </w:r>
          </w:p>
        </w:tc>
        <w:tc>
          <w:tcPr>
            <w:hMerge w:val="continue"/>
            <w:vMerge w:val="restart"/>
          </w:tcPr>
          <w:p/>
        </w:tc>
      </w:tr>
      <w:tr>
        <w:trPr>
          <w:trHeight w:val="600"/>
        </w:trPr>
        <w:tc>
          <w:tcPr>
            <w:vAlign w:val="top"/>
          </w:tcPr>
          <w:tcPr>
            <w:tcW w:w="1600" w:type="dxa"/>
          </w:tcPr>
          <w:p>
            <w:pPr>
              <w:jc w:val="left"/>
            </w:pPr>
            <w:r>
              <w:t>输入项</w:t>
            </w:r>
          </w:p>
        </w:tc>
        <w:tc>
          <w:tcPr>
            <w:vAlign w:val="top"/>
          </w:tcPr>
          <w:tcPr>
            <w:tcW w:w="5200" w:type="dxa"/>
          </w:tcPr>
          <w:p>
            <w:pPr>
              <w:jc w:val="left"/>
            </w:pPr>
            <w:r>
              <w:t>数据名称</w:t>
            </w:r>
          </w:p>
        </w:tc>
        <w:tc>
          <w:tcPr>
            <w:vAlign w:val="top"/>
          </w:tcPr>
          <w:tcPr>
            <w:tcW w:w="5440" w:type="dxa"/>
          </w:tcPr>
          <w:p>
            <w:pPr>
              <w:jc w:val="left"/>
            </w:pPr>
            <w:r>
              <w:t>数据类型</w:t>
            </w:r>
          </w:p>
        </w:tc>
      </w:tr>
      <w:tr>
        <w:trPr>
          <w:trHeight w:val="600"/>
        </w:trPr>
        <w:tc>
          <w:tcPr>
            <w:vAlign w:val="top"/>
          </w:tcPr>
          <w:tcPr>
            <w:tcW w:w="1600" w:type="dxa"/>
          </w:tcPr>
          <w:p>
            <w:pPr>
              <w:jc w:val="left"/>
            </w:pPr>
            <w:r>
              <w:t>处理描述</w:t>
            </w:r>
          </w:p>
        </w:tc>
        <w:tc>
          <w:tcPr>
            <w:hMerge w:val="restart"/>
            <w:vAlign w:val="top"/>
          </w:tcPr>
          <w:tcPr>
            <w:vMerge w:val="restart"/>
          </w:tcPr>
          <w:p>
            <w:pPr>
              <w:jc w:val="left"/>
            </w:pPr>
            <w:r>
              <w:t>用户开户操作向虚拟账户系统发送一条请求，为当前用户创建账户，账户类型为子账户，虚拟账户系统返回开户结果。</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200" w:type="dxa"/>
          </w:tcPr>
          <w:p>
            <w:pPr>
              <w:jc w:val="left"/>
            </w:pPr>
            <w:r>
              <w:t>数据名称</w:t>
            </w:r>
          </w:p>
        </w:tc>
        <w:tc>
          <w:tcPr>
            <w:vAlign w:val="top"/>
          </w:tcPr>
          <w:tcPr>
            <w:tcW w:w="5440" w:type="dxa"/>
          </w:tcPr>
          <w:p>
            <w:pPr>
              <w:jc w:val="left"/>
            </w:pPr>
            <w:r>
              <w:t>数据类型</w:t>
            </w:r>
          </w:p>
        </w:tc>
      </w:tr>
      <w:tr>
        <w:trPr>
          <w:trHeight w:val="600"/>
        </w:trPr>
        <w:tc>
          <w:tcPr>
            <w:hMerge w:val="restart"/>
            <w:vMerge w:val="continue"/>
          </w:tcPr>
          <w:p/>
        </w:tc>
        <w:tc>
          <w:tcPr>
            <w:vAlign w:val="top"/>
          </w:tcPr>
          <w:tcPr>
            <w:tcW w:w="5200" w:type="dxa"/>
          </w:tcPr>
          <w:p>
            <w:pPr>
              <w:jc w:val="left"/>
            </w:pPr>
            <w:r>
              <w:t>开户结果</w:t>
            </w:r>
          </w:p>
        </w:tc>
        <w:tc>
          <w:tcPr>
            <w:vAlign w:val="top"/>
          </w:tcPr>
          <w:tcPr>
            <w:tcW w:w="5440" w:type="dxa"/>
          </w:tcPr>
          <w:p>
            <w:pPr>
              <w:jc w:val="left"/>
            </w:pPr>
            <w:r>
              <w:t>Bool</w:t>
            </w:r>
          </w:p>
        </w:tc>
      </w:tr>
    </w:tbl>
    <w:p>
      <w:pPr>
        <w:pStyle w:val="shimo normal"/>
        <w:jc w:val="both"/>
      </w:pPr>
    </w:p>
    <w:p>
      <w:pPr>
        <w:pStyle w:val="shimo heading 2"/>
        <w:spacing w:before="720"/>
        <w:jc w:val="both"/>
      </w:pPr>
      <w:r>
        <w:rPr>
          <w:sz w:val="20"/>
        </w:rPr>
        <w:t>4.6 个人用户账户管理</w:t>
      </w:r>
    </w:p>
    <w:tbl>
      <w:tblPr>
        <w:tblW w:w="12240" w:type="dxa"/>
        <w:tblBorders>
          <w:top w:val="single"/>
          <w:left w:val="single"/>
          <w:bottom w:val="single"/>
          <w:right w:val="single"/>
          <w:insideH w:val="single"/>
          <w:insideV w:val="single"/>
        </w:tblBorders>
      </w:tblPr>
      <w:tblGrid>
        <w:gridCol w:w="1820"/>
        <w:gridCol w:w="5160"/>
        <w:gridCol w:w="5260"/>
      </w:tblGrid>
      <w:tr>
        <w:trPr>
          <w:trHeight w:val="600"/>
        </w:trPr>
        <w:tc>
          <w:tcPr>
            <w:tcW w:w="1820"/>
            <w:vAlign w:val="top"/>
          </w:tcPr>
          <w:tcPr>
            <w:tcW w:w="1820" w:type="dxa"/>
          </w:tcPr>
          <w:p>
            <w:pPr>
              <w:jc w:val="left"/>
            </w:pPr>
            <w:r>
              <w:t>功能名称</w:t>
            </w:r>
          </w:p>
        </w:tc>
        <w:tc>
          <w:tcPr>
            <w:tcW w:w="6980"/>
            <w:hMerge w:val="restart"/>
            <w:vAlign w:val="top"/>
          </w:tcPr>
          <w:tcPr>
            <w:vMerge w:val="restart"/>
          </w:tcPr>
          <w:p>
            <w:pPr>
              <w:jc w:val="left"/>
            </w:pPr>
            <w:r>
              <w:t>个人用户账户信息查询</w:t>
            </w:r>
          </w:p>
        </w:tc>
        <w:tc>
          <w:tcPr>
            <w:tcW w:w="5260"/>
            <w:hMerge w:val="continue"/>
          </w:tcPr>
          <w:tcPr>
            <w:vMerge w:val="restart"/>
          </w:tcPr>
          <w:p/>
        </w:tc>
      </w:tr>
      <w:tr>
        <w:trPr>
          <w:trHeight w:val="600"/>
        </w:trPr>
        <w:tc>
          <w:tcPr>
            <w:vAlign w:val="top"/>
          </w:tcPr>
          <w:tcPr>
            <w:tcW w:w="1820" w:type="dxa"/>
          </w:tcPr>
          <w:p>
            <w:pPr>
              <w:jc w:val="left"/>
            </w:pPr>
            <w:r>
              <w:t>功能描述</w:t>
            </w:r>
          </w:p>
        </w:tc>
        <w:tc>
          <w:tcPr>
            <w:hMerge w:val="restart"/>
            <w:vAlign w:val="top"/>
          </w:tcPr>
          <w:tcPr>
            <w:vMerge w:val="restart"/>
          </w:tcPr>
          <w:p>
            <w:pPr>
              <w:jc w:val="left"/>
            </w:pPr>
            <w:r>
              <w:t>显示个人用户的基本信息以及各账户信息。</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160" w:type="dxa"/>
          </w:tcPr>
          <w:p>
            <w:pPr>
              <w:jc w:val="left"/>
            </w:pPr>
            <w:r>
              <w:t>数据名称</w:t>
            </w:r>
          </w:p>
        </w:tc>
        <w:tc>
          <w:tcPr>
            <w:vAlign w:val="top"/>
          </w:tcPr>
          <w:tcPr>
            <w:tcW w:w="5260" w:type="dxa"/>
          </w:tcPr>
          <w:p>
            <w:pPr>
              <w:jc w:val="left"/>
            </w:pPr>
            <w:r>
              <w:t>数据类型</w:t>
            </w:r>
          </w:p>
        </w:tc>
      </w:tr>
      <w:tr>
        <w:trPr>
          <w:trHeight w:val="600"/>
        </w:trPr>
        <w:tc>
          <w:tcPr>
            <w:hMerge w:val="restart"/>
            <w:vMerge w:val="continue"/>
            <w:vAlign w:val="center"/>
          </w:tcPr>
          <w:tcPr>
            <w:tcW w:w="1820" w:type="dxa"/>
          </w:tcPr>
          <w:p>
            <w:pPr>
              <w:jc w:val="left"/>
            </w:pPr>
            <w:r>
              <w:t/>
            </w:r>
          </w:p>
        </w:tc>
        <w:tc>
          <w:tcPr>
            <w:vAlign w:val="top"/>
          </w:tcPr>
          <w:tcPr>
            <w:tcW w:w="5160" w:type="dxa"/>
          </w:tcPr>
          <w:p>
            <w:pPr>
              <w:jc w:val="left"/>
            </w:pPr>
            <w:r>
              <w:rPr>
                <w:sz w:val="22"/>
              </w:rPr>
              <w:t>用户ID</w:t>
            </w:r>
          </w:p>
        </w:tc>
        <w:tc>
          <w:tcPr>
            <w:vAlign w:val="top"/>
          </w:tcPr>
          <w:tcPr>
            <w:tcW w:w="5260" w:type="dxa"/>
          </w:tcPr>
          <w:p>
            <w:pPr>
              <w:jc w:val="left"/>
            </w:pPr>
            <w:r>
              <w:rPr>
                <w:sz w:val="22"/>
              </w:rPr>
              <w:t>Int</w:t>
            </w:r>
          </w:p>
        </w:tc>
      </w:tr>
      <w:tr>
        <w:trPr>
          <w:trHeight w:val="700"/>
        </w:trPr>
        <w:tc>
          <w:tcPr>
            <w:vAlign w:val="top"/>
          </w:tcPr>
          <w:tcPr>
            <w:tcW w:w="1820" w:type="dxa"/>
          </w:tcPr>
          <w:p>
            <w:pPr>
              <w:jc w:val="left"/>
            </w:pPr>
            <w:r>
              <w:t>处理描述</w:t>
            </w:r>
          </w:p>
        </w:tc>
        <w:tc>
          <w:tcPr>
            <w:hMerge w:val="restart"/>
            <w:vAlign w:val="top"/>
          </w:tcPr>
          <w:tcPr>
            <w:vMerge w:val="restart"/>
          </w:tcPr>
          <w:p>
            <w:pPr>
              <w:jc w:val="left"/>
            </w:pPr>
            <w:r>
              <w:t>进入页面后自动向后端数据库发送当前用户ID及信息查询请求，将返回的数据进行解析后进行可视化输出。</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160" w:type="dxa"/>
          </w:tcPr>
          <w:p>
            <w:pPr>
              <w:jc w:val="left"/>
            </w:pPr>
            <w:r>
              <w:t>数据名称</w:t>
            </w:r>
          </w:p>
        </w:tc>
        <w:tc>
          <w:tcPr>
            <w:vAlign w:val="top"/>
          </w:tcPr>
          <w:tcPr>
            <w:tcW w:w="5260" w:type="dxa"/>
          </w:tcPr>
          <w:p>
            <w:pPr>
              <w:jc w:val="left"/>
            </w:pPr>
            <w:r>
              <w:t>数据类型</w:t>
            </w:r>
          </w:p>
        </w:tc>
      </w:tr>
      <w:tr>
        <w:trPr>
          <w:trHeight w:val="600"/>
        </w:trPr>
        <w:tc>
          <w:tcPr>
            <w:hMerge w:val="restart"/>
            <w:vMerge w:val="continue"/>
            <w:vAlign w:val="top"/>
          </w:tcPr>
          <w:tcPr>
            <w:tcW w:w="1820" w:type="dxa"/>
          </w:tcPr>
          <w:p>
            <w:pPr>
              <w:jc w:val="left"/>
            </w:pPr>
            <w:r>
              <w:rPr>
                <w:sz w:val="22"/>
              </w:rPr>
              <w:t/>
            </w:r>
          </w:p>
        </w:tc>
        <w:tc>
          <w:tcPr>
            <w:vAlign w:val="top"/>
          </w:tcPr>
          <w:tcPr>
            <w:tcW w:w="5160" w:type="dxa"/>
          </w:tcPr>
          <w:p>
            <w:pPr>
              <w:jc w:val="left"/>
            </w:pPr>
            <w:r>
              <w:rPr>
                <w:sz w:val="22"/>
              </w:rPr>
              <w:t>姓名</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820" w:type="dxa"/>
          </w:tcPr>
          <w:p>
            <w:pPr>
              <w:jc w:val="left"/>
            </w:pPr>
            <w:r>
              <w:rPr>
                <w:sz w:val="22"/>
              </w:rPr>
              <w:t/>
            </w:r>
          </w:p>
        </w:tc>
        <w:tc>
          <w:tcPr>
            <w:vAlign w:val="top"/>
          </w:tcPr>
          <w:tcPr>
            <w:tcW w:w="5160" w:type="dxa"/>
          </w:tcPr>
          <w:p>
            <w:pPr>
              <w:jc w:val="left"/>
            </w:pPr>
            <w:r>
              <w:rPr>
                <w:sz w:val="22"/>
              </w:rPr>
              <w:t>证件号码</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820" w:type="dxa"/>
          </w:tcPr>
          <w:p>
            <w:pPr>
              <w:jc w:val="left"/>
            </w:pPr>
            <w:r>
              <w:rPr>
                <w:sz w:val="22"/>
              </w:rPr>
              <w:t/>
            </w:r>
          </w:p>
        </w:tc>
        <w:tc>
          <w:tcPr>
            <w:vAlign w:val="top"/>
          </w:tcPr>
          <w:tcPr>
            <w:tcW w:w="5160" w:type="dxa"/>
          </w:tcPr>
          <w:p>
            <w:pPr>
              <w:jc w:val="left"/>
            </w:pPr>
            <w:r>
              <w:rPr>
                <w:sz w:val="22"/>
              </w:rPr>
              <w:t>手机号</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820" w:type="dxa"/>
          </w:tcPr>
          <w:p>
            <w:pPr>
              <w:jc w:val="left"/>
            </w:pPr>
            <w:r>
              <w:rPr>
                <w:sz w:val="22"/>
              </w:rPr>
              <w:t/>
            </w:r>
          </w:p>
        </w:tc>
        <w:tc>
          <w:tcPr>
            <w:vAlign w:val="top"/>
          </w:tcPr>
          <w:tcPr>
            <w:tcW w:w="5160" w:type="dxa"/>
          </w:tcPr>
          <w:p>
            <w:pPr>
              <w:jc w:val="left"/>
            </w:pPr>
            <w:r>
              <w:rPr>
                <w:sz w:val="22"/>
              </w:rPr>
              <w:t>邮箱</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820" w:type="dxa"/>
          </w:tcPr>
          <w:p>
            <w:pPr>
              <w:jc w:val="left"/>
            </w:pPr>
            <w:r>
              <w:rPr>
                <w:sz w:val="22"/>
              </w:rPr>
              <w:t/>
            </w:r>
          </w:p>
        </w:tc>
        <w:tc>
          <w:tcPr>
            <w:vAlign w:val="top"/>
          </w:tcPr>
          <w:tcPr>
            <w:tcW w:w="5160" w:type="dxa"/>
          </w:tcPr>
          <w:p>
            <w:pPr>
              <w:jc w:val="left"/>
            </w:pPr>
            <w:r>
              <w:rPr>
                <w:sz w:val="22"/>
              </w:rPr>
              <w:t>性别</w:t>
            </w:r>
          </w:p>
        </w:tc>
        <w:tc>
          <w:tcPr>
            <w:vAlign w:val="top"/>
          </w:tcPr>
          <w:tcPr>
            <w:tcW w:w="5260" w:type="dxa"/>
          </w:tcPr>
          <w:p>
            <w:pPr>
              <w:jc w:val="left"/>
            </w:pPr>
            <w:r>
              <w:rPr>
                <w:sz w:val="22"/>
              </w:rPr>
              <w:t>Bool</w:t>
            </w:r>
          </w:p>
        </w:tc>
      </w:tr>
      <w:tr>
        <w:trPr>
          <w:trHeight w:val="600"/>
        </w:trPr>
        <w:tc>
          <w:tcPr>
            <w:hMerge w:val="restart"/>
            <w:vMerge w:val="continue"/>
            <w:vAlign w:val="top"/>
          </w:tcPr>
          <w:tcPr>
            <w:tcW w:w="1820" w:type="dxa"/>
          </w:tcPr>
          <w:p>
            <w:pPr>
              <w:jc w:val="left"/>
            </w:pPr>
            <w:r>
              <w:rPr>
                <w:sz w:val="22"/>
              </w:rPr>
              <w:t/>
            </w:r>
          </w:p>
        </w:tc>
        <w:tc>
          <w:tcPr>
            <w:vAlign w:val="top"/>
          </w:tcPr>
          <w:tcPr>
            <w:tcW w:w="5160" w:type="dxa"/>
          </w:tcPr>
          <w:p>
            <w:pPr>
              <w:jc w:val="left"/>
            </w:pPr>
            <w:r>
              <w:rPr>
                <w:sz w:val="22"/>
              </w:rPr>
              <w:t>生日</w:t>
            </w:r>
          </w:p>
        </w:tc>
        <w:tc>
          <w:tcPr>
            <w:vAlign w:val="top"/>
          </w:tcPr>
          <w:tcPr>
            <w:tcW w:w="5260" w:type="dxa"/>
          </w:tcPr>
          <w:p>
            <w:pPr>
              <w:jc w:val="left"/>
            </w:pPr>
            <w:r>
              <w:rPr>
                <w:sz w:val="22"/>
              </w:rPr>
              <w:t>Date</w:t>
            </w:r>
          </w:p>
        </w:tc>
      </w:tr>
      <w:tr>
        <w:trPr>
          <w:trHeight w:val="600"/>
        </w:trPr>
        <w:tc>
          <w:tcPr>
            <w:hMerge w:val="restart"/>
            <w:vMerge w:val="continue"/>
            <w:vAlign w:val="top"/>
          </w:tcPr>
          <w:tcPr>
            <w:tcW w:w="1820" w:type="dxa"/>
          </w:tcPr>
          <w:p>
            <w:pPr>
              <w:jc w:val="left"/>
            </w:pPr>
            <w:r>
              <w:rPr>
                <w:sz w:val="22"/>
              </w:rPr>
              <w:t/>
            </w:r>
          </w:p>
        </w:tc>
        <w:tc>
          <w:tcPr>
            <w:vAlign w:val="top"/>
          </w:tcPr>
          <w:tcPr>
            <w:tcW w:w="5160" w:type="dxa"/>
          </w:tcPr>
          <w:p>
            <w:pPr>
              <w:jc w:val="left"/>
            </w:pPr>
            <w:r>
              <w:rPr>
                <w:sz w:val="22"/>
              </w:rPr>
              <w:t>主账户</w:t>
            </w:r>
          </w:p>
        </w:tc>
        <w:tc>
          <w:tcPr>
            <w:vAlign w:val="top"/>
          </w:tcPr>
          <w:tcPr>
            <w:tcW w:w="5260" w:type="dxa"/>
          </w:tcPr>
          <w:p>
            <w:pPr>
              <w:jc w:val="left"/>
            </w:pPr>
            <w:r>
              <w:rPr>
                <w:sz w:val="22"/>
              </w:rPr>
              <w:t>自定义账户类型</w:t>
            </w:r>
          </w:p>
        </w:tc>
      </w:tr>
      <w:tr>
        <w:trPr>
          <w:trHeight w:val="600"/>
        </w:trPr>
        <w:tc>
          <w:tcPr>
            <w:hMerge w:val="restart"/>
            <w:vMerge w:val="continue"/>
          </w:tcPr>
          <w:p/>
        </w:tc>
        <w:tc>
          <w:tcPr>
            <w:vAlign w:val="top"/>
          </w:tcPr>
          <w:tcPr>
            <w:tcW w:w="5160" w:type="dxa"/>
          </w:tcPr>
          <w:p>
            <w:pPr>
              <w:jc w:val="left"/>
            </w:pPr>
            <w:r>
              <w:t>子账户（存在）</w:t>
            </w:r>
          </w:p>
        </w:tc>
        <w:tc>
          <w:tcPr>
            <w:vAlign w:val="top"/>
          </w:tcPr>
          <w:tcPr>
            <w:tcW w:w="5260" w:type="dxa"/>
          </w:tcPr>
          <w:p>
            <w:pPr>
              <w:jc w:val="left"/>
            </w:pPr>
            <w:r>
              <w:rPr>
                <w:sz w:val="22"/>
              </w:rPr>
              <w:t>自定义账户类型</w:t>
            </w:r>
          </w:p>
        </w:tc>
      </w:tr>
    </w:tbl>
    <w:p>
      <w:pPr>
        <w:jc w:val="left"/>
      </w:pPr>
    </w:p>
    <w:tbl>
      <w:tblPr>
        <w:tblW w:w="12240" w:type="dxa"/>
        <w:tblBorders>
          <w:top w:val="single"/>
          <w:left w:val="single"/>
          <w:bottom w:val="single"/>
          <w:right w:val="single"/>
          <w:insideH w:val="single"/>
          <w:insideV w:val="single"/>
        </w:tblBorders>
      </w:tblPr>
      <w:tblGrid>
        <w:gridCol w:w="1800"/>
        <w:gridCol w:w="5200"/>
        <w:gridCol w:w="5240"/>
      </w:tblGrid>
      <w:tr>
        <w:trPr>
          <w:trHeight w:val="600"/>
        </w:trPr>
        <w:tc>
          <w:tcPr>
            <w:tcW w:w="1800"/>
            <w:vAlign w:val="top"/>
          </w:tcPr>
          <w:tcPr>
            <w:tcW w:w="1800" w:type="dxa"/>
          </w:tcPr>
          <w:p>
            <w:pPr>
              <w:jc w:val="left"/>
            </w:pPr>
            <w:r>
              <w:t>功能名称</w:t>
            </w:r>
          </w:p>
        </w:tc>
        <w:tc>
          <w:tcPr>
            <w:tcW w:w="7000"/>
            <w:hMerge w:val="restart"/>
            <w:vAlign w:val="top"/>
          </w:tcPr>
          <w:tcPr>
            <w:vMerge w:val="restart"/>
          </w:tcPr>
          <w:p>
            <w:pPr>
              <w:jc w:val="left"/>
            </w:pPr>
            <w:r>
              <w:t>个人用户账户冻结与激活</w:t>
            </w:r>
          </w:p>
        </w:tc>
        <w:tc>
          <w:tcPr>
            <w:tcW w:w="5240"/>
            <w:hMerge w:val="continue"/>
          </w:tcPr>
          <w:tcPr>
            <w:vMerge w:val="restart"/>
          </w:tcPr>
          <w:p/>
        </w:tc>
      </w:tr>
      <w:tr>
        <w:trPr>
          <w:trHeight w:val="600"/>
        </w:trPr>
        <w:tc>
          <w:tcPr>
            <w:vAlign w:val="top"/>
          </w:tcPr>
          <w:tcPr>
            <w:tcW w:w="1800" w:type="dxa"/>
          </w:tcPr>
          <w:p>
            <w:pPr>
              <w:jc w:val="left"/>
            </w:pPr>
            <w:r>
              <w:t>功能描述</w:t>
            </w:r>
          </w:p>
        </w:tc>
        <w:tc>
          <w:tcPr>
            <w:hMerge w:val="restart"/>
            <w:vAlign w:val="top"/>
          </w:tcPr>
          <w:tcPr>
            <w:vMerge w:val="restart"/>
          </w:tcPr>
          <w:p>
            <w:pPr>
              <w:jc w:val="left"/>
            </w:pPr>
            <w:r>
              <w:t>将当前登录用户的账户进行冻结与激活，对账户进行灵活性控制。</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200" w:type="dxa"/>
          </w:tcPr>
          <w:p>
            <w:pPr>
              <w:jc w:val="left"/>
            </w:pPr>
            <w:r>
              <w:t>数据名称</w:t>
            </w:r>
          </w:p>
        </w:tc>
        <w:tc>
          <w:tcPr>
            <w:vAlign w:val="top"/>
          </w:tcPr>
          <w:tcPr>
            <w:tcW w:w="5240" w:type="dxa"/>
          </w:tcPr>
          <w:p>
            <w:pPr>
              <w:jc w:val="left"/>
            </w:pPr>
            <w:r>
              <w:t>数据类型</w:t>
            </w:r>
          </w:p>
        </w:tc>
      </w:tr>
      <w:tr>
        <w:trPr>
          <w:trHeight w:val="600"/>
        </w:trPr>
        <w:tc>
          <w:tcPr>
            <w:hMerge w:val="restart"/>
            <w:vMerge w:val="continue"/>
            <w:vAlign w:val="center"/>
          </w:tcPr>
          <w:tcPr>
            <w:tcW w:w="1800" w:type="dxa"/>
          </w:tcPr>
          <w:p>
            <w:pPr>
              <w:jc w:val="left"/>
            </w:pPr>
            <w:r>
              <w:t/>
            </w:r>
          </w:p>
        </w:tc>
        <w:tc>
          <w:tcPr>
            <w:vAlign w:val="top"/>
          </w:tcPr>
          <w:tcPr>
            <w:tcW w:w="5200" w:type="dxa"/>
          </w:tcPr>
          <w:p>
            <w:pPr>
              <w:jc w:val="left"/>
            </w:pPr>
            <w:r>
              <w:t>用户ID</w:t>
            </w:r>
          </w:p>
        </w:tc>
        <w:tc>
          <w:tcPr>
            <w:vAlign w:val="top"/>
          </w:tcPr>
          <w:tcPr>
            <w:tcW w:w="5240" w:type="dxa"/>
          </w:tcPr>
          <w:p>
            <w:pPr>
              <w:jc w:val="left"/>
            </w:pPr>
            <w:r>
              <w:t>Int</w:t>
            </w:r>
          </w:p>
        </w:tc>
      </w:tr>
      <w:tr>
        <w:trPr>
          <w:trHeight w:val="600"/>
        </w:trPr>
        <w:tc>
          <w:tcPr>
            <w:hMerge w:val="restart"/>
            <w:vMerge w:val="continue"/>
            <w:vAlign w:val="top"/>
          </w:tcPr>
          <w:tcPr>
            <w:tcW w:w="1800" w:type="dxa"/>
          </w:tcPr>
          <w:p>
            <w:pPr>
              <w:jc w:val="left"/>
            </w:pPr>
            <w:r>
              <w:rPr>
                <w:sz w:val="22"/>
              </w:rPr>
              <w:t/>
            </w:r>
          </w:p>
        </w:tc>
        <w:tc>
          <w:tcPr>
            <w:vAlign w:val="top"/>
          </w:tcPr>
          <w:tcPr>
            <w:tcW w:w="5200" w:type="dxa"/>
          </w:tcPr>
          <w:p>
            <w:pPr>
              <w:jc w:val="left"/>
            </w:pPr>
            <w:r>
              <w:rPr>
                <w:sz w:val="22"/>
              </w:rPr>
              <w:t>账户ID</w:t>
            </w:r>
          </w:p>
        </w:tc>
        <w:tc>
          <w:tcPr>
            <w:vAlign w:val="top"/>
          </w:tcPr>
          <w:tcPr>
            <w:tcW w:w="5240" w:type="dxa"/>
          </w:tcPr>
          <w:p>
            <w:pPr>
              <w:jc w:val="left"/>
            </w:pPr>
            <w:r>
              <w:rPr>
                <w:sz w:val="22"/>
              </w:rPr>
              <w:t>Int</w:t>
            </w:r>
          </w:p>
        </w:tc>
      </w:tr>
      <w:tr>
        <w:trPr>
          <w:trHeight w:val="600"/>
        </w:trPr>
        <w:tc>
          <w:tcPr>
            <w:hMerge w:val="restart"/>
            <w:vMerge w:val="continue"/>
            <w:vAlign w:val="center"/>
          </w:tcPr>
          <w:tcPr>
            <w:tcW w:w="1800" w:type="dxa"/>
          </w:tcPr>
          <w:p>
            <w:pPr>
              <w:jc w:val="left"/>
            </w:pPr>
            <w:r>
              <w:t/>
            </w:r>
          </w:p>
        </w:tc>
        <w:tc>
          <w:tcPr>
            <w:vAlign w:val="top"/>
          </w:tcPr>
          <w:tcPr>
            <w:tcW w:w="5200" w:type="dxa"/>
          </w:tcPr>
          <w:p>
            <w:pPr>
              <w:jc w:val="left"/>
            </w:pPr>
            <w:r>
              <w:rPr>
                <w:sz w:val="22"/>
              </w:rPr>
              <w:t>冻结与激活操作</w:t>
            </w:r>
          </w:p>
        </w:tc>
        <w:tc>
          <w:tcPr>
            <w:vAlign w:val="top"/>
          </w:tcPr>
          <w:tcPr>
            <w:tcW w:w="5240" w:type="dxa"/>
          </w:tcPr>
          <w:p>
            <w:pPr>
              <w:jc w:val="left"/>
            </w:pPr>
            <w:r>
              <w:rPr>
                <w:sz w:val="22"/>
              </w:rPr>
              <w:t>Bool</w:t>
            </w:r>
          </w:p>
        </w:tc>
      </w:tr>
      <w:tr>
        <w:trPr>
          <w:trHeight w:val="600"/>
        </w:trPr>
        <w:tc>
          <w:tcPr>
            <w:vAlign w:val="top"/>
          </w:tcPr>
          <w:tcPr>
            <w:tcW w:w="1800" w:type="dxa"/>
          </w:tcPr>
          <w:p>
            <w:pPr>
              <w:jc w:val="left"/>
            </w:pPr>
            <w:r>
              <w:t>处理描述</w:t>
            </w:r>
          </w:p>
        </w:tc>
        <w:tc>
          <w:tcPr>
            <w:hMerge w:val="restart"/>
            <w:vAlign w:val="top"/>
          </w:tcPr>
          <w:tcPr>
            <w:vMerge w:val="restart"/>
          </w:tcPr>
          <w:p>
            <w:pPr>
              <w:jc w:val="left"/>
            </w:pPr>
            <w:r>
              <w:t>用户对某账户点击冻结或激活按钮即向虚拟账户系统发送账户信息与操作参数，调用虚拟账户系统的冻结与激活函数。预定0表示操作无效，1表示冻结成功，2表示激活成功。</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200" w:type="dxa"/>
          </w:tcPr>
          <w:p>
            <w:pPr>
              <w:jc w:val="left"/>
            </w:pPr>
            <w:r>
              <w:t>数据名称</w:t>
            </w:r>
          </w:p>
        </w:tc>
        <w:tc>
          <w:tcPr>
            <w:vAlign w:val="top"/>
          </w:tcPr>
          <w:tcPr>
            <w:tcW w:w="5240" w:type="dxa"/>
          </w:tcPr>
          <w:p>
            <w:pPr>
              <w:jc w:val="left"/>
            </w:pPr>
            <w:r>
              <w:t>数据类型</w:t>
            </w:r>
          </w:p>
        </w:tc>
      </w:tr>
      <w:tr>
        <w:trPr>
          <w:trHeight w:val="600"/>
        </w:trPr>
        <w:tc>
          <w:tcPr>
            <w:hMerge w:val="restart"/>
            <w:vMerge w:val="continue"/>
          </w:tcPr>
          <w:p/>
        </w:tc>
        <w:tc>
          <w:tcPr>
            <w:vAlign w:val="top"/>
          </w:tcPr>
          <w:tcPr>
            <w:tcW w:w="5200" w:type="dxa"/>
          </w:tcPr>
          <w:p>
            <w:pPr>
              <w:jc w:val="left"/>
            </w:pPr>
            <w:r>
              <w:t>操作结果</w:t>
            </w:r>
          </w:p>
        </w:tc>
        <w:tc>
          <w:tcPr>
            <w:vAlign w:val="top"/>
          </w:tcPr>
          <w:tcPr>
            <w:tcW w:w="5240" w:type="dxa"/>
          </w:tcPr>
          <w:p>
            <w:pPr>
              <w:jc w:val="left"/>
            </w:pPr>
            <w:r>
              <w:t>Int</w:t>
            </w:r>
          </w:p>
        </w:tc>
      </w:tr>
    </w:tbl>
    <w:p>
      <w:pPr>
        <w:pStyle w:val="shimo normal"/>
        <w:jc w:val="both"/>
      </w:pPr>
    </w:p>
    <w:p>
      <w:pPr>
        <w:pStyle w:val="shimo heading 2"/>
        <w:spacing w:before="720"/>
        <w:jc w:val="both"/>
      </w:pPr>
      <w:r>
        <w:rPr>
          <w:sz w:val="20"/>
        </w:rPr>
        <w:t>4.7 公告</w:t>
      </w:r>
    </w:p>
    <w:tbl>
      <w:tblPr>
        <w:tblW w:w="12240" w:type="dxa"/>
        <w:tblBorders>
          <w:top w:val="single"/>
          <w:left w:val="single"/>
          <w:bottom w:val="single"/>
          <w:right w:val="single"/>
          <w:insideH w:val="single"/>
          <w:insideV w:val="single"/>
        </w:tblBorders>
      </w:tblPr>
      <w:tblGrid>
        <w:gridCol w:w="1800"/>
        <w:gridCol w:w="5340"/>
        <w:gridCol w:w="5100"/>
      </w:tblGrid>
      <w:tr>
        <w:trPr>
          <w:trHeight w:val="600"/>
        </w:trPr>
        <w:tc>
          <w:tcPr>
            <w:tcW w:w="1800"/>
            <w:vAlign w:val="top"/>
          </w:tcPr>
          <w:tcPr>
            <w:tcW w:w="1800" w:type="dxa"/>
          </w:tcPr>
          <w:p>
            <w:pPr>
              <w:jc w:val="left"/>
            </w:pPr>
            <w:r>
              <w:t>功能名称</w:t>
            </w:r>
          </w:p>
        </w:tc>
        <w:tc>
          <w:tcPr>
            <w:tcW w:w="7140"/>
            <w:hMerge w:val="restart"/>
            <w:vAlign w:val="top"/>
          </w:tcPr>
          <w:tcPr>
            <w:vMerge w:val="restart"/>
          </w:tcPr>
          <w:p>
            <w:pPr>
              <w:jc w:val="left"/>
            </w:pPr>
            <w:r>
              <w:t>公告展示</w:t>
            </w:r>
          </w:p>
        </w:tc>
        <w:tc>
          <w:tcPr>
            <w:tcW w:w="5100"/>
            <w:hMerge w:val="continue"/>
          </w:tcPr>
          <w:tcPr>
            <w:vMerge w:val="restart"/>
          </w:tcPr>
          <w:p/>
        </w:tc>
      </w:tr>
      <w:tr>
        <w:trPr>
          <w:trHeight w:val="600"/>
        </w:trPr>
        <w:tc>
          <w:tcPr>
            <w:vAlign w:val="top"/>
          </w:tcPr>
          <w:tcPr>
            <w:tcW w:w="1800" w:type="dxa"/>
          </w:tcPr>
          <w:p>
            <w:pPr>
              <w:jc w:val="left"/>
            </w:pPr>
            <w:r>
              <w:t>功能描述</w:t>
            </w:r>
          </w:p>
        </w:tc>
        <w:tc>
          <w:tcPr>
            <w:hMerge w:val="restart"/>
            <w:vAlign w:val="top"/>
          </w:tcPr>
          <w:tcPr>
            <w:vMerge w:val="restart"/>
          </w:tcPr>
          <w:p>
            <w:pPr>
              <w:jc w:val="left"/>
            </w:pPr>
            <w:r>
              <w:t>显示当前已有的公告。</w:t>
            </w:r>
          </w:p>
        </w:tc>
        <w:tc>
          <w:tcPr>
            <w:hMerge w:val="continue"/>
            <w:vMerge w:val="restart"/>
          </w:tcPr>
          <w:p/>
        </w:tc>
      </w:tr>
      <w:tr>
        <w:trPr>
          <w:trHeight w:val="600"/>
        </w:trPr>
        <w:tc>
          <w:tcPr>
            <w:vAlign w:val="top"/>
          </w:tcPr>
          <w:tcPr>
            <w:tcW w:w="1800" w:type="dxa"/>
          </w:tcPr>
          <w:p>
            <w:pPr>
              <w:jc w:val="left"/>
            </w:pPr>
            <w:r>
              <w:t>输入项</w:t>
            </w:r>
          </w:p>
        </w:tc>
        <w:tc>
          <w:tcPr>
            <w:vAlign w:val="top"/>
          </w:tcPr>
          <w:tcPr>
            <w:tcW w:w="5340" w:type="dxa"/>
          </w:tcPr>
          <w:p>
            <w:pPr>
              <w:jc w:val="left"/>
            </w:pPr>
            <w:r>
              <w:t>数据名称</w:t>
            </w:r>
          </w:p>
        </w:tc>
        <w:tc>
          <w:tcPr>
            <w:vAlign w:val="top"/>
          </w:tcPr>
          <w:tcPr>
            <w:tcW w:w="5100" w:type="dxa"/>
          </w:tcPr>
          <w:p>
            <w:pPr>
              <w:jc w:val="left"/>
            </w:pPr>
            <w:r>
              <w:t>数据类型</w:t>
            </w:r>
          </w:p>
        </w:tc>
      </w:tr>
      <w:tr>
        <w:trPr>
          <w:trHeight w:val="600"/>
        </w:trPr>
        <w:tc>
          <w:tcPr>
            <w:vAlign w:val="top"/>
          </w:tcPr>
          <w:tcPr>
            <w:tcW w:w="1800" w:type="dxa"/>
          </w:tcPr>
          <w:p>
            <w:pPr>
              <w:jc w:val="left"/>
            </w:pPr>
            <w:r>
              <w:t>处理描述</w:t>
            </w:r>
          </w:p>
        </w:tc>
        <w:tc>
          <w:tcPr>
            <w:hMerge w:val="restart"/>
            <w:vAlign w:val="top"/>
          </w:tcPr>
          <w:tcPr>
            <w:vMerge w:val="restart"/>
          </w:tcPr>
          <w:p>
            <w:pPr>
              <w:jc w:val="left"/>
            </w:pPr>
            <w:r>
              <w:t>公告信息无需存储在数据库中，直接使用页面缓存进行存储，因此只需要按照时间顺序显示最近的三条公告即可。</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340" w:type="dxa"/>
          </w:tcPr>
          <w:p>
            <w:pPr>
              <w:jc w:val="left"/>
            </w:pPr>
            <w:r>
              <w:t>数据名称</w:t>
            </w:r>
          </w:p>
        </w:tc>
        <w:tc>
          <w:tcPr>
            <w:vAlign w:val="top"/>
          </w:tcPr>
          <w:tcPr>
            <w:tcW w:w="5100" w:type="dxa"/>
          </w:tcPr>
          <w:p>
            <w:pPr>
              <w:jc w:val="left"/>
            </w:pPr>
            <w:r>
              <w:t>数据类型</w:t>
            </w:r>
          </w:p>
        </w:tc>
      </w:tr>
      <w:tr>
        <w:trPr>
          <w:trHeight w:val="600"/>
        </w:trPr>
        <w:tc>
          <w:tcPr>
            <w:hMerge w:val="restart"/>
            <w:vMerge w:val="continue"/>
          </w:tcPr>
          <w:p/>
        </w:tc>
        <w:tc>
          <w:tcPr>
            <w:vAlign w:val="top"/>
          </w:tcPr>
          <w:tcPr>
            <w:tcW w:w="5340" w:type="dxa"/>
          </w:tcPr>
          <w:p>
            <w:pPr>
              <w:jc w:val="left"/>
            </w:pPr>
            <w:r>
              <w:t>公告</w:t>
            </w:r>
          </w:p>
        </w:tc>
        <w:tc>
          <w:tcPr>
            <w:vAlign w:val="top"/>
          </w:tcPr>
          <w:tcPr>
            <w:tcW w:w="5100" w:type="dxa"/>
          </w:tcPr>
          <w:p>
            <w:pPr>
              <w:jc w:val="left"/>
            </w:pPr>
            <w:r>
              <w:rPr>
                <w:sz w:val="22"/>
              </w:rPr>
              <w:t>String（Varchar）</w:t>
            </w:r>
          </w:p>
        </w:tc>
      </w:tr>
    </w:tbl>
    <w:p>
      <w:pPr>
        <w:pStyle w:val="shimo normal"/>
        <w:jc w:val="both"/>
      </w:pPr>
    </w:p>
    <w:p>
      <w:pPr>
        <w:pStyle w:val="shimo heading 2"/>
        <w:spacing w:before="720"/>
        <w:jc w:val="both"/>
      </w:pPr>
      <w:r>
        <w:t>4.8 商户账户管理</w:t>
      </w:r>
    </w:p>
    <w:tbl>
      <w:tblPr>
        <w:tblW w:w="12240" w:type="dxa"/>
        <w:tblBorders>
          <w:top w:val="single"/>
          <w:left w:val="single"/>
          <w:bottom w:val="single"/>
          <w:right w:val="single"/>
          <w:insideH w:val="single"/>
          <w:insideV w:val="single"/>
        </w:tblBorders>
      </w:tblPr>
      <w:tblGrid>
        <w:gridCol w:w="1720"/>
        <w:gridCol w:w="5400"/>
        <w:gridCol w:w="5120"/>
      </w:tblGrid>
      <w:tr>
        <w:trPr>
          <w:trHeight w:val="600"/>
        </w:trPr>
        <w:tc>
          <w:tcPr>
            <w:tcW w:w="1720"/>
            <w:vAlign w:val="top"/>
          </w:tcPr>
          <w:tcPr>
            <w:tcW w:w="1720" w:type="dxa"/>
          </w:tcPr>
          <w:p>
            <w:pPr>
              <w:jc w:val="left"/>
            </w:pPr>
            <w:r>
              <w:t>功能名称</w:t>
            </w:r>
          </w:p>
        </w:tc>
        <w:tc>
          <w:tcPr>
            <w:tcW w:w="7120"/>
            <w:hMerge w:val="restart"/>
            <w:vAlign w:val="top"/>
          </w:tcPr>
          <w:tcPr>
            <w:vMerge w:val="restart"/>
          </w:tcPr>
          <w:p>
            <w:pPr>
              <w:jc w:val="left"/>
            </w:pPr>
            <w:r>
              <w:t>商户账户管理</w:t>
            </w:r>
          </w:p>
        </w:tc>
        <w:tc>
          <w:tcPr>
            <w:tcW w:w="5120"/>
            <w:hMerge w:val="continue"/>
          </w:tcPr>
          <w:tcPr>
            <w:vMerge w:val="restart"/>
          </w:tcPr>
          <w:p/>
        </w:tc>
      </w:tr>
      <w:tr>
        <w:trPr>
          <w:trHeight w:val="600"/>
        </w:trPr>
        <w:tc>
          <w:tcPr>
            <w:vAlign w:val="top"/>
          </w:tcPr>
          <w:tcPr>
            <w:tcW w:w="1720" w:type="dxa"/>
          </w:tcPr>
          <w:p>
            <w:pPr>
              <w:jc w:val="left"/>
            </w:pPr>
            <w:r>
              <w:t>功能描述</w:t>
            </w:r>
          </w:p>
        </w:tc>
        <w:tc>
          <w:tcPr>
            <w:hMerge w:val="restart"/>
            <w:vAlign w:val="top"/>
          </w:tcPr>
          <w:tcPr>
            <w:vMerge w:val="restart"/>
          </w:tcPr>
          <w:p>
            <w:pPr>
              <w:jc w:val="left"/>
            </w:pPr>
            <w:r>
              <w:t>对商户的信息及账户信息进行展示，为避免信息冗杂，商户只拥有一个主账户，不设立子账户，由于商户需要单独设立备用金账户，因此在主账户中划分出一部分作为备用金账户。</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400" w:type="dxa"/>
          </w:tcPr>
          <w:p>
            <w:pPr>
              <w:jc w:val="left"/>
            </w:pPr>
            <w:r>
              <w:t>数据名称</w:t>
            </w:r>
          </w:p>
        </w:tc>
        <w:tc>
          <w:tcPr>
            <w:vAlign w:val="top"/>
          </w:tcPr>
          <w:tcPr>
            <w:tcW w:w="5120" w:type="dxa"/>
          </w:tcPr>
          <w:p>
            <w:pPr>
              <w:jc w:val="left"/>
            </w:pPr>
            <w:r>
              <w:t>数据类型</w:t>
            </w:r>
          </w:p>
        </w:tc>
      </w:tr>
      <w:tr>
        <w:trPr>
          <w:trHeight w:val="600"/>
        </w:trPr>
        <w:tc>
          <w:tcPr>
            <w:hMerge w:val="restart"/>
            <w:vMerge w:val="continue"/>
            <w:vAlign w:val="center"/>
          </w:tcPr>
          <w:tcPr>
            <w:tcW w:w="1720" w:type="dxa"/>
          </w:tcPr>
          <w:p>
            <w:pPr>
              <w:jc w:val="left"/>
            </w:pPr>
            <w:r>
              <w:t/>
            </w:r>
          </w:p>
        </w:tc>
        <w:tc>
          <w:tcPr>
            <w:vAlign w:val="top"/>
          </w:tcPr>
          <w:tcPr>
            <w:tcW w:w="5400" w:type="dxa"/>
          </w:tcPr>
          <w:p>
            <w:pPr>
              <w:jc w:val="left"/>
            </w:pPr>
            <w:r>
              <w:rPr>
                <w:sz w:val="22"/>
              </w:rPr>
              <w:t>用户ID</w:t>
            </w:r>
          </w:p>
        </w:tc>
        <w:tc>
          <w:tcPr>
            <w:vAlign w:val="top"/>
          </w:tcPr>
          <w:tcPr>
            <w:tcW w:w="5120" w:type="dxa"/>
          </w:tcPr>
          <w:p>
            <w:pPr>
              <w:jc w:val="left"/>
            </w:pPr>
            <w:r>
              <w:rPr>
                <w:sz w:val="22"/>
              </w:rPr>
              <w:t>Int</w:t>
            </w:r>
          </w:p>
        </w:tc>
      </w:tr>
      <w:tr>
        <w:trPr>
          <w:trHeight w:val="600"/>
        </w:trPr>
        <w:tc>
          <w:tcPr>
            <w:vAlign w:val="top"/>
          </w:tcPr>
          <w:tcPr>
            <w:tcW w:w="1720" w:type="dxa"/>
          </w:tcPr>
          <w:p>
            <w:pPr>
              <w:jc w:val="left"/>
            </w:pPr>
            <w:r>
              <w:t>处理描述</w:t>
            </w:r>
          </w:p>
        </w:tc>
        <w:tc>
          <w:tcPr>
            <w:hMerge w:val="restart"/>
            <w:vAlign w:val="top"/>
          </w:tcPr>
          <w:tcPr>
            <w:vMerge w:val="restart"/>
          </w:tcPr>
          <w:p>
            <w:pPr>
              <w:jc w:val="left"/>
            </w:pPr>
            <w:r>
              <w:t>虚拟账户系统根据用户ID返回商户的基本信息和账户信息。</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400" w:type="dxa"/>
          </w:tcPr>
          <w:p>
            <w:pPr>
              <w:jc w:val="left"/>
            </w:pPr>
            <w:r>
              <w:t>数据名称</w:t>
            </w:r>
          </w:p>
        </w:tc>
        <w:tc>
          <w:tcPr>
            <w:vAlign w:val="top"/>
          </w:tcPr>
          <w:tcPr>
            <w:tcW w:w="5120" w:type="dxa"/>
          </w:tcPr>
          <w:p>
            <w:pPr>
              <w:jc w:val="left"/>
            </w:pPr>
            <w:r>
              <w:t>数据类型</w:t>
            </w:r>
          </w:p>
        </w:tc>
      </w:tr>
      <w:tr>
        <w:trPr>
          <w:trHeight w:val="600"/>
        </w:trPr>
        <w:tc>
          <w:tcPr>
            <w:hMerge w:val="restart"/>
            <w:vMerge w:val="continue"/>
            <w:vAlign w:val="top"/>
          </w:tcPr>
          <w:tcPr>
            <w:tcW w:w="1720" w:type="dxa"/>
          </w:tcPr>
          <w:p>
            <w:pPr>
              <w:jc w:val="left"/>
            </w:pPr>
            <w:r>
              <w:rPr>
                <w:sz w:val="22"/>
              </w:rPr>
              <w:t/>
            </w:r>
          </w:p>
        </w:tc>
        <w:tc>
          <w:tcPr>
            <w:vAlign w:val="top"/>
          </w:tcPr>
          <w:tcPr>
            <w:tcW w:w="5400" w:type="dxa"/>
          </w:tcPr>
          <w:p>
            <w:pPr>
              <w:jc w:val="left"/>
            </w:pPr>
            <w:r>
              <w:rPr>
                <w:sz w:val="22"/>
              </w:rPr>
              <w:t>商户ID</w:t>
            </w:r>
          </w:p>
        </w:tc>
        <w:tc>
          <w:tcPr>
            <w:vAlign w:val="top"/>
          </w:tcPr>
          <w:tcPr>
            <w:tcW w:w="5120" w:type="dxa"/>
          </w:tcPr>
          <w:p>
            <w:pPr>
              <w:jc w:val="left"/>
            </w:pPr>
            <w:r>
              <w:rPr>
                <w:sz w:val="22"/>
              </w:rPr>
              <w:t>Int</w:t>
            </w:r>
          </w:p>
        </w:tc>
      </w:tr>
      <w:tr>
        <w:trPr>
          <w:trHeight w:val="600"/>
        </w:trPr>
        <w:tc>
          <w:tcPr>
            <w:hMerge w:val="restart"/>
            <w:vMerge w:val="continue"/>
            <w:vAlign w:val="top"/>
          </w:tcPr>
          <w:tcPr>
            <w:tcW w:w="1720" w:type="dxa"/>
          </w:tcPr>
          <w:p>
            <w:pPr>
              <w:jc w:val="left"/>
            </w:pPr>
            <w:r>
              <w:rPr>
                <w:sz w:val="22"/>
              </w:rPr>
              <w:t/>
            </w:r>
          </w:p>
        </w:tc>
        <w:tc>
          <w:tcPr>
            <w:vAlign w:val="top"/>
          </w:tcPr>
          <w:tcPr>
            <w:tcW w:w="5400" w:type="dxa"/>
          </w:tcPr>
          <w:p>
            <w:pPr>
              <w:jc w:val="left"/>
            </w:pPr>
            <w:r>
              <w:rPr>
                <w:sz w:val="22"/>
              </w:rPr>
              <w:t>商户名称</w:t>
            </w:r>
          </w:p>
        </w:tc>
        <w:tc>
          <w:tcPr>
            <w:vAlign w:val="top"/>
          </w:tcPr>
          <w:tcPr>
            <w:tcW w:w="5120" w:type="dxa"/>
          </w:tcPr>
          <w:p>
            <w:pPr>
              <w:jc w:val="left"/>
            </w:pPr>
            <w:r>
              <w:rPr>
                <w:sz w:val="22"/>
              </w:rPr>
              <w:t>String（Varchar）</w:t>
            </w:r>
          </w:p>
        </w:tc>
      </w:tr>
      <w:tr>
        <w:trPr>
          <w:trHeight w:val="600"/>
        </w:trPr>
        <w:tc>
          <w:tcPr>
            <w:hMerge w:val="restart"/>
            <w:vMerge w:val="continue"/>
            <w:vAlign w:val="top"/>
          </w:tcPr>
          <w:tcPr>
            <w:tcW w:w="1720" w:type="dxa"/>
          </w:tcPr>
          <w:p>
            <w:pPr>
              <w:jc w:val="left"/>
            </w:pPr>
            <w:r>
              <w:rPr>
                <w:sz w:val="22"/>
              </w:rPr>
              <w:t/>
            </w:r>
          </w:p>
        </w:tc>
        <w:tc>
          <w:tcPr>
            <w:vAlign w:val="top"/>
          </w:tcPr>
          <w:tcPr>
            <w:tcW w:w="5400" w:type="dxa"/>
          </w:tcPr>
          <w:p>
            <w:pPr>
              <w:jc w:val="left"/>
            </w:pPr>
            <w:r>
              <w:rPr>
                <w:sz w:val="22"/>
              </w:rPr>
              <w:t>法人姓名</w:t>
            </w:r>
          </w:p>
        </w:tc>
        <w:tc>
          <w:tcPr>
            <w:vAlign w:val="top"/>
          </w:tcPr>
          <w:tcPr>
            <w:tcW w:w="5120" w:type="dxa"/>
          </w:tcPr>
          <w:p>
            <w:pPr>
              <w:jc w:val="left"/>
            </w:pPr>
            <w:r>
              <w:rPr>
                <w:sz w:val="22"/>
              </w:rPr>
              <w:t>String（Varchar）</w:t>
            </w:r>
          </w:p>
        </w:tc>
      </w:tr>
      <w:tr>
        <w:trPr>
          <w:trHeight w:val="600"/>
        </w:trPr>
        <w:tc>
          <w:tcPr>
            <w:hMerge w:val="restart"/>
            <w:vMerge w:val="continue"/>
            <w:vAlign w:val="top"/>
          </w:tcPr>
          <w:tcPr>
            <w:tcW w:w="1720" w:type="dxa"/>
          </w:tcPr>
          <w:p>
            <w:pPr>
              <w:jc w:val="left"/>
            </w:pPr>
            <w:r>
              <w:rPr>
                <w:sz w:val="22"/>
              </w:rPr>
              <w:t/>
            </w:r>
          </w:p>
        </w:tc>
        <w:tc>
          <w:tcPr>
            <w:vAlign w:val="top"/>
          </w:tcPr>
          <w:tcPr>
            <w:tcW w:w="5400" w:type="dxa"/>
          </w:tcPr>
          <w:p>
            <w:pPr>
              <w:jc w:val="left"/>
            </w:pPr>
            <w:r>
              <w:rPr>
                <w:sz w:val="22"/>
              </w:rPr>
              <w:t>法人手机号</w:t>
            </w:r>
          </w:p>
        </w:tc>
        <w:tc>
          <w:tcPr>
            <w:vAlign w:val="top"/>
          </w:tcPr>
          <w:tcPr>
            <w:tcW w:w="5120" w:type="dxa"/>
          </w:tcPr>
          <w:p>
            <w:pPr>
              <w:jc w:val="left"/>
            </w:pPr>
            <w:r>
              <w:rPr>
                <w:sz w:val="22"/>
              </w:rPr>
              <w:t>String（Varchar）</w:t>
            </w:r>
          </w:p>
        </w:tc>
      </w:tr>
      <w:tr>
        <w:trPr>
          <w:trHeight w:val="600"/>
        </w:trPr>
        <w:tc>
          <w:tcPr>
            <w:hMerge w:val="restart"/>
            <w:vMerge w:val="continue"/>
            <w:vAlign w:val="top"/>
          </w:tcPr>
          <w:tcPr>
            <w:tcW w:w="1720" w:type="dxa"/>
          </w:tcPr>
          <w:p>
            <w:pPr>
              <w:jc w:val="left"/>
            </w:pPr>
            <w:r>
              <w:rPr>
                <w:sz w:val="22"/>
              </w:rPr>
              <w:t/>
            </w:r>
          </w:p>
        </w:tc>
        <w:tc>
          <w:tcPr>
            <w:vAlign w:val="top"/>
          </w:tcPr>
          <w:tcPr>
            <w:tcW w:w="5400" w:type="dxa"/>
          </w:tcPr>
          <w:p>
            <w:pPr>
              <w:jc w:val="left"/>
            </w:pPr>
            <w:r>
              <w:rPr>
                <w:sz w:val="22"/>
              </w:rPr>
              <w:t>法人邮箱</w:t>
            </w:r>
          </w:p>
        </w:tc>
        <w:tc>
          <w:tcPr>
            <w:vAlign w:val="top"/>
          </w:tcPr>
          <w:tcPr>
            <w:tcW w:w="5120" w:type="dxa"/>
          </w:tcPr>
          <w:p>
            <w:pPr>
              <w:jc w:val="left"/>
            </w:pPr>
            <w:r>
              <w:rPr>
                <w:sz w:val="22"/>
              </w:rPr>
              <w:t>String（Varchar）</w:t>
            </w:r>
          </w:p>
        </w:tc>
      </w:tr>
      <w:tr>
        <w:trPr>
          <w:trHeight w:val="600"/>
        </w:trPr>
        <w:tc>
          <w:tcPr>
            <w:hMerge w:val="restart"/>
            <w:vMerge w:val="continue"/>
            <w:vAlign w:val="top"/>
          </w:tcPr>
          <w:tcPr>
            <w:tcW w:w="1720" w:type="dxa"/>
          </w:tcPr>
          <w:p>
            <w:pPr>
              <w:jc w:val="left"/>
            </w:pPr>
            <w:r>
              <w:rPr>
                <w:sz w:val="22"/>
              </w:rPr>
              <w:t/>
            </w:r>
          </w:p>
        </w:tc>
        <w:tc>
          <w:tcPr>
            <w:vAlign w:val="top"/>
          </w:tcPr>
          <w:tcPr>
            <w:tcW w:w="5400" w:type="dxa"/>
          </w:tcPr>
          <w:p>
            <w:pPr>
              <w:jc w:val="left"/>
            </w:pPr>
            <w:r>
              <w:rPr>
                <w:sz w:val="22"/>
              </w:rPr>
              <w:t>账户明细</w:t>
            </w:r>
          </w:p>
        </w:tc>
        <w:tc>
          <w:tcPr>
            <w:vAlign w:val="top"/>
          </w:tcPr>
          <w:tcPr>
            <w:tcW w:w="5120" w:type="dxa"/>
          </w:tcPr>
          <w:p>
            <w:pPr>
              <w:jc w:val="left"/>
            </w:pPr>
            <w:r>
              <w:rPr>
                <w:sz w:val="22"/>
              </w:rPr>
              <w:t>自定义账户类型</w:t>
            </w:r>
          </w:p>
        </w:tc>
      </w:tr>
      <w:tr>
        <w:trPr>
          <w:trHeight w:val="600"/>
        </w:trPr>
        <w:tc>
          <w:tcPr>
            <w:hMerge w:val="restart"/>
            <w:vMerge w:val="continue"/>
          </w:tcPr>
          <w:p/>
        </w:tc>
        <w:tc>
          <w:tcPr>
            <w:vAlign w:val="top"/>
          </w:tcPr>
          <w:tcPr>
            <w:tcW w:w="5400" w:type="dxa"/>
          </w:tcPr>
          <w:p>
            <w:pPr>
              <w:jc w:val="left"/>
            </w:pPr>
            <w:r>
              <w:t>备用金账户明细</w:t>
            </w:r>
          </w:p>
        </w:tc>
        <w:tc>
          <w:tcPr>
            <w:vAlign w:val="top"/>
          </w:tcPr>
          <w:tcPr>
            <w:tcW w:w="5120" w:type="dxa"/>
          </w:tcPr>
          <w:p>
            <w:pPr>
              <w:jc w:val="left"/>
            </w:pPr>
            <w:r>
              <w:t>自定义账户类型</w:t>
            </w:r>
          </w:p>
        </w:tc>
      </w:tr>
    </w:tbl>
    <w:p>
      <w:pPr>
        <w:pStyle w:val="shimo heading 2"/>
        <w:jc w:val="both"/>
      </w:pPr>
      <w:r>
        <w:t>4.9 商户用户管理</w:t>
      </w:r>
    </w:p>
    <w:tbl>
      <w:tblPr>
        <w:tblW w:w="12240" w:type="dxa"/>
        <w:tblBorders>
          <w:top w:val="single"/>
          <w:left w:val="single"/>
          <w:bottom w:val="single"/>
          <w:right w:val="single"/>
          <w:insideH w:val="single"/>
          <w:insideV w:val="single"/>
        </w:tblBorders>
      </w:tblPr>
      <w:tblGrid>
        <w:gridCol w:w="1640"/>
        <w:gridCol w:w="5440"/>
        <w:gridCol w:w="5160"/>
      </w:tblGrid>
      <w:tr>
        <w:trPr>
          <w:trHeight w:val="600"/>
        </w:trPr>
        <w:tc>
          <w:tcPr>
            <w:tcW w:w="1640"/>
            <w:vAlign w:val="top"/>
          </w:tcPr>
          <w:tcPr>
            <w:tcW w:w="1640" w:type="dxa"/>
          </w:tcPr>
          <w:p>
            <w:pPr>
              <w:jc w:val="left"/>
            </w:pPr>
            <w:r>
              <w:t>功能名称</w:t>
            </w:r>
          </w:p>
        </w:tc>
        <w:tc>
          <w:tcPr>
            <w:tcW w:w="7080"/>
            <w:hMerge w:val="restart"/>
            <w:vAlign w:val="top"/>
          </w:tcPr>
          <w:tcPr>
            <w:vMerge w:val="restart"/>
          </w:tcPr>
          <w:p>
            <w:pPr>
              <w:jc w:val="left"/>
            </w:pPr>
            <w:r>
              <w:t>商户账户管理</w:t>
            </w:r>
          </w:p>
        </w:tc>
        <w:tc>
          <w:tcPr>
            <w:tcW w:w="5160"/>
            <w:hMerge w:val="continue"/>
          </w:tcPr>
          <w:tcPr>
            <w:vMerge w:val="restart"/>
          </w:tcPr>
          <w:p/>
        </w:tc>
      </w:tr>
      <w:tr>
        <w:trPr>
          <w:trHeight w:val="600"/>
        </w:trPr>
        <w:tc>
          <w:tcPr>
            <w:vAlign w:val="top"/>
          </w:tcPr>
          <w:tcPr>
            <w:tcW w:w="1640" w:type="dxa"/>
          </w:tcPr>
          <w:p>
            <w:pPr>
              <w:jc w:val="left"/>
            </w:pPr>
            <w:r>
              <w:t>功能描述</w:t>
            </w:r>
          </w:p>
        </w:tc>
        <w:tc>
          <w:tcPr>
            <w:hMerge w:val="restart"/>
            <w:vAlign w:val="top"/>
          </w:tcPr>
          <w:tcPr>
            <w:vMerge w:val="restart"/>
          </w:tcPr>
          <w:p>
            <w:pPr>
              <w:jc w:val="left"/>
            </w:pPr>
            <w:r>
              <w:t>通过设置的约束进行商户名下的用户查询，返回每个用户的基本信息，包括用户ID，姓名，手机号，用户状态等。预定账户状态只有正常与冻结。</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440" w:type="dxa"/>
          </w:tcPr>
          <w:p>
            <w:pPr>
              <w:jc w:val="left"/>
            </w:pPr>
            <w:r>
              <w:t>数据名称</w:t>
            </w:r>
          </w:p>
        </w:tc>
        <w:tc>
          <w:tcPr>
            <w:vAlign w:val="top"/>
          </w:tcPr>
          <w:tcPr>
            <w:tcW w:w="5160" w:type="dxa"/>
          </w:tcPr>
          <w:p>
            <w:pPr>
              <w:jc w:val="left"/>
            </w:pPr>
            <w:r>
              <w:t>数据类型</w:t>
            </w:r>
          </w:p>
        </w:tc>
      </w:tr>
      <w:tr>
        <w:trPr>
          <w:trHeight w:val="600"/>
        </w:trPr>
        <w:tc>
          <w:tcPr>
            <w:hMerge w:val="restart"/>
            <w:vMerge w:val="continue"/>
            <w:vAlign w:val="top"/>
          </w:tcPr>
          <w:tcPr>
            <w:tcW w:w="1640" w:type="dxa"/>
          </w:tcPr>
          <w:p>
            <w:pPr>
              <w:jc w:val="left"/>
            </w:pPr>
            <w:r>
              <w:rPr>
                <w:sz w:val="22"/>
              </w:rPr>
              <w:t/>
            </w:r>
          </w:p>
        </w:tc>
        <w:tc>
          <w:tcPr>
            <w:vAlign w:val="top"/>
          </w:tcPr>
          <w:tcPr>
            <w:tcW w:w="5440" w:type="dxa"/>
          </w:tcPr>
          <w:p>
            <w:pPr>
              <w:jc w:val="left"/>
            </w:pPr>
            <w:r>
              <w:rPr>
                <w:sz w:val="22"/>
              </w:rPr>
              <w:t>商户ID</w:t>
            </w:r>
          </w:p>
        </w:tc>
        <w:tc>
          <w:tcPr>
            <w:vAlign w:val="top"/>
          </w:tcPr>
          <w:tcPr>
            <w:tcW w:w="5160" w:type="dxa"/>
          </w:tcPr>
          <w:p>
            <w:pPr>
              <w:jc w:val="left"/>
            </w:pPr>
            <w:r>
              <w:rPr>
                <w:sz w:val="22"/>
              </w:rPr>
              <w:t>Int</w:t>
            </w:r>
          </w:p>
        </w:tc>
      </w:tr>
      <w:tr>
        <w:trPr>
          <w:trHeight w:val="600"/>
        </w:trPr>
        <w:tc>
          <w:tcPr>
            <w:vAlign w:val="top"/>
          </w:tcPr>
          <w:tcPr>
            <w:tcW w:w="1640" w:type="dxa"/>
          </w:tcPr>
          <w:p>
            <w:pPr>
              <w:jc w:val="left"/>
            </w:pPr>
            <w:r>
              <w:rPr>
                <w:sz w:val="22"/>
              </w:rPr>
              <w:t/>
            </w:r>
          </w:p>
        </w:tc>
        <w:tc>
          <w:tcPr>
            <w:vAlign w:val="top"/>
          </w:tcPr>
          <w:tcPr>
            <w:tcW w:w="5440" w:type="dxa"/>
          </w:tcPr>
          <w:p>
            <w:pPr>
              <w:jc w:val="left"/>
            </w:pPr>
            <w:r>
              <w:rPr>
                <w:sz w:val="22"/>
              </w:rPr>
              <w:t>用户ID</w:t>
            </w:r>
          </w:p>
        </w:tc>
        <w:tc>
          <w:tcPr>
            <w:vAlign w:val="top"/>
          </w:tcPr>
          <w:tcPr>
            <w:tcW w:w="5160" w:type="dxa"/>
          </w:tcPr>
          <w:p>
            <w:pPr>
              <w:jc w:val="left"/>
            </w:pPr>
            <w:r>
              <w:rPr>
                <w:sz w:val="22"/>
              </w:rPr>
              <w:t>Int</w:t>
            </w:r>
          </w:p>
        </w:tc>
      </w:tr>
      <w:tr>
        <w:trPr>
          <w:trHeight w:val="600"/>
        </w:trPr>
        <w:tc>
          <w:p/>
        </w:tc>
        <w:tc>
          <w:tcPr>
            <w:vAlign w:val="top"/>
          </w:tcPr>
          <w:tcPr>
            <w:tcW w:w="5440" w:type="dxa"/>
          </w:tcPr>
          <w:p>
            <w:pPr>
              <w:jc w:val="left"/>
            </w:pPr>
            <w:r>
              <w:t>账户状态</w:t>
            </w:r>
          </w:p>
        </w:tc>
        <w:tc>
          <w:tcPr>
            <w:vAlign w:val="top"/>
          </w:tcPr>
          <w:tcPr>
            <w:tcW w:w="5160" w:type="dxa"/>
          </w:tcPr>
          <w:p>
            <w:pPr>
              <w:jc w:val="left"/>
            </w:pPr>
            <w:r>
              <w:t>Bool</w:t>
            </w:r>
          </w:p>
        </w:tc>
      </w:tr>
      <w:tr>
        <w:trPr>
          <w:trHeight w:val="600"/>
        </w:trPr>
        <w:tc>
          <w:tcPr>
            <w:vAlign w:val="top"/>
          </w:tcPr>
          <w:tcPr>
            <w:tcW w:w="1640" w:type="dxa"/>
          </w:tcPr>
          <w:p>
            <w:pPr>
              <w:jc w:val="left"/>
            </w:pPr>
            <w:r>
              <w:t>处理描述</w:t>
            </w:r>
          </w:p>
        </w:tc>
        <w:tc>
          <w:tcPr>
            <w:hMerge w:val="restart"/>
            <w:vAlign w:val="top"/>
          </w:tcPr>
          <w:tcPr>
            <w:vMerge w:val="restart"/>
          </w:tcPr>
          <w:p>
            <w:pPr>
              <w:jc w:val="left"/>
            </w:pPr>
            <w:r>
              <w:t>虚拟账户系统根据查询的约束条件在数据库中进行检索，将符合条件的用户信息以数组形式返回。</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440" w:type="dxa"/>
          </w:tcPr>
          <w:p>
            <w:pPr>
              <w:jc w:val="left"/>
            </w:pPr>
            <w:r>
              <w:t>数据名称</w:t>
            </w:r>
          </w:p>
        </w:tc>
        <w:tc>
          <w:tcPr>
            <w:vAlign w:val="top"/>
          </w:tcPr>
          <w:tcPr>
            <w:tcW w:w="5160" w:type="dxa"/>
          </w:tcPr>
          <w:p>
            <w:pPr>
              <w:jc w:val="left"/>
            </w:pPr>
            <w:r>
              <w:t>数据类型</w:t>
            </w:r>
          </w:p>
        </w:tc>
      </w:tr>
      <w:tr>
        <w:trPr>
          <w:trHeight w:val="600"/>
        </w:trPr>
        <w:tc>
          <w:tcPr>
            <w:hMerge w:val="restart"/>
            <w:vMerge w:val="continue"/>
          </w:tcPr>
          <w:p/>
        </w:tc>
        <w:tc>
          <w:tcPr>
            <w:vAlign w:val="top"/>
          </w:tcPr>
          <w:tcPr>
            <w:tcW w:w="5440" w:type="dxa"/>
          </w:tcPr>
          <w:p>
            <w:pPr>
              <w:jc w:val="left"/>
            </w:pPr>
            <w:r>
              <w:t>用户信息数组</w:t>
            </w:r>
          </w:p>
        </w:tc>
        <w:tc>
          <w:tcPr>
            <w:vAlign w:val="top"/>
          </w:tcPr>
          <w:tcPr>
            <w:tcW w:w="5160" w:type="dxa"/>
          </w:tcPr>
          <w:p>
            <w:pPr>
              <w:jc w:val="left"/>
            </w:pPr>
            <w:r>
              <w:t>Array&lt;自定义用户类型&gt;</w:t>
            </w:r>
          </w:p>
        </w:tc>
      </w:tr>
    </w:tbl>
    <w:p>
      <w:pPr>
        <w:jc w:val="left"/>
      </w:pPr>
    </w:p>
    <w:tbl>
      <w:tblPr>
        <w:tblW w:w="12240" w:type="dxa"/>
        <w:tblBorders>
          <w:top w:val="single"/>
          <w:left w:val="single"/>
          <w:bottom w:val="single"/>
          <w:right w:val="single"/>
          <w:insideH w:val="single"/>
          <w:insideV w:val="single"/>
        </w:tblBorders>
      </w:tblPr>
      <w:tblGrid>
        <w:gridCol w:w="1620"/>
        <w:gridCol w:w="5440"/>
        <w:gridCol w:w="5180"/>
      </w:tblGrid>
      <w:tr>
        <w:trPr>
          <w:trHeight w:val="600"/>
        </w:trPr>
        <w:tc>
          <w:tcPr>
            <w:tcW w:w="1620"/>
            <w:vAlign w:val="top"/>
          </w:tcPr>
          <w:tcPr>
            <w:tcW w:w="1620" w:type="dxa"/>
          </w:tcPr>
          <w:p>
            <w:pPr>
              <w:jc w:val="left"/>
            </w:pPr>
            <w:r>
              <w:t>功能名称</w:t>
            </w:r>
          </w:p>
        </w:tc>
        <w:tc>
          <w:tcPr>
            <w:tcW w:w="7060"/>
            <w:hMerge w:val="restart"/>
            <w:vAlign w:val="top"/>
          </w:tcPr>
          <w:tcPr>
            <w:vMerge w:val="restart"/>
          </w:tcPr>
          <w:p>
            <w:pPr>
              <w:jc w:val="left"/>
            </w:pPr>
            <w:r>
              <w:t>商户账户冻结与激活</w:t>
            </w:r>
          </w:p>
        </w:tc>
        <w:tc>
          <w:tcPr>
            <w:tcW w:w="5180"/>
            <w:hMerge w:val="continue"/>
          </w:tcPr>
          <w:tcPr>
            <w:vMerge w:val="restart"/>
          </w:tcPr>
          <w:p/>
        </w:tc>
      </w:tr>
      <w:tr>
        <w:trPr>
          <w:trHeight w:val="600"/>
        </w:trPr>
        <w:tc>
          <w:tcPr>
            <w:vAlign w:val="top"/>
          </w:tcPr>
          <w:tcPr>
            <w:tcW w:w="1620" w:type="dxa"/>
          </w:tcPr>
          <w:p>
            <w:pPr>
              <w:jc w:val="left"/>
            </w:pPr>
            <w:r>
              <w:t>功能描述</w:t>
            </w:r>
          </w:p>
        </w:tc>
        <w:tc>
          <w:tcPr>
            <w:hMerge w:val="restart"/>
            <w:vAlign w:val="top"/>
          </w:tcPr>
          <w:tcPr>
            <w:vMerge w:val="restart"/>
          </w:tcPr>
          <w:p>
            <w:pPr>
              <w:jc w:val="left"/>
            </w:pPr>
            <w:r>
              <w:rPr>
                <w:sz w:val="22"/>
              </w:rPr>
              <w:t>对商户名下的用户进行冻结与激活操作，强制执行权限。</w:t>
            </w:r>
          </w:p>
        </w:tc>
        <w:tc>
          <w:tcPr>
            <w:hMerge w:val="continue"/>
            <w:vAlign w:val="top"/>
          </w:tcPr>
          <w:tcPr>
            <w:tcW w:w="5180" w:type="dxa"/>
          </w:tcPr>
          <w:tcPr>
            <w:vMerge w:val="restart"/>
          </w:tcPr>
          <w:p>
            <w:pPr>
              <w:jc w:val="left"/>
            </w:pPr>
            <w:r>
              <w:rPr>
                <w:sz w:val="22"/>
              </w:rPr>
              <w:t/>
            </w:r>
          </w:p>
        </w:tc>
      </w:tr>
      <w:tr>
        <w:trPr>
          <w:trHeight w:val="600"/>
        </w:trPr>
        <w:tc>
          <w:tcPr>
            <w:hMerge w:val="restart"/>
            <w:vAlign w:val="top"/>
          </w:tcPr>
          <w:tcPr>
            <w:vMerge w:val="restart"/>
          </w:tcPr>
          <w:p>
            <w:pPr>
              <w:jc w:val="left"/>
            </w:pPr>
            <w:r>
              <w:t>输入项</w:t>
            </w:r>
          </w:p>
        </w:tc>
        <w:tc>
          <w:tcPr>
            <w:vAlign w:val="top"/>
          </w:tcPr>
          <w:tcPr>
            <w:tcW w:w="5440" w:type="dxa"/>
          </w:tcPr>
          <w:p>
            <w:pPr>
              <w:jc w:val="left"/>
            </w:pPr>
            <w:r>
              <w:t>数据名称</w:t>
            </w:r>
          </w:p>
        </w:tc>
        <w:tc>
          <w:tcPr>
            <w:vAlign w:val="top"/>
          </w:tcPr>
          <w:tcPr>
            <w:tcW w:w="5180" w:type="dxa"/>
          </w:tcPr>
          <w:p>
            <w:pPr>
              <w:jc w:val="left"/>
            </w:pPr>
            <w:r>
              <w:t>数据类型</w:t>
            </w:r>
          </w:p>
        </w:tc>
      </w:tr>
      <w:tr>
        <w:trPr>
          <w:trHeight w:val="600"/>
        </w:trPr>
        <w:tc>
          <w:tcPr>
            <w:hMerge w:val="restart"/>
            <w:vMerge w:val="continue"/>
          </w:tcPr>
          <w:p/>
        </w:tc>
        <w:tc>
          <w:tcPr>
            <w:vAlign w:val="top"/>
          </w:tcPr>
          <w:tcPr>
            <w:tcW w:w="5440" w:type="dxa"/>
          </w:tcPr>
          <w:p>
            <w:pPr>
              <w:jc w:val="left"/>
            </w:pPr>
            <w:r>
              <w:t>商户ID</w:t>
            </w:r>
          </w:p>
        </w:tc>
        <w:tc>
          <w:tcPr>
            <w:vAlign w:val="top"/>
          </w:tcPr>
          <w:tcPr>
            <w:tcW w:w="5180" w:type="dxa"/>
          </w:tcPr>
          <w:p>
            <w:pPr>
              <w:jc w:val="left"/>
            </w:pPr>
            <w:r>
              <w:t>Int</w:t>
            </w:r>
          </w:p>
        </w:tc>
      </w:tr>
      <w:tr>
        <w:trPr>
          <w:trHeight w:val="600"/>
        </w:trPr>
        <w:tc>
          <w:tcPr>
            <w:hMerge w:val="restart"/>
            <w:vMerge w:val="continue"/>
          </w:tcPr>
          <w:p/>
        </w:tc>
        <w:tc>
          <w:tcPr>
            <w:vAlign w:val="top"/>
          </w:tcPr>
          <w:tcPr>
            <w:tcW w:w="5440" w:type="dxa"/>
          </w:tcPr>
          <w:p>
            <w:pPr>
              <w:jc w:val="left"/>
            </w:pPr>
            <w:r>
              <w:t>用户ID</w:t>
            </w:r>
          </w:p>
        </w:tc>
        <w:tc>
          <w:tcPr>
            <w:vAlign w:val="top"/>
          </w:tcPr>
          <w:tcPr>
            <w:tcW w:w="5180" w:type="dxa"/>
          </w:tcPr>
          <w:p>
            <w:pPr>
              <w:jc w:val="left"/>
            </w:pPr>
            <w:r>
              <w:t>Int</w:t>
            </w:r>
          </w:p>
        </w:tc>
      </w:tr>
      <w:tr>
        <w:trPr>
          <w:trHeight w:val="600"/>
        </w:trPr>
        <w:tc>
          <w:tcPr>
            <w:hMerge w:val="restart"/>
            <w:vMerge w:val="continue"/>
          </w:tcPr>
          <w:p/>
        </w:tc>
        <w:tc>
          <w:tcPr>
            <w:vAlign w:val="top"/>
          </w:tcPr>
          <w:tcPr>
            <w:tcW w:w="5440" w:type="dxa"/>
          </w:tcPr>
          <w:p>
            <w:pPr>
              <w:jc w:val="left"/>
            </w:pPr>
            <w:r>
              <w:t>操作参数</w:t>
            </w:r>
          </w:p>
        </w:tc>
        <w:tc>
          <w:tcPr>
            <w:vAlign w:val="top"/>
          </w:tcPr>
          <w:tcPr>
            <w:tcW w:w="5180" w:type="dxa"/>
          </w:tcPr>
          <w:p>
            <w:pPr>
              <w:jc w:val="left"/>
            </w:pPr>
            <w:r>
              <w:t>Bool</w:t>
            </w:r>
          </w:p>
        </w:tc>
      </w:tr>
      <w:tr>
        <w:trPr>
          <w:trHeight w:val="600"/>
        </w:trPr>
        <w:tc>
          <w:tcPr>
            <w:vAlign w:val="top"/>
          </w:tcPr>
          <w:tcPr>
            <w:tcW w:w="1620" w:type="dxa"/>
          </w:tcPr>
          <w:p>
            <w:pPr>
              <w:jc w:val="left"/>
            </w:pPr>
            <w:r>
              <w:t>处理描述</w:t>
            </w:r>
          </w:p>
        </w:tc>
        <w:tc>
          <w:tcPr>
            <w:hMerge w:val="restart"/>
            <w:vAlign w:val="top"/>
          </w:tcPr>
          <w:tcPr>
            <w:vMerge w:val="restart"/>
          </w:tcPr>
          <w:p>
            <w:pPr>
              <w:jc w:val="left"/>
            </w:pPr>
            <w:r>
              <w:t>虚拟账户系统根据用户ID和操作参数进行冻结与激活，并返回相应的结果。</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440" w:type="dxa"/>
          </w:tcPr>
          <w:p>
            <w:pPr>
              <w:jc w:val="left"/>
            </w:pPr>
            <w:r>
              <w:t>数据名称</w:t>
            </w:r>
          </w:p>
        </w:tc>
        <w:tc>
          <w:tcPr>
            <w:vAlign w:val="top"/>
          </w:tcPr>
          <w:tcPr>
            <w:tcW w:w="5180" w:type="dxa"/>
          </w:tcPr>
          <w:p>
            <w:pPr>
              <w:jc w:val="left"/>
            </w:pPr>
            <w:r>
              <w:t>数据类型</w:t>
            </w:r>
          </w:p>
        </w:tc>
      </w:tr>
      <w:tr>
        <w:trPr>
          <w:trHeight w:val="600"/>
        </w:trPr>
        <w:tc>
          <w:tcPr>
            <w:hMerge w:val="restart"/>
            <w:vMerge w:val="continue"/>
          </w:tcPr>
          <w:p/>
        </w:tc>
        <w:tc>
          <w:tcPr>
            <w:vAlign w:val="top"/>
          </w:tcPr>
          <w:tcPr>
            <w:tcW w:w="5440" w:type="dxa"/>
          </w:tcPr>
          <w:p>
            <w:pPr>
              <w:jc w:val="left"/>
            </w:pPr>
            <w:r>
              <w:t>冻结/激活结果</w:t>
            </w:r>
          </w:p>
        </w:tc>
        <w:tc>
          <w:tcPr>
            <w:vAlign w:val="top"/>
          </w:tcPr>
          <w:tcPr>
            <w:tcW w:w="5180" w:type="dxa"/>
          </w:tcPr>
          <w:p>
            <w:pPr>
              <w:jc w:val="left"/>
            </w:pPr>
            <w:r>
              <w:t>Bool</w:t>
            </w:r>
          </w:p>
        </w:tc>
      </w:tr>
    </w:tbl>
    <w:p>
      <w:pPr>
        <w:pStyle w:val="shimo heading 2"/>
        <w:jc w:val="both"/>
      </w:pPr>
      <w:r>
        <w:t>4.10 手动调账</w:t>
      </w:r>
    </w:p>
    <w:tbl>
      <w:tblPr>
        <w:tblW w:w="12240" w:type="dxa"/>
        <w:tblBorders>
          <w:top w:val="single"/>
          <w:left w:val="single"/>
          <w:bottom w:val="single"/>
          <w:right w:val="single"/>
          <w:insideH w:val="single"/>
          <w:insideV w:val="single"/>
        </w:tblBorders>
      </w:tblPr>
      <w:tblGrid>
        <w:gridCol w:w="1560"/>
        <w:gridCol w:w="5460"/>
        <w:gridCol w:w="5220"/>
      </w:tblGrid>
      <w:tr>
        <w:trPr>
          <w:trHeight w:val="600"/>
        </w:trPr>
        <w:tc>
          <w:tcPr>
            <w:tcW w:w="1560"/>
            <w:vAlign w:val="top"/>
          </w:tcPr>
          <w:tcPr>
            <w:tcW w:w="1560" w:type="dxa"/>
          </w:tcPr>
          <w:p>
            <w:pPr>
              <w:jc w:val="left"/>
            </w:pPr>
            <w:r>
              <w:t>功能名称</w:t>
            </w:r>
          </w:p>
        </w:tc>
        <w:tc>
          <w:tcPr>
            <w:tcW w:w="7020"/>
            <w:hMerge w:val="restart"/>
            <w:vAlign w:val="top"/>
          </w:tcPr>
          <w:tcPr>
            <w:vMerge w:val="restart"/>
          </w:tcPr>
          <w:p>
            <w:pPr>
              <w:jc w:val="left"/>
            </w:pPr>
            <w:r>
              <w:t>手动调账</w:t>
            </w:r>
          </w:p>
        </w:tc>
        <w:tc>
          <w:tcPr>
            <w:tcW w:w="5220"/>
            <w:hMerge w:val="continue"/>
          </w:tcPr>
          <w:tcPr>
            <w:vMerge w:val="restart"/>
          </w:tcPr>
          <w:p/>
        </w:tc>
      </w:tr>
      <w:tr>
        <w:trPr>
          <w:trHeight w:val="600"/>
        </w:trPr>
        <w:tc>
          <w:tcPr>
            <w:vAlign w:val="top"/>
          </w:tcPr>
          <w:tcPr>
            <w:tcW w:w="1560" w:type="dxa"/>
          </w:tcPr>
          <w:p>
            <w:pPr>
              <w:jc w:val="left"/>
            </w:pPr>
            <w:r>
              <w:t>功能描述</w:t>
            </w:r>
          </w:p>
        </w:tc>
        <w:tc>
          <w:tcPr>
            <w:hMerge w:val="restart"/>
            <w:vAlign w:val="top"/>
          </w:tcPr>
          <w:tcPr>
            <w:vMerge w:val="restart"/>
          </w:tcPr>
          <w:p>
            <w:pPr>
              <w:jc w:val="left"/>
            </w:pPr>
            <w:r>
              <w:t>由于对账过程中可能出现账目错误，而自动修正可能无法进行修复，因此有时需要手动调账对账目进行调整，保证和上游文件对账正确。</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460" w:type="dxa"/>
          </w:tcPr>
          <w:p>
            <w:pPr>
              <w:jc w:val="left"/>
            </w:pPr>
            <w:r>
              <w:t>数据名称</w:t>
            </w:r>
          </w:p>
        </w:tc>
        <w:tc>
          <w:tcPr>
            <w:vAlign w:val="top"/>
          </w:tcPr>
          <w:tcPr>
            <w:tcW w:w="5220" w:type="dxa"/>
          </w:tcPr>
          <w:p>
            <w:pPr>
              <w:jc w:val="left"/>
            </w:pPr>
            <w:r>
              <w:t>数据类型</w:t>
            </w:r>
          </w:p>
        </w:tc>
      </w:tr>
      <w:tr>
        <w:trPr>
          <w:trHeight w:val="600"/>
        </w:trPr>
        <w:tc>
          <w:tcPr>
            <w:hMerge w:val="restart"/>
            <w:vMerge w:val="continue"/>
          </w:tcPr>
          <w:p/>
        </w:tc>
        <w:tc>
          <w:tcPr>
            <w:vAlign w:val="top"/>
          </w:tcPr>
          <w:tcPr>
            <w:tcW w:w="5460" w:type="dxa"/>
          </w:tcPr>
          <w:p>
            <w:pPr>
              <w:jc w:val="left"/>
            </w:pPr>
            <w:r>
              <w:t>商户ID</w:t>
            </w:r>
          </w:p>
        </w:tc>
        <w:tc>
          <w:tcPr>
            <w:vAlign w:val="top"/>
          </w:tcPr>
          <w:tcPr>
            <w:tcW w:w="5220" w:type="dxa"/>
          </w:tcPr>
          <w:p>
            <w:pPr>
              <w:jc w:val="left"/>
            </w:pPr>
            <w:r>
              <w:t>Int</w:t>
            </w:r>
          </w:p>
        </w:tc>
      </w:tr>
      <w:tr>
        <w:trPr>
          <w:trHeight w:val="600"/>
        </w:trPr>
        <w:tc>
          <w:tcPr>
            <w:hMerge w:val="restart"/>
            <w:vMerge w:val="continue"/>
          </w:tcPr>
          <w:p/>
        </w:tc>
        <w:tc>
          <w:tcPr>
            <w:vAlign w:val="top"/>
          </w:tcPr>
          <w:tcPr>
            <w:tcW w:w="5460" w:type="dxa"/>
          </w:tcPr>
          <w:p>
            <w:pPr>
              <w:jc w:val="left"/>
            </w:pPr>
            <w:r>
              <w:t>调账金额</w:t>
            </w:r>
          </w:p>
        </w:tc>
        <w:tc>
          <w:tcPr>
            <w:vAlign w:val="top"/>
          </w:tcPr>
          <w:tcPr>
            <w:tcW w:w="5220" w:type="dxa"/>
          </w:tcPr>
          <w:p>
            <w:pPr>
              <w:jc w:val="left"/>
            </w:pPr>
            <w:r>
              <w:t>Decimal</w:t>
            </w:r>
          </w:p>
        </w:tc>
      </w:tr>
      <w:tr>
        <w:trPr>
          <w:trHeight w:val="600"/>
        </w:trPr>
        <w:tc>
          <w:tcPr>
            <w:hMerge w:val="restart"/>
            <w:vMerge w:val="continue"/>
          </w:tcPr>
          <w:p/>
        </w:tc>
        <w:tc>
          <w:tcPr>
            <w:vAlign w:val="top"/>
          </w:tcPr>
          <w:tcPr>
            <w:tcW w:w="5460" w:type="dxa"/>
          </w:tcPr>
          <w:p>
            <w:pPr>
              <w:jc w:val="left"/>
            </w:pPr>
            <w:r>
              <w:t>备注</w:t>
            </w:r>
          </w:p>
        </w:tc>
        <w:tc>
          <w:tcPr>
            <w:vAlign w:val="top"/>
          </w:tcPr>
          <w:tcPr>
            <w:tcW w:w="5220" w:type="dxa"/>
          </w:tcPr>
          <w:p>
            <w:pPr>
              <w:jc w:val="left"/>
            </w:pPr>
            <w:r>
              <w:rPr>
                <w:sz w:val="22"/>
              </w:rPr>
              <w:t>String（Varchar）</w:t>
            </w:r>
          </w:p>
        </w:tc>
      </w:tr>
      <w:tr>
        <w:trPr>
          <w:trHeight w:val="600"/>
        </w:trPr>
        <w:tc>
          <w:tcPr>
            <w:vAlign w:val="top"/>
          </w:tcPr>
          <w:tcPr>
            <w:tcW w:w="1560" w:type="dxa"/>
          </w:tcPr>
          <w:p>
            <w:pPr>
              <w:jc w:val="left"/>
            </w:pPr>
            <w:r>
              <w:t>处理描述</w:t>
            </w:r>
          </w:p>
        </w:tc>
        <w:tc>
          <w:tcPr>
            <w:hMerge w:val="restart"/>
            <w:vAlign w:val="top"/>
          </w:tcPr>
          <w:tcPr>
            <w:vMerge w:val="restart"/>
          </w:tcPr>
          <w:p>
            <w:pPr>
              <w:jc w:val="left"/>
            </w:pPr>
            <w:r>
              <w:t>清结算系统根据调账信息进行对账信息的更新，并将调账信息存入数据库中。</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460" w:type="dxa"/>
          </w:tcPr>
          <w:p>
            <w:pPr>
              <w:jc w:val="left"/>
            </w:pPr>
            <w:r>
              <w:t>数据名称</w:t>
            </w:r>
          </w:p>
        </w:tc>
        <w:tc>
          <w:tcPr>
            <w:vAlign w:val="top"/>
          </w:tcPr>
          <w:tcPr>
            <w:tcW w:w="5220" w:type="dxa"/>
          </w:tcPr>
          <w:p>
            <w:pPr>
              <w:jc w:val="left"/>
            </w:pPr>
            <w:r>
              <w:t>数据类型</w:t>
            </w:r>
          </w:p>
        </w:tc>
      </w:tr>
      <w:tr>
        <w:trPr>
          <w:trHeight w:val="600"/>
        </w:trPr>
        <w:tc>
          <w:tcPr>
            <w:hMerge w:val="restart"/>
            <w:vMerge w:val="continue"/>
          </w:tcPr>
          <w:p/>
        </w:tc>
        <w:tc>
          <w:tcPr>
            <w:vAlign w:val="top"/>
          </w:tcPr>
          <w:tcPr>
            <w:tcW w:w="5460" w:type="dxa"/>
          </w:tcPr>
          <w:p>
            <w:pPr>
              <w:jc w:val="left"/>
            </w:pPr>
            <w:r>
              <w:t>调账结果</w:t>
            </w:r>
          </w:p>
        </w:tc>
        <w:tc>
          <w:tcPr>
            <w:vAlign w:val="top"/>
          </w:tcPr>
          <w:tcPr>
            <w:tcW w:w="5220" w:type="dxa"/>
          </w:tcPr>
          <w:p>
            <w:pPr>
              <w:jc w:val="left"/>
            </w:pPr>
            <w:r>
              <w:t>Bool</w:t>
            </w:r>
          </w:p>
        </w:tc>
      </w:tr>
    </w:tbl>
    <w:p>
      <w:pPr>
        <w:pStyle w:val="shimo normal"/>
        <w:jc w:val="both"/>
      </w:pPr>
    </w:p>
    <w:p>
      <w:pPr>
        <w:pStyle w:val="shimo heading 2"/>
        <w:spacing w:before="720"/>
        <w:jc w:val="both"/>
      </w:pPr>
      <w:r>
        <w:t>4.11 交易查询</w:t>
      </w:r>
    </w:p>
    <w:tbl>
      <w:tblPr>
        <w:tblW w:w="12240" w:type="dxa"/>
        <w:tblBorders>
          <w:top w:val="single"/>
          <w:left w:val="single"/>
          <w:bottom w:val="single"/>
          <w:right w:val="single"/>
          <w:insideH w:val="single"/>
          <w:insideV w:val="single"/>
        </w:tblBorders>
      </w:tblPr>
      <w:tblGrid>
        <w:gridCol w:w="1500"/>
        <w:gridCol w:w="5440"/>
        <w:gridCol w:w="5300"/>
      </w:tblGrid>
      <w:tr>
        <w:trPr>
          <w:trHeight w:val="600"/>
        </w:trPr>
        <w:tc>
          <w:tcPr>
            <w:tcW w:w="1500"/>
            <w:vAlign w:val="top"/>
          </w:tcPr>
          <w:tcPr>
            <w:tcW w:w="1500" w:type="dxa"/>
          </w:tcPr>
          <w:p>
            <w:pPr>
              <w:jc w:val="left"/>
            </w:pPr>
            <w:r>
              <w:t>功能名称</w:t>
            </w:r>
          </w:p>
        </w:tc>
        <w:tc>
          <w:tcPr>
            <w:tcW w:w="6940"/>
            <w:hMerge w:val="restart"/>
            <w:vAlign w:val="top"/>
          </w:tcPr>
          <w:tcPr>
            <w:vMerge w:val="restart"/>
          </w:tcPr>
          <w:p>
            <w:pPr>
              <w:jc w:val="left"/>
            </w:pPr>
            <w:r>
              <w:t>交易查询</w:t>
            </w:r>
          </w:p>
        </w:tc>
        <w:tc>
          <w:tcPr>
            <w:tcW w:w="5300"/>
            <w:hMerge w:val="continue"/>
          </w:tcPr>
          <w:tcPr>
            <w:vMerge w:val="restart"/>
          </w:tcPr>
          <w:p/>
        </w:tc>
      </w:tr>
      <w:tr>
        <w:trPr>
          <w:trHeight w:val="600"/>
        </w:trPr>
        <w:tc>
          <w:tcPr>
            <w:vAlign w:val="top"/>
          </w:tcPr>
          <w:tcPr>
            <w:tcW w:w="1500" w:type="dxa"/>
          </w:tcPr>
          <w:p>
            <w:pPr>
              <w:jc w:val="left"/>
            </w:pPr>
            <w:r>
              <w:t>功能描述</w:t>
            </w:r>
          </w:p>
        </w:tc>
        <w:tc>
          <w:tcPr>
            <w:hMerge w:val="restart"/>
            <w:vAlign w:val="top"/>
          </w:tcPr>
          <w:tcPr>
            <w:vMerge w:val="restart"/>
          </w:tcPr>
          <w:p>
            <w:pPr>
              <w:jc w:val="left"/>
            </w:pPr>
            <w:r>
              <w:t>对交易信息进行约束查询，约束涉及交易时间，交易状态和交易类型。</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440" w:type="dxa"/>
          </w:tcPr>
          <w:p>
            <w:pPr>
              <w:jc w:val="left"/>
            </w:pPr>
            <w:r>
              <w:t>数据名称</w:t>
            </w:r>
          </w:p>
        </w:tc>
        <w:tc>
          <w:tcPr>
            <w:vAlign w:val="top"/>
          </w:tcPr>
          <w:tcPr>
            <w:tcW w:w="5300" w:type="dxa"/>
          </w:tcPr>
          <w:p>
            <w:pPr>
              <w:jc w:val="left"/>
            </w:pPr>
            <w:r>
              <w:t>数据类型</w:t>
            </w:r>
          </w:p>
        </w:tc>
      </w:tr>
      <w:tr>
        <w:trPr>
          <w:trHeight w:val="600"/>
        </w:trPr>
        <w:tc>
          <w:tcPr>
            <w:hMerge w:val="restart"/>
            <w:vMerge w:val="continue"/>
            <w:vAlign w:val="center"/>
          </w:tcPr>
          <w:tcPr>
            <w:tcW w:w="1500" w:type="dxa"/>
          </w:tcPr>
          <w:p>
            <w:pPr>
              <w:jc w:val="left"/>
            </w:pPr>
            <w:r>
              <w:t/>
            </w:r>
          </w:p>
        </w:tc>
        <w:tc>
          <w:tcPr>
            <w:vAlign w:val="top"/>
          </w:tcPr>
          <w:tcPr>
            <w:tcW w:w="5440" w:type="dxa"/>
          </w:tcPr>
          <w:p>
            <w:pPr>
              <w:jc w:val="left"/>
            </w:pPr>
            <w:r>
              <w:t>商户ID/用户ID</w:t>
            </w:r>
          </w:p>
        </w:tc>
        <w:tc>
          <w:tcPr>
            <w:vAlign w:val="top"/>
          </w:tcPr>
          <w:tcPr>
            <w:tcW w:w="5300" w:type="dxa"/>
          </w:tcPr>
          <w:p>
            <w:pPr>
              <w:jc w:val="left"/>
            </w:pPr>
            <w:r>
              <w:t>Int</w:t>
            </w:r>
          </w:p>
        </w:tc>
      </w:tr>
      <w:tr>
        <w:trPr>
          <w:trHeight w:val="600"/>
        </w:trPr>
        <w:tc>
          <w:tcPr>
            <w:hMerge w:val="restart"/>
            <w:vMerge w:val="continue"/>
            <w:vAlign w:val="center"/>
          </w:tcPr>
          <w:tcPr>
            <w:tcW w:w="1500" w:type="dxa"/>
          </w:tcPr>
          <w:p>
            <w:pPr>
              <w:jc w:val="left"/>
            </w:pPr>
            <w:r>
              <w:t/>
            </w:r>
          </w:p>
        </w:tc>
        <w:tc>
          <w:tcPr>
            <w:vAlign w:val="top"/>
          </w:tcPr>
          <w:tcPr>
            <w:tcW w:w="5440" w:type="dxa"/>
          </w:tcPr>
          <w:p>
            <w:pPr>
              <w:jc w:val="left"/>
            </w:pPr>
            <w:r>
              <w:t>查询起始日期</w:t>
            </w:r>
          </w:p>
        </w:tc>
        <w:tc>
          <w:tcPr>
            <w:vAlign w:val="top"/>
          </w:tcPr>
          <w:tcPr>
            <w:tcW w:w="5300" w:type="dxa"/>
          </w:tcPr>
          <w:p>
            <w:pPr>
              <w:jc w:val="left"/>
            </w:pPr>
            <w:r>
              <w:t>Date</w:t>
            </w:r>
          </w:p>
        </w:tc>
      </w:tr>
      <w:tr>
        <w:trPr>
          <w:trHeight w:val="600"/>
        </w:trPr>
        <w:tc>
          <w:tcPr>
            <w:hMerge w:val="restart"/>
            <w:vMerge w:val="continue"/>
            <w:vAlign w:val="center"/>
          </w:tcPr>
          <w:tcPr>
            <w:tcW w:w="1500" w:type="dxa"/>
          </w:tcPr>
          <w:p>
            <w:pPr>
              <w:jc w:val="left"/>
            </w:pPr>
            <w:r>
              <w:t/>
            </w:r>
          </w:p>
        </w:tc>
        <w:tc>
          <w:tcPr>
            <w:vAlign w:val="top"/>
          </w:tcPr>
          <w:tcPr>
            <w:tcW w:w="5440" w:type="dxa"/>
          </w:tcPr>
          <w:p>
            <w:pPr>
              <w:jc w:val="left"/>
            </w:pPr>
            <w:r>
              <w:t>查询结束日期</w:t>
            </w:r>
          </w:p>
        </w:tc>
        <w:tc>
          <w:tcPr>
            <w:vAlign w:val="top"/>
          </w:tcPr>
          <w:tcPr>
            <w:tcW w:w="5300" w:type="dxa"/>
          </w:tcPr>
          <w:p>
            <w:pPr>
              <w:jc w:val="left"/>
            </w:pPr>
            <w:r>
              <w:t>Date</w:t>
            </w:r>
          </w:p>
        </w:tc>
      </w:tr>
      <w:tr>
        <w:trPr>
          <w:trHeight w:val="600"/>
        </w:trPr>
        <w:tc>
          <w:tcPr>
            <w:hMerge w:val="restart"/>
            <w:vMerge w:val="continue"/>
            <w:vAlign w:val="center"/>
          </w:tcPr>
          <w:tcPr>
            <w:tcW w:w="1500" w:type="dxa"/>
          </w:tcPr>
          <w:p>
            <w:pPr>
              <w:jc w:val="left"/>
            </w:pPr>
            <w:r>
              <w:t/>
            </w:r>
          </w:p>
        </w:tc>
        <w:tc>
          <w:tcPr>
            <w:vAlign w:val="top"/>
          </w:tcPr>
          <w:tcPr>
            <w:tcW w:w="5440" w:type="dxa"/>
          </w:tcPr>
          <w:p>
            <w:pPr>
              <w:jc w:val="left"/>
            </w:pPr>
            <w:r>
              <w:rPr>
                <w:sz w:val="22"/>
              </w:rPr>
              <w:t>交易类型</w:t>
            </w:r>
          </w:p>
        </w:tc>
        <w:tc>
          <w:tcPr>
            <w:vAlign w:val="top"/>
          </w:tcPr>
          <w:tcPr>
            <w:tcW w:w="5300" w:type="dxa"/>
          </w:tcPr>
          <w:p>
            <w:pPr>
              <w:jc w:val="left"/>
            </w:pPr>
            <w:r>
              <w:rPr>
                <w:sz w:val="22"/>
              </w:rPr>
              <w:t>Int</w:t>
            </w:r>
          </w:p>
        </w:tc>
      </w:tr>
      <w:tr>
        <w:trPr>
          <w:trHeight w:val="600"/>
        </w:trPr>
        <w:tc>
          <w:tcPr>
            <w:hMerge w:val="restart"/>
            <w:vMerge w:val="continue"/>
            <w:vAlign w:val="center"/>
          </w:tcPr>
          <w:tcPr>
            <w:tcW w:w="1500" w:type="dxa"/>
          </w:tcPr>
          <w:p>
            <w:pPr>
              <w:jc w:val="left"/>
            </w:pPr>
            <w:r>
              <w:t/>
            </w:r>
          </w:p>
        </w:tc>
        <w:tc>
          <w:tcPr>
            <w:vAlign w:val="top"/>
          </w:tcPr>
          <w:tcPr>
            <w:tcW w:w="5440" w:type="dxa"/>
          </w:tcPr>
          <w:p>
            <w:pPr>
              <w:jc w:val="left"/>
            </w:pPr>
            <w:r>
              <w:rPr>
                <w:sz w:val="22"/>
              </w:rPr>
              <w:t>交易状态</w:t>
            </w:r>
          </w:p>
        </w:tc>
        <w:tc>
          <w:tcPr>
            <w:vAlign w:val="top"/>
          </w:tcPr>
          <w:tcPr>
            <w:tcW w:w="5300" w:type="dxa"/>
          </w:tcPr>
          <w:p>
            <w:pPr>
              <w:jc w:val="left"/>
            </w:pPr>
            <w:r>
              <w:rPr>
                <w:sz w:val="22"/>
              </w:rPr>
              <w:t>Int</w:t>
            </w:r>
          </w:p>
        </w:tc>
      </w:tr>
      <w:tr>
        <w:trPr>
          <w:trHeight w:val="600"/>
        </w:trPr>
        <w:tc>
          <w:tcPr>
            <w:vAlign w:val="top"/>
          </w:tcPr>
          <w:tcPr>
            <w:tcW w:w="1500" w:type="dxa"/>
          </w:tcPr>
          <w:p>
            <w:pPr>
              <w:jc w:val="left"/>
            </w:pPr>
            <w:r>
              <w:t>处理描述</w:t>
            </w:r>
          </w:p>
        </w:tc>
        <w:tc>
          <w:tcPr>
            <w:hMerge w:val="restart"/>
            <w:vAlign w:val="top"/>
          </w:tcPr>
          <w:tcPr>
            <w:vMerge w:val="restart"/>
          </w:tcPr>
          <w:p>
            <w:pPr>
              <w:jc w:val="left"/>
            </w:pPr>
            <w:r>
              <w:t>虚拟账户系统通过商户ID或用户ID进行约束范围内的账户流水查询，将流水查询信息处理后以json形式进行返回。</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440" w:type="dxa"/>
          </w:tcPr>
          <w:p>
            <w:pPr>
              <w:jc w:val="left"/>
            </w:pPr>
            <w:r>
              <w:t>数据名称</w:t>
            </w:r>
          </w:p>
        </w:tc>
        <w:tc>
          <w:tcPr>
            <w:vAlign w:val="top"/>
          </w:tcPr>
          <w:tcPr>
            <w:tcW w:w="5300" w:type="dxa"/>
          </w:tcPr>
          <w:p>
            <w:pPr>
              <w:jc w:val="left"/>
            </w:pPr>
            <w:r>
              <w:t>数据类型</w:t>
            </w:r>
          </w:p>
        </w:tc>
      </w:tr>
      <w:tr>
        <w:trPr>
          <w:trHeight w:val="600"/>
        </w:trPr>
        <w:tc>
          <w:tcPr>
            <w:hMerge w:val="restart"/>
            <w:vMerge w:val="continue"/>
          </w:tcPr>
          <w:p/>
        </w:tc>
        <w:tc>
          <w:tcPr>
            <w:vAlign w:val="top"/>
          </w:tcPr>
          <w:tcPr>
            <w:tcW w:w="5440" w:type="dxa"/>
          </w:tcPr>
          <w:p>
            <w:pPr>
              <w:jc w:val="left"/>
            </w:pPr>
            <w:r>
              <w:t>商户订单号</w:t>
            </w:r>
          </w:p>
        </w:tc>
        <w:tc>
          <w:tcPr>
            <w:vAlign w:val="top"/>
          </w:tcPr>
          <w:tcPr>
            <w:tcW w:w="5300" w:type="dxa"/>
          </w:tcPr>
          <w:p>
            <w:pPr>
              <w:jc w:val="left"/>
            </w:pPr>
            <w:r>
              <w:t>varchar</w:t>
            </w:r>
          </w:p>
        </w:tc>
      </w:tr>
      <w:tr>
        <w:trPr>
          <w:trHeight w:val="600"/>
        </w:trPr>
        <w:tc>
          <w:tcPr>
            <w:vAlign w:val="top"/>
          </w:tcPr>
          <w:tcPr>
            <w:tcW w:w="1500" w:type="dxa"/>
          </w:tcPr>
          <w:p>
            <w:pPr>
              <w:jc w:val="right"/>
            </w:pPr>
            <w:r>
              <w:rPr>
                <w:sz w:val="22"/>
              </w:rPr>
              <w:t/>
            </w:r>
          </w:p>
        </w:tc>
        <w:tc>
          <w:tcPr>
            <w:vAlign w:val="top"/>
          </w:tcPr>
          <w:tcPr>
            <w:tcW w:w="5440" w:type="dxa"/>
          </w:tcPr>
          <w:p>
            <w:pPr>
              <w:jc w:val="left"/>
            </w:pPr>
            <w:r>
              <w:rPr>
                <w:sz w:val="22"/>
              </w:rPr>
              <w:t>订单创建时间</w:t>
            </w:r>
          </w:p>
        </w:tc>
        <w:tc>
          <w:tcPr>
            <w:vAlign w:val="top"/>
          </w:tcPr>
          <w:tcPr>
            <w:tcW w:w="5300" w:type="dxa"/>
          </w:tcPr>
          <w:p>
            <w:pPr>
              <w:jc w:val="left"/>
            </w:pPr>
            <w:r>
              <w:rPr>
                <w:sz w:val="22"/>
              </w:rPr>
              <w:t>date</w:t>
            </w:r>
          </w:p>
        </w:tc>
      </w:tr>
      <w:tr>
        <w:trPr>
          <w:trHeight w:val="600"/>
        </w:trPr>
        <w:tc>
          <w:tcPr>
            <w:vAlign w:val="top"/>
          </w:tcPr>
          <w:tcPr>
            <w:tcW w:w="1500" w:type="dxa"/>
          </w:tcPr>
          <w:p>
            <w:pPr>
              <w:jc w:val="right"/>
            </w:pPr>
            <w:r>
              <w:rPr>
                <w:sz w:val="22"/>
              </w:rPr>
              <w:t/>
            </w:r>
          </w:p>
        </w:tc>
        <w:tc>
          <w:tcPr>
            <w:vAlign w:val="top"/>
          </w:tcPr>
          <w:tcPr>
            <w:tcW w:w="5440" w:type="dxa"/>
          </w:tcPr>
          <w:p>
            <w:pPr>
              <w:jc w:val="left"/>
            </w:pPr>
            <w:r>
              <w:rPr>
                <w:sz w:val="22"/>
              </w:rPr>
              <w:t>用户ID</w:t>
            </w:r>
          </w:p>
        </w:tc>
        <w:tc>
          <w:tcPr>
            <w:vAlign w:val="top"/>
          </w:tcPr>
          <w:tcPr>
            <w:tcW w:w="5300" w:type="dxa"/>
          </w:tcPr>
          <w:p>
            <w:pPr>
              <w:jc w:val="left"/>
            </w:pPr>
            <w:r>
              <w:rPr>
                <w:sz w:val="22"/>
              </w:rPr>
              <w:t>varchar</w:t>
            </w:r>
          </w:p>
        </w:tc>
      </w:tr>
      <w:tr>
        <w:trPr>
          <w:trHeight w:val="600"/>
        </w:trPr>
        <w:tc>
          <w:tcPr>
            <w:vAlign w:val="top"/>
          </w:tcPr>
          <w:tcPr>
            <w:tcW w:w="1500" w:type="dxa"/>
          </w:tcPr>
          <w:p>
            <w:pPr>
              <w:jc w:val="right"/>
            </w:pPr>
            <w:r>
              <w:rPr>
                <w:sz w:val="22"/>
              </w:rPr>
              <w:t/>
            </w:r>
          </w:p>
        </w:tc>
        <w:tc>
          <w:tcPr>
            <w:vAlign w:val="top"/>
          </w:tcPr>
          <w:tcPr>
            <w:tcW w:w="5440" w:type="dxa"/>
          </w:tcPr>
          <w:p>
            <w:pPr>
              <w:jc w:val="left"/>
            </w:pPr>
            <w:r>
              <w:rPr>
                <w:sz w:val="22"/>
              </w:rPr>
              <w:t>交易类型</w:t>
            </w:r>
          </w:p>
        </w:tc>
        <w:tc>
          <w:tcPr>
            <w:vAlign w:val="top"/>
          </w:tcPr>
          <w:tcPr>
            <w:tcW w:w="5300" w:type="dxa"/>
          </w:tcPr>
          <w:p>
            <w:pPr>
              <w:jc w:val="left"/>
            </w:pPr>
            <w:r>
              <w:rPr>
                <w:sz w:val="22"/>
              </w:rPr>
              <w:t>int</w:t>
            </w:r>
          </w:p>
        </w:tc>
      </w:tr>
      <w:tr>
        <w:trPr>
          <w:trHeight w:val="600"/>
        </w:trPr>
        <w:tc>
          <w:tcPr>
            <w:hMerge w:val="restart"/>
            <w:vAlign w:val="top"/>
          </w:tcPr>
          <w:tcPr>
            <w:vMerge w:val="restart"/>
          </w:tcPr>
          <w:p>
            <w:pPr>
              <w:jc w:val="right"/>
            </w:pPr>
            <w:r>
              <w:rPr>
                <w:sz w:val="22"/>
              </w:rPr>
              <w:t/>
            </w:r>
          </w:p>
        </w:tc>
        <w:tc>
          <w:tcPr>
            <w:hMerge w:val="restart"/>
            <w:vAlign w:val="top"/>
          </w:tcPr>
          <w:tcPr>
            <w:vMerge w:val="restart"/>
          </w:tcPr>
          <w:p>
            <w:pPr>
              <w:jc w:val="left"/>
            </w:pPr>
            <w:r>
              <w:rPr>
                <w:sz w:val="22"/>
              </w:rPr>
              <w:t>交易金额</w:t>
            </w:r>
          </w:p>
        </w:tc>
        <w:tc>
          <w:tcPr>
            <w:hMerge w:val="restart"/>
            <w:vAlign w:val="top"/>
          </w:tcPr>
          <w:tcPr>
            <w:vMerge w:val="restart"/>
          </w:tcPr>
          <w:p>
            <w:pPr>
              <w:jc w:val="left"/>
            </w:pPr>
            <w:r>
              <w:rPr>
                <w:sz w:val="22"/>
              </w:rPr>
              <w:t>decimal</w:t>
            </w:r>
          </w:p>
        </w:tc>
      </w:tr>
      <w:tr>
        <w:trPr>
          <w:trHeight w:val="40"/>
        </w:trPr>
        <w:tc>
          <w:tcPr>
            <w:hMerge w:val="restart"/>
            <w:vMerge w:val="continue"/>
            <w:vAlign w:val="top"/>
          </w:tcPr>
          <w:tcPr>
            <w:tcW w:w="1500" w:type="dxa"/>
          </w:tcPr>
          <w:p>
            <w:pPr>
              <w:jc w:val="right"/>
            </w:pPr>
            <w:r>
              <w:rPr>
                <w:sz w:val="22"/>
              </w:rPr>
              <w:t/>
            </w:r>
          </w:p>
        </w:tc>
        <w:tc>
          <w:tcPr>
            <w:hMerge w:val="restart"/>
            <w:vMerge w:val="continue"/>
            <w:vAlign w:val="top"/>
          </w:tcPr>
          <w:tcPr>
            <w:tcW w:w="5440" w:type="dxa"/>
          </w:tcPr>
          <w:p>
            <w:pPr>
              <w:jc w:val="left"/>
            </w:pPr>
            <w:r>
              <w:rPr>
                <w:sz w:val="22"/>
              </w:rPr>
              <w:t/>
            </w:r>
          </w:p>
        </w:tc>
        <w:tc>
          <w:tcPr>
            <w:hMerge w:val="restart"/>
            <w:vMerge w:val="continue"/>
            <w:vAlign w:val="top"/>
          </w:tcPr>
          <w:tcPr>
            <w:tcW w:w="5300" w:type="dxa"/>
          </w:tcPr>
          <w:p>
            <w:pPr>
              <w:jc w:val="left"/>
            </w:pPr>
            <w:r>
              <w:rPr>
                <w:sz w:val="22"/>
              </w:rPr>
              <w:t/>
            </w:r>
          </w:p>
        </w:tc>
      </w:tr>
      <w:tr>
        <w:trPr>
          <w:trHeight w:val="40"/>
        </w:trPr>
        <w:tc>
          <w:tcPr>
            <w:hMerge w:val="restart"/>
            <w:vMerge w:val="continue"/>
            <w:vAlign w:val="top"/>
          </w:tcPr>
          <w:tcPr>
            <w:tcW w:w="1500" w:type="dxa"/>
          </w:tcPr>
          <w:p>
            <w:pPr>
              <w:jc w:val="right"/>
            </w:pPr>
            <w:r>
              <w:rPr>
                <w:sz w:val="22"/>
              </w:rPr>
              <w:t/>
            </w:r>
          </w:p>
        </w:tc>
        <w:tc>
          <w:tcPr>
            <w:hMerge w:val="restart"/>
            <w:vMerge w:val="continue"/>
            <w:vAlign w:val="top"/>
          </w:tcPr>
          <w:tcPr>
            <w:tcW w:w="5440" w:type="dxa"/>
          </w:tcPr>
          <w:p>
            <w:pPr>
              <w:jc w:val="left"/>
            </w:pPr>
            <w:r>
              <w:rPr>
                <w:sz w:val="22"/>
              </w:rPr>
              <w:t/>
            </w:r>
          </w:p>
        </w:tc>
        <w:tc>
          <w:tcPr>
            <w:hMerge w:val="restart"/>
            <w:vMerge w:val="continue"/>
            <w:vAlign w:val="top"/>
          </w:tcPr>
          <w:tcPr>
            <w:tcW w:w="5300" w:type="dxa"/>
          </w:tcPr>
          <w:p>
            <w:pPr>
              <w:jc w:val="left"/>
            </w:pPr>
            <w:r>
              <w:rPr>
                <w:sz w:val="22"/>
              </w:rPr>
              <w:t/>
            </w:r>
          </w:p>
        </w:tc>
      </w:tr>
    </w:tbl>
    <w:p>
      <w:pPr>
        <w:pStyle w:val="shimo normal"/>
        <w:jc w:val="both"/>
      </w:pPr>
    </w:p>
    <w:p>
      <w:pPr>
        <w:pStyle w:val="shimo heading 2"/>
        <w:spacing w:before="720"/>
        <w:jc w:val="both"/>
      </w:pPr>
      <w:r>
        <w:rPr>
          <w:sz w:val="20"/>
        </w:rPr>
        <w:t>4.12 对账文件查询与下载</w:t>
      </w:r>
    </w:p>
    <w:tbl>
      <w:tblPr>
        <w:tblW w:w="12240" w:type="dxa"/>
        <w:tblBorders>
          <w:top w:val="single"/>
          <w:left w:val="single"/>
          <w:bottom w:val="single"/>
          <w:right w:val="single"/>
          <w:insideH w:val="single"/>
          <w:insideV w:val="single"/>
        </w:tblBorders>
      </w:tblPr>
      <w:tblGrid>
        <w:gridCol w:w="1720"/>
        <w:gridCol w:w="5240"/>
        <w:gridCol w:w="5280"/>
      </w:tblGrid>
      <w:tr>
        <w:trPr>
          <w:trHeight w:val="600"/>
        </w:trPr>
        <w:tc>
          <w:tcPr>
            <w:tcW w:w="1720"/>
            <w:vAlign w:val="top"/>
          </w:tcPr>
          <w:tcPr>
            <w:tcW w:w="1720" w:type="dxa"/>
          </w:tcPr>
          <w:p>
            <w:pPr>
              <w:jc w:val="left"/>
            </w:pPr>
            <w:r>
              <w:t>功能名称</w:t>
            </w:r>
          </w:p>
        </w:tc>
        <w:tc>
          <w:tcPr>
            <w:tcW w:w="6960"/>
            <w:hMerge w:val="restart"/>
            <w:vAlign w:val="top"/>
          </w:tcPr>
          <w:tcPr>
            <w:vMerge w:val="restart"/>
          </w:tcPr>
          <w:p>
            <w:pPr>
              <w:jc w:val="left"/>
            </w:pPr>
            <w:r>
              <w:t>对账文件查询与下载</w:t>
            </w:r>
          </w:p>
        </w:tc>
        <w:tc>
          <w:tcPr>
            <w:tcW w:w="5280"/>
            <w:hMerge w:val="continue"/>
          </w:tcPr>
          <w:tcPr>
            <w:vMerge w:val="restart"/>
          </w:tcPr>
          <w:p/>
        </w:tc>
      </w:tr>
      <w:tr>
        <w:trPr>
          <w:trHeight w:val="600"/>
        </w:trPr>
        <w:tc>
          <w:tcPr>
            <w:vAlign w:val="top"/>
          </w:tcPr>
          <w:tcPr>
            <w:tcW w:w="1720" w:type="dxa"/>
          </w:tcPr>
          <w:p>
            <w:pPr>
              <w:jc w:val="left"/>
            </w:pPr>
            <w:r>
              <w:t>功能描述</w:t>
            </w:r>
          </w:p>
        </w:tc>
        <w:tc>
          <w:tcPr>
            <w:hMerge w:val="restart"/>
            <w:vAlign w:val="top"/>
          </w:tcPr>
          <w:tcPr>
            <w:vMerge w:val="restart"/>
          </w:tcPr>
          <w:p>
            <w:pPr>
              <w:jc w:val="left"/>
            </w:pPr>
            <w:r>
              <w:t>依据对账类型、账期筛选</w:t>
            </w:r>
          </w:p>
        </w:tc>
        <w:tc>
          <w:tcPr>
            <w:hMerge w:val="continue"/>
            <w:vMerge w:val="restart"/>
          </w:tcPr>
          <w:p/>
        </w:tc>
      </w:tr>
      <w:tr>
        <w:trPr>
          <w:trHeight w:val="600"/>
        </w:trPr>
        <w:tc>
          <w:tcPr>
            <w:hMerge w:val="restart"/>
            <w:vAlign w:val="top"/>
          </w:tcPr>
          <w:tcPr>
            <w:vMerge w:val="restart"/>
          </w:tcPr>
          <w:p>
            <w:pPr>
              <w:jc w:val="left"/>
            </w:pPr>
            <w:r>
              <w:t>输入项</w:t>
            </w:r>
          </w:p>
        </w:tc>
        <w:tc>
          <w:tcPr>
            <w:vAlign w:val="top"/>
          </w:tcPr>
          <w:tcPr>
            <w:tcW w:w="5240" w:type="dxa"/>
          </w:tcPr>
          <w:p>
            <w:pPr>
              <w:jc w:val="left"/>
            </w:pPr>
            <w:r>
              <w:t>数据名称</w:t>
            </w:r>
          </w:p>
        </w:tc>
        <w:tc>
          <w:tcPr>
            <w:vAlign w:val="top"/>
          </w:tcPr>
          <w:tcPr>
            <w:tcW w:w="5280" w:type="dxa"/>
          </w:tcPr>
          <w:p>
            <w:pPr>
              <w:jc w:val="left"/>
            </w:pPr>
            <w:r>
              <w:t>数据类型</w:t>
            </w:r>
          </w:p>
        </w:tc>
      </w:tr>
      <w:tr>
        <w:trPr>
          <w:trHeight w:val="600"/>
        </w:trPr>
        <w:tc>
          <w:tcPr>
            <w:hMerge w:val="restart"/>
            <w:vMerge w:val="continue"/>
          </w:tcPr>
          <w:p/>
        </w:tc>
        <w:tc>
          <w:tcPr>
            <w:vAlign w:val="top"/>
          </w:tcPr>
          <w:tcPr>
            <w:tcW w:w="5240" w:type="dxa"/>
          </w:tcPr>
          <w:p>
            <w:pPr>
              <w:jc w:val="left"/>
            </w:pPr>
            <w:r>
              <w:t>对账类型</w:t>
            </w:r>
          </w:p>
        </w:tc>
        <w:tc>
          <w:tcPr>
            <w:vAlign w:val="top"/>
          </w:tcPr>
          <w:tcPr>
            <w:tcW w:w="5280" w:type="dxa"/>
          </w:tcPr>
          <w:p>
            <w:pPr>
              <w:jc w:val="left"/>
            </w:pPr>
            <w:r>
              <w:t>Int</w:t>
            </w:r>
          </w:p>
        </w:tc>
      </w:tr>
      <w:tr>
        <w:trPr>
          <w:trHeight w:val="40"/>
        </w:trPr>
        <w:tc>
          <w:tcPr>
            <w:hMerge w:val="restart"/>
            <w:vMerge w:val="continue"/>
          </w:tcPr>
          <w:p/>
        </w:tc>
        <w:tc>
          <w:tcPr>
            <w:hMerge w:val="restart"/>
            <w:vAlign w:val="top"/>
          </w:tcPr>
          <w:tcPr>
            <w:vMerge w:val="restart"/>
          </w:tcPr>
          <w:p>
            <w:pPr>
              <w:jc w:val="left"/>
            </w:pPr>
            <w:r>
              <w:t>账期</w:t>
            </w:r>
          </w:p>
        </w:tc>
        <w:tc>
          <w:tcPr>
            <w:hMerge w:val="restart"/>
            <w:vAlign w:val="top"/>
          </w:tcPr>
          <w:tcPr>
            <w:vMerge w:val="restart"/>
          </w:tcPr>
          <w:p>
            <w:pPr>
              <w:jc w:val="left"/>
            </w:pPr>
            <w:r>
              <w:t>Date</w:t>
            </w:r>
          </w:p>
        </w:tc>
      </w:tr>
      <w:tr>
        <w:trPr>
          <w:trHeight w:val="600"/>
        </w:trPr>
        <w:tc>
          <w:tcPr>
            <w:hMerge w:val="restart"/>
            <w:vMerge w:val="continue"/>
          </w:tcPr>
          <w:p/>
        </w:tc>
        <w:tc>
          <w:tcPr>
            <w:hMerge w:val="restart"/>
            <w:vMerge w:val="continue"/>
            <w:vAlign w:val="top"/>
          </w:tcPr>
          <w:tcPr>
            <w:tcW w:w="5240" w:type="dxa"/>
          </w:tcPr>
          <w:p>
            <w:pPr>
              <w:jc w:val="left"/>
            </w:pPr>
            <w:r>
              <w:t/>
            </w:r>
          </w:p>
        </w:tc>
        <w:tc>
          <w:tcPr>
            <w:hMerge w:val="restart"/>
            <w:vMerge w:val="continue"/>
            <w:vAlign w:val="top"/>
          </w:tcPr>
          <w:tcPr>
            <w:tcW w:w="5280" w:type="dxa"/>
          </w:tcPr>
          <w:p>
            <w:pPr>
              <w:jc w:val="left"/>
            </w:pPr>
            <w:r>
              <w:t/>
            </w:r>
          </w:p>
        </w:tc>
      </w:tr>
      <w:tr>
        <w:trPr>
          <w:trHeight w:val="1020"/>
        </w:trPr>
        <w:tc>
          <w:tcPr>
            <w:vAlign w:val="top"/>
          </w:tcPr>
          <w:tcPr>
            <w:tcW w:w="1720" w:type="dxa"/>
          </w:tcPr>
          <w:p>
            <w:pPr>
              <w:jc w:val="left"/>
            </w:pPr>
            <w:r>
              <w:t>处理描述</w:t>
            </w:r>
          </w:p>
        </w:tc>
        <w:tc>
          <w:tcPr>
            <w:hMerge w:val="restart"/>
            <w:vAlign w:val="top"/>
          </w:tcPr>
          <w:tcPr>
            <w:vMerge w:val="restart"/>
          </w:tcPr>
          <w:p>
            <w:pPr>
              <w:jc w:val="left"/>
            </w:pPr>
            <w:r>
              <w:t>后端接收对账类型和账期，依据对账类型和账期对数据库数据进行匹配并返回符合条件的对账文件名称（string（Varchar））和下载地址（string(text)），返回按照json返回</w:t>
            </w:r>
          </w:p>
        </w:tc>
        <w:tc>
          <w:tcPr>
            <w:hMerge w:val="continue"/>
            <w:vMerge w:val="restart"/>
          </w:tcPr>
          <w:p/>
        </w:tc>
      </w:tr>
      <w:tr>
        <w:trPr>
          <w:trHeight w:val="600"/>
        </w:trPr>
        <w:tc>
          <w:tcPr>
            <w:hMerge w:val="restart"/>
            <w:vAlign w:val="top"/>
          </w:tcPr>
          <w:tcPr>
            <w:vMerge w:val="restart"/>
          </w:tcPr>
          <w:p>
            <w:pPr>
              <w:jc w:val="left"/>
            </w:pPr>
            <w:r>
              <w:t>输出项</w:t>
            </w:r>
          </w:p>
        </w:tc>
        <w:tc>
          <w:tcPr>
            <w:vAlign w:val="top"/>
          </w:tcPr>
          <w:tcPr>
            <w:tcW w:w="5240" w:type="dxa"/>
          </w:tcPr>
          <w:p>
            <w:pPr>
              <w:jc w:val="left"/>
            </w:pPr>
            <w:r>
              <w:t>数据名称</w:t>
            </w:r>
          </w:p>
        </w:tc>
        <w:tc>
          <w:tcPr>
            <w:vAlign w:val="top"/>
          </w:tcPr>
          <w:tcPr>
            <w:tcW w:w="5280" w:type="dxa"/>
          </w:tcPr>
          <w:p>
            <w:pPr>
              <w:jc w:val="left"/>
            </w:pPr>
            <w:r>
              <w:t>数据类型</w:t>
            </w:r>
          </w:p>
        </w:tc>
      </w:tr>
      <w:tr>
        <w:trPr>
          <w:trHeight w:val="600"/>
        </w:trPr>
        <w:tc>
          <w:tcPr>
            <w:hMerge w:val="restart"/>
            <w:vMerge w:val="continue"/>
            <w:vAlign w:val="center"/>
          </w:tcPr>
          <w:tcPr>
            <w:tcW w:w="1720" w:type="dxa"/>
          </w:tcPr>
          <w:p>
            <w:pPr>
              <w:jc w:val="left"/>
            </w:pPr>
            <w:r>
              <w:t/>
            </w:r>
          </w:p>
        </w:tc>
        <w:tc>
          <w:tcPr>
            <w:vAlign w:val="top"/>
          </w:tcPr>
          <w:tcPr>
            <w:tcW w:w="5240" w:type="dxa"/>
          </w:tcPr>
          <w:p>
            <w:pPr>
              <w:jc w:val="left"/>
            </w:pPr>
            <w:r>
              <w:t>对账文件名</w:t>
            </w:r>
          </w:p>
        </w:tc>
        <w:tc>
          <w:tcPr>
            <w:vAlign w:val="top"/>
          </w:tcPr>
          <w:tcPr>
            <w:tcW w:w="5280" w:type="dxa"/>
          </w:tcPr>
          <w:p>
            <w:pPr>
              <w:jc w:val="left"/>
            </w:pPr>
            <w:r>
              <w:rPr>
                <w:sz w:val="22"/>
              </w:rPr>
              <w:t>String（Varchar）</w:t>
            </w:r>
          </w:p>
        </w:tc>
      </w:tr>
      <w:tr>
        <w:trPr>
          <w:trHeight w:val="600"/>
        </w:trPr>
        <w:tc>
          <w:tcPr>
            <w:hMerge w:val="restart"/>
            <w:vAlign w:val="center"/>
          </w:tcPr>
          <w:tcPr>
            <w:tcW w:w="1720" w:type="dxa"/>
          </w:tcPr>
          <w:tcPr>
            <w:vMerge w:val="continue"/>
          </w:tcPr>
          <w:p>
            <w:pPr>
              <w:jc w:val="left"/>
            </w:pPr>
            <w:r>
              <w:t/>
            </w:r>
          </w:p>
        </w:tc>
        <w:tc>
          <w:tcPr>
            <w:vAlign w:val="top"/>
          </w:tcPr>
          <w:tcPr>
            <w:tcW w:w="5240" w:type="dxa"/>
          </w:tcPr>
          <w:p>
            <w:pPr>
              <w:jc w:val="left"/>
            </w:pPr>
            <w:r>
              <w:rPr>
                <w:sz w:val="22"/>
              </w:rPr>
              <w:t>下载地址</w:t>
            </w:r>
          </w:p>
        </w:tc>
        <w:tc>
          <w:tcPr>
            <w:vAlign w:val="top"/>
          </w:tcPr>
          <w:tcPr>
            <w:tcW w:w="5280" w:type="dxa"/>
          </w:tcPr>
          <w:p>
            <w:pPr>
              <w:jc w:val="left"/>
            </w:pPr>
            <w:r>
              <w:rPr>
                <w:sz w:val="22"/>
              </w:rPr>
              <w:t>String（Text）</w:t>
            </w:r>
          </w:p>
        </w:tc>
      </w:tr>
    </w:tbl>
    <w:p>
      <w:pPr>
        <w:pStyle w:val="shimo normal"/>
        <w:jc w:val="both"/>
      </w:pPr>
    </w:p>
    <w:p>
      <w:pPr>
        <w:pStyle w:val="shimo heading 2"/>
        <w:spacing w:before="720"/>
        <w:jc w:val="both"/>
      </w:pPr>
      <w:r>
        <w:rPr>
          <w:sz w:val="20"/>
        </w:rPr>
        <w:t>4.13 商户手续费汇总</w:t>
      </w:r>
    </w:p>
    <w:tbl>
      <w:tblPr>
        <w:tblW w:w="12240" w:type="dxa"/>
        <w:tblBorders>
          <w:top w:val="single"/>
          <w:left w:val="single"/>
          <w:bottom w:val="single"/>
          <w:right w:val="single"/>
          <w:insideH w:val="single"/>
          <w:insideV w:val="single"/>
        </w:tblBorders>
      </w:tblPr>
      <w:tblGrid>
        <w:gridCol w:w="1660"/>
        <w:gridCol w:w="5300"/>
        <w:gridCol w:w="5280"/>
      </w:tblGrid>
      <w:tr>
        <w:trPr>
          <w:trHeight w:val="600"/>
        </w:trPr>
        <w:tc>
          <w:tcPr>
            <w:tcW w:w="1660"/>
            <w:vAlign w:val="top"/>
          </w:tcPr>
          <w:tcPr>
            <w:tcW w:w="1660" w:type="dxa"/>
          </w:tcPr>
          <w:p>
            <w:pPr>
              <w:jc w:val="left"/>
            </w:pPr>
            <w:r>
              <w:rPr>
                <w:sz w:val="22"/>
              </w:rPr>
              <w:t>功能名称</w:t>
            </w:r>
          </w:p>
        </w:tc>
        <w:tc>
          <w:tcPr>
            <w:tcW w:w="6960"/>
            <w:hMerge w:val="restart"/>
            <w:vAlign w:val="top"/>
          </w:tcPr>
          <w:tcPr>
            <w:vMerge w:val="restart"/>
          </w:tcPr>
          <w:p>
            <w:pPr>
              <w:jc w:val="left"/>
            </w:pPr>
            <w:r>
              <w:rPr>
                <w:sz w:val="22"/>
              </w:rPr>
              <w:t>商户手续费汇总</w:t>
            </w:r>
          </w:p>
        </w:tc>
        <w:tc>
          <w:tcPr>
            <w:tcW w:w="5280"/>
            <w:hMerge w:val="continue"/>
            <w:vAlign w:val="top"/>
          </w:tcPr>
          <w:tcPr>
            <w:tcW w:w="5280" w:type="dxa"/>
          </w:tcPr>
          <w:tcPr>
            <w:vMerge w:val="restart"/>
          </w:tcPr>
          <w:p>
            <w:pPr>
              <w:jc w:val="left"/>
            </w:pPr>
            <w:r>
              <w:rPr>
                <w:sz w:val="22"/>
              </w:rPr>
              <w:t/>
            </w:r>
          </w:p>
        </w:tc>
      </w:tr>
      <w:tr>
        <w:trPr>
          <w:trHeight w:val="600"/>
        </w:trPr>
        <w:tc>
          <w:tcPr>
            <w:vAlign w:val="top"/>
          </w:tcPr>
          <w:tcPr>
            <w:tcW w:w="1660" w:type="dxa"/>
          </w:tcPr>
          <w:p>
            <w:pPr>
              <w:jc w:val="left"/>
            </w:pPr>
            <w:r>
              <w:rPr>
                <w:sz w:val="22"/>
              </w:rPr>
              <w:t>功能描述</w:t>
            </w:r>
          </w:p>
        </w:tc>
        <w:tc>
          <w:tcPr>
            <w:hMerge w:val="restart"/>
            <w:vAlign w:val="top"/>
          </w:tcPr>
          <w:tcPr>
            <w:vMerge w:val="restart"/>
          </w:tcPr>
          <w:p>
            <w:pPr>
              <w:jc w:val="left"/>
            </w:pPr>
            <w:r>
              <w:rPr>
                <w:sz w:val="22"/>
              </w:rPr>
              <w:t>依据账期、渠道、类型筛选</w:t>
            </w:r>
          </w:p>
        </w:tc>
        <w:tc>
          <w:tcPr>
            <w:hMerge w:val="continue"/>
            <w:vAlign w:val="top"/>
          </w:tcPr>
          <w:tcPr>
            <w:tcW w:w="5280" w:type="dxa"/>
          </w:tcPr>
          <w:tcPr>
            <w:vMerge w:val="restart"/>
          </w:tcPr>
          <w:p>
            <w:pPr>
              <w:jc w:val="left"/>
            </w:pPr>
            <w:r>
              <w:rPr>
                <w:sz w:val="22"/>
              </w:rPr>
              <w:t/>
            </w:r>
          </w:p>
        </w:tc>
      </w:tr>
      <w:tr>
        <w:trPr>
          <w:trHeight w:val="600"/>
        </w:trPr>
        <w:tc>
          <w:tcPr>
            <w:hMerge w:val="restart"/>
            <w:vAlign w:val="top"/>
          </w:tcPr>
          <w:tcPr>
            <w:vMerge w:val="restart"/>
          </w:tcPr>
          <w:p>
            <w:pPr>
              <w:jc w:val="left"/>
            </w:pPr>
            <w:r>
              <w:rPr>
                <w:sz w:val="22"/>
              </w:rPr>
              <w:t>输入项</w:t>
            </w:r>
          </w:p>
        </w:tc>
        <w:tc>
          <w:tcPr>
            <w:vAlign w:val="top"/>
          </w:tcPr>
          <w:tcPr>
            <w:tcW w:w="5300" w:type="dxa"/>
          </w:tcPr>
          <w:p>
            <w:pPr>
              <w:jc w:val="left"/>
            </w:pPr>
            <w:r>
              <w:rPr>
                <w:sz w:val="22"/>
              </w:rPr>
              <w:t>数据名称</w:t>
            </w:r>
          </w:p>
        </w:tc>
        <w:tc>
          <w:tcPr>
            <w:vAlign w:val="top"/>
          </w:tcPr>
          <w:tcPr>
            <w:tcW w:w="5280" w:type="dxa"/>
          </w:tcPr>
          <w:p>
            <w:pPr>
              <w:jc w:val="left"/>
            </w:pPr>
            <w:r>
              <w:rPr>
                <w:sz w:val="22"/>
              </w:rPr>
              <w:t>数据类型</w:t>
            </w:r>
          </w:p>
        </w:tc>
      </w:tr>
      <w:tr>
        <w:trPr>
          <w:trHeight w:val="600"/>
        </w:trPr>
        <w:tc>
          <w:tcPr>
            <w:hMerge w:val="restart"/>
            <w:vMerge w:val="continue"/>
            <w:vAlign w:val="top"/>
          </w:tcPr>
          <w:tcPr>
            <w:tcW w:w="1660" w:type="dxa"/>
          </w:tcPr>
          <w:p>
            <w:pPr>
              <w:jc w:val="left"/>
            </w:pPr>
            <w:r>
              <w:rPr>
                <w:sz w:val="22"/>
              </w:rPr>
              <w:t/>
            </w:r>
          </w:p>
        </w:tc>
        <w:tc>
          <w:tcPr>
            <w:vAlign w:val="top"/>
          </w:tcPr>
          <w:tcPr>
            <w:tcW w:w="5300" w:type="dxa"/>
          </w:tcPr>
          <w:p>
            <w:pPr>
              <w:jc w:val="left"/>
            </w:pPr>
            <w:r>
              <w:rPr>
                <w:sz w:val="22"/>
              </w:rPr>
              <w:t>账期</w:t>
            </w:r>
          </w:p>
        </w:tc>
        <w:tc>
          <w:tcPr>
            <w:vAlign w:val="top"/>
          </w:tcPr>
          <w:tcPr>
            <w:tcW w:w="5280" w:type="dxa"/>
          </w:tcPr>
          <w:p>
            <w:pPr>
              <w:jc w:val="left"/>
            </w:pPr>
            <w:r>
              <w:rPr>
                <w:sz w:val="22"/>
              </w:rPr>
              <w:t>Date</w:t>
            </w:r>
          </w:p>
        </w:tc>
      </w:tr>
      <w:tr>
        <w:trPr>
          <w:trHeight w:val="40"/>
        </w:trPr>
        <w:tc>
          <w:tcPr>
            <w:hMerge w:val="restart"/>
            <w:vMerge w:val="continue"/>
            <w:vAlign w:val="top"/>
          </w:tcPr>
          <w:tcPr>
            <w:tcW w:w="1660" w:type="dxa"/>
          </w:tcPr>
          <w:p>
            <w:pPr>
              <w:jc w:val="left"/>
            </w:pPr>
            <w:r>
              <w:rPr>
                <w:sz w:val="22"/>
              </w:rPr>
              <w:t/>
            </w:r>
          </w:p>
        </w:tc>
        <w:tc>
          <w:tcPr>
            <w:hMerge w:val="restart"/>
            <w:vAlign w:val="top"/>
          </w:tcPr>
          <w:tcPr>
            <w:vMerge w:val="restart"/>
          </w:tcPr>
          <w:p>
            <w:pPr>
              <w:jc w:val="left"/>
            </w:pPr>
            <w:r>
              <w:rPr>
                <w:sz w:val="22"/>
              </w:rPr>
              <w:t>渠道</w:t>
            </w:r>
          </w:p>
        </w:tc>
        <w:tc>
          <w:tcPr>
            <w:hMerge w:val="restart"/>
            <w:vAlign w:val="top"/>
          </w:tcPr>
          <w:tcPr>
            <w:vMerge w:val="restart"/>
          </w:tcPr>
          <w:p>
            <w:pPr>
              <w:jc w:val="left"/>
            </w:pPr>
            <w:r>
              <w:rPr>
                <w:sz w:val="22"/>
              </w:rPr>
              <w:t>String（Varchar）</w:t>
            </w:r>
          </w:p>
        </w:tc>
      </w:tr>
      <w:tr>
        <w:trPr>
          <w:trHeight w:val="560"/>
        </w:trPr>
        <w:tc>
          <w:tcPr>
            <w:hMerge w:val="restart"/>
            <w:vMerge w:val="continue"/>
            <w:vAlign w:val="top"/>
          </w:tcPr>
          <w:tcPr>
            <w:tcW w:w="1660" w:type="dxa"/>
          </w:tcPr>
          <w:p>
            <w:pPr>
              <w:jc w:val="left"/>
            </w:pPr>
            <w:r>
              <w:rPr>
                <w:sz w:val="22"/>
              </w:rPr>
              <w:t/>
            </w:r>
          </w:p>
        </w:tc>
        <w:tc>
          <w:tcPr>
            <w:hMerge w:val="restart"/>
            <w:vMerge w:val="continue"/>
            <w:vAlign w:val="top"/>
          </w:tcPr>
          <w:tcPr>
            <w:tcW w:w="5300" w:type="dxa"/>
          </w:tcPr>
          <w:p>
            <w:pPr>
              <w:jc w:val="left"/>
            </w:pPr>
            <w:r>
              <w:rPr>
                <w:sz w:val="22"/>
              </w:rPr>
              <w:t/>
            </w:r>
          </w:p>
        </w:tc>
        <w:tc>
          <w:tcPr>
            <w:hMerge w:val="restart"/>
            <w:vMerge w:val="continue"/>
            <w:vAlign w:val="top"/>
          </w:tcPr>
          <w:tcPr>
            <w:tcW w:w="5280" w:type="dxa"/>
          </w:tcPr>
          <w:p>
            <w:pPr>
              <w:jc w:val="left"/>
            </w:pPr>
            <w:r>
              <w:rPr>
                <w:sz w:val="22"/>
              </w:rPr>
              <w:t/>
            </w:r>
          </w:p>
        </w:tc>
      </w:tr>
      <w:tr>
        <w:trPr>
          <w:trHeight w:val="480"/>
        </w:trPr>
        <w:tc>
          <w:tcPr>
            <w:hMerge w:val="restart"/>
            <w:vMerge w:val="continue"/>
            <w:vAlign w:val="top"/>
          </w:tcPr>
          <w:tcPr>
            <w:tcW w:w="1660" w:type="dxa"/>
          </w:tcPr>
          <w:p>
            <w:pPr>
              <w:jc w:val="left"/>
            </w:pPr>
            <w:r>
              <w:rPr>
                <w:sz w:val="22"/>
              </w:rPr>
              <w:t/>
            </w:r>
          </w:p>
        </w:tc>
        <w:tc>
          <w:tcPr>
            <w:hMerge w:val="restart"/>
            <w:vAlign w:val="top"/>
          </w:tcPr>
          <w:tcPr>
            <w:vMerge w:val="restart"/>
          </w:tcPr>
          <w:p>
            <w:pPr>
              <w:jc w:val="left"/>
            </w:pPr>
            <w:r>
              <w:rPr>
                <w:sz w:val="22"/>
              </w:rPr>
              <w:t>交易类型</w:t>
            </w:r>
          </w:p>
        </w:tc>
        <w:tc>
          <w:tcPr>
            <w:hMerge w:val="restart"/>
            <w:vAlign w:val="top"/>
          </w:tcPr>
          <w:tcPr>
            <w:vMerge w:val="restart"/>
          </w:tcPr>
          <w:p>
            <w:pPr>
              <w:jc w:val="left"/>
            </w:pPr>
            <w:r>
              <w:rPr>
                <w:sz w:val="22"/>
              </w:rPr>
              <w:t>String（Varchar）</w:t>
            </w:r>
          </w:p>
        </w:tc>
      </w:tr>
      <w:tr>
        <w:trPr>
          <w:trHeight w:val="40"/>
        </w:trPr>
        <w:tc>
          <w:tcPr>
            <w:hMerge w:val="restart"/>
            <w:vMerge w:val="continue"/>
            <w:vAlign w:val="top"/>
          </w:tcPr>
          <w:tcPr>
            <w:tcW w:w="1660" w:type="dxa"/>
          </w:tcPr>
          <w:p>
            <w:pPr>
              <w:jc w:val="left"/>
            </w:pPr>
            <w:r>
              <w:rPr>
                <w:sz w:val="22"/>
              </w:rPr>
              <w:t/>
            </w:r>
          </w:p>
        </w:tc>
        <w:tc>
          <w:tcPr>
            <w:hMerge w:val="restart"/>
            <w:vMerge w:val="continue"/>
            <w:vAlign w:val="top"/>
          </w:tcPr>
          <w:tcPr>
            <w:tcW w:w="5300" w:type="dxa"/>
          </w:tcPr>
          <w:p>
            <w:pPr>
              <w:jc w:val="left"/>
            </w:pPr>
            <w:r>
              <w:rPr>
                <w:sz w:val="22"/>
              </w:rPr>
              <w:t/>
            </w:r>
          </w:p>
        </w:tc>
        <w:tc>
          <w:tcPr>
            <w:hMerge w:val="restart"/>
            <w:vMerge w:val="continue"/>
            <w:vAlign w:val="top"/>
          </w:tcPr>
          <w:tcPr>
            <w:tcW w:w="5280" w:type="dxa"/>
          </w:tcPr>
          <w:p>
            <w:pPr>
              <w:jc w:val="left"/>
            </w:pPr>
            <w:r>
              <w:rPr>
                <w:sz w:val="22"/>
              </w:rPr>
              <w:t/>
            </w:r>
          </w:p>
        </w:tc>
      </w:tr>
      <w:tr>
        <w:trPr>
          <w:trHeight w:val="600"/>
        </w:trPr>
        <w:tc>
          <w:tcPr>
            <w:vAlign w:val="top"/>
          </w:tcPr>
          <w:tcPr>
            <w:tcW w:w="1660" w:type="dxa"/>
          </w:tcPr>
          <w:p>
            <w:pPr>
              <w:jc w:val="left"/>
            </w:pPr>
            <w:r>
              <w:rPr>
                <w:sz w:val="22"/>
              </w:rPr>
              <w:t>处理描述</w:t>
            </w:r>
          </w:p>
        </w:tc>
        <w:tc>
          <w:tcPr>
            <w:hMerge w:val="restart"/>
            <w:vAlign w:val="top"/>
          </w:tcPr>
          <w:tcPr>
            <w:vMerge w:val="restart"/>
          </w:tcPr>
          <w:p>
            <w:pPr>
              <w:jc w:val="left"/>
            </w:pPr>
            <w:r>
              <w:rPr>
                <w:sz w:val="22"/>
              </w:rPr>
              <w:t>后端接收对账类型和账期，依据对账类型和账期对数据库数据进行匹配并返回符合条件的数据（详见输出项），返回按照json返回</w:t>
            </w:r>
          </w:p>
        </w:tc>
        <w:tc>
          <w:tcPr>
            <w:hMerge w:val="continue"/>
            <w:vAlign w:val="top"/>
          </w:tcPr>
          <w:tcPr>
            <w:tcW w:w="5280" w:type="dxa"/>
          </w:tcPr>
          <w:tcPr>
            <w:vMerge w:val="restart"/>
          </w:tcPr>
          <w:p>
            <w:pPr>
              <w:jc w:val="left"/>
            </w:pPr>
            <w:r>
              <w:rPr>
                <w:sz w:val="22"/>
              </w:rPr>
              <w:t/>
            </w:r>
          </w:p>
        </w:tc>
      </w:tr>
      <w:tr>
        <w:trPr>
          <w:trHeight w:val="600"/>
        </w:trPr>
        <w:tc>
          <w:tcPr>
            <w:hMerge w:val="restart"/>
            <w:vAlign w:val="top"/>
          </w:tcPr>
          <w:tcPr>
            <w:vMerge w:val="restart"/>
          </w:tcPr>
          <w:p>
            <w:pPr>
              <w:jc w:val="left"/>
            </w:pPr>
            <w:r>
              <w:rPr>
                <w:sz w:val="22"/>
              </w:rPr>
              <w:t>输出项</w:t>
            </w:r>
          </w:p>
        </w:tc>
        <w:tc>
          <w:tcPr>
            <w:vAlign w:val="top"/>
          </w:tcPr>
          <w:tcPr>
            <w:tcW w:w="5300" w:type="dxa"/>
          </w:tcPr>
          <w:p>
            <w:pPr>
              <w:jc w:val="left"/>
            </w:pPr>
            <w:r>
              <w:rPr>
                <w:sz w:val="22"/>
              </w:rPr>
              <w:t>数据名称</w:t>
            </w:r>
          </w:p>
        </w:tc>
        <w:tc>
          <w:tcPr>
            <w:vAlign w:val="top"/>
          </w:tcPr>
          <w:tcPr>
            <w:tcW w:w="5280" w:type="dxa"/>
          </w:tcPr>
          <w:p>
            <w:pPr>
              <w:jc w:val="left"/>
            </w:pPr>
            <w:r>
              <w:rPr>
                <w:sz w:val="22"/>
              </w:rPr>
              <w:t>数据类型</w:t>
            </w:r>
          </w:p>
        </w:tc>
      </w:tr>
      <w:tr>
        <w:trPr>
          <w:trHeight w:val="600"/>
        </w:trPr>
        <w:tc>
          <w:tcPr>
            <w:hMerge w:val="restart"/>
            <w:vMerge w:val="continue"/>
            <w:vAlign w:val="top"/>
          </w:tcPr>
          <w:tcPr>
            <w:tcW w:w="1660" w:type="dxa"/>
          </w:tcPr>
          <w:p>
            <w:pPr>
              <w:jc w:val="left"/>
            </w:pPr>
            <w:r>
              <w:rPr>
                <w:sz w:val="22"/>
              </w:rPr>
              <w:t/>
            </w:r>
          </w:p>
        </w:tc>
        <w:tc>
          <w:tcPr>
            <w:vAlign w:val="top"/>
          </w:tcPr>
          <w:tcPr>
            <w:tcW w:w="5300" w:type="dxa"/>
          </w:tcPr>
          <w:p>
            <w:pPr>
              <w:jc w:val="left"/>
            </w:pPr>
            <w:r>
              <w:rPr>
                <w:sz w:val="22"/>
              </w:rPr>
              <w:t>笔数</w:t>
            </w:r>
          </w:p>
        </w:tc>
        <w:tc>
          <w:tcPr>
            <w:vAlign w:val="top"/>
          </w:tcPr>
          <w:tcPr>
            <w:tcW w:w="5280" w:type="dxa"/>
          </w:tcPr>
          <w:p>
            <w:pPr>
              <w:jc w:val="left"/>
            </w:pPr>
            <w:r>
              <w:rPr>
                <w:sz w:val="22"/>
              </w:rPr>
              <w:t>Int</w:t>
            </w:r>
          </w:p>
        </w:tc>
      </w:tr>
      <w:tr>
        <w:trPr>
          <w:trHeight w:val="600"/>
        </w:trPr>
        <w:tc>
          <w:tcPr>
            <w:hMerge w:val="restart"/>
            <w:vMerge w:val="continue"/>
            <w:vAlign w:val="top"/>
          </w:tcPr>
          <w:tcPr>
            <w:tcW w:w="1660" w:type="dxa"/>
          </w:tcPr>
          <w:p>
            <w:pPr>
              <w:jc w:val="left"/>
            </w:pPr>
            <w:r>
              <w:rPr>
                <w:sz w:val="22"/>
              </w:rPr>
              <w:t/>
            </w:r>
          </w:p>
        </w:tc>
        <w:tc>
          <w:tcPr>
            <w:vAlign w:val="top"/>
          </w:tcPr>
          <w:tcPr>
            <w:tcW w:w="5300" w:type="dxa"/>
          </w:tcPr>
          <w:p>
            <w:pPr>
              <w:jc w:val="left"/>
            </w:pPr>
            <w:r>
              <w:rPr>
                <w:sz w:val="22"/>
              </w:rPr>
              <w:t>金额</w:t>
            </w:r>
          </w:p>
        </w:tc>
        <w:tc>
          <w:tcPr>
            <w:vAlign w:val="top"/>
          </w:tcPr>
          <w:tcPr>
            <w:tcW w:w="5280" w:type="dxa"/>
          </w:tcPr>
          <w:p>
            <w:pPr>
              <w:jc w:val="left"/>
            </w:pPr>
            <w:r>
              <w:rPr>
                <w:sz w:val="22"/>
              </w:rPr>
              <w:t>Decimal</w:t>
            </w:r>
          </w:p>
        </w:tc>
      </w:tr>
      <w:tr>
        <w:trPr>
          <w:trHeight w:val="600"/>
        </w:trPr>
        <w:tc>
          <w:tcPr>
            <w:hMerge w:val="restart"/>
            <w:vMerge w:val="continue"/>
            <w:vAlign w:val="center"/>
          </w:tcPr>
          <w:tcPr>
            <w:tcW w:w="1660" w:type="dxa"/>
          </w:tcPr>
          <w:p>
            <w:pPr>
              <w:jc w:val="left"/>
            </w:pPr>
            <w:r>
              <w:rPr>
                <w:sz w:val="22"/>
              </w:rPr>
              <w:t/>
            </w:r>
          </w:p>
        </w:tc>
        <w:tc>
          <w:tcPr>
            <w:vAlign w:val="top"/>
          </w:tcPr>
          <w:tcPr>
            <w:tcW w:w="5300" w:type="dxa"/>
          </w:tcPr>
          <w:p>
            <w:pPr>
              <w:jc w:val="left"/>
            </w:pPr>
            <w:r>
              <w:rPr>
                <w:sz w:val="22"/>
              </w:rPr>
              <w:t>手续费</w:t>
            </w:r>
          </w:p>
        </w:tc>
        <w:tc>
          <w:tcPr>
            <w:vAlign w:val="top"/>
          </w:tcPr>
          <w:tcPr>
            <w:tcW w:w="5280" w:type="dxa"/>
          </w:tcPr>
          <w:p>
            <w:pPr>
              <w:jc w:val="left"/>
            </w:pPr>
            <w:r>
              <w:rPr>
                <w:sz w:val="22"/>
              </w:rPr>
              <w:t>Decimal</w:t>
            </w:r>
          </w:p>
        </w:tc>
      </w:tr>
      <w:tr>
        <w:trPr>
          <w:trHeight w:val="600"/>
        </w:trPr>
        <w:tc>
          <w:tcPr>
            <w:hMerge w:val="restart"/>
            <w:vMerge w:val="continue"/>
            <w:vAlign w:val="center"/>
          </w:tcPr>
          <w:tcPr>
            <w:tcW w:w="1660" w:type="dxa"/>
          </w:tcPr>
          <w:p>
            <w:pPr>
              <w:jc w:val="left"/>
            </w:pPr>
            <w:r>
              <w:rPr>
                <w:sz w:val="22"/>
              </w:rPr>
              <w:t/>
            </w:r>
          </w:p>
        </w:tc>
        <w:tc>
          <w:tcPr>
            <w:vAlign w:val="top"/>
          </w:tcPr>
          <w:tcPr>
            <w:tcW w:w="5300" w:type="dxa"/>
          </w:tcPr>
          <w:p>
            <w:pPr>
              <w:jc w:val="left"/>
            </w:pPr>
            <w:r>
              <w:rPr>
                <w:sz w:val="22"/>
              </w:rPr>
              <w:t>商户</w:t>
            </w:r>
          </w:p>
        </w:tc>
        <w:tc>
          <w:tcPr>
            <w:vAlign w:val="top"/>
          </w:tcPr>
          <w:tcPr>
            <w:tcW w:w="5280" w:type="dxa"/>
          </w:tcPr>
          <w:p>
            <w:pPr>
              <w:jc w:val="left"/>
            </w:pPr>
            <w:r>
              <w:rPr>
                <w:sz w:val="22"/>
              </w:rPr>
              <w:t>String（Varchar）</w:t>
            </w:r>
          </w:p>
        </w:tc>
      </w:tr>
    </w:tbl>
    <w:p>
      <w:pPr>
        <w:pStyle w:val="shimo normal"/>
        <w:jc w:val="both"/>
      </w:pPr>
    </w:p>
    <w:p>
      <w:pPr>
        <w:pStyle w:val="shimo heading 2"/>
        <w:spacing w:before="720"/>
        <w:jc w:val="both"/>
      </w:pPr>
      <w:r>
        <w:rPr>
          <w:sz w:val="20"/>
        </w:rPr>
        <w:t>4.14</w:t>
      </w:r>
      <w:r>
        <w:rPr>
          <w:sz w:val="20"/>
        </w:rPr>
        <w:t xml:space="preserve"> 账户结算查询</w:t>
      </w:r>
    </w:p>
    <w:tbl>
      <w:tblPr>
        <w:tblW w:w="13820" w:type="dxa"/>
        <w:tblBorders>
          <w:top w:val="single"/>
          <w:left w:val="single"/>
          <w:bottom w:val="single"/>
          <w:right w:val="single"/>
          <w:insideH w:val="single"/>
          <w:insideV w:val="single"/>
        </w:tblBorders>
      </w:tblPr>
      <w:tblGrid>
        <w:gridCol w:w="2620"/>
        <w:gridCol w:w="840"/>
        <w:gridCol w:w="5200"/>
        <w:gridCol w:w="5160"/>
      </w:tblGrid>
      <w:tr>
        <w:trPr>
          <w:trHeight w:val="600"/>
        </w:trPr>
        <w:tc>
          <w:tcPr>
            <w:tcW w:w="3460"/>
            <w:hMerge w:val="restart"/>
            <w:vAlign w:val="top"/>
          </w:tcPr>
          <w:tcPr>
            <w:vMerge w:val="restart"/>
          </w:tcPr>
          <w:p>
            <w:pPr>
              <w:jc w:val="left"/>
            </w:pPr>
            <w:r>
              <w:t>功能名称</w:t>
            </w:r>
          </w:p>
        </w:tc>
        <w:tc>
          <w:tcPr>
            <w:tcW w:w="840"/>
            <w:hMerge w:val="continue"/>
            <w:vAlign w:val="center"/>
          </w:tcPr>
          <w:tcPr>
            <w:vMerge w:val="restart"/>
          </w:tcPr>
          <w:tcPr>
            <w:tcW w:w="840" w:type="dxa"/>
          </w:tcPr>
          <w:p>
            <w:pPr>
              <w:jc w:val="left"/>
            </w:pPr>
            <w:r>
              <w:t>总</w:t>
            </w:r>
          </w:p>
        </w:tc>
        <w:tc>
          <w:tcPr>
            <w:tcW w:w="3460"/>
            <w:hMerge w:val="restart"/>
            <w:vAlign w:val="top"/>
          </w:tcPr>
          <w:tcPr>
            <w:vMerge w:val="restart"/>
          </w:tcPr>
          <w:p>
            <w:pPr>
              <w:jc w:val="left"/>
            </w:pPr>
            <w:r>
              <w:rPr>
                <w:sz w:val="22"/>
              </w:rPr>
              <w:t>商户手续费汇总</w:t>
            </w:r>
          </w:p>
        </w:tc>
        <w:tc>
          <w:tcPr>
            <w:tcW w:w="5160"/>
            <w:hMerge w:val="continue"/>
            <w:vAlign w:val="top"/>
          </w:tcPr>
          <w:tcPr>
            <w:vMerge w:val="restart"/>
          </w:tcPr>
          <w:tcPr>
            <w:tcW w:w="5160" w:type="dxa"/>
          </w:tcPr>
          <w:p>
            <w:pPr>
              <w:jc w:val="left"/>
            </w:pPr>
            <w:r>
              <w:rPr>
                <w:sz w:val="22"/>
              </w:rPr>
              <w:t/>
            </w:r>
          </w:p>
        </w:tc>
      </w:tr>
      <w:tr>
        <w:trPr>
          <w:trHeight w:val="600"/>
        </w:trPr>
        <w:tc>
          <w:tcPr>
            <w:hMerge w:val="restart"/>
            <w:vAlign w:val="top"/>
          </w:tcPr>
          <w:tcPr>
            <w:vMerge w:val="restart"/>
          </w:tcPr>
          <w:p>
            <w:pPr>
              <w:jc w:val="left"/>
            </w:pPr>
            <w:r>
              <w:rPr>
                <w:sz w:val="22"/>
              </w:rPr>
              <w:t>功能描述</w:t>
            </w:r>
          </w:p>
        </w:tc>
        <w:tc>
          <w:tcPr>
            <w:hMerge w:val="continue"/>
            <w:vMerge w:val="restart"/>
          </w:tcPr>
          <w:p/>
        </w:tc>
        <w:tc>
          <w:tcPr>
            <w:hMerge w:val="restart"/>
            <w:vAlign w:val="top"/>
          </w:tcPr>
          <w:tcPr>
            <w:vMerge w:val="restart"/>
          </w:tcPr>
          <w:p>
            <w:pPr>
              <w:jc w:val="left"/>
            </w:pPr>
            <w:r>
              <w:rPr>
                <w:sz w:val="22"/>
              </w:rPr>
              <w:t>依据账期、渠道、类型筛选</w:t>
            </w:r>
          </w:p>
        </w:tc>
        <w:tc>
          <w:tcPr>
            <w:hMerge w:val="continue"/>
            <w:vMerge w:val="restart"/>
            <w:vAlign w:val="top"/>
          </w:tcPr>
          <w:tcPr>
            <w:tcW w:w="5160" w:type="dxa"/>
          </w:tcPr>
          <w:p>
            <w:pPr>
              <w:jc w:val="left"/>
            </w:pPr>
            <w:r>
              <w:rPr>
                <w:sz w:val="22"/>
              </w:rPr>
              <w:t/>
            </w:r>
          </w:p>
        </w:tc>
      </w:tr>
      <w:tr>
        <w:trPr>
          <w:trHeight w:val="600"/>
        </w:trPr>
        <w:tc>
          <w:tcPr>
            <w:hMerge w:val="restart"/>
            <w:vAlign w:val="top"/>
          </w:tcPr>
          <w:tcPr>
            <w:vMerge w:val="restart"/>
          </w:tcPr>
          <w:p>
            <w:pPr>
              <w:jc w:val="left"/>
            </w:pPr>
            <w:r>
              <w:rPr>
                <w:sz w:val="22"/>
              </w:rPr>
              <w:t>输入项</w:t>
            </w:r>
          </w:p>
        </w:tc>
        <w:tc>
          <w:tcPr>
            <w:hMerge w:val="continue"/>
            <w:vMerge w:val="restart"/>
            <w:vAlign w:val="top"/>
          </w:tcPr>
          <w:tcPr>
            <w:tcW w:w="840" w:type="dxa"/>
          </w:tcPr>
          <w:p>
            <w:pPr>
              <w:jc w:val="left"/>
            </w:pPr>
            <w:r>
              <w:rPr>
                <w:sz w:val="22"/>
              </w:rPr>
              <w:t/>
            </w:r>
          </w:p>
        </w:tc>
        <w:tc>
          <w:tcPr>
            <w:vAlign w:val="top"/>
          </w:tcPr>
          <w:tcPr>
            <w:tcW w:w="5200" w:type="dxa"/>
          </w:tcPr>
          <w:p>
            <w:pPr>
              <w:jc w:val="left"/>
            </w:pPr>
            <w:r>
              <w:rPr>
                <w:sz w:val="22"/>
              </w:rPr>
              <w:t>数据名称</w:t>
            </w:r>
          </w:p>
        </w:tc>
        <w:tc>
          <w:tcPr>
            <w:vAlign w:val="top"/>
          </w:tcPr>
          <w:tcPr>
            <w:tcW w:w="5160" w:type="dxa"/>
          </w:tcPr>
          <w:p>
            <w:pPr>
              <w:jc w:val="left"/>
            </w:pPr>
            <w:r>
              <w:rPr>
                <w:sz w:val="22"/>
              </w:rPr>
              <w:t>数据类型</w:t>
            </w:r>
          </w:p>
        </w:tc>
      </w:tr>
      <w:tr>
        <w:trPr>
          <w:trHeight w:val="600"/>
        </w:trPr>
        <w:tc>
          <w:tcPr>
            <w:hMerge w:val="restart"/>
            <w:vMerge w:val="continue"/>
            <w:vAlign w:val="center"/>
          </w:tcPr>
          <w:tcPr>
            <w:tcW w:w="2620" w:type="dxa"/>
          </w:tcPr>
          <w:p>
            <w:pPr>
              <w:jc w:val="left"/>
            </w:pPr>
            <w:r>
              <w:rPr>
                <w:sz w:val="22"/>
              </w:rPr>
              <w:t/>
            </w:r>
          </w:p>
        </w:tc>
        <w:tc>
          <w:tcPr>
            <w:hMerge w:val="continue"/>
            <w:vMerge w:val="continue"/>
          </w:tcPr>
          <w:p/>
        </w:tc>
        <w:tc>
          <w:tcPr>
            <w:vAlign w:val="top"/>
          </w:tcPr>
          <w:tcPr>
            <w:tcW w:w="5200" w:type="dxa"/>
          </w:tcPr>
          <w:p>
            <w:pPr>
              <w:jc w:val="left"/>
            </w:pPr>
            <w:r>
              <w:rPr>
                <w:sz w:val="22"/>
              </w:rPr>
              <w:t>账期1</w:t>
            </w:r>
          </w:p>
        </w:tc>
        <w:tc>
          <w:tcPr>
            <w:vAlign w:val="top"/>
          </w:tcPr>
          <w:tcPr>
            <w:tcW w:w="5160" w:type="dxa"/>
          </w:tcPr>
          <w:p>
            <w:pPr>
              <w:jc w:val="left"/>
            </w:pPr>
            <w:r>
              <w:rPr>
                <w:sz w:val="22"/>
              </w:rPr>
              <w:t>Date</w:t>
            </w:r>
          </w:p>
        </w:tc>
      </w:tr>
      <w:tr>
        <w:trPr>
          <w:trHeight w:val="600"/>
        </w:trPr>
        <w:tc>
          <w:tcPr>
            <w:hMerge w:val="restart"/>
            <w:vMerge w:val="continue"/>
            <w:vAlign w:val="center"/>
          </w:tcPr>
          <w:tcPr>
            <w:tcW w:w="2620" w:type="dxa"/>
          </w:tcPr>
          <w:p>
            <w:pPr>
              <w:jc w:val="left"/>
            </w:pPr>
            <w:r>
              <w:rPr>
                <w:sz w:val="22"/>
              </w:rPr>
              <w:t/>
            </w:r>
          </w:p>
        </w:tc>
        <w:tc>
          <w:tcPr>
            <w:hMerge w:val="continue"/>
            <w:vMerge w:val="continue"/>
          </w:tcPr>
          <w:p/>
        </w:tc>
        <w:tc>
          <w:tcPr>
            <w:hMerge w:val="restart"/>
            <w:vAlign w:val="top"/>
          </w:tcPr>
          <w:tcPr>
            <w:vMerge w:val="restart"/>
          </w:tcPr>
          <w:p>
            <w:pPr>
              <w:jc w:val="left"/>
            </w:pPr>
            <w:r>
              <w:rPr>
                <w:sz w:val="22"/>
              </w:rPr>
              <w:t>账期2har</w:t>
            </w:r>
          </w:p>
        </w:tc>
        <w:tc>
          <w:tcPr>
            <w:hMerge w:val="restart"/>
            <w:vAlign w:val="top"/>
          </w:tcPr>
          <w:tcPr>
            <w:vMerge w:val="restart"/>
          </w:tcPr>
          <w:p>
            <w:pPr>
              <w:jc w:val="left"/>
            </w:pPr>
            <w:r>
              <w:rPr>
                <w:sz w:val="22"/>
              </w:rPr>
              <w:t>Date</w:t>
            </w:r>
          </w:p>
        </w:tc>
      </w:tr>
      <w:tr>
        <w:trPr>
          <w:trHeight w:val="40"/>
        </w:trPr>
        <w:tc>
          <w:tcPr>
            <w:hMerge w:val="restart"/>
            <w:vMerge w:val="continue"/>
            <w:vAlign w:val="center"/>
          </w:tcPr>
          <w:tcPr>
            <w:tcW w:w="2620" w:type="dxa"/>
          </w:tcPr>
          <w:p>
            <w:pPr>
              <w:jc w:val="left"/>
            </w:pPr>
            <w:r>
              <w:rPr>
                <w:sz w:val="22"/>
              </w:rPr>
              <w:t/>
            </w:r>
          </w:p>
        </w:tc>
        <w:tc>
          <w:tcPr>
            <w:hMerge w:val="continue"/>
            <w:vMerge w:val="continue"/>
            <w:vAlign w:val="top"/>
          </w:tcPr>
          <w:tcPr>
            <w:tcW w:w="840" w:type="dxa"/>
          </w:tcPr>
          <w:p>
            <w:pPr>
              <w:jc w:val="left"/>
            </w:pPr>
            <w:r>
              <w:rPr>
                <w:sz w:val="22"/>
              </w:rPr>
              <w:t/>
            </w:r>
          </w:p>
        </w:tc>
        <w:tc>
          <w:tcPr>
            <w:hMerge w:val="restart"/>
            <w:vMerge w:val="continue"/>
            <w:vAlign w:val="top"/>
          </w:tcPr>
          <w:tcPr>
            <w:tcW w:w="5200" w:type="dxa"/>
          </w:tcPr>
          <w:p>
            <w:pPr>
              <w:jc w:val="left"/>
            </w:pPr>
            <w:r>
              <w:rPr>
                <w:sz w:val="22"/>
              </w:rPr>
              <w:t/>
            </w:r>
          </w:p>
        </w:tc>
        <w:tc>
          <w:tcPr>
            <w:hMerge w:val="restart"/>
            <w:vMerge w:val="continue"/>
            <w:vAlign w:val="top"/>
          </w:tcPr>
          <w:tcPr>
            <w:tcW w:w="5160" w:type="dxa"/>
          </w:tcPr>
          <w:p>
            <w:pPr>
              <w:jc w:val="left"/>
            </w:pPr>
            <w:r>
              <w:rPr>
                <w:sz w:val="22"/>
              </w:rPr>
              <w:t/>
            </w:r>
          </w:p>
        </w:tc>
      </w:tr>
      <w:tr>
        <w:trPr>
          <w:trHeight w:val="600"/>
        </w:trPr>
        <w:tc>
          <w:tcPr>
            <w:hMerge w:val="restart"/>
            <w:vMerge w:val="continue"/>
            <w:vAlign w:val="center"/>
          </w:tcPr>
          <w:tcPr>
            <w:tcW w:w="2620" w:type="dxa"/>
          </w:tcPr>
          <w:p>
            <w:pPr>
              <w:jc w:val="left"/>
            </w:pPr>
            <w:r>
              <w:rPr>
                <w:sz w:val="22"/>
              </w:rPr>
              <w:t/>
            </w:r>
          </w:p>
        </w:tc>
        <w:tc>
          <w:tcPr>
            <w:hMerge w:val="continue"/>
            <w:vMerge w:val="continue"/>
            <w:vAlign w:val="top"/>
          </w:tcPr>
          <w:tcPr>
            <w:tcW w:w="840" w:type="dxa"/>
          </w:tcPr>
          <w:p>
            <w:pPr>
              <w:jc w:val="left"/>
            </w:pPr>
            <w:r>
              <w:rPr>
                <w:sz w:val="22"/>
              </w:rPr>
              <w:t>类型</w:t>
            </w:r>
          </w:p>
        </w:tc>
        <w:tc>
          <w:tcPr>
            <w:hMerge w:val="restart"/>
            <w:vAlign w:val="top"/>
          </w:tcPr>
          <w:tcPr>
            <w:vMerge w:val="restart"/>
          </w:tcPr>
          <w:p>
            <w:pPr>
              <w:jc w:val="left"/>
            </w:pPr>
            <w:r>
              <w:rPr>
                <w:sz w:val="22"/>
              </w:rPr>
              <w:t>渠道</w:t>
            </w:r>
          </w:p>
        </w:tc>
        <w:tc>
          <w:tcPr>
            <w:hMerge w:val="restart"/>
            <w:vAlign w:val="top"/>
          </w:tcPr>
          <w:tcPr>
            <w:vMerge w:val="restart"/>
          </w:tcPr>
          <w:p>
            <w:pPr>
              <w:jc w:val="left"/>
            </w:pPr>
            <w:r>
              <w:rPr>
                <w:sz w:val="22"/>
              </w:rPr>
              <w:t>String（Varchar）</w:t>
            </w:r>
          </w:p>
        </w:tc>
      </w:tr>
      <w:tr>
        <w:trPr>
          <w:trHeight w:val="40"/>
        </w:trPr>
        <w:tc>
          <w:tcPr>
            <w:hMerge w:val="restart"/>
            <w:vMerge w:val="continue"/>
            <w:vAlign w:val="center"/>
          </w:tcPr>
          <w:tcPr>
            <w:tcW w:w="2620" w:type="dxa"/>
          </w:tcPr>
          <w:p>
            <w:pPr>
              <w:jc w:val="left"/>
            </w:pPr>
            <w:r>
              <w:rPr>
                <w:sz w:val="22"/>
              </w:rPr>
              <w:t/>
            </w:r>
          </w:p>
        </w:tc>
        <w:tc>
          <w:tcPr>
            <w:hMerge w:val="continue"/>
            <w:vMerge w:val="continue"/>
            <w:vAlign w:val="top"/>
          </w:tcPr>
          <w:tcPr>
            <w:tcW w:w="840" w:type="dxa"/>
          </w:tcPr>
          <w:p>
            <w:pPr>
              <w:jc w:val="left"/>
            </w:pPr>
            <w:r>
              <w:rPr>
                <w:sz w:val="22"/>
              </w:rPr>
              <w:t/>
            </w:r>
          </w:p>
        </w:tc>
        <w:tc>
          <w:tcPr>
            <w:hMerge w:val="restart"/>
            <w:vMerge w:val="continue"/>
            <w:vAlign w:val="top"/>
          </w:tcPr>
          <w:tcPr>
            <w:tcW w:w="5200" w:type="dxa"/>
          </w:tcPr>
          <w:p>
            <w:pPr>
              <w:jc w:val="left"/>
            </w:pPr>
            <w:r>
              <w:rPr>
                <w:sz w:val="22"/>
              </w:rPr>
              <w:t/>
            </w:r>
          </w:p>
        </w:tc>
        <w:tc>
          <w:tcPr>
            <w:hMerge w:val="restart"/>
            <w:vMerge w:val="continue"/>
            <w:vAlign w:val="top"/>
          </w:tcPr>
          <w:tcPr>
            <w:tcW w:w="5160" w:type="dxa"/>
          </w:tcPr>
          <w:p>
            <w:pPr>
              <w:jc w:val="left"/>
            </w:pPr>
            <w:r>
              <w:rPr>
                <w:sz w:val="22"/>
              </w:rPr>
              <w:t/>
            </w:r>
          </w:p>
        </w:tc>
      </w:tr>
      <w:tr>
        <w:trPr>
          <w:trHeight w:val="700"/>
        </w:trPr>
        <w:tc>
          <w:tcPr>
            <w:hMerge w:val="restart"/>
            <w:vAlign w:val="top"/>
          </w:tcPr>
          <w:tcPr>
            <w:vMerge w:val="restart"/>
          </w:tcPr>
          <w:p>
            <w:pPr>
              <w:jc w:val="left"/>
            </w:pPr>
            <w:r>
              <w:rPr>
                <w:sz w:val="22"/>
              </w:rPr>
              <w:t>处理描述</w:t>
            </w:r>
          </w:p>
        </w:tc>
        <w:tc>
          <w:tcPr>
            <w:hMerge w:val="continue"/>
            <w:vMerge w:val="restart"/>
            <w:vAlign w:val="top"/>
          </w:tcPr>
          <w:tcPr>
            <w:tcW w:w="840" w:type="dxa"/>
          </w:tcPr>
          <w:p>
            <w:pPr>
              <w:jc w:val="left"/>
            </w:pPr>
            <w:r>
              <w:rPr>
                <w:sz w:val="22"/>
              </w:rPr>
              <w:t/>
            </w:r>
          </w:p>
        </w:tc>
        <w:tc>
          <w:tcPr>
            <w:hMerge w:val="restart"/>
            <w:vAlign w:val="top"/>
          </w:tcPr>
          <w:tcPr>
            <w:vMerge w:val="restart"/>
          </w:tcPr>
          <w:p>
            <w:pPr>
              <w:jc w:val="left"/>
            </w:pPr>
            <w:r>
              <w:rPr>
                <w:sz w:val="22"/>
              </w:rPr>
              <w:t>后端接收渠道和账期，依据渠道和账期对数据库数据进行匹配并返回符合条件的数据（详见输出项），返回按照json返回</w:t>
            </w:r>
          </w:p>
        </w:tc>
        <w:tc>
          <w:tcPr>
            <w:hMerge w:val="continue"/>
            <w:vMerge w:val="restart"/>
            <w:vAlign w:val="top"/>
          </w:tcPr>
          <w:tcPr>
            <w:tcW w:w="5160" w:type="dxa"/>
          </w:tcPr>
          <w:p>
            <w:pPr>
              <w:jc w:val="left"/>
            </w:pPr>
            <w:r>
              <w:rPr>
                <w:sz w:val="22"/>
              </w:rPr>
              <w:t/>
            </w:r>
          </w:p>
        </w:tc>
      </w:tr>
      <w:tr>
        <w:trPr>
          <w:trHeight w:val="600"/>
        </w:trPr>
        <w:tc>
          <w:tcPr>
            <w:hMerge w:val="restart"/>
            <w:vAlign w:val="top"/>
          </w:tcPr>
          <w:tcPr>
            <w:vMerge w:val="restart"/>
          </w:tcPr>
          <w:p>
            <w:pPr>
              <w:jc w:val="left"/>
            </w:pPr>
            <w:r>
              <w:rPr>
                <w:sz w:val="22"/>
              </w:rPr>
              <w:t>输出项</w:t>
            </w:r>
          </w:p>
        </w:tc>
        <w:tc>
          <w:tcPr>
            <w:hMerge w:val="continue"/>
            <w:vMerge w:val="restart"/>
            <w:vAlign w:val="top"/>
          </w:tcPr>
          <w:tcPr>
            <w:tcW w:w="840" w:type="dxa"/>
          </w:tcPr>
          <w:p>
            <w:pPr>
              <w:jc w:val="left"/>
            </w:pPr>
            <w:r>
              <w:rPr>
                <w:sz w:val="22"/>
              </w:rPr>
              <w:t/>
            </w:r>
          </w:p>
        </w:tc>
        <w:tc>
          <w:tcPr>
            <w:vAlign w:val="top"/>
          </w:tcPr>
          <w:tcPr>
            <w:tcW w:w="5200" w:type="dxa"/>
          </w:tcPr>
          <w:p>
            <w:pPr>
              <w:jc w:val="left"/>
            </w:pPr>
            <w:r>
              <w:rPr>
                <w:sz w:val="22"/>
              </w:rPr>
              <w:t>数据名称</w:t>
            </w:r>
          </w:p>
        </w:tc>
        <w:tc>
          <w:tcPr>
            <w:vAlign w:val="top"/>
          </w:tcPr>
          <w:tcPr>
            <w:tcW w:w="5160" w:type="dxa"/>
          </w:tcPr>
          <w:p>
            <w:pPr>
              <w:jc w:val="left"/>
            </w:pPr>
            <w:r>
              <w:rPr>
                <w:sz w:val="22"/>
              </w:rPr>
              <w:t>数据类型</w:t>
            </w:r>
          </w:p>
        </w:tc>
      </w:tr>
      <w:tr>
        <w:trPr>
          <w:trHeight w:val="600"/>
        </w:trPr>
        <w:tc>
          <w:tcPr>
            <w:hMerge w:val="restart"/>
            <w:vMerge w:val="continue"/>
            <w:vAlign w:val="top"/>
          </w:tcPr>
          <w:tcPr>
            <w:tcW w:w="2620" w:type="dxa"/>
          </w:tcPr>
          <w:p>
            <w:pPr>
              <w:jc w:val="left"/>
            </w:pPr>
            <w:r>
              <w:rPr>
                <w:sz w:val="22"/>
              </w:rPr>
              <w:t/>
            </w:r>
          </w:p>
        </w:tc>
        <w:tc>
          <w:tcPr>
            <w:hMerge w:val="continue"/>
            <w:vMerge w:val="continue"/>
            <w:vAlign w:val="top"/>
          </w:tcPr>
          <w:tcPr>
            <w:tcW w:w="840" w:type="dxa"/>
          </w:tcPr>
          <w:p>
            <w:pPr>
              <w:jc w:val="left"/>
            </w:pPr>
            <w:r>
              <w:rPr>
                <w:sz w:val="22"/>
              </w:rPr>
              <w:t/>
            </w:r>
          </w:p>
        </w:tc>
        <w:tc>
          <w:tcPr>
            <w:vAlign w:val="top"/>
          </w:tcPr>
          <w:tcPr>
            <w:tcW w:w="5200" w:type="dxa"/>
          </w:tcPr>
          <w:p>
            <w:pPr>
              <w:jc w:val="left"/>
            </w:pPr>
            <w:r>
              <w:rPr>
                <w:sz w:val="22"/>
              </w:rPr>
              <w:t>ID</w:t>
            </w:r>
          </w:p>
        </w:tc>
        <w:tc>
          <w:tcPr>
            <w:vAlign w:val="top"/>
          </w:tcPr>
          <w:tcPr>
            <w:tcW w:w="5160" w:type="dxa"/>
          </w:tcPr>
          <w:p>
            <w:pPr>
              <w:jc w:val="left"/>
            </w:pPr>
            <w:r>
              <w:rPr>
                <w:sz w:val="22"/>
              </w:rPr>
              <w:t>Int(主键）</w:t>
            </w:r>
          </w:p>
        </w:tc>
      </w:tr>
      <w:tr>
        <w:trPr>
          <w:trHeight w:val="600"/>
        </w:trPr>
        <w:tc>
          <w:tcPr>
            <w:hMerge w:val="restart"/>
            <w:vMerge w:val="continue"/>
            <w:vAlign w:val="top"/>
          </w:tcPr>
          <w:tcPr>
            <w:tcW w:w="2620" w:type="dxa"/>
          </w:tcPr>
          <w:p>
            <w:pPr>
              <w:jc w:val="left"/>
            </w:pPr>
            <w:r>
              <w:rPr>
                <w:sz w:val="22"/>
              </w:rPr>
              <w:t/>
            </w:r>
          </w:p>
        </w:tc>
        <w:tc>
          <w:tcPr>
            <w:hMerge w:val="continue"/>
            <w:vMerge w:val="continue"/>
            <w:vAlign w:val="top"/>
          </w:tcPr>
          <w:tcPr>
            <w:tcW w:w="840" w:type="dxa"/>
          </w:tcPr>
          <w:p>
            <w:pPr>
              <w:jc w:val="left"/>
            </w:pPr>
            <w:r>
              <w:rPr>
                <w:color w:val=""/>
                <w:sz w:val="22"/>
              </w:rPr>
              <w:t/>
            </w:r>
          </w:p>
        </w:tc>
        <w:tc>
          <w:tcPr>
            <w:vAlign w:val="top"/>
          </w:tcPr>
          <w:tcPr>
            <w:tcW w:w="5200" w:type="dxa"/>
          </w:tcPr>
          <w:p>
            <w:pPr>
              <w:jc w:val="left"/>
            </w:pPr>
            <w:r>
              <w:rPr>
                <w:color w:val=""/>
                <w:sz w:val="22"/>
              </w:rPr>
              <w:t>交易请求时间</w:t>
            </w:r>
          </w:p>
        </w:tc>
        <w:tc>
          <w:tcPr>
            <w:vAlign w:val="top"/>
          </w:tcPr>
          <w:tcPr>
            <w:tcW w:w="5160" w:type="dxa"/>
          </w:tcPr>
          <w:p>
            <w:pPr>
              <w:jc w:val="left"/>
            </w:pPr>
            <w:r>
              <w:rPr>
                <w:sz w:val="22"/>
              </w:rPr>
              <w:t>Date</w:t>
            </w:r>
          </w:p>
        </w:tc>
      </w:tr>
      <w:tr>
        <w:trPr>
          <w:trHeight w:val="600"/>
        </w:trPr>
        <w:tc>
          <w:tcPr>
            <w:hMerge w:val="restart"/>
            <w:vMerge w:val="continue"/>
            <w:vAlign w:val="top"/>
          </w:tcPr>
          <w:tcPr>
            <w:tcW w:w="2620" w:type="dxa"/>
          </w:tcPr>
          <w:p>
            <w:pPr>
              <w:jc w:val="left"/>
            </w:pPr>
            <w:r>
              <w:rPr>
                <w:sz w:val="22"/>
              </w:rPr>
              <w:t/>
            </w:r>
          </w:p>
        </w:tc>
        <w:tc>
          <w:tcPr>
            <w:hMerge w:val="continue"/>
            <w:vMerge w:val="continue"/>
          </w:tcPr>
          <w:p/>
        </w:tc>
        <w:tc>
          <w:tcPr>
            <w:vAlign w:val="top"/>
          </w:tcPr>
          <w:tcPr>
            <w:tcW w:w="5200" w:type="dxa"/>
          </w:tcPr>
          <w:p>
            <w:pPr>
              <w:jc w:val="left"/>
            </w:pPr>
            <w:r>
              <w:rPr>
                <w:color w:val=""/>
                <w:sz w:val="22"/>
              </w:rPr>
              <w:t>订单号</w:t>
            </w:r>
          </w:p>
        </w:tc>
        <w:tc>
          <w:tcPr>
            <w:vAlign w:val="top"/>
          </w:tcPr>
          <w:tcPr>
            <w:tcW w:w="5160" w:type="dxa"/>
          </w:tcPr>
          <w:p>
            <w:pPr>
              <w:jc w:val="left"/>
            </w:pPr>
            <w:r>
              <w:rPr>
                <w:sz w:val="22"/>
              </w:rPr>
              <w:t>String（Varchar）</w:t>
            </w:r>
          </w:p>
        </w:tc>
      </w:tr>
      <w:tr>
        <w:trPr>
          <w:trHeight w:val="600"/>
        </w:trPr>
        <w:tc>
          <w:tcPr>
            <w:hMerge w:val="restart"/>
            <w:vMerge w:val="continue"/>
            <w:vAlign w:val="top"/>
          </w:tcPr>
          <w:tcPr>
            <w:tcW w:w="2620" w:type="dxa"/>
          </w:tcPr>
          <w:p>
            <w:pPr>
              <w:jc w:val="left"/>
            </w:pPr>
            <w:r>
              <w:rPr>
                <w:sz w:val="22"/>
              </w:rPr>
              <w:t/>
            </w:r>
          </w:p>
        </w:tc>
        <w:tc>
          <w:tcPr>
            <w:hMerge w:val="continue"/>
            <w:vMerge w:val="continue"/>
            <w:vAlign w:val="top"/>
          </w:tcPr>
          <w:tcPr>
            <w:tcW w:w="840" w:type="dxa"/>
          </w:tcPr>
          <w:p>
            <w:pPr>
              <w:jc w:val="left"/>
            </w:pPr>
            <w:r>
              <w:rPr>
                <w:color w:val=""/>
                <w:sz w:val="22"/>
              </w:rPr>
              <w:t/>
            </w:r>
          </w:p>
        </w:tc>
        <w:tc>
          <w:tcPr>
            <w:vAlign w:val="top"/>
          </w:tcPr>
          <w:tcPr>
            <w:tcW w:w="5200" w:type="dxa"/>
          </w:tcPr>
          <w:p>
            <w:pPr>
              <w:jc w:val="left"/>
            </w:pPr>
            <w:r>
              <w:rPr>
                <w:color w:val=""/>
                <w:sz w:val="22"/>
              </w:rPr>
              <w:t>订单金额</w:t>
            </w:r>
          </w:p>
        </w:tc>
        <w:tc>
          <w:tcPr>
            <w:vAlign w:val="top"/>
          </w:tcPr>
          <w:tcPr>
            <w:tcW w:w="5160" w:type="dxa"/>
          </w:tcPr>
          <w:p>
            <w:pPr>
              <w:jc w:val="left"/>
            </w:pPr>
            <w:r>
              <w:rPr>
                <w:sz w:val="22"/>
              </w:rPr>
              <w:t>Decimal</w:t>
            </w:r>
          </w:p>
        </w:tc>
      </w:tr>
      <w:tr>
        <w:trPr>
          <w:trHeight w:val="600"/>
        </w:trPr>
        <w:tc>
          <w:tcPr>
            <w:hMerge w:val="restart"/>
            <w:vMerge w:val="continue"/>
            <w:vAlign w:val="center"/>
          </w:tcPr>
          <w:tcPr>
            <w:tcW w:w="2620" w:type="dxa"/>
          </w:tcPr>
          <w:p>
            <w:pPr>
              <w:jc w:val="left"/>
            </w:pPr>
            <w:r>
              <w:rPr>
                <w:sz w:val="22"/>
              </w:rPr>
              <w:t/>
            </w:r>
          </w:p>
        </w:tc>
        <w:tc>
          <w:tcPr>
            <w:hMerge w:val="continue"/>
            <w:vMerge w:val="continue"/>
            <w:vAlign w:val="center"/>
          </w:tcPr>
          <w:tcPr>
            <w:tcW w:w="840" w:type="dxa"/>
          </w:tcPr>
          <w:p>
            <w:pPr>
              <w:jc w:val="left"/>
            </w:pPr>
            <w:r>
              <w:rPr>
                <w:sz w:val="22"/>
              </w:rPr>
              <w:t/>
            </w:r>
          </w:p>
        </w:tc>
        <w:tc>
          <w:tcPr>
            <w:vAlign w:val="top"/>
          </w:tcPr>
          <w:tcPr>
            <w:tcW w:w="5200" w:type="dxa"/>
          </w:tcPr>
          <w:p>
            <w:pPr>
              <w:jc w:val="left"/>
            </w:pPr>
            <w:r>
              <w:rPr>
                <w:sz w:val="22"/>
              </w:rPr>
              <w:t>功能编码</w:t>
            </w:r>
          </w:p>
        </w:tc>
        <w:tc>
          <w:tcPr>
            <w:vAlign w:val="top"/>
          </w:tcPr>
          <w:tcPr>
            <w:tcW w:w="5160" w:type="dxa"/>
          </w:tcPr>
          <w:p>
            <w:pPr>
              <w:jc w:val="left"/>
            </w:pPr>
            <w:r>
              <w:rPr>
                <w:sz w:val="22"/>
              </w:rPr>
              <w:t>String（Varchar）</w:t>
            </w:r>
          </w:p>
        </w:tc>
      </w:tr>
      <w:tr>
        <w:trPr>
          <w:trHeight w:val="600"/>
        </w:trPr>
        <w:tc>
          <w:tcPr>
            <w:hMerge w:val="restart"/>
            <w:vMerge w:val="continue"/>
            <w:vAlign w:val="center"/>
          </w:tcPr>
          <w:tcPr>
            <w:tcW w:w="2620" w:type="dxa"/>
          </w:tcPr>
          <w:p>
            <w:pPr>
              <w:jc w:val="left"/>
            </w:pPr>
            <w:r>
              <w:rPr>
                <w:sz w:val="22"/>
              </w:rPr>
              <w:t/>
            </w:r>
          </w:p>
        </w:tc>
        <w:tc>
          <w:tcPr>
            <w:hMerge w:val="continue"/>
            <w:vMerge w:val="continue"/>
            <w:vAlign w:val="center"/>
          </w:tcPr>
          <w:tcPr>
            <w:tcW w:w="840" w:type="dxa"/>
          </w:tcPr>
          <w:p>
            <w:pPr>
              <w:jc w:val="left"/>
            </w:pPr>
            <w:r>
              <w:rPr>
                <w:sz w:val="22"/>
              </w:rPr>
              <w:t/>
            </w:r>
          </w:p>
        </w:tc>
        <w:tc>
          <w:tcPr>
            <w:vAlign w:val="top"/>
          </w:tcPr>
          <w:tcPr>
            <w:tcW w:w="5200" w:type="dxa"/>
          </w:tcPr>
          <w:p>
            <w:pPr>
              <w:jc w:val="left"/>
            </w:pPr>
            <w:r>
              <w:rPr>
                <w:sz w:val="22"/>
              </w:rPr>
              <w:t>用户ID</w:t>
            </w:r>
          </w:p>
        </w:tc>
        <w:tc>
          <w:tcPr>
            <w:vAlign w:val="top"/>
          </w:tcPr>
          <w:tcPr>
            <w:tcW w:w="5160" w:type="dxa"/>
          </w:tcPr>
          <w:p>
            <w:pPr>
              <w:jc w:val="left"/>
            </w:pPr>
            <w:r>
              <w:rPr>
                <w:sz w:val="22"/>
              </w:rPr>
              <w:t>String（Varchar）</w:t>
            </w:r>
          </w:p>
        </w:tc>
      </w:tr>
      <w:tr>
        <w:trPr>
          <w:trHeight w:val="600"/>
        </w:trPr>
        <w:tc>
          <w:tcPr>
            <w:hMerge w:val="restart"/>
            <w:vMerge w:val="continue"/>
            <w:vAlign w:val="center"/>
          </w:tcPr>
          <w:tcPr>
            <w:tcW w:w="2620" w:type="dxa"/>
          </w:tcPr>
          <w:p>
            <w:pPr>
              <w:jc w:val="left"/>
            </w:pPr>
            <w:r>
              <w:rPr>
                <w:sz w:val="22"/>
              </w:rPr>
              <w:t/>
            </w:r>
          </w:p>
        </w:tc>
        <w:tc>
          <w:tcPr>
            <w:hMerge w:val="continue"/>
            <w:vMerge w:val="continue"/>
            <w:vAlign w:val="center"/>
          </w:tcPr>
          <w:tcPr>
            <w:tcW w:w="840" w:type="dxa"/>
          </w:tcPr>
          <w:p>
            <w:pPr>
              <w:jc w:val="left"/>
            </w:pPr>
            <w:r>
              <w:rPr>
                <w:sz w:val="22"/>
              </w:rPr>
              <w:t/>
            </w:r>
          </w:p>
        </w:tc>
        <w:tc>
          <w:tcPr>
            <w:vAlign w:val="top"/>
          </w:tcPr>
          <w:tcPr>
            <w:tcW w:w="5200" w:type="dxa"/>
          </w:tcPr>
          <w:p>
            <w:pPr>
              <w:jc w:val="left"/>
            </w:pPr>
            <w:r>
              <w:rPr>
                <w:sz w:val="22"/>
              </w:rPr>
              <w:t>商户编码</w:t>
            </w:r>
          </w:p>
        </w:tc>
        <w:tc>
          <w:tcPr>
            <w:vAlign w:val="top"/>
          </w:tcPr>
          <w:tcPr>
            <w:tcW w:w="5160" w:type="dxa"/>
          </w:tcPr>
          <w:p>
            <w:pPr>
              <w:jc w:val="left"/>
            </w:pPr>
            <w:r>
              <w:rPr>
                <w:sz w:val="22"/>
              </w:rPr>
              <w:t>String（Varchar）</w:t>
            </w:r>
          </w:p>
        </w:tc>
      </w:tr>
      <w:tr>
        <w:trPr>
          <w:trHeight w:val="600"/>
        </w:trPr>
        <w:tc>
          <w:tcPr>
            <w:hMerge w:val="restart"/>
            <w:vMerge w:val="continue"/>
            <w:vAlign w:val="center"/>
          </w:tcPr>
          <w:tcPr>
            <w:tcW w:w="2620" w:type="dxa"/>
          </w:tcPr>
          <w:p>
            <w:pPr>
              <w:jc w:val="left"/>
            </w:pPr>
            <w:r>
              <w:rPr>
                <w:sz w:val="22"/>
              </w:rPr>
              <w:t/>
            </w:r>
          </w:p>
        </w:tc>
        <w:tc>
          <w:tcPr>
            <w:hMerge w:val="continue"/>
            <w:vMerge w:val="continue"/>
            <w:vAlign w:val="center"/>
          </w:tcPr>
          <w:tcPr>
            <w:tcW w:w="840" w:type="dxa"/>
          </w:tcPr>
          <w:p>
            <w:pPr>
              <w:jc w:val="left"/>
            </w:pPr>
            <w:r>
              <w:rPr>
                <w:sz w:val="22"/>
              </w:rPr>
              <w:t/>
            </w:r>
          </w:p>
        </w:tc>
        <w:tc>
          <w:tcPr>
            <w:vAlign w:val="top"/>
          </w:tcPr>
          <w:tcPr>
            <w:tcW w:w="5200" w:type="dxa"/>
          </w:tcPr>
          <w:p>
            <w:pPr>
              <w:jc w:val="left"/>
            </w:pPr>
            <w:r>
              <w:rPr>
                <w:sz w:val="22"/>
              </w:rPr>
              <w:t>入账金额</w:t>
            </w:r>
          </w:p>
        </w:tc>
        <w:tc>
          <w:tcPr>
            <w:vAlign w:val="top"/>
          </w:tcPr>
          <w:tcPr>
            <w:tcW w:w="5160" w:type="dxa"/>
          </w:tcPr>
          <w:p>
            <w:pPr>
              <w:jc w:val="left"/>
            </w:pPr>
            <w:r>
              <w:rPr>
                <w:sz w:val="22"/>
              </w:rPr>
              <w:t>Decimal</w:t>
            </w:r>
          </w:p>
        </w:tc>
      </w:tr>
      <w:tr>
        <w:trPr>
          <w:trHeight w:val="600"/>
        </w:trPr>
        <w:tc>
          <w:tcPr>
            <w:hMerge w:val="restart"/>
            <w:vMerge w:val="continue"/>
            <w:vAlign w:val="top"/>
          </w:tcPr>
          <w:tcPr>
            <w:tcW w:w="2620" w:type="dxa"/>
          </w:tcPr>
          <w:p>
            <w:pPr>
              <w:jc w:val="left"/>
            </w:pPr>
            <w:r>
              <w:rPr>
                <w:sz w:val="22"/>
              </w:rPr>
              <w:t/>
            </w:r>
          </w:p>
        </w:tc>
        <w:tc>
          <w:tcPr>
            <w:hMerge w:val="continue"/>
            <w:vMerge w:val="continue"/>
            <w:vAlign w:val="top"/>
          </w:tcPr>
          <w:tcPr>
            <w:tcW w:w="840" w:type="dxa"/>
          </w:tcPr>
          <w:p>
            <w:pPr>
              <w:jc w:val="left"/>
            </w:pPr>
            <w:r>
              <w:rPr>
                <w:sz w:val="22"/>
              </w:rPr>
              <w:t/>
            </w:r>
          </w:p>
        </w:tc>
        <w:tc>
          <w:tcPr>
            <w:vAlign w:val="top"/>
          </w:tcPr>
          <w:tcPr>
            <w:tcW w:w="5200" w:type="dxa"/>
          </w:tcPr>
          <w:p>
            <w:pPr>
              <w:jc w:val="left"/>
            </w:pPr>
            <w:r>
              <w:rPr>
                <w:sz w:val="22"/>
              </w:rPr>
              <w:t>手续费金额</w:t>
            </w:r>
          </w:p>
        </w:tc>
        <w:tc>
          <w:tcPr>
            <w:vAlign w:val="top"/>
          </w:tcPr>
          <w:tcPr>
            <w:tcW w:w="5160" w:type="dxa"/>
          </w:tcPr>
          <w:p>
            <w:pPr>
              <w:jc w:val="left"/>
            </w:pPr>
            <w:r>
              <w:rPr>
                <w:sz w:val="22"/>
              </w:rPr>
              <w:t>Decimal</w:t>
            </w:r>
          </w:p>
        </w:tc>
      </w:tr>
      <w:tr>
        <w:trPr>
          <w:trHeight w:val="680"/>
        </w:trPr>
        <w:tc>
          <w:tcPr>
            <w:hMerge w:val="restart"/>
            <w:vMerge w:val="continue"/>
            <w:vAlign w:val="top"/>
          </w:tcPr>
          <w:tcPr>
            <w:tcW w:w="2620" w:type="dxa"/>
          </w:tcPr>
          <w:p>
            <w:pPr>
              <w:jc w:val="left"/>
            </w:pPr>
            <w:r>
              <w:rPr>
                <w:sz w:val="22"/>
              </w:rPr>
              <w:t/>
            </w:r>
          </w:p>
        </w:tc>
        <w:tc>
          <w:tcPr>
            <w:hMerge w:val="continue"/>
            <w:vAlign w:val="top"/>
          </w:tcPr>
          <w:tcPr>
            <w:tcW w:w="840" w:type="dxa"/>
          </w:tcPr>
          <w:tcPr>
            <w:vMerge w:val="continue"/>
          </w:tcPr>
          <w:p>
            <w:pPr>
              <w:jc w:val="left"/>
            </w:pPr>
            <w:r>
              <w:rPr>
                <w:sz w:val="22"/>
              </w:rPr>
              <w:t/>
            </w:r>
          </w:p>
        </w:tc>
        <w:tc>
          <w:tcPr>
            <w:vAlign w:val="top"/>
          </w:tcPr>
          <w:tcPr>
            <w:tcW w:w="5200" w:type="dxa"/>
          </w:tcPr>
          <w:p>
            <w:pPr>
              <w:jc w:val="left"/>
            </w:pPr>
            <w:r>
              <w:rPr>
                <w:sz w:val="22"/>
              </w:rPr>
              <w:t>支付渠道</w:t>
            </w:r>
          </w:p>
        </w:tc>
        <w:tc>
          <w:tcPr>
            <w:vAlign w:val="top"/>
          </w:tcPr>
          <w:tcPr>
            <w:tcW w:w="5160" w:type="dxa"/>
          </w:tcPr>
          <w:p>
            <w:pPr>
              <w:jc w:val="left"/>
            </w:pPr>
            <w:r>
              <w:rPr>
                <w:sz w:val="22"/>
              </w:rPr>
              <w:t>String（Varchar）</w:t>
            </w:r>
          </w:p>
        </w:tc>
      </w:tr>
      <w:tr>
        <w:trPr>
          <w:trHeight w:val="600"/>
        </w:trPr>
        <w:tc>
          <w:tcPr>
            <w:hMerge w:val="restart"/>
            <w:vMerge w:val="continue"/>
            <w:vAlign w:val="top"/>
          </w:tcPr>
          <w:tcPr>
            <w:tcW w:w="2620" w:type="dxa"/>
          </w:tcPr>
          <w:p>
            <w:pPr>
              <w:jc w:val="left"/>
            </w:pPr>
            <w:r>
              <w:rPr>
                <w:sz w:val="22"/>
              </w:rPr>
              <w:t/>
            </w:r>
          </w:p>
        </w:tc>
        <w:tc>
          <w:tcPr>
            <w:hMerge w:val="continue"/>
            <w:vAlign w:val="top"/>
          </w:tcPr>
          <w:tcPr>
            <w:tcW w:w="840" w:type="dxa"/>
          </w:tcPr>
          <w:tcPr>
            <w:vMerge w:val="continue"/>
          </w:tcPr>
          <w:p>
            <w:pPr>
              <w:jc w:val="left"/>
            </w:pPr>
            <w:r>
              <w:rPr>
                <w:sz w:val="22"/>
              </w:rPr>
              <w:t/>
            </w:r>
          </w:p>
        </w:tc>
        <w:tc>
          <w:tcPr>
            <w:hMerge w:val="restart"/>
            <w:vAlign w:val="top"/>
          </w:tcPr>
          <w:tcPr>
            <w:vMerge w:val="restart"/>
          </w:tcPr>
          <w:p>
            <w:pPr>
              <w:jc w:val="left"/>
            </w:pPr>
            <w:r>
              <w:rPr>
                <w:sz w:val="22"/>
              </w:rPr>
              <w:t>数据来源</w:t>
            </w:r>
          </w:p>
        </w:tc>
        <w:tc>
          <w:tcPr>
            <w:hMerge w:val="restart"/>
            <w:vAlign w:val="top"/>
          </w:tcPr>
          <w:tcPr>
            <w:vMerge w:val="restart"/>
          </w:tcPr>
          <w:p>
            <w:pPr>
              <w:jc w:val="left"/>
            </w:pPr>
            <w:r>
              <w:rPr>
                <w:sz w:val="22"/>
              </w:rPr>
              <w:t>Int</w:t>
            </w:r>
          </w:p>
        </w:tc>
      </w:tr>
      <w:tr>
        <w:trPr>
          <w:trHeight w:val="40"/>
        </w:trPr>
        <w:tc>
          <w:tcPr>
            <w:hMerge w:val="restart"/>
            <w:vMerge w:val="continue"/>
            <w:vAlign w:val="top"/>
          </w:tcPr>
          <w:tcPr>
            <w:tcW w:w="2620" w:type="dxa"/>
          </w:tcPr>
          <w:p>
            <w:pPr>
              <w:jc w:val="left"/>
            </w:pPr>
            <w:r>
              <w:rPr>
                <w:sz w:val="22"/>
              </w:rPr>
              <w:t/>
            </w:r>
          </w:p>
        </w:tc>
        <w:tc>
          <w:tcPr>
            <w:hMerge w:val="continue"/>
            <w:vAlign w:val="top"/>
          </w:tcPr>
          <w:tcPr>
            <w:tcW w:w="840" w:type="dxa"/>
          </w:tcPr>
          <w:tcPr>
            <w:vMerge w:val="continue"/>
          </w:tcPr>
          <w:p>
            <w:pPr>
              <w:jc w:val="left"/>
            </w:pPr>
            <w:r>
              <w:rPr>
                <w:sz w:val="22"/>
              </w:rPr>
              <w:t/>
            </w:r>
          </w:p>
        </w:tc>
        <w:tc>
          <w:tcPr>
            <w:hMerge w:val="restart"/>
            <w:vAlign w:val="top"/>
          </w:tcPr>
          <w:tcPr>
            <w:tcW w:w="5200" w:type="dxa"/>
          </w:tcPr>
          <w:tcPr>
            <w:vMerge w:val="continue"/>
          </w:tcPr>
          <w:p>
            <w:pPr>
              <w:jc w:val="left"/>
            </w:pPr>
            <w:r>
              <w:rPr>
                <w:sz w:val="22"/>
              </w:rPr>
              <w:t/>
            </w:r>
          </w:p>
        </w:tc>
        <w:tc>
          <w:tcPr>
            <w:hMerge w:val="restart"/>
            <w:vMerge w:val="continue"/>
            <w:vAlign w:val="top"/>
          </w:tcPr>
          <w:tcPr>
            <w:tcW w:w="5160" w:type="dxa"/>
          </w:tcPr>
          <w:p>
            <w:pPr>
              <w:jc w:val="left"/>
            </w:pPr>
            <w:r>
              <w:rPr>
                <w:sz w:val="22"/>
              </w:rPr>
              <w:t/>
            </w:r>
          </w:p>
        </w:tc>
      </w:tr>
    </w:tbl>
    <w:p>
      <w:pPr>
        <w:pStyle w:val="shimo normal"/>
        <w:jc w:val="both"/>
      </w:pPr>
    </w:p>
    <w:p>
      <w:pPr>
        <w:pStyle w:val="shimo heading 1"/>
        <w:spacing w:before="720"/>
        <w:jc w:val="left"/>
      </w:pPr>
      <w:r>
        <w:rPr>
          <w:b w:val="true"/>
          <w:sz w:val="48"/>
        </w:rPr>
        <w:t>5 运行性能需求</w:t>
      </w:r>
    </w:p>
    <w:p>
      <w:pPr>
        <w:pStyle w:val="shimo heading 2"/>
        <w:jc w:val="left"/>
      </w:pPr>
      <w:r>
        <w:rPr>
          <w:b w:val="true"/>
          <w:sz w:val="28"/>
        </w:rPr>
        <w:t>5.1 精度</w:t>
      </w:r>
    </w:p>
    <w:p>
      <w:pPr>
        <w:pStyle w:val="shimo normal"/>
        <w:spacing w:line="360"/>
        <w:ind w:firstLine="420"/>
        <w:jc w:val="left"/>
      </w:pPr>
      <w:r>
        <w:rPr>
          <w:sz w:val="20"/>
        </w:rPr>
        <w:t>用户的操作均为消息的传递，除了用户信息的修改需要传递精确到单个字符的数据外，其他消息均按一般消息所需精度处理。</w:t>
      </w:r>
    </w:p>
    <w:p>
      <w:pPr>
        <w:pStyle w:val="shimo normal"/>
        <w:spacing w:line="360"/>
        <w:ind w:firstLine="420"/>
        <w:jc w:val="left"/>
      </w:pPr>
      <w:r>
        <w:rPr>
          <w:sz w:val="20"/>
        </w:rPr>
        <w:t>从账户系统接收的数据一般精确到字符。</w:t>
      </w:r>
    </w:p>
    <w:p>
      <w:pPr>
        <w:pStyle w:val="shimo normal"/>
        <w:ind w:firstLine="420"/>
        <w:jc w:val="both"/>
      </w:pPr>
      <w:r>
        <w:rPr>
          <w:sz w:val="20"/>
        </w:rPr>
        <w:t>账务数据与区块链上的交易数据里，金额为浮点数精确到小数点后两位，账单号、交易方等数据均精确到单个字符。</w:t>
      </w:r>
    </w:p>
    <w:p>
      <w:pPr>
        <w:pStyle w:val="shimo heading 2"/>
        <w:spacing w:before="720"/>
        <w:jc w:val="left"/>
      </w:pPr>
      <w:r>
        <w:rPr>
          <w:b w:val="true"/>
          <w:sz w:val="28"/>
        </w:rPr>
        <w:t>5.2 时间特性要求</w:t>
      </w:r>
    </w:p>
    <w:p>
      <w:pPr>
        <w:pStyle w:val="shimo normal"/>
        <w:spacing w:line="360"/>
        <w:ind w:firstLine="420"/>
        <w:jc w:val="left"/>
      </w:pPr>
      <w:r>
        <w:rPr>
          <w:sz w:val="20"/>
        </w:rPr>
        <w:t>a． 响应时间：网页跳转的响应速度应控制在3s内；</w:t>
      </w:r>
    </w:p>
    <w:p>
      <w:pPr>
        <w:pStyle w:val="shimo normal"/>
        <w:spacing w:line="360"/>
        <w:ind w:firstLine="420"/>
        <w:jc w:val="left"/>
      </w:pPr>
      <w:r>
        <w:rPr>
          <w:sz w:val="20"/>
        </w:rPr>
        <w:t>b． 更新处理时间：刷新时，同响应时间；</w:t>
      </w:r>
    </w:p>
    <w:p>
      <w:pPr>
        <w:pStyle w:val="shimo normal"/>
        <w:spacing w:line="360"/>
        <w:ind w:firstLine="420"/>
        <w:jc w:val="left"/>
      </w:pPr>
      <w:r>
        <w:rPr>
          <w:sz w:val="20"/>
        </w:rPr>
        <w:t>c． 数据的转换和传送时间：依照后端速度而定；</w:t>
      </w:r>
    </w:p>
    <w:p>
      <w:pPr>
        <w:pStyle w:val="shimo heading 2"/>
        <w:spacing w:before="720"/>
        <w:jc w:val="left"/>
      </w:pPr>
      <w:r>
        <w:rPr>
          <w:b w:val="true"/>
          <w:sz w:val="28"/>
        </w:rPr>
        <w:t>5.3 灵活性</w:t>
      </w:r>
    </w:p>
    <w:p>
      <w:pPr>
        <w:pStyle w:val="shimo normal"/>
        <w:spacing w:line="360"/>
        <w:ind w:firstLine="420"/>
        <w:jc w:val="left"/>
      </w:pPr>
      <w:r>
        <w:rPr>
          <w:sz w:val="20"/>
        </w:rPr>
        <w:t>a． 操作方式上的变化：网页需同时支持电脑端与手机端的操作；</w:t>
      </w:r>
    </w:p>
    <w:p>
      <w:pPr>
        <w:pStyle w:val="shimo normal"/>
        <w:spacing w:line="360"/>
        <w:ind w:firstLine="420"/>
        <w:jc w:val="left"/>
      </w:pPr>
      <w:r>
        <w:rPr>
          <w:sz w:val="20"/>
        </w:rPr>
        <w:t>b． 运行环境的变化：网页需同时支持电脑端与手机端的操作；</w:t>
      </w:r>
    </w:p>
    <w:p>
      <w:pPr>
        <w:pStyle w:val="shimo normal"/>
        <w:jc w:val="both"/>
      </w:pPr>
      <w:r>
        <w:rPr>
          <w:sz w:val="20"/>
        </w:rPr>
        <w:t>c． 同其他软件的接口的变化：消息需能被任意采用同种消息处理框架的后端接收；</w:t>
      </w:r>
    </w:p>
    <w:p>
      <w:pPr>
        <w:pStyle w:val="shimo heading 1"/>
        <w:spacing w:before="720"/>
        <w:jc w:val="left"/>
      </w:pPr>
      <w:r>
        <w:rPr>
          <w:b w:val="true"/>
          <w:sz w:val="48"/>
        </w:rPr>
        <w:t>6 目标系统界面需求</w:t>
      </w:r>
    </w:p>
    <w:p>
      <w:pPr>
        <w:pStyle w:val="shimo heading 1"/>
        <w:jc w:val="left"/>
      </w:pPr>
      <w:r>
        <w:rPr>
          <w:b w:val="true"/>
          <w:sz w:val="48"/>
        </w:rPr>
        <w:t>7 接口需求</w:t>
      </w:r>
    </w:p>
    <w:p>
      <w:pPr>
        <w:pStyle w:val="shimo heading 1"/>
        <w:jc w:val="left"/>
      </w:pPr>
      <w:r>
        <w:rPr>
          <w:b w:val="true"/>
          <w:sz w:val="48"/>
        </w:rPr>
        <w:t>8 其他需求规定</w:t>
      </w:r>
    </w:p>
    <w:p>
      <w:pPr>
        <w:pStyle w:val="shimo heading 2"/>
        <w:jc w:val="left"/>
      </w:pPr>
      <w:r>
        <w:rPr>
          <w:rFonts w:ascii="Arial" w:hAnsi="Arial" w:cs="Arial" w:eastAsia="Arial"/>
          <w:b w:val="true"/>
          <w:sz w:val="28"/>
        </w:rPr>
        <w:t>8.1 输人输出要求</w:t>
      </w:r>
    </w:p>
    <w:p>
      <w:pPr>
        <w:pStyle w:val="shimo normal"/>
        <w:spacing w:line="360"/>
        <w:ind w:left="240"/>
        <w:jc w:val="left"/>
      </w:pPr>
      <w:r>
        <w:rPr>
          <w:sz w:val="20"/>
        </w:rPr>
        <w:t>1. 用户输入：</w:t>
      </w:r>
    </w:p>
    <w:p>
      <w:pPr>
        <w:pStyle w:val="shimo normal"/>
        <w:spacing w:line="360"/>
        <w:ind w:left="240"/>
        <w:jc w:val="left"/>
      </w:pPr>
      <w:r>
        <w:rPr>
          <w:sz w:val="20"/>
        </w:rPr>
        <w:t>查询资料与修改个人信息时输入的是表单信息，内容大多为字符型。</w:t>
      </w:r>
    </w:p>
    <w:p>
      <w:pPr>
        <w:pStyle w:val="shimo normal"/>
        <w:spacing w:line="360"/>
        <w:ind w:left="240"/>
        <w:jc w:val="left"/>
      </w:pPr>
      <w:r>
        <w:rPr>
          <w:sz w:val="20"/>
        </w:rPr>
        <w:t>2. 输出到后端：</w:t>
      </w:r>
    </w:p>
    <w:p>
      <w:pPr>
        <w:pStyle w:val="shimo normal"/>
        <w:spacing w:line="360"/>
        <w:ind w:left="240"/>
        <w:jc w:val="left"/>
      </w:pPr>
      <w:r>
        <w:rPr>
          <w:sz w:val="20"/>
        </w:rPr>
        <w:t>按后端接收要求整理后输出。</w:t>
      </w:r>
    </w:p>
    <w:p>
      <w:pPr>
        <w:pStyle w:val="shimo normal"/>
        <w:spacing w:line="360"/>
        <w:ind w:left="240"/>
        <w:jc w:val="left"/>
      </w:pPr>
      <w:r>
        <w:rPr>
          <w:sz w:val="20"/>
        </w:rPr>
        <w:t>3. 接收后端信息的输入：</w:t>
      </w:r>
    </w:p>
    <w:p>
      <w:pPr>
        <w:pStyle w:val="shimo normal"/>
        <w:spacing w:line="360"/>
        <w:ind w:firstLine="420"/>
        <w:jc w:val="left"/>
      </w:pPr>
      <w:r>
        <w:rPr>
          <w:sz w:val="20"/>
        </w:rPr>
        <w:t>后端的信息有账户信息、交易信息、账务信息等。账户信息大多为字符型，交易信息与账务信息里含有时间类型数据，金额的小数点后两位浮点型数据，以及其他字符型数据信息。具体格式以后端而定。</w:t>
      </w:r>
    </w:p>
    <w:p>
      <w:pPr>
        <w:pStyle w:val="shimo heading 2"/>
        <w:spacing w:before="720"/>
        <w:jc w:val="left"/>
      </w:pPr>
      <w:r>
        <w:rPr>
          <w:rFonts w:ascii="Arial" w:hAnsi="Arial" w:cs="Arial" w:eastAsia="Arial"/>
          <w:b w:val="true"/>
          <w:sz w:val="28"/>
        </w:rPr>
        <w:t>8.2 数据管理能力要求</w:t>
      </w:r>
    </w:p>
    <w:p>
      <w:pPr>
        <w:pStyle w:val="shimo normal"/>
        <w:ind w:firstLine="420"/>
        <w:jc w:val="both"/>
      </w:pPr>
      <w:r>
        <w:rPr>
          <w:sz w:val="20"/>
        </w:rPr>
        <w:t>前端只需传递数据显示数据，并不需要存储数据。</w:t>
      </w:r>
    </w:p>
    <w:p>
      <w:pPr>
        <w:pStyle w:val="shimo heading 2"/>
        <w:spacing w:before="720"/>
        <w:jc w:val="left"/>
      </w:pPr>
      <w:r>
        <w:rPr>
          <w:rFonts w:ascii="Arial" w:hAnsi="Arial" w:cs="Arial" w:eastAsia="Arial"/>
          <w:b w:val="true"/>
          <w:sz w:val="28"/>
        </w:rPr>
        <w:t>8.3 故障处理要求</w:t>
      </w:r>
    </w:p>
    <w:p>
      <w:pPr>
        <w:pStyle w:val="shimo normal"/>
        <w:ind w:firstLine="420"/>
        <w:jc w:val="both"/>
      </w:pPr>
      <w:r>
        <w:rPr>
          <w:sz w:val="20"/>
        </w:rPr>
        <w:t>由于整个</w:t>
      </w:r>
      <w:r>
        <w:rPr>
          <w:rFonts w:ascii="" w:hAnsi="" w:cs="" w:eastAsia=""/>
          <w:sz w:val="20"/>
        </w:rPr>
        <w:t>APP</w:t>
      </w:r>
      <w:r>
        <w:rPr>
          <w:sz w:val="20"/>
        </w:rPr>
        <w:t>的解耦设计，系统间的故障为信息交流的故障，如网络问题所带来的消息延迟或数据丢失等。其他的故障为系统内故障，如网页表单故障，</w:t>
      </w:r>
      <w:r>
        <w:rPr>
          <w:rFonts w:ascii="" w:hAnsi="" w:cs="" w:eastAsia=""/>
          <w:sz w:val="20"/>
        </w:rPr>
        <w:t>404</w:t>
      </w:r>
      <w:r>
        <w:rPr>
          <w:sz w:val="20"/>
        </w:rPr>
        <w:t>错误等。系统需要能在出现这些故障的时候为用户给出提示信息并处理异常。</w:t>
      </w:r>
    </w:p>
    <w:p>
      <w:pPr>
        <w:pStyle w:val="shimo heading 2"/>
        <w:spacing w:before="720"/>
        <w:jc w:val="left"/>
      </w:pPr>
      <w:r>
        <w:rPr>
          <w:rFonts w:ascii="Arial" w:hAnsi="Arial" w:cs="Arial" w:eastAsia="Arial"/>
          <w:b w:val="true"/>
          <w:sz w:val="28"/>
        </w:rPr>
        <w:t>8.4 其他专门要求</w:t>
      </w:r>
    </w:p>
    <w:p>
      <w:pPr>
        <w:pStyle w:val="shimo normal"/>
        <w:jc w:val="both"/>
      </w:pPr>
      <w:r>
        <w:rPr>
          <w:sz w:val="20"/>
        </w:rPr>
        <w:t>暂无。</w:t>
      </w:r>
    </w:p>
    <w:p>
      <w:pPr>
        <w:jc w:val="left"/>
      </w:pPr>
    </w:p>
    <w:sectPr>
      <w:pgSz w:orient="portrait" w:w="16260" w:h="26840"/>
      <w:pgMar w:left="2000" w:right="2000" w:top="1440"/>
      <w:cols w:space="425"/>
      <w:docGrid w:type="lines" w:linePitch="423"/>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0"/>
      </w:pPr>
    </w:lvl>
    <w:lvl w:ilvl="1">
      <w:start w:val="1"/>
      <w:numFmt w:val="lowerLetter"/>
      <w:lvlText w:val="%2."/>
      <w:pPr>
        <w:ind w:left="480"/>
      </w:pPr>
    </w:lvl>
    <w:lvl w:ilvl="2">
      <w:start w:val="1"/>
      <w:numFmt w:val="lowerRoman"/>
      <w:lvlText w:val="%3."/>
      <w:pPr>
        <w:ind w:left="960"/>
      </w:pPr>
    </w:lvl>
    <w:lvl w:ilvl="3">
      <w:start w:val="1"/>
      <w:numFmt w:val="decimal"/>
      <w:lvlText w:val="%4."/>
      <w:pPr>
        <w:ind w:left="1440"/>
      </w:pPr>
    </w:lvl>
    <w:lvl w:ilvl="4">
      <w:start w:val="1"/>
      <w:numFmt w:val="lowerLetter"/>
      <w:lvlText w:val="%5."/>
      <w:pPr>
        <w:ind w:left="1920"/>
      </w:pPr>
    </w:lvl>
    <w:lvl w:ilvl="5">
      <w:start w:val="1"/>
      <w:numFmt w:val="lowerRoman"/>
      <w:lvlText w:val="%6."/>
      <w:pPr>
        <w:ind w:left="2400"/>
      </w:pPr>
    </w:lvl>
    <w:lvl w:ilvl="6">
      <w:start w:val="1"/>
      <w:numFmt w:val="decimal"/>
      <w:lvlText w:val="%7."/>
      <w:pPr>
        <w:ind w:left="2880"/>
      </w:pPr>
    </w:lvl>
    <w:lvl w:ilvl="7">
      <w:start w:val="1"/>
      <w:numFmt w:val="lowerLetter"/>
      <w:lvlText w:val="%8."/>
      <w:pPr>
        <w:ind w:left="3360"/>
      </w:pPr>
    </w:lvl>
    <w:lvl w:ilvl="8">
      <w:start w:val="1"/>
      <w:numFmt w:val="lowerRoman"/>
      <w:lvlText w:val="%9."/>
      <w:pPr>
        <w:ind w:left="3840"/>
      </w:pPr>
    </w:lvl>
  </w:abstractNum>
  <w:abstractNum w:abstractNumId="1">
    <w:multiLevelType w:val="multilevel"/>
    <w:lvl w:ilvl="0">
      <w:start w:val="1"/>
      <w:numFmt w:val="decimal"/>
      <w:lvlText w:val="%1."/>
      <w:pPr>
        <w:ind w:left="0"/>
      </w:pPr>
    </w:lvl>
    <w:lvl w:ilvl="1">
      <w:start w:val="1"/>
      <w:numFmt w:val="lowerLetter"/>
      <w:lvlText w:val="%2."/>
      <w:pPr>
        <w:ind w:left="480"/>
      </w:pPr>
    </w:lvl>
    <w:lvl w:ilvl="2">
      <w:start w:val="1"/>
      <w:numFmt w:val="lowerRoman"/>
      <w:lvlText w:val="%3."/>
      <w:pPr>
        <w:ind w:left="960"/>
      </w:pPr>
    </w:lvl>
    <w:lvl w:ilvl="3">
      <w:start w:val="1"/>
      <w:numFmt w:val="decimal"/>
      <w:lvlText w:val="%4."/>
      <w:pPr>
        <w:ind w:left="1440"/>
      </w:pPr>
    </w:lvl>
    <w:lvl w:ilvl="4">
      <w:start w:val="1"/>
      <w:numFmt w:val="lowerLetter"/>
      <w:lvlText w:val="%5."/>
      <w:pPr>
        <w:ind w:left="1920"/>
      </w:pPr>
    </w:lvl>
    <w:lvl w:ilvl="5">
      <w:start w:val="1"/>
      <w:numFmt w:val="lowerRoman"/>
      <w:lvlText w:val="%6."/>
      <w:pPr>
        <w:ind w:left="2400"/>
      </w:pPr>
    </w:lvl>
    <w:lvl w:ilvl="6">
      <w:start w:val="1"/>
      <w:numFmt w:val="decimal"/>
      <w:lvlText w:val="%7."/>
      <w:pPr>
        <w:ind w:left="2880"/>
      </w:pPr>
    </w:lvl>
    <w:lvl w:ilvl="7">
      <w:start w:val="1"/>
      <w:numFmt w:val="lowerLetter"/>
      <w:lvlText w:val="%8."/>
      <w:pPr>
        <w:ind w:left="3360"/>
      </w:pPr>
    </w:lvl>
    <w:lvl w:ilvl="8">
      <w:start w:val="1"/>
      <w:numFmt w:val="lowerRoman"/>
      <w:lvlText w:val="%9."/>
      <w:pPr>
        <w:ind w:left="3840"/>
      </w:pPr>
    </w:lvl>
  </w:abstractNum>
  <w:abstractNum w:abstractNumId="2">
    <w:multiLevelType w:val="multilevel"/>
    <w:lvl w:ilvl="0">
      <w:start w:val="1"/>
      <w:numFmt w:val="decimal"/>
      <w:lvlText w:val="%1."/>
      <w:pPr>
        <w:ind w:left="0"/>
      </w:pPr>
    </w:lvl>
    <w:lvl w:ilvl="1">
      <w:start w:val="1"/>
      <w:numFmt w:val="lowerLetter"/>
      <w:lvlText w:val="%2."/>
      <w:pPr>
        <w:ind w:left="480"/>
      </w:pPr>
    </w:lvl>
    <w:lvl w:ilvl="2">
      <w:start w:val="1"/>
      <w:numFmt w:val="lowerRoman"/>
      <w:lvlText w:val="%3."/>
      <w:pPr>
        <w:ind w:left="960"/>
      </w:pPr>
    </w:lvl>
    <w:lvl w:ilvl="3">
      <w:start w:val="1"/>
      <w:numFmt w:val="decimal"/>
      <w:lvlText w:val="%4."/>
      <w:pPr>
        <w:ind w:left="1440"/>
      </w:pPr>
    </w:lvl>
    <w:lvl w:ilvl="4">
      <w:start w:val="1"/>
      <w:numFmt w:val="lowerLetter"/>
      <w:lvlText w:val="%5."/>
      <w:pPr>
        <w:ind w:left="1920"/>
      </w:pPr>
    </w:lvl>
    <w:lvl w:ilvl="5">
      <w:start w:val="1"/>
      <w:numFmt w:val="lowerRoman"/>
      <w:lvlText w:val="%6."/>
      <w:pPr>
        <w:ind w:left="2400"/>
      </w:pPr>
    </w:lvl>
    <w:lvl w:ilvl="6">
      <w:start w:val="1"/>
      <w:numFmt w:val="decimal"/>
      <w:lvlText w:val="%7."/>
      <w:pPr>
        <w:ind w:left="2880"/>
      </w:pPr>
    </w:lvl>
    <w:lvl w:ilvl="7">
      <w:start w:val="1"/>
      <w:numFmt w:val="lowerLetter"/>
      <w:lvlText w:val="%8."/>
      <w:pPr>
        <w:ind w:left="3360"/>
      </w:pPr>
    </w:lvl>
    <w:lvl w:ilvl="8">
      <w:start w:val="1"/>
      <w:numFmt w:val="lowerRoman"/>
      <w:lvlText w:val="%9."/>
      <w:pPr>
        <w:ind w:left="3840"/>
      </w:pPr>
    </w:lvl>
  </w:abstractNum>
  <w:num w:numId="1">
    <w:abstractNumId w:val="0"/>
  </w:num>
  <w:num w:numId="2">
    <w:abstractNumId w:val="0"/>
    <w:lvlOverride w:ilvl="0">
      <w:startOverride w:val="2"/>
    </w:lvlOverride>
  </w:num>
  <w:num w:numId="3">
    <w:abstractNumId w:val="0"/>
    <w:lvlOverride w:ilvl="0">
      <w:startOverride w:val="3"/>
    </w:lvlOverride>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2018-04-24T08:54:23Z</dcterms:created>
  <dc:creator>Apache POI</dc:creator>
</cp:coreProperties>
</file>