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94" w:rsidRPr="00174D16" w:rsidRDefault="00174D16" w:rsidP="00174D1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74D16">
        <w:rPr>
          <w:rFonts w:ascii="Times New Roman" w:hAnsi="Times New Roman" w:cs="Times New Roman"/>
          <w:b/>
          <w:sz w:val="32"/>
          <w:szCs w:val="32"/>
          <w:lang w:val="en-US"/>
        </w:rPr>
        <w:t>SYNOPSIS</w:t>
      </w:r>
    </w:p>
    <w:p w:rsidR="00174D16" w:rsidRDefault="00174D1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74D16" w:rsidRDefault="00174D16" w:rsidP="00174D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D16">
        <w:rPr>
          <w:rFonts w:ascii="Times New Roman" w:hAnsi="Times New Roman" w:cs="Times New Roman"/>
          <w:b/>
          <w:sz w:val="28"/>
          <w:szCs w:val="28"/>
        </w:rPr>
        <w:t>AMITY UNIVERSITY UTTAR PRADESH</w:t>
      </w:r>
    </w:p>
    <w:p w:rsidR="00174D16" w:rsidRPr="00174D16" w:rsidRDefault="00174D16" w:rsidP="00174D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D16">
        <w:rPr>
          <w:rFonts w:ascii="Times New Roman" w:hAnsi="Times New Roman" w:cs="Times New Roman"/>
          <w:b/>
          <w:sz w:val="28"/>
          <w:szCs w:val="28"/>
        </w:rPr>
        <w:t>Amity Institute of Information Technology</w:t>
      </w:r>
    </w:p>
    <w:p w:rsidR="00174D16" w:rsidRDefault="00174D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D16">
        <w:rPr>
          <w:rFonts w:ascii="Times New Roman" w:hAnsi="Times New Roman" w:cs="Times New Roman"/>
          <w:b/>
          <w:sz w:val="28"/>
          <w:szCs w:val="28"/>
        </w:rPr>
        <w:t>NTCC Term Paper, Summer Internship Report</w:t>
      </w:r>
    </w:p>
    <w:p w:rsidR="00174D16" w:rsidRDefault="00174D1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299"/>
      </w:tblGrid>
      <w:tr w:rsidR="00174D16" w:rsidTr="00263A91">
        <w:trPr>
          <w:trHeight w:val="578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3A9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6299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Dhruv Dhayal</w:t>
            </w:r>
          </w:p>
        </w:tc>
      </w:tr>
      <w:tr w:rsidR="00174D16" w:rsidTr="00263A91">
        <w:trPr>
          <w:trHeight w:val="527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</w:rPr>
              <w:t>Enrollment No.</w:t>
            </w:r>
          </w:p>
        </w:tc>
        <w:tc>
          <w:tcPr>
            <w:tcW w:w="6299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A010145025215</w:t>
            </w:r>
          </w:p>
        </w:tc>
      </w:tr>
      <w:tr w:rsidR="00174D16" w:rsidTr="00263A91">
        <w:trPr>
          <w:trHeight w:val="488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</w:rPr>
              <w:t>Programme</w:t>
            </w:r>
          </w:p>
        </w:tc>
        <w:tc>
          <w:tcPr>
            <w:tcW w:w="6299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MCA</w:t>
            </w:r>
          </w:p>
        </w:tc>
      </w:tr>
      <w:tr w:rsidR="00174D16" w:rsidTr="00263A91">
        <w:trPr>
          <w:trHeight w:val="706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</w:p>
        </w:tc>
        <w:tc>
          <w:tcPr>
            <w:tcW w:w="6299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</w:rPr>
              <w:t>Amity Institute of Nuclear Science &amp; Technology (AINST)</w:t>
            </w:r>
          </w:p>
        </w:tc>
      </w:tr>
      <w:tr w:rsidR="00174D16" w:rsidTr="00263A91">
        <w:trPr>
          <w:trHeight w:val="630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</w:rPr>
              <w:t>Project Mentor</w:t>
            </w:r>
          </w:p>
        </w:tc>
        <w:tc>
          <w:tcPr>
            <w:tcW w:w="62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D16" w:rsidRPr="00174D16" w:rsidTr="00174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D16" w:rsidRPr="00174D16" w:rsidRDefault="00174D16" w:rsidP="00263A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en-IN"/>
                    </w:rPr>
                  </w:pPr>
                </w:p>
              </w:tc>
            </w:tr>
          </w:tbl>
          <w:p w:rsidR="00174D16" w:rsidRPr="00174D16" w:rsidRDefault="00174D16" w:rsidP="00263A9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en-IN"/>
              </w:rPr>
            </w:pPr>
          </w:p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Dr. </w:t>
            </w:r>
            <w:proofErr w:type="spellStart"/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Garima</w:t>
            </w:r>
            <w:proofErr w:type="spellEnd"/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Bohra</w:t>
            </w:r>
            <w:proofErr w:type="spellEnd"/>
          </w:p>
        </w:tc>
      </w:tr>
      <w:tr w:rsidR="00174D16" w:rsidTr="00263A91">
        <w:trPr>
          <w:trHeight w:val="654"/>
        </w:trPr>
        <w:tc>
          <w:tcPr>
            <w:tcW w:w="9242" w:type="dxa"/>
            <w:gridSpan w:val="2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174D16" w:rsidTr="00263A91">
        <w:trPr>
          <w:trHeight w:val="576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Industry Guide</w:t>
            </w:r>
          </w:p>
        </w:tc>
        <w:tc>
          <w:tcPr>
            <w:tcW w:w="6299" w:type="dxa"/>
            <w:vMerge w:val="restart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Dr. </w:t>
            </w:r>
            <w:proofErr w:type="spellStart"/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Abhishek</w:t>
            </w:r>
            <w:proofErr w:type="spellEnd"/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Yadav</w:t>
            </w:r>
            <w:proofErr w:type="spellEnd"/>
          </w:p>
        </w:tc>
      </w:tr>
      <w:tr w:rsidR="00174D16" w:rsidTr="00263A91">
        <w:trPr>
          <w:trHeight w:val="666"/>
        </w:trPr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6299" w:type="dxa"/>
            <w:vMerge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74D16" w:rsidTr="00263A91"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Designation</w:t>
            </w:r>
          </w:p>
        </w:tc>
        <w:tc>
          <w:tcPr>
            <w:tcW w:w="6299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Research Scientist</w:t>
            </w:r>
          </w:p>
        </w:tc>
      </w:tr>
      <w:tr w:rsidR="00174D16" w:rsidTr="00263A91">
        <w:tc>
          <w:tcPr>
            <w:tcW w:w="2943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Contact No.</w:t>
            </w:r>
          </w:p>
        </w:tc>
        <w:tc>
          <w:tcPr>
            <w:tcW w:w="6299" w:type="dxa"/>
          </w:tcPr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Phone No.</w:t>
            </w:r>
            <w:r w:rsidR="00263A91" w:rsidRPr="00263A9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263A91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eastAsia="en-IN"/>
              </w:rPr>
              <w:t>+91-8368743061</w:t>
            </w:r>
          </w:p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Fax. N/A</w:t>
            </w:r>
          </w:p>
          <w:p w:rsidR="00174D16" w:rsidRPr="00263A91" w:rsidRDefault="00174D16" w:rsidP="00263A9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63A9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E-mail. </w:t>
            </w:r>
            <w:hyperlink r:id="rId8" w:history="1">
              <w:r w:rsidRPr="00263A91">
                <w:rPr>
                  <w:rStyle w:val="Hyperlink"/>
                  <w:rFonts w:ascii="Times New Roman" w:hAnsi="Times New Roman" w:cs="Times New Roman"/>
                  <w:sz w:val="21"/>
                  <w:szCs w:val="21"/>
                  <w:shd w:val="clear" w:color="auto" w:fill="F0F0F0"/>
                </w:rPr>
                <w:t>ayadav@amity.edu</w:t>
              </w:r>
            </w:hyperlink>
            <w:r w:rsidRPr="00263A91">
              <w:rPr>
                <w:rFonts w:ascii="Times New Roman" w:hAnsi="Times New Roman" w:cs="Times New Roman"/>
                <w:color w:val="0077D9"/>
                <w:sz w:val="21"/>
                <w:szCs w:val="21"/>
                <w:shd w:val="clear" w:color="auto" w:fill="F0F0F0"/>
              </w:rPr>
              <w:t xml:space="preserve">, </w:t>
            </w:r>
            <w:hyperlink r:id="rId9" w:tooltip="mailto:abhishekyadav117@gmail.com" w:history="1">
              <w:r w:rsidRPr="00263A91">
                <w:rPr>
                  <w:rStyle w:val="Hyperlink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abhishekyadav117@gmail.com</w:t>
              </w:r>
            </w:hyperlink>
          </w:p>
        </w:tc>
      </w:tr>
    </w:tbl>
    <w:p w:rsidR="00174D16" w:rsidRDefault="00174D1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3A91" w:rsidRPr="00263A91" w:rsidRDefault="00263A91" w:rsidP="00263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Information</w:t>
      </w:r>
    </w:p>
    <w:p w:rsidR="00263A91" w:rsidRPr="00F715D5" w:rsidRDefault="00263A91" w:rsidP="00F715D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Project Duration</w:t>
      </w:r>
      <w:r w:rsidR="00F715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 Days</w:t>
      </w: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Summer Internship Commencement:</w:t>
      </w:r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18/05/2026</w:t>
      </w: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Summer Internship Completion:</w:t>
      </w:r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03/07/2026</w:t>
      </w:r>
    </w:p>
    <w:p w:rsidR="00263A91" w:rsidRPr="00263A91" w:rsidRDefault="00263A91" w:rsidP="00263A9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2) Project Topic</w:t>
      </w:r>
    </w:p>
    <w:p w:rsidR="00263A91" w:rsidRPr="00F715D5" w:rsidRDefault="00263A91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RADMAP – </w:t>
      </w:r>
      <w:proofErr w:type="spellStart"/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RADiation</w:t>
      </w:r>
      <w:proofErr w:type="spellEnd"/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MAPing</w:t>
      </w:r>
      <w:proofErr w:type="spellEnd"/>
      <w:r w:rsidRPr="00263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GPS Enabled Radiation Mapping Prototype on Raspberry Pi-5 (3D Visualization)</w:t>
      </w: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Project Objective</w:t>
      </w: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GPS-enabled radiation mapping system capable of real-time radiation detection, environmental data acquisition, and visualization through 2D </w:t>
      </w:r>
      <w:proofErr w:type="spellStart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3D Digital Twin.</w:t>
      </w:r>
      <w:proofErr w:type="gram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 aims to enhance radiation monitoring and support future radioactive source localization.</w:t>
      </w: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4) Methodology to be </w:t>
      </w:r>
      <w:proofErr w:type="gramStart"/>
      <w:r w:rsidRPr="00263A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Adopted</w:t>
      </w:r>
      <w:proofErr w:type="gramEnd"/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involves integrating a Gamma Spectrometer, </w:t>
      </w:r>
      <w:proofErr w:type="spellStart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GlobalSat</w:t>
      </w:r>
      <w:proofErr w:type="spell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BU-353N GPS Receiver, Raspberry Pi-5, and environmental sensors for real-time data acquisition. Radiation data, GPS coordinates, temperature, and humidity are processed through a Python-based backend to generate interactive 2D </w:t>
      </w:r>
      <w:proofErr w:type="spellStart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3D Digital Twin visualization with live camera integration and </w:t>
      </w:r>
      <w:proofErr w:type="spellStart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>-graded radiation overlays.</w:t>
      </w:r>
    </w:p>
    <w:p w:rsidR="00263A91" w:rsidRPr="00263A91" w:rsidRDefault="00263A91" w:rsidP="00263A9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3A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Brief Summary of Project</w:t>
      </w:r>
    </w:p>
    <w:p w:rsidR="00F715D5" w:rsidRDefault="00263A91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the design and development of a real-time GPS-enabled radiation mapping prototype using Raspberry Pi-5. My work included creating a radiation dataset, developing </w:t>
      </w:r>
      <w:r w:rsidRPr="00263A9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2D radiation </w:t>
      </w:r>
      <w:proofErr w:type="spellStart"/>
      <w:r w:rsidRPr="00263A9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heatmaps</w:t>
      </w:r>
      <w:proofErr w:type="spell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integrating GPS telemetry and environmental sensors, validating gamma radiation using </w:t>
      </w:r>
      <w:r w:rsidRPr="00263A9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Co-60</w:t>
      </w:r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63A9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Cesium</w:t>
      </w:r>
      <w:proofErr w:type="spellEnd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sources, and designing </w:t>
      </w:r>
      <w:proofErr w:type="gramStart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63A9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3D</w:t>
      </w:r>
      <w:proofErr w:type="gramEnd"/>
      <w:r w:rsidRPr="00263A9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Digital Twin</w:t>
      </w:r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visualization and future source localization. The complete backend system enables live radiation monitoring, geospatial mapping, and intelligent visualization, </w:t>
      </w:r>
      <w:bookmarkStart w:id="0" w:name="_GoBack"/>
      <w:bookmarkEnd w:id="0"/>
      <w:r w:rsidRPr="00263A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a scalable solution for environmental radiation surveillance and nuclear safety applications.</w:t>
      </w:r>
    </w:p>
    <w:p w:rsidR="00F715D5" w:rsidRDefault="00F715D5" w:rsidP="00263A9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15D5" w:rsidRDefault="00F715D5" w:rsidP="00F715D5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715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Signature                                            </w:t>
      </w:r>
      <w:proofErr w:type="spellStart"/>
      <w:r w:rsidRPr="00F715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Signature</w:t>
      </w:r>
      <w:proofErr w:type="spellEnd"/>
      <w:r w:rsidRPr="00F715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                            </w:t>
      </w:r>
      <w:proofErr w:type="spellStart"/>
      <w:r w:rsidRPr="00F715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Signature</w:t>
      </w:r>
      <w:proofErr w:type="spellEnd"/>
    </w:p>
    <w:p w:rsidR="00F715D5" w:rsidRPr="00F715D5" w:rsidRDefault="00F715D5" w:rsidP="00F715D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(Student)                                          (Industry Guide)                              (Faculty Guide)</w:t>
      </w:r>
    </w:p>
    <w:p w:rsidR="00263A91" w:rsidRPr="00174D16" w:rsidRDefault="00263A9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263A91" w:rsidRPr="00174D16" w:rsidSect="00263A91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18" w:space="24" w:color="1F497D" w:themeColor="text2"/>
        <w:left w:val="single" w:sz="18" w:space="24" w:color="1F497D" w:themeColor="text2"/>
        <w:bottom w:val="single" w:sz="18" w:space="24" w:color="1F497D" w:themeColor="text2"/>
        <w:right w:val="single" w:sz="18" w:space="24" w:color="1F497D" w:themeColor="text2"/>
      </w:pgBorders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EE2" w:rsidRDefault="00136EE2" w:rsidP="00263A91">
      <w:pPr>
        <w:spacing w:after="0" w:line="240" w:lineRule="auto"/>
      </w:pPr>
      <w:r>
        <w:separator/>
      </w:r>
    </w:p>
  </w:endnote>
  <w:endnote w:type="continuationSeparator" w:id="0">
    <w:p w:rsidR="00136EE2" w:rsidRDefault="00136EE2" w:rsidP="00263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23150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3A91" w:rsidRDefault="00263A91">
        <w:pPr>
          <w:pStyle w:val="Footer"/>
          <w:jc w:val="center"/>
        </w:pPr>
        <w:r w:rsidRPr="00263A91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263A91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263A91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F715D5">
          <w:rPr>
            <w:rFonts w:ascii="Times New Roman" w:hAnsi="Times New Roman" w:cs="Times New Roman"/>
            <w:b/>
            <w:noProof/>
            <w:sz w:val="24"/>
            <w:szCs w:val="24"/>
          </w:rPr>
          <w:t>7</w:t>
        </w:r>
        <w:r w:rsidRPr="00263A91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263A91" w:rsidRDefault="00263A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EE2" w:rsidRDefault="00136EE2" w:rsidP="00263A91">
      <w:pPr>
        <w:spacing w:after="0" w:line="240" w:lineRule="auto"/>
      </w:pPr>
      <w:r>
        <w:separator/>
      </w:r>
    </w:p>
  </w:footnote>
  <w:footnote w:type="continuationSeparator" w:id="0">
    <w:p w:rsidR="00136EE2" w:rsidRDefault="00136EE2" w:rsidP="00263A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D16"/>
    <w:rsid w:val="00136EE2"/>
    <w:rsid w:val="00174D16"/>
    <w:rsid w:val="00263A91"/>
    <w:rsid w:val="0040244B"/>
    <w:rsid w:val="009A3094"/>
    <w:rsid w:val="00F7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3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3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4D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74D16"/>
    <w:rPr>
      <w:b/>
      <w:bCs/>
    </w:rPr>
  </w:style>
  <w:style w:type="character" w:styleId="Hyperlink">
    <w:name w:val="Hyperlink"/>
    <w:basedOn w:val="DefaultParagraphFont"/>
    <w:uiPriority w:val="99"/>
    <w:unhideWhenUsed/>
    <w:rsid w:val="00174D1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63A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3A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3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6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A91"/>
  </w:style>
  <w:style w:type="paragraph" w:styleId="Footer">
    <w:name w:val="footer"/>
    <w:basedOn w:val="Normal"/>
    <w:link w:val="FooterChar"/>
    <w:uiPriority w:val="99"/>
    <w:unhideWhenUsed/>
    <w:rsid w:val="0026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A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3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63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4D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74D16"/>
    <w:rPr>
      <w:b/>
      <w:bCs/>
    </w:rPr>
  </w:style>
  <w:style w:type="character" w:styleId="Hyperlink">
    <w:name w:val="Hyperlink"/>
    <w:basedOn w:val="DefaultParagraphFont"/>
    <w:uiPriority w:val="99"/>
    <w:unhideWhenUsed/>
    <w:rsid w:val="00174D1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63A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3A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3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6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A91"/>
  </w:style>
  <w:style w:type="paragraph" w:styleId="Footer">
    <w:name w:val="footer"/>
    <w:basedOn w:val="Normal"/>
    <w:link w:val="FooterChar"/>
    <w:uiPriority w:val="99"/>
    <w:unhideWhenUsed/>
    <w:rsid w:val="00263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adav@amity.ed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bhishekyadav1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23913-998A-49DF-888B-3272FF3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2026-07-14T04:48:00Z</cp:lastPrinted>
  <dcterms:created xsi:type="dcterms:W3CDTF">2026-07-14T04:27:00Z</dcterms:created>
  <dcterms:modified xsi:type="dcterms:W3CDTF">2026-07-14T04:48:00Z</dcterms:modified>
</cp:coreProperties>
</file>