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0E0CDE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 w:rsidR="00AB6802">
        <w:rPr>
          <w:b/>
          <w:sz w:val="28"/>
        </w:rPr>
        <w:t>of Week</w:t>
      </w:r>
      <w:r>
        <w:rPr>
          <w:b/>
          <w:sz w:val="28"/>
        </w:rPr>
        <w:t>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01</w:t>
      </w:r>
      <w:r w:rsidR="00F031EC">
        <w:rPr>
          <w:b/>
          <w:spacing w:val="-7"/>
          <w:sz w:val="28"/>
        </w:rPr>
        <w:t xml:space="preserve">                                                   Date: 24</w:t>
      </w:r>
      <w:r w:rsidR="00F031EC" w:rsidRPr="00F031EC">
        <w:rPr>
          <w:b/>
          <w:spacing w:val="-7"/>
          <w:sz w:val="28"/>
          <w:vertAlign w:val="superscript"/>
        </w:rPr>
        <w:t>th</w:t>
      </w:r>
      <w:r w:rsidR="00F031EC">
        <w:rPr>
          <w:b/>
          <w:spacing w:val="-7"/>
          <w:sz w:val="28"/>
        </w:rPr>
        <w:t xml:space="preserve"> May, 2026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Pr="00AB6802" w:rsidRDefault="00B81E1B" w:rsidP="00AB6802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  <w:r w:rsidR="00AB6802">
        <w:t xml:space="preserve">                 </w:t>
      </w:r>
      <w:r>
        <w:t>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</w:t>
      </w:r>
      <w:r w:rsidR="00944699">
        <w:t>215</w:t>
      </w:r>
    </w:p>
    <w:p w:rsidR="00EC52AB" w:rsidRDefault="00EC52AB">
      <w:pPr>
        <w:pStyle w:val="BodyText"/>
        <w:spacing w:before="43"/>
        <w:rPr>
          <w:b/>
        </w:rPr>
      </w:pPr>
    </w:p>
    <w:p w:rsidR="00353472" w:rsidRDefault="00B81E1B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402410" w:rsidRDefault="00402410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152BFF" w:rsidRPr="00152BFF" w:rsidRDefault="00152BFF" w:rsidP="00152BFF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AB6802" w:rsidRDefault="00AB6802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Joined the AINST research laboratory and received an overview of the RADMAP project, its objectives, workflow, and applications in radiation monitoring.</w:t>
            </w:r>
          </w:p>
        </w:tc>
      </w:tr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Studied the fundamentals of radiation detection, Gamma Spectrometer operation, GPS technology, Raspberry Pi-5, and Digital Twin concepts through research papers and technical documentation.</w:t>
            </w:r>
          </w:p>
        </w:tc>
      </w:tr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Understood the overall hardware architecture and identified the components required for developing the radiation mapping prototype.</w:t>
            </w:r>
          </w:p>
        </w:tc>
      </w:tr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Configured the Raspberry Pi-5 development environment, installed the required software libraries, and verified hardware communication.</w:t>
            </w:r>
          </w:p>
        </w:tc>
      </w:tr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Explored GPS communication protocols (NMEA) and understood how radiation data would be synchronized with geographical coordinates.</w:t>
            </w:r>
          </w:p>
        </w:tc>
      </w:tr>
      <w:tr w:rsidR="00F031EC" w:rsidRPr="00F031EC" w:rsidTr="00F031EC">
        <w:tc>
          <w:tcPr>
            <w:tcW w:w="2093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F031E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p w:rsidR="00F031EC" w:rsidRPr="00F031EC" w:rsidRDefault="00F031EC" w:rsidP="00F031EC">
            <w:pPr>
              <w:pStyle w:val="BodyText"/>
              <w:tabs>
                <w:tab w:val="left" w:pos="743"/>
              </w:tabs>
              <w:spacing w:line="276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F031EC">
              <w:rPr>
                <w:rFonts w:ascii="Times New Roman" w:hAnsi="Times New Roman" w:cs="Times New Roman"/>
              </w:rPr>
              <w:t>Prepared the project implementation roadmap and discussed weekly milestones with the project mentor.</w:t>
            </w:r>
          </w:p>
        </w:tc>
      </w:tr>
    </w:tbl>
    <w:p w:rsidR="00152BFF" w:rsidRDefault="00152BFF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2B9A5D08" wp14:editId="5BEFC629">
            <wp:extent cx="4409743" cy="1228725"/>
            <wp:effectExtent l="0" t="0" r="0" b="0"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02</w:t>
      </w:r>
      <w:r>
        <w:rPr>
          <w:b/>
          <w:spacing w:val="-7"/>
          <w:sz w:val="28"/>
        </w:rPr>
        <w:t xml:space="preserve">                                                   Date: </w:t>
      </w:r>
      <w:r w:rsidR="00805FFC">
        <w:rPr>
          <w:b/>
          <w:spacing w:val="-7"/>
          <w:sz w:val="28"/>
        </w:rPr>
        <w:t>27</w:t>
      </w:r>
      <w:r w:rsidRPr="00F031EC">
        <w:rPr>
          <w:b/>
          <w:spacing w:val="-7"/>
          <w:sz w:val="28"/>
          <w:vertAlign w:val="superscript"/>
        </w:rPr>
        <w:t>th</w:t>
      </w:r>
      <w:r>
        <w:rPr>
          <w:b/>
          <w:spacing w:val="-7"/>
          <w:sz w:val="28"/>
        </w:rPr>
        <w:t xml:space="preserve"> May,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 xml:space="preserve">Integrated the </w:t>
            </w:r>
            <w:proofErr w:type="spellStart"/>
            <w:r w:rsidRPr="00805FFC">
              <w:rPr>
                <w:rFonts w:ascii="Times New Roman" w:hAnsi="Times New Roman" w:cs="Times New Roman"/>
              </w:rPr>
              <w:t>GlobalSat</w:t>
            </w:r>
            <w:proofErr w:type="spellEnd"/>
            <w:r w:rsidRPr="00805FFC">
              <w:rPr>
                <w:rFonts w:ascii="Times New Roman" w:hAnsi="Times New Roman" w:cs="Times New Roman"/>
              </w:rPr>
              <w:t xml:space="preserve"> BU-353N GPS Receiver with Raspberry Pi-5 and established serial communication.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Successfully acquired real-time latitude, longitude, UTC time, satellite information, and positioning accuracy from the GPS receiver.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Developed Python scripts to continuously capture GPS telemetry and store the data in structured format.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Integrated environmental sensor readings including temperature and humidity with GPS data acquisition.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Performed multiple outdoor tests to verify GPS stability, positioning accuracy, and real-time synchronization.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p w:rsidR="00F031EC" w:rsidRPr="00805FFC" w:rsidRDefault="00F031EC" w:rsidP="00F031E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Prepared the GPS data acquisition module for further integration with radiation measurements.</w:t>
            </w:r>
          </w:p>
        </w:tc>
      </w:tr>
    </w:tbl>
    <w:p w:rsidR="00F031EC" w:rsidRPr="00944699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2B9A5D08" wp14:editId="5BEFC629">
            <wp:extent cx="4409743" cy="1228725"/>
            <wp:effectExtent l="0" t="0" r="0" b="0"/>
            <wp:docPr id="3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03</w:t>
      </w:r>
      <w:r>
        <w:rPr>
          <w:b/>
          <w:spacing w:val="-7"/>
          <w:sz w:val="28"/>
        </w:rPr>
        <w:t xml:space="preserve">                                                   Date: </w:t>
      </w:r>
      <w:r w:rsidR="00805FFC">
        <w:rPr>
          <w:b/>
          <w:spacing w:val="-7"/>
          <w:sz w:val="28"/>
        </w:rPr>
        <w:t>5</w:t>
      </w:r>
      <w:r w:rsidR="00805FFC" w:rsidRPr="00805FFC">
        <w:rPr>
          <w:b/>
          <w:spacing w:val="-7"/>
          <w:sz w:val="28"/>
          <w:vertAlign w:val="superscript"/>
        </w:rPr>
        <w:t>th</w:t>
      </w:r>
      <w:r w:rsidR="00805FFC">
        <w:rPr>
          <w:b/>
          <w:spacing w:val="-7"/>
          <w:sz w:val="28"/>
        </w:rPr>
        <w:t xml:space="preserve"> June</w:t>
      </w:r>
      <w:r>
        <w:rPr>
          <w:b/>
          <w:spacing w:val="-7"/>
          <w:sz w:val="28"/>
        </w:rPr>
        <w:t>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Started collecting radiation and environmental datasets for visualization and mapping purposes.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Developed and organized the RADMAP dataset for further processing and machine learning experiments.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 xml:space="preserve">Uploaded the processed dataset to </w:t>
            </w:r>
            <w:proofErr w:type="spellStart"/>
            <w:r w:rsidRPr="00805FFC">
              <w:rPr>
                <w:rFonts w:ascii="Times New Roman" w:hAnsi="Times New Roman" w:cs="Times New Roman"/>
              </w:rPr>
              <w:t>Kaggle</w:t>
            </w:r>
            <w:proofErr w:type="spellEnd"/>
            <w:r w:rsidRPr="00805FFC">
              <w:rPr>
                <w:rFonts w:ascii="Times New Roman" w:hAnsi="Times New Roman" w:cs="Times New Roman"/>
              </w:rPr>
              <w:t xml:space="preserve"> for centralized storage, accessibility, and future research.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 xml:space="preserve">Designed the initial 2D radiation </w:t>
                  </w:r>
                  <w:proofErr w:type="spellStart"/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heatmap</w:t>
                  </w:r>
                  <w:proofErr w:type="spellEnd"/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 xml:space="preserve"> using GPS coordinates and radiation count values.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 xml:space="preserve">Improved </w:t>
            </w:r>
            <w:proofErr w:type="spellStart"/>
            <w:r w:rsidRPr="00805FFC">
              <w:rPr>
                <w:rFonts w:ascii="Times New Roman" w:hAnsi="Times New Roman" w:cs="Times New Roman"/>
              </w:rPr>
              <w:t>heatmap</w:t>
            </w:r>
            <w:proofErr w:type="spellEnd"/>
            <w:r w:rsidRPr="00805FFC">
              <w:rPr>
                <w:rFonts w:ascii="Times New Roman" w:hAnsi="Times New Roman" w:cs="Times New Roman"/>
              </w:rPr>
              <w:t xml:space="preserve"> visualization using multiple color gradients to represent different radiation intensity levels.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 xml:space="preserve">Validated the generated </w:t>
                  </w:r>
                  <w:proofErr w:type="spellStart"/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heatmaps</w:t>
                  </w:r>
                  <w:proofErr w:type="spellEnd"/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 xml:space="preserve"> using sample datasets and optimized the visualization pipeline.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031EC" w:rsidRPr="00944699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2B9A5D08" wp14:editId="5BEFC629">
            <wp:extent cx="4409743" cy="1228725"/>
            <wp:effectExtent l="0" t="0" r="0" b="0"/>
            <wp:docPr id="4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04</w:t>
      </w:r>
      <w:r>
        <w:rPr>
          <w:b/>
          <w:spacing w:val="-7"/>
          <w:sz w:val="28"/>
        </w:rPr>
        <w:t xml:space="preserve">                                                   Date: </w:t>
      </w:r>
      <w:r w:rsidR="00805FFC">
        <w:rPr>
          <w:b/>
          <w:spacing w:val="-7"/>
          <w:sz w:val="28"/>
        </w:rPr>
        <w:t>11</w:t>
      </w:r>
      <w:r w:rsidR="00805FFC" w:rsidRPr="00805FFC">
        <w:rPr>
          <w:b/>
          <w:spacing w:val="-7"/>
          <w:sz w:val="28"/>
          <w:vertAlign w:val="superscript"/>
        </w:rPr>
        <w:t>th</w:t>
      </w:r>
      <w:r w:rsidR="00805FFC">
        <w:rPr>
          <w:b/>
          <w:spacing w:val="-7"/>
          <w:sz w:val="28"/>
        </w:rPr>
        <w:t xml:space="preserve"> June</w:t>
      </w:r>
      <w:r>
        <w:rPr>
          <w:b/>
          <w:spacing w:val="-7"/>
          <w:sz w:val="28"/>
        </w:rPr>
        <w:t>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Integrated the CNSPEC Multi-Channel Analyzer (Gamma Spectrometer) with the Raspberry Pi-5 backend system.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Performed radiation detection experiments using the Cobalt-60 (Co-60) radioactive source.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Conducted radiation testing using the Cesium-137 (Cs-137) source and </w:t>
                  </w:r>
                  <w:proofErr w:type="spellStart"/>
                  <w:r w:rsidRPr="00805F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>analyzed</w:t>
                  </w:r>
                  <w:proofErr w:type="spellEnd"/>
                  <w:r w:rsidRPr="00805FF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/>
                    </w:rPr>
                    <w:t xml:space="preserve"> the obtained spectra.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Validated detector calibration, count rates, and peak channel measurements under different conditions.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Integrated Gamma Spectrometer output with GPS and environmental data for synchronized mapping.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Successfully completed dynamic radiation acquisition and verified the overall detector performance.</w:t>
            </w:r>
          </w:p>
        </w:tc>
      </w:tr>
    </w:tbl>
    <w:p w:rsidR="00F031EC" w:rsidRPr="00944699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lastRenderedPageBreak/>
        <w:drawing>
          <wp:inline distT="0" distB="0" distL="0" distR="0" wp14:anchorId="2B9A5D08" wp14:editId="5BEFC629">
            <wp:extent cx="4409743" cy="1228725"/>
            <wp:effectExtent l="0" t="0" r="0" b="0"/>
            <wp:docPr id="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05</w:t>
      </w:r>
      <w:r>
        <w:rPr>
          <w:b/>
          <w:spacing w:val="-7"/>
          <w:sz w:val="28"/>
        </w:rPr>
        <w:t xml:space="preserve">                                                   Date: </w:t>
      </w:r>
      <w:r w:rsidR="00805FFC">
        <w:rPr>
          <w:b/>
          <w:spacing w:val="-7"/>
          <w:sz w:val="28"/>
        </w:rPr>
        <w:t>16</w:t>
      </w:r>
      <w:r w:rsidR="00805FFC" w:rsidRPr="00805FFC">
        <w:rPr>
          <w:b/>
          <w:spacing w:val="-7"/>
          <w:sz w:val="28"/>
          <w:vertAlign w:val="superscript"/>
        </w:rPr>
        <w:t>th</w:t>
      </w:r>
      <w:r w:rsidR="00805FFC">
        <w:rPr>
          <w:b/>
          <w:spacing w:val="-7"/>
          <w:sz w:val="28"/>
        </w:rPr>
        <w:t xml:space="preserve"> June</w:t>
      </w:r>
      <w:r>
        <w:rPr>
          <w:b/>
          <w:spacing w:val="-7"/>
          <w:sz w:val="28"/>
        </w:rPr>
        <w:t>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Developed the backend system for real-time acquisition of radiation, GPS, and environmental data.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Integrated all hardware components including Raspberry Pi-5, GPS receiver, sensors, and Gamma Spectrometer into a unified architecture.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Implemented synchronized data processing for continuous radiation monitoring.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Developed visualization modules to display radiation counts, peak channels, and GPS-tagged measurements.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Optimized backend performance for real-time processing and stable communication among hardware modules.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Conducted integration testing and verified the complete backend workflow.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031EC" w:rsidRPr="00944699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B9A5D08" wp14:editId="5BEFC629">
            <wp:extent cx="4409743" cy="1228725"/>
            <wp:effectExtent l="0" t="0" r="0" b="0"/>
            <wp:docPr id="6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 w:rsidR="00805FFC">
        <w:rPr>
          <w:b/>
          <w:spacing w:val="-7"/>
          <w:sz w:val="28"/>
        </w:rPr>
        <w:t>06</w:t>
      </w:r>
      <w:r>
        <w:rPr>
          <w:b/>
          <w:spacing w:val="-7"/>
          <w:sz w:val="28"/>
        </w:rPr>
        <w:t xml:space="preserve">                                                   Date: </w:t>
      </w:r>
      <w:r w:rsidR="00805FFC">
        <w:rPr>
          <w:b/>
          <w:spacing w:val="-7"/>
          <w:sz w:val="28"/>
        </w:rPr>
        <w:t>28</w:t>
      </w:r>
      <w:r w:rsidR="00805FFC" w:rsidRPr="00805FFC">
        <w:rPr>
          <w:b/>
          <w:spacing w:val="-7"/>
          <w:sz w:val="28"/>
          <w:vertAlign w:val="superscript"/>
        </w:rPr>
        <w:t>th</w:t>
      </w:r>
      <w:r w:rsidR="00805FFC">
        <w:rPr>
          <w:b/>
          <w:spacing w:val="-7"/>
          <w:sz w:val="28"/>
        </w:rPr>
        <w:t xml:space="preserve"> June</w:t>
      </w:r>
      <w:r>
        <w:rPr>
          <w:b/>
          <w:spacing w:val="-7"/>
          <w:sz w:val="28"/>
        </w:rPr>
        <w:t>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Identified the limitations of conventional 2D radiation heatmaps in locating radioactive sources.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Conducted research on Digital Twin technology and SLAM-based visualization techniques.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Designed the architecture for a real-time 3D Digital Twin using GPS and radiation data.</w:t>
            </w: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Developed the initial 3D Digital Twin visualization integrated with real-time GPS coordinates.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Integrated live camera feedback with the Digital Twin model for improved spatial visualization.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C82814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Evaluated the Digital Twin framework and documented its advantages for future source SLAM Model localization.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031EC" w:rsidRDefault="00F031EC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Default="00F031EC" w:rsidP="00F031EC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2B9A5D08" wp14:editId="5BEFC629">
            <wp:extent cx="4409743" cy="1228725"/>
            <wp:effectExtent l="0" t="0" r="0" b="0"/>
            <wp:docPr id="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EC" w:rsidRDefault="00F031EC" w:rsidP="00F031EC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F031EC" w:rsidRDefault="00F031EC" w:rsidP="00F031EC">
      <w:pPr>
        <w:pStyle w:val="BodyText"/>
        <w:spacing w:before="28"/>
        <w:ind w:right="1"/>
        <w:jc w:val="center"/>
      </w:pPr>
      <w:r>
        <w:rPr>
          <w:spacing w:val="-2"/>
        </w:rPr>
        <w:t>DAILY DIARY</w:t>
      </w:r>
    </w:p>
    <w:p w:rsidR="00F031EC" w:rsidRDefault="00F031EC" w:rsidP="00F031EC">
      <w:pPr>
        <w:pStyle w:val="BodyText"/>
      </w:pPr>
    </w:p>
    <w:p w:rsidR="00F031EC" w:rsidRDefault="00F031EC" w:rsidP="00F031EC">
      <w:pPr>
        <w:pStyle w:val="BodyText"/>
        <w:spacing w:before="44"/>
      </w:pPr>
    </w:p>
    <w:p w:rsidR="00F031EC" w:rsidRDefault="00F031EC" w:rsidP="00F031EC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of Week:</w:t>
      </w:r>
      <w:r>
        <w:rPr>
          <w:b/>
          <w:spacing w:val="58"/>
          <w:sz w:val="28"/>
        </w:rPr>
        <w:t xml:space="preserve"> </w:t>
      </w:r>
      <w:r>
        <w:rPr>
          <w:b/>
          <w:spacing w:val="-7"/>
          <w:sz w:val="28"/>
        </w:rPr>
        <w:t xml:space="preserve">07                                                   Date: </w:t>
      </w:r>
      <w:r w:rsidR="00805FFC">
        <w:rPr>
          <w:b/>
          <w:spacing w:val="-7"/>
          <w:sz w:val="28"/>
        </w:rPr>
        <w:t>1</w:t>
      </w:r>
      <w:r w:rsidR="00805FFC" w:rsidRPr="00805FFC">
        <w:rPr>
          <w:b/>
          <w:spacing w:val="-7"/>
          <w:sz w:val="28"/>
          <w:vertAlign w:val="superscript"/>
        </w:rPr>
        <w:t>st</w:t>
      </w:r>
      <w:r w:rsidR="00805FFC">
        <w:rPr>
          <w:b/>
          <w:spacing w:val="-7"/>
          <w:sz w:val="28"/>
        </w:rPr>
        <w:t xml:space="preserve"> July</w:t>
      </w:r>
      <w:r>
        <w:rPr>
          <w:b/>
          <w:spacing w:val="-7"/>
          <w:sz w:val="28"/>
        </w:rPr>
        <w:t>, 2026</w:t>
      </w:r>
    </w:p>
    <w:p w:rsidR="00F031EC" w:rsidRDefault="00F031EC" w:rsidP="00F031EC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F031EC" w:rsidRPr="00AB6802" w:rsidRDefault="00F031EC" w:rsidP="00F031EC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>
        <w:t>DHRUV DHAYAL                 ENROLLMENT</w:t>
      </w:r>
      <w:r>
        <w:rPr>
          <w:spacing w:val="-16"/>
        </w:rPr>
        <w:t xml:space="preserve"> </w:t>
      </w:r>
      <w:r>
        <w:t>NO</w:t>
      </w:r>
      <w:proofErr w:type="gramStart"/>
      <w:r>
        <w:t>.-</w:t>
      </w:r>
      <w:proofErr w:type="gramEnd"/>
      <w:r>
        <w:rPr>
          <w:spacing w:val="-15"/>
        </w:rPr>
        <w:t xml:space="preserve"> </w:t>
      </w:r>
      <w:r>
        <w:t>A010145025215</w:t>
      </w:r>
    </w:p>
    <w:p w:rsidR="00F031EC" w:rsidRDefault="00F031EC" w:rsidP="00F031EC">
      <w:pPr>
        <w:pStyle w:val="BodyText"/>
        <w:spacing w:before="43"/>
        <w:rPr>
          <w:b/>
        </w:rPr>
      </w:pPr>
    </w:p>
    <w:p w:rsidR="00F031EC" w:rsidRDefault="00F031EC" w:rsidP="00F031EC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p w:rsidR="00F031EC" w:rsidRPr="00152BFF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152BFF">
        <w:rPr>
          <w:rFonts w:ascii="Times New Roman" w:hAnsi="Times New Roman" w:cs="Times New Roman"/>
          <w:b/>
          <w:sz w:val="32"/>
          <w:szCs w:val="32"/>
        </w:rPr>
        <w:t>Weekly’s Summary</w:t>
      </w:r>
    </w:p>
    <w:p w:rsidR="00F031EC" w:rsidRDefault="00F031EC" w:rsidP="00F031EC">
      <w:pPr>
        <w:pStyle w:val="BodyText"/>
        <w:tabs>
          <w:tab w:val="left" w:pos="743"/>
        </w:tabs>
        <w:spacing w:line="259" w:lineRule="auto"/>
        <w:ind w:right="371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199"/>
      </w:tblGrid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Monday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Developed a radiation color grading system inspired by night-vision imaging to visualize varying radiation intensity levels.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Tuesday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Implemented real-time radiation overlay on the live camera feed using dynamic color mapping techniques.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Wednesday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Enhanced the integrated system by synchronizing radiation data, GPS information, and camera visualization.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Thursday</w:t>
            </w:r>
          </w:p>
        </w:tc>
        <w:tc>
          <w:tcPr>
            <w:tcW w:w="71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</w:p>
              </w:tc>
            </w:tr>
          </w:tbl>
          <w:p w:rsidR="00805FFC" w:rsidRPr="00805FFC" w:rsidRDefault="00805FFC" w:rsidP="00805FFC">
            <w:pPr>
              <w:widowControl/>
              <w:autoSpaceDE/>
              <w:autoSpaceDN/>
              <w:spacing w:line="360" w:lineRule="auto"/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83"/>
            </w:tblGrid>
            <w:tr w:rsidR="00805FFC" w:rsidRPr="00805FFC" w:rsidTr="00805FF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05FFC" w:rsidRPr="00805FFC" w:rsidRDefault="00805FFC" w:rsidP="00805FFC">
                  <w:pPr>
                    <w:widowControl/>
                    <w:autoSpaceDE/>
                    <w:autoSpaceDN/>
                    <w:spacing w:line="36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</w:pPr>
                  <w:r w:rsidRPr="00805FFC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en-IN" w:eastAsia="en-IN"/>
                    </w:rPr>
                    <w:t>Designed the complete RADMAP hardware prototype and prepared the structural model for 3D printing.</w:t>
                  </w:r>
                </w:p>
              </w:tc>
            </w:tr>
          </w:tbl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Friday</w:t>
            </w:r>
          </w:p>
        </w:tc>
        <w:tc>
          <w:tcPr>
            <w:tcW w:w="7199" w:type="dxa"/>
          </w:tcPr>
          <w:p w:rsidR="00F031EC" w:rsidRPr="00805FFC" w:rsidRDefault="00805FF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  <w:r w:rsidRPr="00805FFC">
              <w:rPr>
                <w:rFonts w:ascii="Times New Roman" w:hAnsi="Times New Roman" w:cs="Times New Roman"/>
              </w:rPr>
              <w:t>Performed final testing and validation of the complete RADMAP prototype, including 2D mapping, Digital Twin, and backend integration.</w:t>
            </w:r>
          </w:p>
        </w:tc>
      </w:tr>
      <w:tr w:rsidR="00F031EC" w:rsidRPr="00805FFC" w:rsidTr="00805FFC">
        <w:tc>
          <w:tcPr>
            <w:tcW w:w="2093" w:type="dxa"/>
          </w:tcPr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center"/>
              <w:rPr>
                <w:rFonts w:ascii="Times New Roman" w:hAnsi="Times New Roman" w:cs="Times New Roman"/>
                <w:b/>
              </w:rPr>
            </w:pPr>
            <w:r w:rsidRPr="00805FFC">
              <w:rPr>
                <w:rFonts w:ascii="Times New Roman" w:hAnsi="Times New Roman" w:cs="Times New Roman"/>
                <w:b/>
              </w:rPr>
              <w:t>Saturday</w:t>
            </w:r>
          </w:p>
        </w:tc>
        <w:tc>
          <w:tcPr>
            <w:tcW w:w="7199" w:type="dxa"/>
          </w:tcPr>
          <w:p w:rsidR="00805FFC" w:rsidRPr="00805FFC" w:rsidRDefault="00805FFC" w:rsidP="00805FFC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5FFC">
              <w:rPr>
                <w:rFonts w:ascii="Times New Roman" w:hAnsi="Times New Roman" w:cs="Times New Roman"/>
                <w:sz w:val="28"/>
                <w:szCs w:val="28"/>
              </w:rPr>
              <w:t xml:space="preserve">Presented the developed prototype to </w:t>
            </w:r>
            <w:r w:rsidRPr="00805FF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Dr. </w:t>
            </w:r>
            <w:proofErr w:type="spellStart"/>
            <w:r w:rsidRPr="00805FF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Abhishek</w:t>
            </w:r>
            <w:proofErr w:type="spellEnd"/>
            <w:r w:rsidRPr="00805FF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05FF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Yadav</w:t>
            </w:r>
            <w:proofErr w:type="spellEnd"/>
            <w:r w:rsidRPr="00805FF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805FF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and the Nuclear Science research team. The project received positive evaluation and approval for future enhancement and funding support.</w:t>
            </w:r>
          </w:p>
          <w:p w:rsidR="00F031EC" w:rsidRPr="00805FFC" w:rsidRDefault="00F031EC" w:rsidP="00805FFC">
            <w:pPr>
              <w:pStyle w:val="BodyText"/>
              <w:tabs>
                <w:tab w:val="left" w:pos="743"/>
              </w:tabs>
              <w:spacing w:line="360" w:lineRule="auto"/>
              <w:ind w:right="371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F031EC" w:rsidRPr="00944699" w:rsidRDefault="00F031EC" w:rsidP="005E5E22">
      <w:pPr>
        <w:pStyle w:val="BodyText"/>
        <w:tabs>
          <w:tab w:val="left" w:pos="743"/>
        </w:tabs>
        <w:spacing w:line="259" w:lineRule="auto"/>
        <w:ind w:right="371"/>
        <w:jc w:val="both"/>
      </w:pPr>
    </w:p>
    <w:sectPr w:rsidR="00F031EC" w:rsidRPr="00944699" w:rsidSect="00F031EC">
      <w:footerReference w:type="default" r:id="rId9"/>
      <w:pgSz w:w="11910" w:h="16840"/>
      <w:pgMar w:top="1340" w:right="1417" w:bottom="280" w:left="1417" w:header="720" w:footer="720" w:gutter="0"/>
      <w:pgNumType w:start="44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60FF" w:rsidRDefault="002B60FF" w:rsidP="00F031EC">
      <w:r>
        <w:separator/>
      </w:r>
    </w:p>
  </w:endnote>
  <w:endnote w:type="continuationSeparator" w:id="0">
    <w:p w:rsidR="002B60FF" w:rsidRDefault="002B60FF" w:rsidP="00F03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2449384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31EC" w:rsidRDefault="00F031EC">
        <w:pPr>
          <w:pStyle w:val="Footer"/>
          <w:jc w:val="center"/>
        </w:pPr>
        <w:r w:rsidRPr="00F031EC">
          <w:rPr>
            <w:rFonts w:ascii="Times New Roman" w:hAnsi="Times New Roman" w:cs="Times New Roman"/>
            <w:b/>
            <w:sz w:val="24"/>
            <w:szCs w:val="24"/>
          </w:rPr>
          <w:fldChar w:fldCharType="begin"/>
        </w:r>
        <w:r w:rsidRPr="00F031EC">
          <w:rPr>
            <w:rFonts w:ascii="Times New Roman" w:hAnsi="Times New Roman" w:cs="Times New Roman"/>
            <w:b/>
            <w:sz w:val="24"/>
            <w:szCs w:val="24"/>
          </w:rPr>
          <w:instrText xml:space="preserve"> PAGE   \* MERGEFORMAT </w:instrText>
        </w:r>
        <w:r w:rsidRPr="00F031EC">
          <w:rPr>
            <w:rFonts w:ascii="Times New Roman" w:hAnsi="Times New Roman" w:cs="Times New Roman"/>
            <w:b/>
            <w:sz w:val="24"/>
            <w:szCs w:val="24"/>
          </w:rPr>
          <w:fldChar w:fldCharType="separate"/>
        </w:r>
        <w:r w:rsidR="00780192">
          <w:rPr>
            <w:rFonts w:ascii="Times New Roman" w:hAnsi="Times New Roman" w:cs="Times New Roman"/>
            <w:b/>
            <w:noProof/>
            <w:sz w:val="24"/>
            <w:szCs w:val="24"/>
          </w:rPr>
          <w:t>44</w:t>
        </w:r>
        <w:r w:rsidRPr="00F031EC">
          <w:rPr>
            <w:rFonts w:ascii="Times New Roman" w:hAnsi="Times New Roman" w:cs="Times New Roman"/>
            <w:b/>
            <w:noProof/>
            <w:sz w:val="24"/>
            <w:szCs w:val="24"/>
          </w:rPr>
          <w:fldChar w:fldCharType="end"/>
        </w:r>
      </w:p>
    </w:sdtContent>
  </w:sdt>
  <w:p w:rsidR="00F031EC" w:rsidRDefault="00F031E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60FF" w:rsidRDefault="002B60FF" w:rsidP="00F031EC">
      <w:r>
        <w:separator/>
      </w:r>
    </w:p>
  </w:footnote>
  <w:footnote w:type="continuationSeparator" w:id="0">
    <w:p w:rsidR="002B60FF" w:rsidRDefault="002B60FF" w:rsidP="00F031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023885"/>
    <w:rsid w:val="000256DE"/>
    <w:rsid w:val="000E0CDE"/>
    <w:rsid w:val="00152BFF"/>
    <w:rsid w:val="001C37BE"/>
    <w:rsid w:val="002B60FF"/>
    <w:rsid w:val="00353472"/>
    <w:rsid w:val="003E5C25"/>
    <w:rsid w:val="00402410"/>
    <w:rsid w:val="00484937"/>
    <w:rsid w:val="004E6E98"/>
    <w:rsid w:val="005E5E22"/>
    <w:rsid w:val="00780192"/>
    <w:rsid w:val="007B3988"/>
    <w:rsid w:val="0080520B"/>
    <w:rsid w:val="00805FFC"/>
    <w:rsid w:val="008F128A"/>
    <w:rsid w:val="00944699"/>
    <w:rsid w:val="00AB6802"/>
    <w:rsid w:val="00AF1073"/>
    <w:rsid w:val="00B81E1B"/>
    <w:rsid w:val="00BB146F"/>
    <w:rsid w:val="00D767A6"/>
    <w:rsid w:val="00D94CDD"/>
    <w:rsid w:val="00E11295"/>
    <w:rsid w:val="00E143F7"/>
    <w:rsid w:val="00EC52AB"/>
    <w:rsid w:val="00ED65C3"/>
    <w:rsid w:val="00F031EC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  <w:style w:type="table" w:styleId="TableGrid">
    <w:name w:val="Table Grid"/>
    <w:basedOn w:val="TableNormal"/>
    <w:uiPriority w:val="59"/>
    <w:rsid w:val="00F031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031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1E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031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1EC"/>
    <w:rPr>
      <w:rFonts w:ascii="Cambria" w:eastAsia="Cambria" w:hAnsi="Cambria"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  <w:style w:type="table" w:styleId="TableGrid">
    <w:name w:val="Table Grid"/>
    <w:basedOn w:val="TableNormal"/>
    <w:uiPriority w:val="59"/>
    <w:rsid w:val="00F031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031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1EC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F031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1EC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5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2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1098</Words>
  <Characters>6264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39</cp:revision>
  <cp:lastPrinted>2026-07-14T21:06:00Z</cp:lastPrinted>
  <dcterms:created xsi:type="dcterms:W3CDTF">2026-05-24T10:43:00Z</dcterms:created>
  <dcterms:modified xsi:type="dcterms:W3CDTF">2026-07-14T21:07:00Z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