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D4D" w:rsidRDefault="0045007A" w:rsidP="0045007A">
      <w:pPr>
        <w:pStyle w:val="Title"/>
      </w:pPr>
      <w:r>
        <w:t xml:space="preserve">PAPER </w:t>
      </w:r>
      <w:proofErr w:type="gramStart"/>
      <w:r>
        <w:t>ID :</w:t>
      </w:r>
      <w:proofErr w:type="gramEnd"/>
      <w:r>
        <w:t xml:space="preserve"> 117 (TUNISIA) at KCST ATSN’25 at DOHA, KUWAIT (KW),(IN).</w:t>
      </w:r>
      <w:bookmarkStart w:id="0" w:name="_GoBack"/>
      <w:bookmarkEnd w:id="0"/>
    </w:p>
    <w:p w:rsidR="00746D4D" w:rsidRPr="00746D4D" w:rsidRDefault="00746D4D" w:rsidP="00746D4D">
      <w:pPr>
        <w:rPr>
          <w:rFonts w:ascii="Times New Roman" w:hAnsi="Times New Roman" w:cs="Times New Roman"/>
          <w:b/>
          <w:sz w:val="24"/>
          <w:szCs w:val="24"/>
        </w:rPr>
      </w:pPr>
      <w:r w:rsidRPr="00746D4D">
        <w:rPr>
          <w:rFonts w:ascii="Times New Roman" w:hAnsi="Times New Roman" w:cs="Times New Roman"/>
          <w:b/>
          <w:sz w:val="24"/>
          <w:szCs w:val="24"/>
        </w:rPr>
        <w:t>1. FORMATTING AND STRUCTURE</w:t>
      </w:r>
    </w:p>
    <w:p w:rsidR="00746D4D" w:rsidRPr="00746D4D" w:rsidRDefault="00746D4D" w:rsidP="00746D4D">
      <w:pPr>
        <w:rPr>
          <w:rFonts w:ascii="Times New Roman" w:hAnsi="Times New Roman" w:cs="Times New Roman"/>
          <w:b/>
          <w:sz w:val="24"/>
          <w:szCs w:val="24"/>
        </w:rPr>
      </w:pPr>
      <w:r w:rsidRPr="00746D4D">
        <w:rPr>
          <w:rFonts w:ascii="Times New Roman" w:hAnsi="Times New Roman" w:cs="Times New Roman"/>
          <w:b/>
          <w:sz w:val="24"/>
          <w:szCs w:val="24"/>
        </w:rPr>
        <w:t>Issues:</w:t>
      </w:r>
    </w:p>
    <w:p w:rsidR="00746D4D" w:rsidRPr="00746D4D" w:rsidRDefault="00746D4D" w:rsidP="00746D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>Inconsistent subsection numbering</w:t>
      </w:r>
    </w:p>
    <w:p w:rsidR="00746D4D" w:rsidRPr="00746D4D" w:rsidRDefault="00746D4D" w:rsidP="00746D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>Paper length underdeveloped for scope of topic</w:t>
      </w:r>
    </w:p>
    <w:p w:rsidR="00746D4D" w:rsidRPr="00746D4D" w:rsidRDefault="00746D4D" w:rsidP="00746D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>No clear methodology section</w:t>
      </w:r>
    </w:p>
    <w:p w:rsidR="00746D4D" w:rsidRPr="00746D4D" w:rsidRDefault="00746D4D" w:rsidP="00746D4D">
      <w:pPr>
        <w:rPr>
          <w:rFonts w:ascii="Times New Roman" w:hAnsi="Times New Roman" w:cs="Times New Roman"/>
          <w:b/>
          <w:sz w:val="24"/>
          <w:szCs w:val="24"/>
        </w:rPr>
      </w:pPr>
      <w:r w:rsidRPr="00746D4D">
        <w:rPr>
          <w:rFonts w:ascii="Times New Roman" w:hAnsi="Times New Roman" w:cs="Times New Roman"/>
          <w:b/>
          <w:sz w:val="24"/>
          <w:szCs w:val="24"/>
        </w:rPr>
        <w:t>Recommendations:</w:t>
      </w:r>
    </w:p>
    <w:p w:rsidR="00746D4D" w:rsidRPr="00746D4D" w:rsidRDefault="00746D4D" w:rsidP="00746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 xml:space="preserve">Ensure consistent hierarchical numbering </w:t>
      </w:r>
    </w:p>
    <w:p w:rsidR="00746D4D" w:rsidRPr="00746D4D" w:rsidRDefault="00746D4D" w:rsidP="00746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>Expand to 8-10 pages with substantive content and give detailed content in-depth</w:t>
      </w:r>
    </w:p>
    <w:p w:rsidR="00746D4D" w:rsidRDefault="00746D4D" w:rsidP="00746D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6D4D">
        <w:rPr>
          <w:rFonts w:ascii="Times New Roman" w:hAnsi="Times New Roman" w:cs="Times New Roman"/>
          <w:sz w:val="24"/>
          <w:szCs w:val="24"/>
        </w:rPr>
        <w:t>Insert explicit "Research Methodology" section</w:t>
      </w:r>
    </w:p>
    <w:p w:rsidR="00746D4D" w:rsidRPr="00746D4D" w:rsidRDefault="0045007A" w:rsidP="00746D4D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746D4D" w:rsidRPr="00746D4D" w:rsidRDefault="00746D4D" w:rsidP="00746D4D">
      <w:pPr>
        <w:rPr>
          <w:rFonts w:ascii="Times New Roman" w:hAnsi="Times New Roman" w:cs="Times New Roman"/>
          <w:b/>
          <w:sz w:val="24"/>
          <w:szCs w:val="24"/>
        </w:rPr>
      </w:pPr>
      <w:r w:rsidRPr="00746D4D">
        <w:rPr>
          <w:rFonts w:ascii="Times New Roman" w:hAnsi="Times New Roman" w:cs="Times New Roman"/>
          <w:b/>
          <w:sz w:val="24"/>
          <w:szCs w:val="24"/>
        </w:rPr>
        <w:t>2. WRITING QUALITY</w:t>
      </w:r>
    </w:p>
    <w:p w:rsidR="00746D4D" w:rsidRPr="00746D4D" w:rsidRDefault="00746D4D" w:rsidP="00746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Grammar Issues:</w:t>
      </w:r>
    </w:p>
    <w:p w:rsidR="00746D4D" w:rsidRPr="00746D4D" w:rsidRDefault="00746D4D" w:rsidP="00746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"Curricula" is CORRECT</w:t>
      </w: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(plural of curriculum) - do not change</w:t>
      </w:r>
    </w:p>
    <w:p w:rsidR="00746D4D" w:rsidRPr="00746D4D" w:rsidRDefault="00746D4D" w:rsidP="00746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Page 1: "This document introduces" → "This paper introduces"</w:t>
      </w:r>
    </w:p>
    <w:p w:rsidR="00746D4D" w:rsidRPr="00746D4D" w:rsidRDefault="00746D4D" w:rsidP="00746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redundant "adaptive ecosystems" in abstract</w:t>
      </w:r>
    </w:p>
    <w:p w:rsidR="00746D4D" w:rsidRPr="00746D4D" w:rsidRDefault="00746D4D" w:rsidP="00746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passive voice by 30-40%</w:t>
      </w:r>
    </w:p>
    <w:p w:rsidR="00746D4D" w:rsidRPr="00746D4D" w:rsidRDefault="00746D4D" w:rsidP="00746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"within the digital epoch" → "in the digital age"</w:t>
      </w:r>
    </w:p>
    <w:p w:rsidR="00746D4D" w:rsidRPr="00746D4D" w:rsidRDefault="00746D4D" w:rsidP="00746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Clarity:</w:t>
      </w:r>
    </w:p>
    <w:p w:rsidR="00746D4D" w:rsidRPr="00746D4D" w:rsidRDefault="00746D4D" w:rsidP="00746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overly complex sentences</w:t>
      </w:r>
    </w:p>
    <w:p w:rsidR="00746D4D" w:rsidRPr="00746D4D" w:rsidRDefault="00746D4D" w:rsidP="00746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technical jargon on first use</w:t>
      </w:r>
    </w:p>
    <w:p w:rsidR="00746D4D" w:rsidRPr="00746D4D" w:rsidRDefault="00746D4D" w:rsidP="00746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transitions between sections</w:t>
      </w:r>
    </w:p>
    <w:p w:rsidR="00746D4D" w:rsidRPr="00746D4D" w:rsidRDefault="00746D4D" w:rsidP="00746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redundant phrasing</w:t>
      </w:r>
    </w:p>
    <w:p w:rsidR="00746D4D" w:rsidRPr="00746D4D" w:rsidRDefault="00746D4D" w:rsidP="00746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Recommendation:</w:t>
      </w:r>
    </w:p>
    <w:p w:rsidR="00746D4D" w:rsidRDefault="00746D4D" w:rsidP="00746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4D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proofreading required; improve sentence clarity throughout.</w:t>
      </w:r>
    </w:p>
    <w:p w:rsidR="00746D4D" w:rsidRDefault="0045007A" w:rsidP="00746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pict>
          <v:rect id="_x0000_i1026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3. FIGURES AND VISUAL ELEMENTS (</w:t>
      </w:r>
      <w:r w:rsidRPr="00746D4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CRITICAL DEFICIENCY</w:t>
      </w:r>
      <w:r w:rsidRPr="00746D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rStyle w:val="Strong"/>
          <w:b/>
          <w:bCs/>
          <w:sz w:val="24"/>
          <w:szCs w:val="24"/>
        </w:rPr>
        <w:t>MAJOR FLAW: ZERO FIGURES</w:t>
      </w:r>
    </w:p>
    <w:p w:rsidR="00746D4D" w:rsidRDefault="00746D4D" w:rsidP="00746D4D">
      <w:pPr>
        <w:pStyle w:val="whitespace-normal"/>
      </w:pPr>
      <w:r>
        <w:rPr>
          <w:rStyle w:val="Strong"/>
        </w:rPr>
        <w:lastRenderedPageBreak/>
        <w:t>IEEE Requirement:</w:t>
      </w:r>
      <w:r>
        <w:t xml:space="preserve"> Minimum 4-6 figures per paper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Must Add: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1:</w:t>
      </w:r>
      <w:r>
        <w:t xml:space="preserve"> System Architecture Diagram</w:t>
      </w:r>
    </w:p>
    <w:p w:rsidR="00746D4D" w:rsidRDefault="00746D4D" w:rsidP="00746D4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Show: Learner interface → AI engine → Content generation → Educator oversight</w:t>
      </w:r>
    </w:p>
    <w:p w:rsidR="00746D4D" w:rsidRDefault="00746D4D" w:rsidP="00746D4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Location: Section II or III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2:</w:t>
      </w:r>
      <w:r>
        <w:t xml:space="preserve"> Adaptive Learning Pathway Flowchart</w:t>
      </w:r>
    </w:p>
    <w:p w:rsidR="00746D4D" w:rsidRDefault="00746D4D" w:rsidP="00746D4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Show: Assessment → Profiling → Personalization → Monitoring → Adjustment</w:t>
      </w:r>
    </w:p>
    <w:p w:rsidR="00746D4D" w:rsidRDefault="00746D4D" w:rsidP="00746D4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Location: Section III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3:</w:t>
      </w:r>
      <w:r>
        <w:t xml:space="preserve"> Traditional vs. Living Curriculum Comparison</w:t>
      </w:r>
    </w:p>
    <w:p w:rsidR="00746D4D" w:rsidRDefault="00746D4D" w:rsidP="00746D4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Side-by-side visual comparison</w:t>
      </w:r>
    </w:p>
    <w:p w:rsidR="00746D4D" w:rsidRDefault="00746D4D" w:rsidP="00746D4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Location: Section II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4:</w:t>
      </w:r>
      <w:r>
        <w:t xml:space="preserve"> AI Technology Integration</w:t>
      </w:r>
    </w:p>
    <w:p w:rsidR="00746D4D" w:rsidRDefault="00746D4D" w:rsidP="00746D4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Show: LLMs, ITS, Learning Analytics layers</w:t>
      </w:r>
    </w:p>
    <w:p w:rsidR="00746D4D" w:rsidRDefault="00746D4D" w:rsidP="00746D4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Location: Section III.A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5:</w:t>
      </w:r>
      <w:r>
        <w:t xml:space="preserve"> Educator Role Transformation</w:t>
      </w:r>
    </w:p>
    <w:p w:rsidR="00746D4D" w:rsidRDefault="00746D4D" w:rsidP="00746D4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Traditional roles → AI-augmented roles</w:t>
      </w:r>
    </w:p>
    <w:p w:rsidR="00746D4D" w:rsidRDefault="00746D4D" w:rsidP="00746D4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Location: Section V.C</w:t>
      </w:r>
    </w:p>
    <w:p w:rsidR="00746D4D" w:rsidRDefault="00746D4D" w:rsidP="00746D4D">
      <w:pPr>
        <w:pStyle w:val="whitespace-normal"/>
      </w:pPr>
      <w:r>
        <w:rPr>
          <w:rStyle w:val="Strong"/>
        </w:rPr>
        <w:t>Fig. 6:</w:t>
      </w:r>
      <w:r>
        <w:t xml:space="preserve"> Implementation Timeline</w:t>
      </w:r>
    </w:p>
    <w:p w:rsidR="00746D4D" w:rsidRDefault="00746D4D" w:rsidP="00746D4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Phased roadmap with milestones</w:t>
      </w:r>
    </w:p>
    <w:p w:rsidR="00746D4D" w:rsidRDefault="00746D4D" w:rsidP="00746D4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Location: Section VI</w:t>
      </w:r>
    </w:p>
    <w:p w:rsidR="00746D4D" w:rsidRDefault="00746D4D" w:rsidP="00746D4D">
      <w:pPr>
        <w:pStyle w:val="Heading3"/>
      </w:pPr>
      <w:r>
        <w:t>Caption Requirements:</w:t>
      </w:r>
    </w:p>
    <w:p w:rsidR="00746D4D" w:rsidRDefault="00746D4D" w:rsidP="00746D4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Number all figures (Fig. 1, Fig. 2, etc.)</w:t>
      </w:r>
    </w:p>
    <w:p w:rsidR="00746D4D" w:rsidRDefault="00746D4D" w:rsidP="00746D4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Add descriptive titles in bold</w:t>
      </w:r>
    </w:p>
    <w:p w:rsidR="00746D4D" w:rsidRDefault="00746D4D" w:rsidP="00746D4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Include 2-3 sentence explanations</w:t>
      </w:r>
    </w:p>
    <w:p w:rsidR="00746D4D" w:rsidRDefault="00746D4D" w:rsidP="00746D4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Cite in text BEFORE figure appears</w:t>
      </w:r>
    </w:p>
    <w:p w:rsidR="00746D4D" w:rsidRDefault="00746D4D" w:rsidP="00746D4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Ensure 300 DPI, </w:t>
      </w:r>
      <w:proofErr w:type="spellStart"/>
      <w:r>
        <w:t>grayscale</w:t>
      </w:r>
      <w:proofErr w:type="spellEnd"/>
      <w:r>
        <w:t xml:space="preserve"> compatible</w:t>
      </w:r>
    </w:p>
    <w:p w:rsidR="008B50D4" w:rsidRDefault="0045007A" w:rsidP="008B50D4">
      <w:pPr>
        <w:spacing w:before="100" w:beforeAutospacing="1" w:after="100" w:afterAutospacing="1" w:line="240" w:lineRule="auto"/>
        <w:ind w:left="720"/>
      </w:pPr>
      <w:r>
        <w:pict>
          <v:rect id="_x0000_i1027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4. PROBLEM STATEMENT AND CONTRIBUTIONS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Issues:</w:t>
      </w:r>
    </w:p>
    <w:p w:rsidR="00746D4D" w:rsidRDefault="00746D4D" w:rsidP="00746D4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Problem statement too vague without quantification</w:t>
      </w:r>
    </w:p>
    <w:p w:rsidR="00746D4D" w:rsidRDefault="00746D4D" w:rsidP="00746D4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No explicit research questions stated</w:t>
      </w:r>
    </w:p>
    <w:p w:rsidR="00746D4D" w:rsidRDefault="00746D4D" w:rsidP="00746D4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Unclear what is novel versus existing adaptive learning systems</w:t>
      </w:r>
    </w:p>
    <w:p w:rsidR="00746D4D" w:rsidRDefault="00746D4D" w:rsidP="00746D4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Missing contribution statement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Must Add:</w:t>
      </w:r>
    </w:p>
    <w:p w:rsidR="00746D4D" w:rsidRDefault="00746D4D" w:rsidP="00746D4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Specific statistics showing scale/impact of problem</w:t>
      </w:r>
    </w:p>
    <w:p w:rsidR="00746D4D" w:rsidRDefault="00746D4D" w:rsidP="00746D4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3-4 explicit research questions in Introduction</w:t>
      </w:r>
    </w:p>
    <w:p w:rsidR="00746D4D" w:rsidRDefault="00746D4D" w:rsidP="00746D4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Clear contribution statement listing novel aspects</w:t>
      </w:r>
    </w:p>
    <w:p w:rsidR="00746D4D" w:rsidRPr="00746D4D" w:rsidRDefault="0045007A" w:rsidP="00746D4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5. METHODOLOGY (</w:t>
      </w:r>
      <w:r w:rsidRPr="00746D4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CRITICAL ABSENCE</w:t>
      </w:r>
      <w:r w:rsidRPr="00746D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rStyle w:val="Strong"/>
          <w:b/>
          <w:bCs/>
          <w:sz w:val="24"/>
          <w:szCs w:val="24"/>
        </w:rPr>
        <w:t>MAJOR FLAW: No Methodology Section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Unclear:</w:t>
      </w:r>
    </w:p>
    <w:p w:rsidR="00746D4D" w:rsidRDefault="00746D4D" w:rsidP="00746D4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Is this a literature review? Conceptual paper? Position paper?</w:t>
      </w:r>
    </w:p>
    <w:p w:rsidR="00746D4D" w:rsidRDefault="00746D4D" w:rsidP="00746D4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What databases were searched?</w:t>
      </w:r>
    </w:p>
    <w:p w:rsidR="00746D4D" w:rsidRDefault="00746D4D" w:rsidP="00746D4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What were inclusion/exclusion criteria?</w:t>
      </w:r>
    </w:p>
    <w:p w:rsidR="00746D4D" w:rsidRDefault="00746D4D" w:rsidP="00746D4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How were findings synthesized?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Must Add Section II: "Research Methodology"</w:t>
      </w:r>
    </w:p>
    <w:p w:rsidR="00746D4D" w:rsidRPr="00746D4D" w:rsidRDefault="00746D4D" w:rsidP="00746D4D">
      <w:pPr>
        <w:pStyle w:val="whitespace-normal"/>
        <w:rPr>
          <w:b/>
        </w:rPr>
      </w:pPr>
      <w:r w:rsidRPr="00746D4D">
        <w:rPr>
          <w:b/>
        </w:rPr>
        <w:t>Include:</w:t>
      </w:r>
    </w:p>
    <w:p w:rsidR="00746D4D" w:rsidRDefault="00746D4D" w:rsidP="00746D4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Research approach and justification</w:t>
      </w:r>
    </w:p>
    <w:p w:rsidR="00746D4D" w:rsidRDefault="00746D4D" w:rsidP="00746D4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Literature search strategy (databases, search terms, time period)</w:t>
      </w:r>
    </w:p>
    <w:p w:rsidR="00746D4D" w:rsidRDefault="00746D4D" w:rsidP="00746D4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Analysis framework</w:t>
      </w:r>
    </w:p>
    <w:p w:rsidR="00746D4D" w:rsidRDefault="00746D4D" w:rsidP="00746D4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Scope and boundaries</w:t>
      </w:r>
    </w:p>
    <w:p w:rsidR="00746D4D" w:rsidRDefault="0045007A" w:rsidP="00746D4D">
      <w:pPr>
        <w:spacing w:before="100" w:beforeAutospacing="1" w:after="100" w:afterAutospacing="1" w:line="240" w:lineRule="auto"/>
        <w:ind w:left="720"/>
      </w:pPr>
      <w:r>
        <w:pict>
          <v:rect id="_x0000_i1029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6. EMPIRICAL VALIDATION (</w:t>
      </w:r>
      <w:r w:rsidRPr="00746D4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CRITICAL ABSENCE</w:t>
      </w:r>
      <w:r w:rsidRPr="00746D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rStyle w:val="Strong"/>
          <w:b/>
          <w:bCs/>
          <w:sz w:val="24"/>
          <w:szCs w:val="24"/>
        </w:rPr>
        <w:t>MAJOR FLAW: Entirely Theoretical - No Evidence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Unsupported Claims:</w:t>
      </w:r>
    </w:p>
    <w:p w:rsidR="00746D4D" w:rsidRDefault="00746D4D" w:rsidP="00746D4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"Deeper engagement" (Section I) - no data</w:t>
      </w:r>
    </w:p>
    <w:p w:rsidR="00746D4D" w:rsidRDefault="00746D4D" w:rsidP="00746D4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"Improve learning outcomes" (Section II) - no metrics</w:t>
      </w:r>
    </w:p>
    <w:p w:rsidR="00746D4D" w:rsidRDefault="00746D4D" w:rsidP="00746D4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"Significantly enhance motivation" (Section V.A) - no validation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Must Add (Choose One):</w:t>
      </w:r>
    </w:p>
    <w:p w:rsidR="00746D4D" w:rsidRDefault="00746D4D" w:rsidP="00746D4D">
      <w:pPr>
        <w:pStyle w:val="whitespace-normal"/>
      </w:pPr>
      <w:r>
        <w:rPr>
          <w:rStyle w:val="Strong"/>
        </w:rPr>
        <w:t>Option 1: Pilot Study</w:t>
      </w:r>
    </w:p>
    <w:p w:rsidR="00746D4D" w:rsidRDefault="00746D4D" w:rsidP="00746D4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Real educational setting with 50+ participants</w:t>
      </w:r>
    </w:p>
    <w:p w:rsidR="00746D4D" w:rsidRDefault="00746D4D" w:rsidP="00746D4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Pre/</w:t>
      </w:r>
      <w:proofErr w:type="spellStart"/>
      <w:r>
        <w:t>post tests</w:t>
      </w:r>
      <w:proofErr w:type="spellEnd"/>
      <w:r>
        <w:t xml:space="preserve"> with control group</w:t>
      </w:r>
    </w:p>
    <w:p w:rsidR="00746D4D" w:rsidRDefault="00746D4D" w:rsidP="00746D4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Statistical analysis of outcomes</w:t>
      </w:r>
    </w:p>
    <w:p w:rsidR="00746D4D" w:rsidRDefault="00746D4D" w:rsidP="00746D4D">
      <w:pPr>
        <w:pStyle w:val="whitespace-normal"/>
      </w:pPr>
      <w:r>
        <w:rPr>
          <w:rStyle w:val="Strong"/>
        </w:rPr>
        <w:lastRenderedPageBreak/>
        <w:t>Option 2: Case Studies (Minimum 2-3)</w:t>
      </w:r>
    </w:p>
    <w:p w:rsidR="00746D4D" w:rsidRDefault="00746D4D" w:rsidP="00746D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Named institutions/platforms</w:t>
      </w:r>
    </w:p>
    <w:p w:rsidR="00746D4D" w:rsidRDefault="00746D4D" w:rsidP="00746D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Implementation details</w:t>
      </w:r>
    </w:p>
    <w:p w:rsidR="00746D4D" w:rsidRDefault="00746D4D" w:rsidP="00746D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Quantitative results</w:t>
      </w:r>
    </w:p>
    <w:p w:rsidR="00746D4D" w:rsidRDefault="00746D4D" w:rsidP="00746D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Challenges and lessons learned</w:t>
      </w:r>
    </w:p>
    <w:p w:rsidR="00746D4D" w:rsidRDefault="00746D4D" w:rsidP="00746D4D">
      <w:pPr>
        <w:pStyle w:val="whitespace-normal"/>
      </w:pPr>
      <w:r>
        <w:rPr>
          <w:rStyle w:val="Strong"/>
        </w:rPr>
        <w:t>Option 3: Existing Systems Analysis</w:t>
      </w:r>
    </w:p>
    <w:p w:rsidR="00746D4D" w:rsidRDefault="00746D4D" w:rsidP="00746D4D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5-7 real platforms with published data</w:t>
      </w:r>
    </w:p>
    <w:p w:rsidR="00746D4D" w:rsidRDefault="00746D4D" w:rsidP="00746D4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Compare features and outcomes</w:t>
      </w:r>
    </w:p>
    <w:p w:rsidR="00746D4D" w:rsidRDefault="00746D4D" w:rsidP="00746D4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Evaluate against "living curriculum" criteria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Minimum Requirement:</w:t>
      </w:r>
    </w:p>
    <w:p w:rsidR="00746D4D" w:rsidRDefault="00746D4D" w:rsidP="00746D4D">
      <w:pPr>
        <w:pStyle w:val="whitespace-normal"/>
      </w:pPr>
      <w:proofErr w:type="gramStart"/>
      <w:r>
        <w:t>At least ONE empirical component with real data.</w:t>
      </w:r>
      <w:proofErr w:type="gramEnd"/>
    </w:p>
    <w:p w:rsidR="00746D4D" w:rsidRDefault="0045007A" w:rsidP="00746D4D">
      <w:pPr>
        <w:pStyle w:val="whitespace-normal"/>
      </w:pPr>
      <w:r>
        <w:pict>
          <v:rect id="_x0000_i1030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7. REAL-WORLD APPLICATIONS (</w:t>
      </w:r>
      <w:r w:rsidRPr="00746D4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CRITICAL ABSENCE</w:t>
      </w:r>
      <w:r w:rsidRPr="00746D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rStyle w:val="Strong"/>
          <w:b/>
          <w:bCs/>
          <w:sz w:val="24"/>
          <w:szCs w:val="24"/>
        </w:rPr>
        <w:t>MAJOR FLAW: No Concrete Examples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Vague References:</w:t>
      </w:r>
    </w:p>
    <w:p w:rsidR="00746D4D" w:rsidRDefault="00746D4D" w:rsidP="00746D4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"</w:t>
      </w:r>
      <w:proofErr w:type="gramStart"/>
      <w:r>
        <w:t>emerging</w:t>
      </w:r>
      <w:proofErr w:type="gramEnd"/>
      <w:r>
        <w:t xml:space="preserve"> applications" - Which ones? Where?</w:t>
      </w:r>
    </w:p>
    <w:p w:rsidR="00746D4D" w:rsidRDefault="00746D4D" w:rsidP="00746D4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"</w:t>
      </w:r>
      <w:proofErr w:type="gramStart"/>
      <w:r>
        <w:t>being</w:t>
      </w:r>
      <w:proofErr w:type="gramEnd"/>
      <w:r>
        <w:t xml:space="preserve"> implemented" - By whom? With what results?</w:t>
      </w:r>
    </w:p>
    <w:p w:rsidR="00746D4D" w:rsidRDefault="00746D4D" w:rsidP="00746D4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No named institutions, platforms, or products</w:t>
      </w:r>
    </w:p>
    <w:p w:rsidR="00746D4D" w:rsidRDefault="00746D4D" w:rsidP="00746D4D">
      <w:pPr>
        <w:pStyle w:val="whitespace-normal"/>
      </w:pPr>
      <w:r>
        <w:rPr>
          <w:rStyle w:val="Strong"/>
        </w:rPr>
        <w:t>Technology Demonstration:</w:t>
      </w:r>
    </w:p>
    <w:p w:rsidR="00746D4D" w:rsidRDefault="00746D4D" w:rsidP="00746D4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Step-by-step walkthrough of student experience</w:t>
      </w:r>
    </w:p>
    <w:p w:rsidR="00746D4D" w:rsidRDefault="00746D4D" w:rsidP="00746D4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How AI generates content in practice</w:t>
      </w:r>
    </w:p>
    <w:p w:rsidR="00746D4D" w:rsidRDefault="00746D4D" w:rsidP="00746D4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Technical stack description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Recommendation:</w:t>
      </w:r>
    </w:p>
    <w:p w:rsidR="00746D4D" w:rsidRDefault="00746D4D" w:rsidP="00746D4D">
      <w:pPr>
        <w:pStyle w:val="whitespace-normal"/>
      </w:pPr>
      <w:r>
        <w:t>Add new major section: "Real-World Applications and Case Studies"</w:t>
      </w:r>
    </w:p>
    <w:p w:rsidR="00746D4D" w:rsidRDefault="0045007A" w:rsidP="00746D4D">
      <w:pPr>
        <w:pStyle w:val="whitespace-normal"/>
      </w:pPr>
      <w:r>
        <w:pict>
          <v:rect id="_x0000_i1031" style="width:0;height:1.5pt" o:hralign="center" o:hrstd="t" o:hr="t" fillcolor="#a0a0a0" stroked="f"/>
        </w:pict>
      </w:r>
    </w:p>
    <w:p w:rsidR="00746D4D" w:rsidRP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>8. IMPLEMENTATION FRAMEWORK (</w:t>
      </w:r>
      <w:r w:rsidRPr="00746D4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MAJOR ABSENCE</w:t>
      </w:r>
      <w:r w:rsidRPr="00746D4D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Missing:</w:t>
      </w:r>
    </w:p>
    <w:p w:rsidR="00746D4D" w:rsidRDefault="00746D4D" w:rsidP="00746D4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 practical guidance on how to actually implement this</w:t>
      </w:r>
    </w:p>
    <w:p w:rsidR="00746D4D" w:rsidRDefault="00746D4D" w:rsidP="00746D4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 resource requirements</w:t>
      </w:r>
    </w:p>
    <w:p w:rsidR="00746D4D" w:rsidRDefault="00746D4D" w:rsidP="00746D4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 timeline or phases</w:t>
      </w:r>
    </w:p>
    <w:p w:rsidR="00746D4D" w:rsidRDefault="00746D4D" w:rsidP="00746D4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 success criteria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lastRenderedPageBreak/>
        <w:t>Must Add:</w:t>
      </w:r>
    </w:p>
    <w:p w:rsidR="00746D4D" w:rsidRDefault="00746D4D" w:rsidP="00746D4D">
      <w:pPr>
        <w:pStyle w:val="whitespace-normal"/>
      </w:pPr>
      <w:r>
        <w:rPr>
          <w:rStyle w:val="Strong"/>
        </w:rPr>
        <w:t>Implementation Roadmap:</w:t>
      </w:r>
    </w:p>
    <w:p w:rsidR="00746D4D" w:rsidRDefault="00746D4D" w:rsidP="00746D4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Phase 1: Preparation (needs assessment, team formation)</w:t>
      </w:r>
    </w:p>
    <w:p w:rsidR="00746D4D" w:rsidRDefault="00746D4D" w:rsidP="00746D4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Phase 2: Infrastructure (technical setup, AI integration)</w:t>
      </w:r>
    </w:p>
    <w:p w:rsidR="00746D4D" w:rsidRDefault="00746D4D" w:rsidP="00746D4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Phase 3: Pilot (limited deployment, monitoring)</w:t>
      </w:r>
    </w:p>
    <w:p w:rsidR="00746D4D" w:rsidRDefault="00746D4D" w:rsidP="00746D4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Phase 4: Evaluation (data analysis, refinement)</w:t>
      </w:r>
    </w:p>
    <w:p w:rsidR="00746D4D" w:rsidRDefault="00746D4D" w:rsidP="00746D4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Phase 5: Scale-up (expansion, sustainability)</w:t>
      </w:r>
    </w:p>
    <w:p w:rsidR="00746D4D" w:rsidRDefault="00746D4D" w:rsidP="00746D4D">
      <w:pPr>
        <w:pStyle w:val="whitespace-normal"/>
      </w:pPr>
      <w:r>
        <w:rPr>
          <w:rStyle w:val="Strong"/>
        </w:rPr>
        <w:t>Technical Requirements:</w:t>
      </w:r>
    </w:p>
    <w:p w:rsidR="00746D4D" w:rsidRDefault="00746D4D" w:rsidP="00746D4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Hardware needs</w:t>
      </w:r>
    </w:p>
    <w:p w:rsidR="00746D4D" w:rsidRDefault="00746D4D" w:rsidP="00746D4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Software requirements (which LLMs, which LMS)</w:t>
      </w:r>
    </w:p>
    <w:p w:rsidR="00746D4D" w:rsidRDefault="00746D4D" w:rsidP="00746D4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Integration specifications</w:t>
      </w:r>
    </w:p>
    <w:p w:rsidR="00746D4D" w:rsidRDefault="00746D4D" w:rsidP="00746D4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Data storage and security</w:t>
      </w:r>
    </w:p>
    <w:p w:rsidR="00746D4D" w:rsidRDefault="00746D4D" w:rsidP="00746D4D">
      <w:pPr>
        <w:pStyle w:val="whitespace-normal"/>
      </w:pPr>
      <w:r>
        <w:rPr>
          <w:rStyle w:val="Strong"/>
        </w:rPr>
        <w:t>Resource Requirements:</w:t>
      </w:r>
    </w:p>
    <w:p w:rsidR="00746D4D" w:rsidRDefault="00746D4D" w:rsidP="00746D4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Personnel needed</w:t>
      </w:r>
    </w:p>
    <w:p w:rsidR="00746D4D" w:rsidRDefault="00746D4D" w:rsidP="00746D4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Budget estimates</w:t>
      </w:r>
    </w:p>
    <w:p w:rsidR="00746D4D" w:rsidRDefault="00746D4D" w:rsidP="00746D4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Training time for educators</w:t>
      </w:r>
    </w:p>
    <w:p w:rsidR="00746D4D" w:rsidRDefault="00746D4D" w:rsidP="00746D4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Timeline for each phase</w:t>
      </w:r>
    </w:p>
    <w:p w:rsidR="00746D4D" w:rsidRDefault="00746D4D" w:rsidP="00746D4D">
      <w:pPr>
        <w:pStyle w:val="whitespace-normal"/>
      </w:pPr>
      <w:r>
        <w:rPr>
          <w:rStyle w:val="Strong"/>
        </w:rPr>
        <w:t>Success Criteria:</w:t>
      </w:r>
    </w:p>
    <w:p w:rsidR="00746D4D" w:rsidRDefault="00746D4D" w:rsidP="00746D4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What metrics indicate success?</w:t>
      </w:r>
    </w:p>
    <w:p w:rsidR="00746D4D" w:rsidRDefault="00746D4D" w:rsidP="00746D4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Learning outcome measures</w:t>
      </w:r>
    </w:p>
    <w:p w:rsidR="00746D4D" w:rsidRDefault="00746D4D" w:rsidP="00746D4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Engagement indicators</w:t>
      </w:r>
    </w:p>
    <w:p w:rsidR="00746D4D" w:rsidRDefault="00746D4D" w:rsidP="00746D4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System performance metrics</w:t>
      </w:r>
    </w:p>
    <w:p w:rsidR="00746D4D" w:rsidRDefault="00746D4D" w:rsidP="00746D4D">
      <w:pPr>
        <w:pStyle w:val="whitespace-normal"/>
      </w:pPr>
      <w:r>
        <w:rPr>
          <w:rStyle w:val="Strong"/>
        </w:rPr>
        <w:t>Risk Assessment:</w:t>
      </w:r>
    </w:p>
    <w:p w:rsidR="00746D4D" w:rsidRDefault="00746D4D" w:rsidP="00746D4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Technical risks and mitigation</w:t>
      </w:r>
    </w:p>
    <w:p w:rsidR="00746D4D" w:rsidRDefault="00746D4D" w:rsidP="00746D4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Pedagogical risks and mitigation</w:t>
      </w:r>
    </w:p>
    <w:p w:rsidR="00746D4D" w:rsidRDefault="00746D4D" w:rsidP="00746D4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Organizational risks and mitigation</w:t>
      </w:r>
    </w:p>
    <w:p w:rsidR="00746D4D" w:rsidRPr="00746D4D" w:rsidRDefault="00746D4D" w:rsidP="00746D4D">
      <w:pPr>
        <w:pStyle w:val="Heading3"/>
        <w:rPr>
          <w:sz w:val="24"/>
          <w:szCs w:val="24"/>
        </w:rPr>
      </w:pPr>
      <w:r w:rsidRPr="00746D4D">
        <w:rPr>
          <w:sz w:val="24"/>
          <w:szCs w:val="24"/>
        </w:rPr>
        <w:t>Recommendation:</w:t>
      </w:r>
    </w:p>
    <w:p w:rsidR="00746D4D" w:rsidRDefault="00746D4D" w:rsidP="00746D4D">
      <w:pPr>
        <w:pStyle w:val="whitespace-normal"/>
      </w:pPr>
      <w:r>
        <w:t>Add new section: "Implementation Framework and Practical Considerations"</w:t>
      </w:r>
    </w:p>
    <w:p w:rsidR="00746D4D" w:rsidRDefault="0045007A" w:rsidP="00746D4D">
      <w:r>
        <w:pict>
          <v:rect id="_x0000_i1032" style="width:0;height:1.5pt" o:hralign="center" o:hrstd="t" o:hr="t" fillcolor="#a0a0a0" stroked="f"/>
        </w:pict>
      </w:r>
    </w:p>
    <w:p w:rsidR="00746D4D" w:rsidRDefault="00746D4D" w:rsidP="00746D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46D4D">
        <w:rPr>
          <w:rFonts w:ascii="Times New Roman" w:hAnsi="Times New Roman" w:cs="Times New Roman"/>
          <w:color w:val="auto"/>
          <w:sz w:val="24"/>
          <w:szCs w:val="24"/>
        </w:rPr>
        <w:t xml:space="preserve">9. </w:t>
      </w:r>
      <w:r w:rsidR="0087242B">
        <w:rPr>
          <w:rFonts w:ascii="Times New Roman" w:hAnsi="Times New Roman" w:cs="Times New Roman"/>
          <w:color w:val="auto"/>
          <w:sz w:val="24"/>
          <w:szCs w:val="24"/>
        </w:rPr>
        <w:t>CRITICAL ISSUES</w:t>
      </w:r>
    </w:p>
    <w:p w:rsidR="0087242B" w:rsidRDefault="0087242B" w:rsidP="0087242B">
      <w:pPr>
        <w:pStyle w:val="Heading3"/>
      </w:pPr>
      <w:r>
        <w:t>Not Addressed: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Scalability:</w:t>
      </w:r>
      <w:r>
        <w:t xml:space="preserve"> How does this work in resource-constrained schools?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Cost:</w:t>
      </w:r>
      <w:r>
        <w:t xml:space="preserve"> What are realistic per-student costs for AI APIs?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Cultural Context:</w:t>
      </w:r>
      <w:r>
        <w:t xml:space="preserve"> How does this adapt across different cultures/languages?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Student Agency:</w:t>
      </w:r>
      <w:r>
        <w:t xml:space="preserve"> What control do students have? How is consent obtained?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Sustainability:</w:t>
      </w:r>
      <w:r>
        <w:t xml:space="preserve"> Long-term maintenance, vendor lock-in risks</w:t>
      </w:r>
    </w:p>
    <w:p w:rsidR="0087242B" w:rsidRDefault="0087242B" w:rsidP="0087242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Comparison:</w:t>
      </w:r>
      <w:r>
        <w:t xml:space="preserve"> How does this compare to well-designed traditional instruction or human tutoring?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sz w:val="24"/>
          <w:szCs w:val="24"/>
        </w:rPr>
        <w:t>Recommendation:</w:t>
      </w:r>
    </w:p>
    <w:p w:rsidR="0087242B" w:rsidRDefault="0087242B" w:rsidP="0087242B">
      <w:pPr>
        <w:pStyle w:val="whitespace-normal"/>
      </w:pPr>
      <w:r>
        <w:t>Add subsections addressing scalability, cost-benefit analysis, and student rights.</w:t>
      </w:r>
    </w:p>
    <w:p w:rsidR="0087242B" w:rsidRDefault="0045007A" w:rsidP="0087242B">
      <w:r>
        <w:pict>
          <v:rect id="_x0000_i1033" style="width:0;height:1.5pt" o:hralign="center" o:hrstd="t" o:hr="t" fillcolor="#a0a0a0" stroked="f"/>
        </w:pict>
      </w:r>
    </w:p>
    <w:p w:rsidR="0087242B" w:rsidRDefault="0087242B" w:rsidP="0087242B">
      <w:pPr>
        <w:pStyle w:val="Heading2"/>
      </w:pPr>
      <w:r>
        <w:t>PRIORITIZED RECOMMENDATIONS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rStyle w:val="Strong"/>
          <w:b/>
          <w:bCs/>
          <w:sz w:val="24"/>
          <w:szCs w:val="24"/>
        </w:rPr>
        <w:t>MUST ADD (Critical):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Minimum 6 figures with IEEE-standard captions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Explicit methodology section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Empirical validation (case studies minimum)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Real-world examples with named institutions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Implementation framework with timeline</w:t>
      </w:r>
    </w:p>
    <w:p w:rsidR="0087242B" w:rsidRDefault="0087242B" w:rsidP="0087242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Research questions and contribution statement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rStyle w:val="Strong"/>
          <w:b/>
          <w:bCs/>
          <w:sz w:val="24"/>
          <w:szCs w:val="24"/>
        </w:rPr>
        <w:t>SHOULD ADD (Important):</w:t>
      </w:r>
    </w:p>
    <w:p w:rsidR="0087242B" w:rsidRDefault="0087242B" w:rsidP="0087242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Failure analysis from unsuccessful implementations</w:t>
      </w:r>
    </w:p>
    <w:p w:rsidR="0087242B" w:rsidRDefault="0087242B" w:rsidP="0087242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Cost-benefit analysis with realistic estimates</w:t>
      </w:r>
    </w:p>
    <w:p w:rsidR="0087242B" w:rsidRDefault="0087242B" w:rsidP="0087242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Risk assessment and mitigation strategies</w:t>
      </w:r>
    </w:p>
    <w:p w:rsidR="0087242B" w:rsidRDefault="0087242B" w:rsidP="0087242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Scalability discussion</w:t>
      </w:r>
    </w:p>
    <w:p w:rsidR="0087242B" w:rsidRDefault="0087242B" w:rsidP="0087242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More diverse and foundational citations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rStyle w:val="Strong"/>
          <w:b/>
          <w:bCs/>
          <w:sz w:val="24"/>
          <w:szCs w:val="24"/>
        </w:rPr>
        <w:t>COULD IMPROVE (Enhancement):</w:t>
      </w:r>
    </w:p>
    <w:p w:rsidR="0087242B" w:rsidRDefault="0087242B" w:rsidP="0087242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Cultural considerations</w:t>
      </w:r>
    </w:p>
    <w:p w:rsidR="0087242B" w:rsidRDefault="0087242B" w:rsidP="0087242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Student agency mechanisms</w:t>
      </w:r>
    </w:p>
    <w:p w:rsidR="0087242B" w:rsidRDefault="0087242B" w:rsidP="0087242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Long-term sustainability analysis</w:t>
      </w:r>
    </w:p>
    <w:p w:rsidR="0087242B" w:rsidRDefault="0087242B" w:rsidP="0087242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Comparative analysis with alternatives</w:t>
      </w:r>
    </w:p>
    <w:p w:rsidR="0087242B" w:rsidRDefault="0045007A" w:rsidP="0087242B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87242B" w:rsidRPr="0087242B" w:rsidRDefault="0087242B" w:rsidP="0087242B">
      <w:pPr>
        <w:pStyle w:val="Heading2"/>
        <w:rPr>
          <w:color w:val="auto"/>
          <w:sz w:val="24"/>
          <w:szCs w:val="24"/>
        </w:rPr>
      </w:pPr>
      <w:r w:rsidRPr="0087242B">
        <w:rPr>
          <w:color w:val="auto"/>
          <w:sz w:val="24"/>
          <w:szCs w:val="24"/>
        </w:rPr>
        <w:t>FINAL ASSESSMENT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sz w:val="24"/>
          <w:szCs w:val="24"/>
        </w:rPr>
        <w:t>Strengths:</w:t>
      </w:r>
    </w:p>
    <w:p w:rsidR="0087242B" w:rsidRDefault="0087242B" w:rsidP="0087242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Timely and relevant topic</w:t>
      </w:r>
    </w:p>
    <w:p w:rsidR="0087242B" w:rsidRDefault="0087242B" w:rsidP="0087242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Interesting conceptual framework</w:t>
      </w:r>
    </w:p>
    <w:p w:rsidR="0087242B" w:rsidRDefault="0087242B" w:rsidP="0087242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Generally clear writing</w:t>
      </w:r>
    </w:p>
    <w:p w:rsidR="0087242B" w:rsidRDefault="0087242B" w:rsidP="0087242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Comprehensive literature coverage</w:t>
      </w:r>
    </w:p>
    <w:p w:rsidR="0087242B" w:rsidRPr="0087242B" w:rsidRDefault="0087242B" w:rsidP="0087242B">
      <w:pPr>
        <w:pStyle w:val="Heading3"/>
        <w:rPr>
          <w:sz w:val="24"/>
          <w:szCs w:val="24"/>
        </w:rPr>
      </w:pPr>
      <w:r w:rsidRPr="0087242B">
        <w:rPr>
          <w:sz w:val="24"/>
          <w:szCs w:val="24"/>
        </w:rPr>
        <w:t>Critical Weaknesses: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>No figures (unacceptable for IEEE)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 empirical validation (entirely theoretical)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 real-world examples (too abstract)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 methodology section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 implementation guidance</w:t>
      </w:r>
    </w:p>
    <w:p w:rsidR="0087242B" w:rsidRDefault="0087242B" w:rsidP="0087242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Unclear contributions</w:t>
      </w:r>
    </w:p>
    <w:p w:rsidR="0087242B" w:rsidRDefault="0087242B" w:rsidP="0087242B">
      <w:pPr>
        <w:pStyle w:val="Heading3"/>
      </w:pPr>
      <w:r>
        <w:t>Verdict:</w:t>
      </w:r>
    </w:p>
    <w:p w:rsidR="0087242B" w:rsidRPr="0087242B" w:rsidRDefault="0087242B" w:rsidP="0087242B">
      <w:r>
        <w:t>The paper presents interesting ideas and is highly suitable for publication as a best research paper in IEEE, following the reviewer's recommendations, due to market demand, technological advancements, and current needs and requirements.</w:t>
      </w:r>
    </w:p>
    <w:p w:rsidR="00746D4D" w:rsidRDefault="00746D4D" w:rsidP="00746D4D">
      <w:pPr>
        <w:spacing w:before="100" w:beforeAutospacing="1" w:after="100" w:afterAutospacing="1" w:line="240" w:lineRule="auto"/>
      </w:pPr>
    </w:p>
    <w:p w:rsidR="00746D4D" w:rsidRDefault="00746D4D" w:rsidP="00746D4D">
      <w:pPr>
        <w:spacing w:before="100" w:beforeAutospacing="1" w:after="100" w:afterAutospacing="1" w:line="240" w:lineRule="auto"/>
      </w:pPr>
    </w:p>
    <w:p w:rsidR="00203DF1" w:rsidRDefault="00203DF1"/>
    <w:sectPr w:rsidR="00203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3083C"/>
    <w:multiLevelType w:val="multilevel"/>
    <w:tmpl w:val="0B0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569D6"/>
    <w:multiLevelType w:val="multilevel"/>
    <w:tmpl w:val="F42C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E6606"/>
    <w:multiLevelType w:val="multilevel"/>
    <w:tmpl w:val="61A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02C6E"/>
    <w:multiLevelType w:val="multilevel"/>
    <w:tmpl w:val="5E9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978ED"/>
    <w:multiLevelType w:val="multilevel"/>
    <w:tmpl w:val="BAE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527A9"/>
    <w:multiLevelType w:val="multilevel"/>
    <w:tmpl w:val="721AE6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7231A1"/>
    <w:multiLevelType w:val="multilevel"/>
    <w:tmpl w:val="669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54398B"/>
    <w:multiLevelType w:val="multilevel"/>
    <w:tmpl w:val="922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1D7FC0"/>
    <w:multiLevelType w:val="multilevel"/>
    <w:tmpl w:val="87C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E17EF0"/>
    <w:multiLevelType w:val="multilevel"/>
    <w:tmpl w:val="29C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5A0B28"/>
    <w:multiLevelType w:val="multilevel"/>
    <w:tmpl w:val="4E1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B51BDB"/>
    <w:multiLevelType w:val="multilevel"/>
    <w:tmpl w:val="9FF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CA4584"/>
    <w:multiLevelType w:val="multilevel"/>
    <w:tmpl w:val="50C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4477A"/>
    <w:multiLevelType w:val="multilevel"/>
    <w:tmpl w:val="9BF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ED26D0"/>
    <w:multiLevelType w:val="multilevel"/>
    <w:tmpl w:val="7CE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983399"/>
    <w:multiLevelType w:val="multilevel"/>
    <w:tmpl w:val="5A3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DE659F"/>
    <w:multiLevelType w:val="multilevel"/>
    <w:tmpl w:val="C3E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1D34E5"/>
    <w:multiLevelType w:val="multilevel"/>
    <w:tmpl w:val="EED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CC60DC"/>
    <w:multiLevelType w:val="multilevel"/>
    <w:tmpl w:val="2504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015B3E"/>
    <w:multiLevelType w:val="hybridMultilevel"/>
    <w:tmpl w:val="5E0A1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280EE7"/>
    <w:multiLevelType w:val="multilevel"/>
    <w:tmpl w:val="ED44CF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D62AA4"/>
    <w:multiLevelType w:val="multilevel"/>
    <w:tmpl w:val="FB3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604FDA"/>
    <w:multiLevelType w:val="multilevel"/>
    <w:tmpl w:val="595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9B763C"/>
    <w:multiLevelType w:val="multilevel"/>
    <w:tmpl w:val="671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045993"/>
    <w:multiLevelType w:val="multilevel"/>
    <w:tmpl w:val="260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902B69"/>
    <w:multiLevelType w:val="multilevel"/>
    <w:tmpl w:val="08A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A36268"/>
    <w:multiLevelType w:val="multilevel"/>
    <w:tmpl w:val="031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47091"/>
    <w:multiLevelType w:val="hybridMultilevel"/>
    <w:tmpl w:val="76064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0676C2"/>
    <w:multiLevelType w:val="multilevel"/>
    <w:tmpl w:val="81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7D57D8"/>
    <w:multiLevelType w:val="multilevel"/>
    <w:tmpl w:val="9CA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5C2AB9"/>
    <w:multiLevelType w:val="multilevel"/>
    <w:tmpl w:val="72C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103274"/>
    <w:multiLevelType w:val="multilevel"/>
    <w:tmpl w:val="973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AB31CC"/>
    <w:multiLevelType w:val="multilevel"/>
    <w:tmpl w:val="439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7117D4"/>
    <w:multiLevelType w:val="multilevel"/>
    <w:tmpl w:val="CF7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D15A2E"/>
    <w:multiLevelType w:val="multilevel"/>
    <w:tmpl w:val="A9A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CF0A59"/>
    <w:multiLevelType w:val="multilevel"/>
    <w:tmpl w:val="67B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42384A"/>
    <w:multiLevelType w:val="multilevel"/>
    <w:tmpl w:val="4A4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8529C5"/>
    <w:multiLevelType w:val="multilevel"/>
    <w:tmpl w:val="327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2"/>
  </w:num>
  <w:num w:numId="4">
    <w:abstractNumId w:val="12"/>
  </w:num>
  <w:num w:numId="5">
    <w:abstractNumId w:val="34"/>
  </w:num>
  <w:num w:numId="6">
    <w:abstractNumId w:val="13"/>
  </w:num>
  <w:num w:numId="7">
    <w:abstractNumId w:val="8"/>
  </w:num>
  <w:num w:numId="8">
    <w:abstractNumId w:val="6"/>
  </w:num>
  <w:num w:numId="9">
    <w:abstractNumId w:val="36"/>
  </w:num>
  <w:num w:numId="10">
    <w:abstractNumId w:val="10"/>
  </w:num>
  <w:num w:numId="11">
    <w:abstractNumId w:val="11"/>
  </w:num>
  <w:num w:numId="12">
    <w:abstractNumId w:val="14"/>
  </w:num>
  <w:num w:numId="13">
    <w:abstractNumId w:val="32"/>
  </w:num>
  <w:num w:numId="14">
    <w:abstractNumId w:val="23"/>
  </w:num>
  <w:num w:numId="15">
    <w:abstractNumId w:val="31"/>
  </w:num>
  <w:num w:numId="16">
    <w:abstractNumId w:val="30"/>
  </w:num>
  <w:num w:numId="17">
    <w:abstractNumId w:val="4"/>
  </w:num>
  <w:num w:numId="18">
    <w:abstractNumId w:val="24"/>
  </w:num>
  <w:num w:numId="19">
    <w:abstractNumId w:val="0"/>
  </w:num>
  <w:num w:numId="20">
    <w:abstractNumId w:val="26"/>
  </w:num>
  <w:num w:numId="21">
    <w:abstractNumId w:val="16"/>
  </w:num>
  <w:num w:numId="22">
    <w:abstractNumId w:val="9"/>
  </w:num>
  <w:num w:numId="23">
    <w:abstractNumId w:val="3"/>
  </w:num>
  <w:num w:numId="24">
    <w:abstractNumId w:val="15"/>
  </w:num>
  <w:num w:numId="25">
    <w:abstractNumId w:val="7"/>
  </w:num>
  <w:num w:numId="26">
    <w:abstractNumId w:val="25"/>
  </w:num>
  <w:num w:numId="27">
    <w:abstractNumId w:val="35"/>
  </w:num>
  <w:num w:numId="28">
    <w:abstractNumId w:val="22"/>
  </w:num>
  <w:num w:numId="29">
    <w:abstractNumId w:val="17"/>
  </w:num>
  <w:num w:numId="30">
    <w:abstractNumId w:val="37"/>
  </w:num>
  <w:num w:numId="31">
    <w:abstractNumId w:val="21"/>
  </w:num>
  <w:num w:numId="32">
    <w:abstractNumId w:val="29"/>
  </w:num>
  <w:num w:numId="33">
    <w:abstractNumId w:val="33"/>
  </w:num>
  <w:num w:numId="34">
    <w:abstractNumId w:val="18"/>
  </w:num>
  <w:num w:numId="35">
    <w:abstractNumId w:val="5"/>
  </w:num>
  <w:num w:numId="36">
    <w:abstractNumId w:val="20"/>
  </w:num>
  <w:num w:numId="37">
    <w:abstractNumId w:val="28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D4D"/>
    <w:rsid w:val="00170BD3"/>
    <w:rsid w:val="00203DF1"/>
    <w:rsid w:val="0045007A"/>
    <w:rsid w:val="00746D4D"/>
    <w:rsid w:val="0087242B"/>
    <w:rsid w:val="008B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D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D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46D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46D4D"/>
    <w:rPr>
      <w:b/>
      <w:bCs/>
    </w:rPr>
  </w:style>
  <w:style w:type="paragraph" w:customStyle="1" w:styleId="whitespace-normal">
    <w:name w:val="whitespace-normal"/>
    <w:basedOn w:val="Normal"/>
    <w:rsid w:val="00746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D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00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00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00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D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D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46D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46D4D"/>
    <w:rPr>
      <w:b/>
      <w:bCs/>
    </w:rPr>
  </w:style>
  <w:style w:type="paragraph" w:customStyle="1" w:styleId="whitespace-normal">
    <w:name w:val="whitespace-normal"/>
    <w:basedOn w:val="Normal"/>
    <w:rsid w:val="00746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D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00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00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00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2025-10-24T08:18:00Z</cp:lastPrinted>
  <dcterms:created xsi:type="dcterms:W3CDTF">2025-10-24T07:21:00Z</dcterms:created>
  <dcterms:modified xsi:type="dcterms:W3CDTF">2025-10-24T08:18:00Z</dcterms:modified>
</cp:coreProperties>
</file>