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400"/>
              <w:left w:type="dxa" w:w="500"/>
              <w:bottom w:type="dxa" w:w="400"/>
              <w:right w:type="dxa" w:w="500"/>
            </w:tcMar>
          </w:tcPr>
          <w:p>
            <w:pPr>
              <w:jc w:val="center"/>
            </w:pPr>
            <w:r>
              <w:rPr>
                <w:rFonts w:ascii="Arial" w:cs="Arial" w:eastAsia="Arial" w:hAnsi="Arial"/>
                <w:b/>
                <w:bCs/>
                <w:color w:val="FFFFFF"/>
                <w:sz w:val="44"/>
                <w:szCs w:val="44"/>
              </w:rPr>
              <w:t xml:space="preserve">REAL ESTATE PROJECT</w:t>
            </w:r>
          </w:p>
          <w:p>
            <w:pPr>
              <w:jc w:val="center"/>
            </w:pPr>
            <w:r>
              <w:rPr>
                <w:rFonts w:ascii="Arial" w:cs="Arial" w:eastAsia="Arial" w:hAnsi="Arial"/>
                <w:b/>
                <w:bCs/>
                <w:color w:val="AED6F1"/>
                <w:sz w:val="44"/>
                <w:szCs w:val="44"/>
              </w:rPr>
              <w:t xml:space="preserve">COST ESTIMATE REPORT</w:t>
            </w:r>
          </w:p>
          <w:p>
            <w:pPr>
              <w:jc w:val="center"/>
            </w:pPr>
            <w:r>
              <w:rPr>
                <w:rFonts w:ascii="Arial" w:cs="Arial" w:eastAsia="Arial" w:hAnsi="Arial"/>
                <w:color w:val="5DADE2"/>
                <w:sz w:val="24"/>
                <w:szCs w:val="24"/>
              </w:rPr>
              <w:t xml:space="preserve">────────────────────────────────────</w:t>
            </w:r>
          </w:p>
          <w:p>
            <w:pPr>
              <w:jc w:val="center"/>
            </w:pPr>
            <w:r>
              <w:rPr>
                <w:rFonts w:ascii="Arial" w:cs="Arial" w:eastAsia="Arial" w:hAnsi="Arial"/>
                <w:i/>
                <w:iCs/>
                <w:color w:val="D6EAF8"/>
                <w:sz w:val="28"/>
                <w:szCs w:val="28"/>
              </w:rPr>
              <w:t xml:space="preserve">[Project Name / Address]</w:t>
            </w:r>
          </w:p>
        </w:tc>
      </w:tr>
    </w:tbl>
    <w:p>
      <w:pPr>
        <w:spacing w:before="180"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none" w:color="FFFFFF" w:sz="0"/>
              <w:left w:val="none" w:color="FFFFFF" w:sz="0"/>
              <w:bottom w:val="none" w:color="FFFFFF" w:sz="0"/>
              <w:right w:val="none" w:color="FFFFFF" w:sz="0"/>
            </w:tcBorders>
            <w:shd w:fill="D6E4F0" w:val="clear"/>
            <w:tcMar>
              <w:top w:type="dxa" w:w="120"/>
              <w:left w:type="dxa" w:w="200"/>
              <w:bottom w:type="dxa" w:w="60"/>
              <w:right w:type="dxa" w:w="200"/>
            </w:tcMar>
          </w:tcPr>
          <w:p>
            <w:r>
              <w:rPr>
                <w:rFonts w:ascii="Arial" w:cs="Arial" w:eastAsia="Arial" w:hAnsi="Arial"/>
                <w:b/>
                <w:bCs/>
                <w:color w:val="1F4E79"/>
                <w:sz w:val="22"/>
                <w:szCs w:val="22"/>
              </w:rPr>
              <w:t xml:space="preserve">PROJECT SUMMARY</w:t>
            </w:r>
          </w:p>
        </w:tc>
      </w:tr>
      <w:tr>
        <w:tc>
          <w:tcPr>
            <w:tcW w:type="dxa" w:w="5040"/>
            <w:tcBorders>
              <w:top w:val="none" w:color="FFFFFF" w:sz="0"/>
              <w:left w:val="none" w:color="FFFFFF" w:sz="0"/>
              <w:bottom w:val="none" w:color="FFFFFF" w:sz="0"/>
              <w:right w:val="none" w:color="FFFFFF" w:sz="0"/>
            </w:tcBorders>
            <w:shd w:fill="D6E4F0" w:val="clear"/>
            <w:tcMar>
              <w:top w:type="dxa" w:w="80"/>
              <w:left w:type="dxa" w:w="200"/>
              <w:bottom w:type="dxa" w:w="80"/>
              <w:right w:type="dxa" w:w="80"/>
            </w:tcMar>
          </w:tcPr>
          <w:p>
            <w:pPr>
              <w:tabs>
                <w:tab w:val="left" w:pos="3000"/>
              </w:tabs>
              <w:spacing w:before="60" w:after="60"/>
            </w:pPr>
            <w:r>
              <w:rPr>
                <w:rFonts w:ascii="Arial" w:cs="Arial" w:eastAsia="Arial" w:hAnsi="Arial"/>
                <w:b w:val="false"/>
                <w:bCs w:val="false"/>
                <w:color w:val="555555"/>
                <w:sz w:val="20"/>
                <w:szCs w:val="20"/>
              </w:rPr>
              <w:t xml:space="preserve">Project Name:</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[Enter Project Name]</w:t>
            </w:r>
          </w:p>
          <w:p>
            <w:pPr>
              <w:tabs>
                <w:tab w:val="left" w:pos="3000"/>
              </w:tabs>
              <w:spacing w:before="60" w:after="60"/>
            </w:pPr>
            <w:r>
              <w:rPr>
                <w:rFonts w:ascii="Arial" w:cs="Arial" w:eastAsia="Arial" w:hAnsi="Arial"/>
                <w:b w:val="false"/>
                <w:bCs w:val="false"/>
                <w:color w:val="555555"/>
                <w:sz w:val="20"/>
                <w:szCs w:val="20"/>
              </w:rPr>
              <w:t xml:space="preserve">Project Type:</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[Residential / Commercial / Mixed-Use]</w:t>
            </w:r>
          </w:p>
          <w:p>
            <w:pPr>
              <w:tabs>
                <w:tab w:val="left" w:pos="3000"/>
              </w:tabs>
              <w:spacing w:before="60" w:after="60"/>
            </w:pPr>
            <w:r>
              <w:rPr>
                <w:rFonts w:ascii="Arial" w:cs="Arial" w:eastAsia="Arial" w:hAnsi="Arial"/>
                <w:b w:val="false"/>
                <w:bCs w:val="false"/>
                <w:color w:val="555555"/>
                <w:sz w:val="20"/>
                <w:szCs w:val="20"/>
              </w:rPr>
              <w:t xml:space="preserve">Project Address:</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[Street, City, State ZIP]</w:t>
            </w:r>
          </w:p>
          <w:p>
            <w:pPr>
              <w:tabs>
                <w:tab w:val="left" w:pos="3000"/>
              </w:tabs>
              <w:spacing w:before="60" w:after="60"/>
            </w:pPr>
            <w:r>
              <w:rPr>
                <w:rFonts w:ascii="Arial" w:cs="Arial" w:eastAsia="Arial" w:hAnsi="Arial"/>
                <w:b w:val="false"/>
                <w:bCs w:val="false"/>
                <w:color w:val="555555"/>
                <w:sz w:val="20"/>
                <w:szCs w:val="20"/>
              </w:rPr>
              <w:t xml:space="preserve">Project Manager:</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[Name, Title]</w:t>
            </w:r>
          </w:p>
          <w:p>
            <w:pPr>
              <w:tabs>
                <w:tab w:val="left" w:pos="3000"/>
              </w:tabs>
              <w:spacing w:before="60" w:after="60"/>
            </w:pPr>
            <w:r>
              <w:rPr>
                <w:rFonts w:ascii="Arial" w:cs="Arial" w:eastAsia="Arial" w:hAnsi="Arial"/>
                <w:b w:val="false"/>
                <w:bCs w:val="false"/>
                <w:color w:val="555555"/>
                <w:sz w:val="20"/>
                <w:szCs w:val="20"/>
              </w:rPr>
              <w:t xml:space="preserve">Prepared By:</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[Name, Title]</w:t>
            </w:r>
          </w:p>
        </w:tc>
        <w:tc>
          <w:tcPr>
            <w:tcW w:type="dxa" w:w="5040"/>
            <w:tcBorders>
              <w:top w:val="none" w:color="FFFFFF" w:sz="0"/>
              <w:left w:val="none" w:color="FFFFFF" w:sz="0"/>
              <w:bottom w:val="none" w:color="FFFFFF" w:sz="0"/>
              <w:right w:val="none" w:color="FFFFFF" w:sz="0"/>
            </w:tcBorders>
            <w:shd w:fill="D6E4F0" w:val="clear"/>
            <w:tcMar>
              <w:top w:type="dxa" w:w="80"/>
              <w:left w:type="dxa" w:w="80"/>
              <w:bottom w:type="dxa" w:w="80"/>
              <w:right w:type="dxa" w:w="200"/>
            </w:tcMar>
          </w:tcPr>
          <w:p>
            <w:pPr>
              <w:tabs>
                <w:tab w:val="left" w:pos="3000"/>
              </w:tabs>
              <w:spacing w:before="60" w:after="60"/>
            </w:pPr>
            <w:r>
              <w:rPr>
                <w:rFonts w:ascii="Arial" w:cs="Arial" w:eastAsia="Arial" w:hAnsi="Arial"/>
                <w:b w:val="false"/>
                <w:bCs w:val="false"/>
                <w:color w:val="555555"/>
                <w:sz w:val="20"/>
                <w:szCs w:val="20"/>
              </w:rPr>
              <w:t xml:space="preserve">Estimate Date:</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[MM/DD/YYYY]</w:t>
            </w:r>
          </w:p>
          <w:p>
            <w:pPr>
              <w:tabs>
                <w:tab w:val="left" w:pos="3000"/>
              </w:tabs>
              <w:spacing w:before="60" w:after="60"/>
            </w:pPr>
            <w:r>
              <w:rPr>
                <w:rFonts w:ascii="Arial" w:cs="Arial" w:eastAsia="Arial" w:hAnsi="Arial"/>
                <w:b w:val="false"/>
                <w:bCs w:val="false"/>
                <w:color w:val="555555"/>
                <w:sz w:val="20"/>
                <w:szCs w:val="20"/>
              </w:rPr>
              <w:t xml:space="preserve">Revision No.:</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[00]</w:t>
            </w:r>
          </w:p>
          <w:p>
            <w:pPr>
              <w:tabs>
                <w:tab w:val="left" w:pos="3000"/>
              </w:tabs>
              <w:spacing w:before="60" w:after="60"/>
            </w:pPr>
            <w:r>
              <w:rPr>
                <w:rFonts w:ascii="Arial" w:cs="Arial" w:eastAsia="Arial" w:hAnsi="Arial"/>
                <w:b w:val="false"/>
                <w:bCs w:val="false"/>
                <w:color w:val="555555"/>
                <w:sz w:val="20"/>
                <w:szCs w:val="20"/>
              </w:rPr>
              <w:t xml:space="preserve">Gross Floor Area:</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[X,XXX SF]</w:t>
            </w:r>
          </w:p>
          <w:p>
            <w:pPr>
              <w:tabs>
                <w:tab w:val="left" w:pos="3000"/>
              </w:tabs>
              <w:spacing w:before="60" w:after="60"/>
            </w:pPr>
            <w:r>
              <w:rPr>
                <w:rFonts w:ascii="Arial" w:cs="Arial" w:eastAsia="Arial" w:hAnsi="Arial"/>
                <w:b w:val="false"/>
                <w:bCs w:val="false"/>
                <w:color w:val="555555"/>
                <w:sz w:val="20"/>
                <w:szCs w:val="20"/>
              </w:rPr>
              <w:t xml:space="preserve">Zoning:</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[Zone Classification]</w:t>
            </w:r>
          </w:p>
          <w:p>
            <w:pPr>
              <w:tabs>
                <w:tab w:val="left" w:pos="3000"/>
              </w:tabs>
              <w:spacing w:before="60" w:after="60"/>
            </w:pPr>
            <w:r>
              <w:rPr>
                <w:rFonts w:ascii="Arial" w:cs="Arial" w:eastAsia="Arial" w:hAnsi="Arial"/>
                <w:b w:val="false"/>
                <w:bCs w:val="false"/>
                <w:color w:val="555555"/>
                <w:sz w:val="20"/>
                <w:szCs w:val="20"/>
              </w:rPr>
              <w:t xml:space="preserve">Project Phase:</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[Pre-Design / SD / DD / CD / Construction]</w:t>
            </w:r>
          </w:p>
        </w:tc>
      </w:tr>
      <w:tr>
        <w:tc>
          <w:tcPr>
            <w:tcW w:type="dxa" w:w="10080"/>
            <w:gridSpan w:val="2"/>
            <w:tcBorders>
              <w:top w:val="none" w:color="FFFFFF" w:sz="0"/>
              <w:left w:val="none" w:color="FFFFFF" w:sz="0"/>
              <w:bottom w:val="none" w:color="FFFFFF" w:sz="0"/>
              <w:right w:val="none" w:color="FFFFFF" w:sz="0"/>
            </w:tcBorders>
            <w:shd w:fill="D6E4F0" w:val="clear"/>
            <w:tcMar>
              <w:top w:type="dxa" w:w="80"/>
              <w:left w:type="dxa" w:w="200"/>
              <w:bottom w:type="dxa" w:w="120"/>
              <w:right w:type="dxa" w:w="200"/>
            </w:tcMar>
          </w:tcPr>
          <w:p>
            <w:pPr>
              <w:tabs>
                <w:tab w:val="left" w:pos="3000"/>
              </w:tabs>
              <w:spacing w:before="60" w:after="60"/>
            </w:pPr>
            <w:r>
              <w:rPr>
                <w:rFonts w:ascii="Arial" w:cs="Arial" w:eastAsia="Arial" w:hAnsi="Arial"/>
                <w:b w:val="false"/>
                <w:bCs w:val="false"/>
                <w:color w:val="555555"/>
                <w:sz w:val="20"/>
                <w:szCs w:val="20"/>
              </w:rPr>
              <w:t xml:space="preserve">Estimated Completion:</w:t>
            </w:r>
            <w:r>
              <w:rPr>
                <w:rFonts w:ascii="Arial" w:cs="Arial" w:eastAsia="Arial" w:hAnsi="Arial"/>
                <w:sz w:val="20"/>
                <w:szCs w:val="20"/>
              </w:rPr>
              <w:t xml:space="preserve">	</w:t>
            </w:r>
            <w:r>
              <w:rPr>
                <w:rFonts w:ascii="Arial" w:cs="Arial" w:eastAsia="Arial" w:hAnsi="Arial"/>
                <w:b/>
                <w:bCs/>
                <w:color w:val="1B3A5C"/>
                <w:sz w:val="20"/>
                <w:szCs w:val="20"/>
              </w:rPr>
              <w:t xml:space="preserve">[Month YYYY]  |  Estimated Total Budget:</w:t>
            </w:r>
          </w:p>
        </w:tc>
      </w:tr>
    </w:tbl>
    <w:p>
      <w:pPr>
        <w:spacing w:before="200" w:after="200"/>
      </w:pPr>
    </w:p>
    <w:p>
      <w:pPr>
        <w:pStyle w:val="Heading1"/>
        <w:pBdr>
          <w:bottom w:val="single" w:color="2E75B6" w:sz="4"/>
        </w:pBdr>
        <w:shd w:fill="1F4E79" w:val="clear"/>
        <w:spacing w:before="240" w:after="120"/>
        <w:ind w:left="180" w:right="180"/>
      </w:pPr>
      <w:r>
        <w:rPr>
          <w:rFonts w:ascii="Arial" w:cs="Arial" w:eastAsia="Arial" w:hAnsi="Arial"/>
          <w:b/>
          <w:bCs/>
          <w:color w:val="FFFFFF"/>
          <w:sz w:val="28"/>
          <w:szCs w:val="28"/>
        </w:rPr>
        <w:t xml:space="preserve">1.  EXECUTIVE SUMMARY</w:t>
      </w:r>
    </w:p>
    <w:p>
      <w:pPr>
        <w:spacing w:before="60" w:after="60"/>
      </w:pPr>
    </w:p>
    <w:p>
      <w:pPr>
        <w:spacing w:before="60" w:after="60"/>
      </w:pPr>
      <w:r>
        <w:rPr>
          <w:rFonts w:ascii="Arial" w:cs="Arial" w:eastAsia="Arial" w:hAnsi="Arial"/>
          <w:color w:val="333333"/>
          <w:sz w:val="20"/>
          <w:szCs w:val="20"/>
        </w:rPr>
        <w:t xml:space="preserve">This Cost Estimate Report has been prepared for [Project Name] located at [Project Address]. The purpose of this document is to provide a comprehensive, itemized projection of all anticipated costs associated with the development, construction, and completion of the project.</w:t>
      </w:r>
    </w:p>
    <w:p>
      <w:pPr>
        <w:spacing w:before="60" w:after="60"/>
      </w:pPr>
    </w:p>
    <w:p>
      <w:pPr>
        <w:spacing w:before="60" w:after="60"/>
      </w:pPr>
      <w:r>
        <w:rPr>
          <w:rFonts w:ascii="Arial" w:cs="Arial" w:eastAsia="Arial" w:hAnsi="Arial"/>
          <w:color w:val="333333"/>
          <w:sz w:val="20"/>
          <w:szCs w:val="20"/>
        </w:rPr>
        <w:t xml:space="preserve">The estimate is based on [basis: preliminary design drawings / schematic design / design development documents / 100% construction documents] and reflects current market pricing for the [City/Region] area as of [Month YYYY]. All figures are in U.S. Dollars unless otherwise noted.</w:t>
      </w:r>
    </w:p>
    <w:p>
      <w:pPr>
        <w:spacing w:before="6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80"/>
        <w:gridCol w:w="2700"/>
        <w:gridCol w:w="1800"/>
      </w:tblGrid>
      <w:tr>
        <w:tc>
          <w:tcPr>
            <w:tcW w:type="dxa" w:w="55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BUDGET CATEGORY</w:t>
            </w:r>
          </w:p>
        </w:tc>
        <w:tc>
          <w:tcPr>
            <w:tcW w:type="dxa" w:w="2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OF TOTAL</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ESTIMATED COST</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5C"/>
                <w:sz w:val="18"/>
                <w:szCs w:val="18"/>
              </w:rPr>
              <w:t xml:space="preserve">Hard Construction Costs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5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Soft Costs (Design, Permits, Fees)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Land / Acquisition Costs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5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Financing Costs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Contingency 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5580"/>
            <w:gridSpan w:val="1"/>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TOTAL PROJECT COST ESTIMATE</w:t>
            </w:r>
          </w:p>
        </w:tc>
        <w:tc>
          <w:tcPr>
            <w:tcW w:type="dxa" w:w="2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100%</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$[X,XXX,XXX]</w:t>
            </w:r>
          </w:p>
        </w:tc>
      </w:tr>
    </w:tbl>
    <w:p>
      <w:pPr>
        <w:spacing w:before="200" w:after="200"/>
      </w:pPr>
    </w:p>
    <w:p>
      <w:pPr>
        <w:pStyle w:val="Heading1"/>
        <w:pBdr>
          <w:bottom w:val="single" w:color="2E75B6" w:sz="4"/>
        </w:pBdr>
        <w:shd w:fill="1F4E79" w:val="clear"/>
        <w:spacing w:before="240" w:after="120"/>
        <w:ind w:left="180" w:right="180"/>
      </w:pPr>
      <w:r>
        <w:rPr>
          <w:rFonts w:ascii="Arial" w:cs="Arial" w:eastAsia="Arial" w:hAnsi="Arial"/>
          <w:b/>
          <w:bCs/>
          <w:color w:val="FFFFFF"/>
          <w:sz w:val="28"/>
          <w:szCs w:val="28"/>
        </w:rPr>
        <w:t xml:space="preserve">2.  DETAILED COST BREAKDOWN</w:t>
      </w:r>
    </w:p>
    <w:p>
      <w:pPr>
        <w:spacing w:before="80" w:after="80"/>
      </w:pPr>
    </w:p>
    <w:p>
      <w:pPr>
        <w:pStyle w:val="Heading2"/>
        <w:pBdr>
          <w:bottom w:val="single" w:color="2E75B6" w:sz="2" w:space="4"/>
        </w:pBdr>
        <w:spacing w:before="200" w:after="80"/>
      </w:pPr>
      <w:r>
        <w:rPr>
          <w:rFonts w:ascii="Arial" w:cs="Arial" w:eastAsia="Arial" w:hAnsi="Arial"/>
          <w:b/>
          <w:bCs/>
          <w:color w:val="1B3A5C"/>
          <w:sz w:val="24"/>
          <w:szCs w:val="24"/>
        </w:rPr>
        <w:t xml:space="preserve">2.1  Hard Construction Costs</w:t>
      </w:r>
    </w:p>
    <w:p>
      <w:pPr>
        <w:spacing w:before="6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4260"/>
        <w:gridCol w:w="1560"/>
        <w:gridCol w:w="1560"/>
        <w:gridCol w:w="540"/>
        <w:gridCol w:w="1800"/>
      </w:tblGrid>
      <w:tr>
        <w:tc>
          <w:tcPr>
            <w:tcW w:type="dxa" w:w="12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ITEM #</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 / DESCRIPTION</w:t>
            </w:r>
          </w:p>
        </w:tc>
        <w:tc>
          <w:tcPr>
            <w:tcW w:type="dxa" w:w="16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SCOPE</w:t>
            </w:r>
          </w:p>
        </w:tc>
        <w:tc>
          <w:tcPr>
            <w:tcW w:type="dxa" w:w="10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UNIT</w:t>
            </w:r>
          </w:p>
        </w:tc>
        <w:tc>
          <w:tcPr>
            <w:tcW w:type="dxa" w:w="7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QTY</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TOTAL</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8"/>
                <w:szCs w:val="18"/>
              </w:rPr>
              <w:t xml:space="preserve">Site Acquisition &amp; Due Diligence</w:t>
            </w:r>
          </w:p>
          <w:p>
            <w:r>
              <w:rPr>
                <w:rFonts w:ascii="Arial" w:cs="Arial" w:eastAsia="Arial" w:hAnsi="Arial"/>
                <w:i/>
                <w:iCs/>
                <w:color w:val="666666"/>
                <w:sz w:val="16"/>
                <w:szCs w:val="16"/>
              </w:rPr>
              <w:t xml:space="preserve">Land purchase, surveys, environmental assessment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LS</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02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B3A5C"/>
                <w:sz w:val="18"/>
                <w:szCs w:val="18"/>
              </w:rPr>
              <w:t xml:space="preserve">Site Preparation</w:t>
            </w:r>
          </w:p>
          <w:p>
            <w:r>
              <w:rPr>
                <w:rFonts w:ascii="Arial" w:cs="Arial" w:eastAsia="Arial" w:hAnsi="Arial"/>
                <w:i/>
                <w:iCs/>
                <w:color w:val="666666"/>
                <w:sz w:val="16"/>
                <w:szCs w:val="16"/>
              </w:rPr>
              <w:t xml:space="preserve">Demolition, grading, clearing, erosion control</w:t>
            </w:r>
          </w:p>
        </w:tc>
        <w:tc>
          <w:tcPr>
            <w:tcW w:type="dxa" w:w="16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$[X.XX]</w:t>
            </w:r>
          </w:p>
        </w:tc>
        <w:tc>
          <w:tcPr>
            <w:tcW w:type="dxa" w:w="1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SF</w:t>
            </w:r>
          </w:p>
        </w:tc>
        <w:tc>
          <w:tcPr>
            <w:tcW w:type="dxa" w:w="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[X,XXX]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8"/>
                <w:szCs w:val="18"/>
              </w:rPr>
              <w:t xml:space="preserve">Foundation &amp; Concrete</w:t>
            </w:r>
          </w:p>
          <w:p>
            <w:r>
              <w:rPr>
                <w:rFonts w:ascii="Arial" w:cs="Arial" w:eastAsia="Arial" w:hAnsi="Arial"/>
                <w:i/>
                <w:iCs/>
                <w:color w:val="666666"/>
                <w:sz w:val="16"/>
                <w:szCs w:val="16"/>
              </w:rPr>
              <w:t xml:space="preserve">Excavation, footings, slabs, retaining walls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$[X.XX]</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SF</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[X,XXX]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04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B3A5C"/>
                <w:sz w:val="18"/>
                <w:szCs w:val="18"/>
              </w:rPr>
              <w:t xml:space="preserve">Structural Framing</w:t>
            </w:r>
          </w:p>
          <w:p>
            <w:r>
              <w:rPr>
                <w:rFonts w:ascii="Arial" w:cs="Arial" w:eastAsia="Arial" w:hAnsi="Arial"/>
                <w:i/>
                <w:iCs/>
                <w:color w:val="666666"/>
                <w:sz w:val="16"/>
                <w:szCs w:val="16"/>
              </w:rPr>
              <w:t xml:space="preserve">Steel/wood framing, columns, beams, trusses</w:t>
            </w:r>
          </w:p>
        </w:tc>
        <w:tc>
          <w:tcPr>
            <w:tcW w:type="dxa" w:w="16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$[X.XX]</w:t>
            </w:r>
          </w:p>
        </w:tc>
        <w:tc>
          <w:tcPr>
            <w:tcW w:type="dxa" w:w="1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SF</w:t>
            </w:r>
          </w:p>
        </w:tc>
        <w:tc>
          <w:tcPr>
            <w:tcW w:type="dxa" w:w="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[X,XXX]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8"/>
                <w:szCs w:val="18"/>
              </w:rPr>
              <w:t xml:space="preserve">Exterior Envelope</w:t>
            </w:r>
          </w:p>
          <w:p>
            <w:r>
              <w:rPr>
                <w:rFonts w:ascii="Arial" w:cs="Arial" w:eastAsia="Arial" w:hAnsi="Arial"/>
                <w:i/>
                <w:iCs/>
                <w:color w:val="666666"/>
                <w:sz w:val="16"/>
                <w:szCs w:val="16"/>
              </w:rPr>
              <w:t xml:space="preserve">Roofing, cladding, windows, doors, waterproofing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$[X.XX]</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SF</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[X,XXX]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06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B3A5C"/>
                <w:sz w:val="18"/>
                <w:szCs w:val="18"/>
              </w:rPr>
              <w:t xml:space="preserve">Mechanical (HVAC)</w:t>
            </w:r>
          </w:p>
          <w:p>
            <w:r>
              <w:rPr>
                <w:rFonts w:ascii="Arial" w:cs="Arial" w:eastAsia="Arial" w:hAnsi="Arial"/>
                <w:i/>
                <w:iCs/>
                <w:color w:val="666666"/>
                <w:sz w:val="16"/>
                <w:szCs w:val="16"/>
              </w:rPr>
              <w:t xml:space="preserve">Heating, ventilation, air conditioning, ductwork</w:t>
            </w:r>
          </w:p>
        </w:tc>
        <w:tc>
          <w:tcPr>
            <w:tcW w:type="dxa" w:w="16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c>
          <w:tcPr>
            <w:tcW w:type="dxa" w:w="1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LS</w:t>
            </w:r>
          </w:p>
        </w:tc>
        <w:tc>
          <w:tcPr>
            <w:tcW w:type="dxa" w:w="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07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8"/>
                <w:szCs w:val="18"/>
              </w:rPr>
              <w:t xml:space="preserve">Electrical</w:t>
            </w:r>
          </w:p>
          <w:p>
            <w:r>
              <w:rPr>
                <w:rFonts w:ascii="Arial" w:cs="Arial" w:eastAsia="Arial" w:hAnsi="Arial"/>
                <w:i/>
                <w:iCs/>
                <w:color w:val="666666"/>
                <w:sz w:val="16"/>
                <w:szCs w:val="16"/>
              </w:rPr>
              <w:t xml:space="preserve">Service, distribution, lighting, fire alarm, data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LS</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08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B3A5C"/>
                <w:sz w:val="18"/>
                <w:szCs w:val="18"/>
              </w:rPr>
              <w:t xml:space="preserve">Plumbing</w:t>
            </w:r>
          </w:p>
          <w:p>
            <w:r>
              <w:rPr>
                <w:rFonts w:ascii="Arial" w:cs="Arial" w:eastAsia="Arial" w:hAnsi="Arial"/>
                <w:i/>
                <w:iCs/>
                <w:color w:val="666666"/>
                <w:sz w:val="16"/>
                <w:szCs w:val="16"/>
              </w:rPr>
              <w:t xml:space="preserve">Domestic water, sanitary, storm drainage, fixtures</w:t>
            </w:r>
          </w:p>
        </w:tc>
        <w:tc>
          <w:tcPr>
            <w:tcW w:type="dxa" w:w="16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c>
          <w:tcPr>
            <w:tcW w:type="dxa" w:w="1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LS</w:t>
            </w:r>
          </w:p>
        </w:tc>
        <w:tc>
          <w:tcPr>
            <w:tcW w:type="dxa" w:w="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09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8"/>
                <w:szCs w:val="18"/>
              </w:rPr>
              <w:t xml:space="preserve">Interior Finishes</w:t>
            </w:r>
          </w:p>
          <w:p>
            <w:r>
              <w:rPr>
                <w:rFonts w:ascii="Arial" w:cs="Arial" w:eastAsia="Arial" w:hAnsi="Arial"/>
                <w:i/>
                <w:iCs/>
                <w:color w:val="666666"/>
                <w:sz w:val="16"/>
                <w:szCs w:val="16"/>
              </w:rPr>
              <w:t xml:space="preserve">Drywall, flooring, ceilings, painting, millwork</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$[X.XX]</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SF</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[X,XXX]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10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B3A5C"/>
                <w:sz w:val="18"/>
                <w:szCs w:val="18"/>
              </w:rPr>
              <w:t xml:space="preserve">Landscaping &amp; Site Work</w:t>
            </w:r>
          </w:p>
          <w:p>
            <w:r>
              <w:rPr>
                <w:rFonts w:ascii="Arial" w:cs="Arial" w:eastAsia="Arial" w:hAnsi="Arial"/>
                <w:i/>
                <w:iCs/>
                <w:color w:val="666666"/>
                <w:sz w:val="16"/>
                <w:szCs w:val="16"/>
              </w:rPr>
              <w:t xml:space="preserve">Paving, hardscape, planting, irrigation, fencing</w:t>
            </w:r>
          </w:p>
        </w:tc>
        <w:tc>
          <w:tcPr>
            <w:tcW w:type="dxa" w:w="16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c>
          <w:tcPr>
            <w:tcW w:type="dxa" w:w="1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LS</w:t>
            </w:r>
          </w:p>
        </w:tc>
        <w:tc>
          <w:tcPr>
            <w:tcW w:type="dxa" w:w="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8280"/>
            <w:gridSpan w:val="5"/>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SUBTOTAL — HARD COSTS</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$[X,XXX,XXX]</w:t>
            </w:r>
          </w:p>
        </w:tc>
      </w:tr>
    </w:tbl>
    <w:p>
      <w:pPr>
        <w:spacing w:before="200" w:after="200"/>
      </w:pPr>
    </w:p>
    <w:p>
      <w:pPr>
        <w:pStyle w:val="Heading2"/>
        <w:pBdr>
          <w:bottom w:val="single" w:color="2E75B6" w:sz="2" w:space="4"/>
        </w:pBdr>
        <w:spacing w:before="200" w:after="80"/>
      </w:pPr>
      <w:r>
        <w:rPr>
          <w:rFonts w:ascii="Arial" w:cs="Arial" w:eastAsia="Arial" w:hAnsi="Arial"/>
          <w:b/>
          <w:bCs/>
          <w:color w:val="1B3A5C"/>
          <w:sz w:val="24"/>
          <w:szCs w:val="24"/>
        </w:rPr>
        <w:t xml:space="preserve">2.2  Soft Costs</w:t>
      </w:r>
    </w:p>
    <w:p>
      <w:pPr>
        <w:spacing w:before="6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6420"/>
        <w:gridCol w:w="2400"/>
      </w:tblGrid>
      <w:tr>
        <w:tc>
          <w:tcPr>
            <w:tcW w:type="dxa" w:w="12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ITEM #</w:t>
            </w:r>
          </w:p>
        </w:tc>
        <w:tc>
          <w:tcPr>
            <w:tcW w:type="dxa" w:w="64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ESTIMATED COST</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A</w:t>
            </w:r>
          </w:p>
        </w:tc>
        <w:tc>
          <w:tcPr>
            <w:tcW w:type="dxa" w:w="6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Architecture &amp; Engineering Fees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B</w:t>
            </w:r>
          </w:p>
        </w:tc>
        <w:tc>
          <w:tcPr>
            <w:tcW w:type="dxa" w:w="64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Project Management / Owner's Rep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C</w:t>
            </w:r>
          </w:p>
        </w:tc>
        <w:tc>
          <w:tcPr>
            <w:tcW w:type="dxa" w:w="6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Building Permits &amp; Government Fees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D</w:t>
            </w:r>
          </w:p>
        </w:tc>
        <w:tc>
          <w:tcPr>
            <w:tcW w:type="dxa" w:w="64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Geotechnical / Environmental Studies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E</w:t>
            </w:r>
          </w:p>
        </w:tc>
        <w:tc>
          <w:tcPr>
            <w:tcW w:type="dxa" w:w="6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Legal, Title &amp; Closing Costs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F</w:t>
            </w:r>
          </w:p>
        </w:tc>
        <w:tc>
          <w:tcPr>
            <w:tcW w:type="dxa" w:w="64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Marketing &amp; Leasing Commissions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G</w:t>
            </w:r>
          </w:p>
        </w:tc>
        <w:tc>
          <w:tcPr>
            <w:tcW w:type="dxa" w:w="6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Insurance (Builder's Risk, Liability)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H</w:t>
            </w:r>
          </w:p>
        </w:tc>
        <w:tc>
          <w:tcPr>
            <w:tcW w:type="dxa" w:w="64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Testing, Inspections &amp; Commissioning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7680"/>
            <w:gridSpan w:val="2"/>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SUBTOTAL — SOFT COSTS</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$[Amount]</w:t>
            </w:r>
          </w:p>
        </w:tc>
      </w:tr>
    </w:tbl>
    <w:p>
      <w:pPr>
        <w:spacing w:before="200" w:after="200"/>
      </w:pPr>
    </w:p>
    <w:p>
      <w:pPr>
        <w:pStyle w:val="Heading1"/>
        <w:pBdr>
          <w:bottom w:val="single" w:color="2E75B6" w:sz="4"/>
        </w:pBdr>
        <w:shd w:fill="1F4E79" w:val="clear"/>
        <w:spacing w:before="240" w:after="120"/>
        <w:ind w:left="180" w:right="180"/>
      </w:pPr>
      <w:r>
        <w:rPr>
          <w:rFonts w:ascii="Arial" w:cs="Arial" w:eastAsia="Arial" w:hAnsi="Arial"/>
          <w:b/>
          <w:bCs/>
          <w:color w:val="FFFFFF"/>
          <w:sz w:val="28"/>
          <w:szCs w:val="28"/>
        </w:rPr>
        <w:t xml:space="preserve">3.  CONTINGENCY &amp; ASSUMPTIONS</w:t>
      </w:r>
    </w:p>
    <w:p>
      <w:pPr>
        <w:spacing w:before="8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CONTINGENCY ITEM</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ESTIMATED RESERVE</w:t>
            </w:r>
          </w:p>
        </w:tc>
      </w:tr>
      <w:tr>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Design Contingency (unforeseen scope)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7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Construction Contingency (field conditions)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Escalation / Inflation 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7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Owner's Contingency (program changes)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color w:val="333333"/>
                <w:sz w:val="18"/>
                <w:szCs w:val="18"/>
              </w:rPr>
              <w:t xml:space="preserve">$[Amount]</w:t>
            </w:r>
          </w:p>
        </w:tc>
      </w:tr>
      <w:tr>
        <w:tc>
          <w:tcPr>
            <w:tcW w:type="dxa" w:w="7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TOTAL CONTINGENCY RESERVE</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$[Amount]</w:t>
            </w:r>
          </w:p>
        </w:tc>
      </w:tr>
    </w:tbl>
    <w:p>
      <w:pPr>
        <w:spacing w:before="160" w:after="160"/>
      </w:pPr>
    </w:p>
    <w:p>
      <w:pPr>
        <w:pStyle w:val="Heading2"/>
        <w:pBdr>
          <w:bottom w:val="single" w:color="2E75B6" w:sz="2" w:space="4"/>
        </w:pBdr>
        <w:spacing w:before="200" w:after="80"/>
      </w:pPr>
      <w:r>
        <w:rPr>
          <w:rFonts w:ascii="Arial" w:cs="Arial" w:eastAsia="Arial" w:hAnsi="Arial"/>
          <w:b/>
          <w:bCs/>
          <w:color w:val="1B3A5C"/>
          <w:sz w:val="24"/>
          <w:szCs w:val="24"/>
        </w:rPr>
        <w:t xml:space="preserve">3.1  Key Assumptions &amp; Exclusions</w:t>
      </w:r>
    </w:p>
    <w:p>
      <w:pPr>
        <w:spacing w:before="60" w:after="60"/>
      </w:pPr>
    </w:p>
    <w:p>
      <w:pPr>
        <w:pStyle w:val="ListParagraph"/>
        <w:numPr>
          <w:ilvl w:val="0"/>
          <w:numId w:val="2"/>
        </w:numPr>
        <w:spacing w:before="60" w:after="60"/>
      </w:pPr>
      <w:r>
        <w:rPr>
          <w:rFonts w:ascii="Arial" w:cs="Arial" w:eastAsia="Arial" w:hAnsi="Arial"/>
          <w:color w:val="444444"/>
          <w:sz w:val="20"/>
          <w:szCs w:val="20"/>
        </w:rPr>
        <w:t xml:space="preserve">Pricing is based on current market rates for the [City/Region] area as of [Month YYYY].</w:t>
      </w:r>
    </w:p>
    <w:p>
      <w:pPr>
        <w:pStyle w:val="ListParagraph"/>
        <w:numPr>
          <w:ilvl w:val="0"/>
          <w:numId w:val="2"/>
        </w:numPr>
        <w:spacing w:before="60" w:after="60"/>
      </w:pPr>
      <w:r>
        <w:rPr>
          <w:rFonts w:ascii="Arial" w:cs="Arial" w:eastAsia="Arial" w:hAnsi="Arial"/>
          <w:color w:val="444444"/>
          <w:sz w:val="20"/>
          <w:szCs w:val="20"/>
        </w:rPr>
        <w:t xml:space="preserve">All unit costs are in U.S. Dollars (USD) unless otherwise stated.</w:t>
      </w:r>
    </w:p>
    <w:p>
      <w:pPr>
        <w:pStyle w:val="ListParagraph"/>
        <w:numPr>
          <w:ilvl w:val="0"/>
          <w:numId w:val="2"/>
        </w:numPr>
        <w:spacing w:before="60" w:after="60"/>
      </w:pPr>
      <w:r>
        <w:rPr>
          <w:rFonts w:ascii="Arial" w:cs="Arial" w:eastAsia="Arial" w:hAnsi="Arial"/>
          <w:color w:val="444444"/>
          <w:sz w:val="20"/>
          <w:szCs w:val="20"/>
        </w:rPr>
        <w:t xml:space="preserve">Estimate does not include tenant improvement allowances unless explicitly noted.</w:t>
      </w:r>
    </w:p>
    <w:p>
      <w:pPr>
        <w:pStyle w:val="ListParagraph"/>
        <w:numPr>
          <w:ilvl w:val="0"/>
          <w:numId w:val="2"/>
        </w:numPr>
        <w:spacing w:before="60" w:after="60"/>
      </w:pPr>
      <w:r>
        <w:rPr>
          <w:rFonts w:ascii="Arial" w:cs="Arial" w:eastAsia="Arial" w:hAnsi="Arial"/>
          <w:color w:val="444444"/>
          <w:sz w:val="20"/>
          <w:szCs w:val="20"/>
        </w:rPr>
        <w:t xml:space="preserve">Utility connection fees and impact fees are based on published rate schedules and are subject to change.</w:t>
      </w:r>
    </w:p>
    <w:p>
      <w:pPr>
        <w:pStyle w:val="ListParagraph"/>
        <w:numPr>
          <w:ilvl w:val="0"/>
          <w:numId w:val="2"/>
        </w:numPr>
        <w:spacing w:before="60" w:after="60"/>
      </w:pPr>
      <w:r>
        <w:rPr>
          <w:rFonts w:ascii="Arial" w:cs="Arial" w:eastAsia="Arial" w:hAnsi="Arial"/>
          <w:color w:val="444444"/>
          <w:sz w:val="20"/>
          <w:szCs w:val="20"/>
        </w:rPr>
        <w:t xml:space="preserve">Any site conditions not identified in the geotechnical report are excluded.</w:t>
      </w:r>
    </w:p>
    <w:p>
      <w:pPr>
        <w:pStyle w:val="ListParagraph"/>
        <w:numPr>
          <w:ilvl w:val="0"/>
          <w:numId w:val="2"/>
        </w:numPr>
        <w:spacing w:before="60" w:after="60"/>
      </w:pPr>
      <w:r>
        <w:rPr>
          <w:rFonts w:ascii="Arial" w:cs="Arial" w:eastAsia="Arial" w:hAnsi="Arial"/>
          <w:color w:val="444444"/>
          <w:sz w:val="20"/>
          <w:szCs w:val="20"/>
        </w:rPr>
        <w:t xml:space="preserve">Costs for phased construction, temporary facilities, or swing space are not included unless noted.</w:t>
      </w:r>
    </w:p>
    <w:p>
      <w:pPr>
        <w:pStyle w:val="ListParagraph"/>
        <w:numPr>
          <w:ilvl w:val="0"/>
          <w:numId w:val="2"/>
        </w:numPr>
        <w:spacing w:before="60" w:after="60"/>
      </w:pPr>
      <w:r>
        <w:rPr>
          <w:rFonts w:ascii="Arial" w:cs="Arial" w:eastAsia="Arial" w:hAnsi="Arial"/>
          <w:color w:val="444444"/>
          <w:sz w:val="20"/>
          <w:szCs w:val="20"/>
        </w:rPr>
        <w:t xml:space="preserve">Value engineering savings are not reflected in this estimate.</w:t>
      </w:r>
    </w:p>
    <w:p>
      <w:pPr>
        <w:pStyle w:val="ListParagraph"/>
        <w:numPr>
          <w:ilvl w:val="0"/>
          <w:numId w:val="2"/>
        </w:numPr>
        <w:spacing w:before="60" w:after="60"/>
      </w:pPr>
      <w:r>
        <w:rPr>
          <w:rFonts w:ascii="Arial" w:cs="Arial" w:eastAsia="Arial" w:hAnsi="Arial"/>
          <w:color w:val="444444"/>
          <w:sz w:val="20"/>
          <w:szCs w:val="20"/>
        </w:rPr>
        <w:t xml:space="preserve">Estimate is valid for [60/90] days from the date of preparation.</w:t>
      </w:r>
    </w:p>
    <w:p>
      <w:pPr>
        <w:spacing w:before="200" w:after="200"/>
      </w:pPr>
    </w:p>
    <w:p>
      <w:pPr>
        <w:pStyle w:val="Heading1"/>
        <w:pBdr>
          <w:bottom w:val="single" w:color="2E75B6" w:sz="4"/>
        </w:pBdr>
        <w:shd w:fill="1F4E79" w:val="clear"/>
        <w:spacing w:before="240" w:after="120"/>
        <w:ind w:left="180" w:right="180"/>
      </w:pPr>
      <w:r>
        <w:rPr>
          <w:rFonts w:ascii="Arial" w:cs="Arial" w:eastAsia="Arial" w:hAnsi="Arial"/>
          <w:b/>
          <w:bCs/>
          <w:color w:val="FFFFFF"/>
          <w:sz w:val="28"/>
          <w:szCs w:val="28"/>
        </w:rPr>
        <w:t xml:space="preserve">4.  PROJECT SCHEDULE (OVERVIEW)</w:t>
      </w:r>
    </w:p>
    <w:p>
      <w:pPr>
        <w:spacing w:before="8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160"/>
        <w:gridCol w:w="2160"/>
        <w:gridCol w:w="2400"/>
      </w:tblGrid>
      <w:tr>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START DATE</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END DATE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5C"/>
                <w:sz w:val="18"/>
                <w:szCs w:val="18"/>
              </w:rPr>
              <w:t xml:space="preserve">Pre-Design &amp; Due Diligence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 Weeks]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B3A5C"/>
                <w:sz w:val="18"/>
                <w:szCs w:val="18"/>
              </w:rPr>
              <w:t xml:space="preserve">Schematic Design (SD)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 Weeks]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5C"/>
                <w:sz w:val="18"/>
                <w:szCs w:val="18"/>
              </w:rPr>
              <w:t xml:space="preserve">Design Development (DD)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 Weeks]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B3A5C"/>
                <w:sz w:val="18"/>
                <w:szCs w:val="18"/>
              </w:rPr>
              <w:t xml:space="preserve">Construction Documents (CD)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 Weeks]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5C"/>
                <w:sz w:val="18"/>
                <w:szCs w:val="18"/>
              </w:rPr>
              <w:t xml:space="preserve">Permitting &amp; Bidding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 Weeks]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B3A5C"/>
                <w:sz w:val="18"/>
                <w:szCs w:val="18"/>
              </w:rPr>
              <w:t xml:space="preserve">Construction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[XX Months]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5C"/>
                <w:sz w:val="18"/>
                <w:szCs w:val="18"/>
              </w:rPr>
              <w:t xml:space="preserve">Punch List &amp; Closeout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[MM/YYYY]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18"/>
                <w:szCs w:val="18"/>
              </w:rPr>
              <w:t xml:space="preserve">[X Weeks]</w:t>
            </w:r>
          </w:p>
        </w:tc>
      </w:tr>
    </w:tbl>
    <w:p>
      <w:pPr>
        <w:spacing w:before="200" w:after="200"/>
      </w:pPr>
    </w:p>
    <w:p>
      <w:pPr>
        <w:pStyle w:val="Heading1"/>
        <w:pBdr>
          <w:bottom w:val="single" w:color="2E75B6" w:sz="4"/>
        </w:pBdr>
        <w:shd w:fill="1F4E79" w:val="clear"/>
        <w:spacing w:before="240" w:after="120"/>
        <w:ind w:left="180" w:right="180"/>
      </w:pPr>
      <w:r>
        <w:rPr>
          <w:rFonts w:ascii="Arial" w:cs="Arial" w:eastAsia="Arial" w:hAnsi="Arial"/>
          <w:b/>
          <w:bCs/>
          <w:color w:val="FFFFFF"/>
          <w:sz w:val="28"/>
          <w:szCs w:val="28"/>
        </w:rPr>
        <w:t xml:space="preserve">5.  CERTIFICATION &amp; APPROVALS</w:t>
      </w:r>
    </w:p>
    <w:p>
      <w:pPr>
        <w:spacing w:before="80" w:after="80"/>
      </w:pPr>
    </w:p>
    <w:p>
      <w:pPr>
        <w:spacing w:before="60" w:after="60"/>
      </w:pPr>
      <w:r>
        <w:rPr>
          <w:rFonts w:ascii="Arial" w:cs="Arial" w:eastAsia="Arial" w:hAnsi="Arial"/>
          <w:color w:val="333333"/>
          <w:sz w:val="20"/>
          <w:szCs w:val="20"/>
        </w:rPr>
        <w:t xml:space="preserve">This Cost Estimate Report has been prepared with due diligence and represents our professional opinion of probable project costs based on available information at the time of preparation. Actual costs may vary based on final design, market conditions, and contractor bids.</w:t>
      </w:r>
    </w:p>
    <w:p>
      <w:pPr>
        <w:spacing w:before="10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PREPARED BY</w:t>
            </w:r>
          </w:p>
        </w:tc>
        <w:tc>
          <w:tcPr>
            <w:tcW w:type="dxa" w:w="50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REVIEWED &amp; APPROVED BY</w:t>
            </w:r>
          </w:p>
        </w:tc>
      </w:tr>
      <w:tr>
        <w:tc>
          <w:tcPr>
            <w:tcW w:type="dxa" w:w="5040"/>
            <w:tcBorders>
              <w:top w:val="single" w:color="CCCCCC" w:sz="1"/>
              <w:left w:val="single" w:color="CCCCCC" w:sz="1"/>
              <w:bottom w:val="single" w:color="CCCCCC" w:sz="1"/>
              <w:right w:val="single" w:color="CCCCCC" w:sz="1"/>
            </w:tcBorders>
            <w:shd w:fill="FFFFFF" w:val="clear"/>
            <w:tcMar>
              <w:top w:type="dxa" w:w="160"/>
              <w:left w:type="dxa" w:w="200"/>
              <w:bottom w:type="dxa" w:w="160"/>
              <w:right w:type="dxa" w:w="200"/>
            </w:tcMar>
          </w:tcPr>
          <w:p>
            <w:r>
              <w:rPr>
                <w:rFonts w:ascii="Arial" w:cs="Arial" w:eastAsia="Arial" w:hAnsi="Arial"/>
                <w:color w:val="333333"/>
                <w:sz w:val="20"/>
                <w:szCs w:val="20"/>
              </w:rPr>
              <w:t xml:space="preserve">Signature: _______________________________</w:t>
            </w:r>
          </w:p>
          <w:p>
            <w:pPr>
              <w:spacing w:before="80" w:after="80"/>
            </w:pPr>
          </w:p>
          <w:p>
            <w:pPr>
              <w:tabs>
                <w:tab w:val="left" w:pos="3000"/>
              </w:tabs>
              <w:spacing w:before="60" w:after="60"/>
            </w:pPr>
            <w:r>
              <w:rPr>
                <w:rFonts w:ascii="Arial" w:cs="Arial" w:eastAsia="Arial" w:hAnsi="Arial"/>
                <w:b w:val="false"/>
                <w:bCs w:val="false"/>
                <w:color w:val="555555"/>
                <w:sz w:val="20"/>
                <w:szCs w:val="20"/>
              </w:rPr>
              <w:t xml:space="preserve">Name:</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[Full Name]</w:t>
            </w:r>
          </w:p>
          <w:p>
            <w:pPr>
              <w:tabs>
                <w:tab w:val="left" w:pos="3000"/>
              </w:tabs>
              <w:spacing w:before="60" w:after="60"/>
            </w:pPr>
            <w:r>
              <w:rPr>
                <w:rFonts w:ascii="Arial" w:cs="Arial" w:eastAsia="Arial" w:hAnsi="Arial"/>
                <w:b w:val="false"/>
                <w:bCs w:val="false"/>
                <w:color w:val="555555"/>
                <w:sz w:val="20"/>
                <w:szCs w:val="20"/>
              </w:rPr>
              <w:t xml:space="preserve">Title:</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[Job Title]</w:t>
            </w:r>
          </w:p>
          <w:p>
            <w:pPr>
              <w:tabs>
                <w:tab w:val="left" w:pos="3000"/>
              </w:tabs>
              <w:spacing w:before="60" w:after="60"/>
            </w:pPr>
            <w:r>
              <w:rPr>
                <w:rFonts w:ascii="Arial" w:cs="Arial" w:eastAsia="Arial" w:hAnsi="Arial"/>
                <w:b w:val="false"/>
                <w:bCs w:val="false"/>
                <w:color w:val="555555"/>
                <w:sz w:val="20"/>
                <w:szCs w:val="20"/>
              </w:rPr>
              <w:t xml:space="preserve">Company:</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[Company Name]</w:t>
            </w:r>
          </w:p>
          <w:p>
            <w:pPr>
              <w:tabs>
                <w:tab w:val="left" w:pos="3000"/>
              </w:tabs>
              <w:spacing w:before="60" w:after="60"/>
            </w:pPr>
            <w:r>
              <w:rPr>
                <w:rFonts w:ascii="Arial" w:cs="Arial" w:eastAsia="Arial" w:hAnsi="Arial"/>
                <w:b w:val="false"/>
                <w:bCs w:val="false"/>
                <w:color w:val="555555"/>
                <w:sz w:val="20"/>
                <w:szCs w:val="20"/>
              </w:rPr>
              <w:t xml:space="preserve">Date:</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[MM/DD/YYYY]</w:t>
            </w:r>
          </w:p>
        </w:tc>
        <w:tc>
          <w:tcPr>
            <w:tcW w:type="dxa" w:w="5040"/>
            <w:tcBorders>
              <w:top w:val="single" w:color="CCCCCC" w:sz="1"/>
              <w:left w:val="single" w:color="CCCCCC" w:sz="1"/>
              <w:bottom w:val="single" w:color="CCCCCC" w:sz="1"/>
              <w:right w:val="single" w:color="CCCCCC" w:sz="1"/>
            </w:tcBorders>
            <w:shd w:fill="FFFFFF" w:val="clear"/>
            <w:tcMar>
              <w:top w:type="dxa" w:w="160"/>
              <w:left w:type="dxa" w:w="200"/>
              <w:bottom w:type="dxa" w:w="160"/>
              <w:right w:type="dxa" w:w="200"/>
            </w:tcMar>
          </w:tcPr>
          <w:p>
            <w:r>
              <w:rPr>
                <w:rFonts w:ascii="Arial" w:cs="Arial" w:eastAsia="Arial" w:hAnsi="Arial"/>
                <w:color w:val="333333"/>
                <w:sz w:val="20"/>
                <w:szCs w:val="20"/>
              </w:rPr>
              <w:t xml:space="preserve">Signature: _______________________________</w:t>
            </w:r>
          </w:p>
          <w:p>
            <w:pPr>
              <w:spacing w:before="80" w:after="80"/>
            </w:pPr>
          </w:p>
          <w:p>
            <w:pPr>
              <w:tabs>
                <w:tab w:val="left" w:pos="3000"/>
              </w:tabs>
              <w:spacing w:before="60" w:after="60"/>
            </w:pPr>
            <w:r>
              <w:rPr>
                <w:rFonts w:ascii="Arial" w:cs="Arial" w:eastAsia="Arial" w:hAnsi="Arial"/>
                <w:b w:val="false"/>
                <w:bCs w:val="false"/>
                <w:color w:val="555555"/>
                <w:sz w:val="20"/>
                <w:szCs w:val="20"/>
              </w:rPr>
              <w:t xml:space="preserve">Name:</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[Full Name]</w:t>
            </w:r>
          </w:p>
          <w:p>
            <w:pPr>
              <w:tabs>
                <w:tab w:val="left" w:pos="3000"/>
              </w:tabs>
              <w:spacing w:before="60" w:after="60"/>
            </w:pPr>
            <w:r>
              <w:rPr>
                <w:rFonts w:ascii="Arial" w:cs="Arial" w:eastAsia="Arial" w:hAnsi="Arial"/>
                <w:b w:val="false"/>
                <w:bCs w:val="false"/>
                <w:color w:val="555555"/>
                <w:sz w:val="20"/>
                <w:szCs w:val="20"/>
              </w:rPr>
              <w:t xml:space="preserve">Title:</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[Job Title / Owner / Developer]</w:t>
            </w:r>
          </w:p>
          <w:p>
            <w:pPr>
              <w:tabs>
                <w:tab w:val="left" w:pos="3000"/>
              </w:tabs>
              <w:spacing w:before="60" w:after="60"/>
            </w:pPr>
            <w:r>
              <w:rPr>
                <w:rFonts w:ascii="Arial" w:cs="Arial" w:eastAsia="Arial" w:hAnsi="Arial"/>
                <w:b w:val="false"/>
                <w:bCs w:val="false"/>
                <w:color w:val="555555"/>
                <w:sz w:val="20"/>
                <w:szCs w:val="20"/>
              </w:rPr>
              <w:t xml:space="preserve">Company:</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[Company Name]</w:t>
            </w:r>
          </w:p>
          <w:p>
            <w:pPr>
              <w:tabs>
                <w:tab w:val="left" w:pos="3000"/>
              </w:tabs>
              <w:spacing w:before="60" w:after="60"/>
            </w:pPr>
            <w:r>
              <w:rPr>
                <w:rFonts w:ascii="Arial" w:cs="Arial" w:eastAsia="Arial" w:hAnsi="Arial"/>
                <w:b w:val="false"/>
                <w:bCs w:val="false"/>
                <w:color w:val="555555"/>
                <w:sz w:val="20"/>
                <w:szCs w:val="20"/>
              </w:rPr>
              <w:t xml:space="preserve">Date:</w:t>
            </w:r>
            <w:r>
              <w:rPr>
                <w:rFonts w:ascii="Arial" w:cs="Arial" w:eastAsia="Arial" w:hAnsi="Arial"/>
                <w:sz w:val="20"/>
                <w:szCs w:val="20"/>
              </w:rPr>
              <w:t xml:space="preserve">	</w:t>
            </w:r>
            <w:r>
              <w:rPr>
                <w:rFonts w:ascii="Arial" w:cs="Arial" w:eastAsia="Arial" w:hAnsi="Arial"/>
                <w:b w:val="false"/>
                <w:bCs w:val="false"/>
                <w:color w:val="1B3A5C"/>
                <w:sz w:val="20"/>
                <w:szCs w:val="20"/>
              </w:rPr>
              <w:t xml:space="preserve">[MM/DD/YYYY]</w:t>
            </w:r>
          </w:p>
        </w:tc>
      </w:tr>
    </w:tbl>
    <w:p>
      <w:pPr>
        <w:spacing w:before="160" w:after="160"/>
      </w:pPr>
    </w:p>
    <w:p>
      <w:pPr>
        <w:pBdr>
          <w:top w:val="single" w:color="D9D9D9" w:sz="2" w:space="8"/>
        </w:pBdr>
        <w:spacing w:before="120"/>
        <w:jc w:val="center"/>
      </w:pPr>
      <w:r>
        <w:rPr>
          <w:rFonts w:ascii="Arial" w:cs="Arial" w:eastAsia="Arial" w:hAnsi="Arial"/>
          <w:i/>
          <w:iCs/>
          <w:color w:val="888888"/>
          <w:sz w:val="16"/>
          <w:szCs w:val="16"/>
        </w:rPr>
        <w:t xml:space="preserve">CONFIDENTIAL — This document contains proprietary information. Distribution without written consent is prohibited.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center" w:pos="5040"/>
        <w:tab w:val="right" w:pos="10080"/>
      </w:tabs>
      <w:spacing w:before="100"/>
    </w:pPr>
    <w:r>
      <w:rPr>
        <w:rFonts w:ascii="Arial" w:cs="Arial" w:eastAsia="Arial" w:hAnsi="Arial"/>
        <w:i/>
        <w:iCs/>
        <w:color w:val="888888"/>
        <w:sz w:val="16"/>
        <w:szCs w:val="16"/>
      </w:rPr>
      <w:t xml:space="preserve">CONFIDENTIAL — For Internal Use Only</w:t>
    </w:r>
    <w:r>
      <w:rPr>
        <w:rFonts w:ascii="Arial" w:cs="Arial" w:eastAsia="Arial" w:hAnsi="Arial"/>
        <w:sz w:val="16"/>
        <w:szCs w:val="16"/>
      </w:rPr>
      <w:t xml:space="preserve">	</w:t>
    </w:r>
    <w:r>
      <w:rPr>
        <w:rFonts w:ascii="Arial" w:cs="Arial" w:eastAsia="Arial" w:hAnsi="Arial"/>
        <w:b/>
        <w:bCs/>
        <w:color w:val="1B3A5C"/>
        <w:sz w:val="16"/>
        <w:szCs w:val="16"/>
      </w:rPr>
      <w:t xml:space="preserve">[Company Name]</w:t>
    </w:r>
    <w:r>
      <w:rPr>
        <w:rFonts w:ascii="Arial" w:cs="Arial" w:eastAsia="Arial" w:hAnsi="Arial"/>
        <w:sz w:val="16"/>
        <w:szCs w:val="16"/>
      </w:rPr>
      <w:t xml:space="preserve">	</w:t>
    </w:r>
    <w:r>
      <w:rPr>
        <w:rFonts w:ascii="Arial" w:cs="Arial" w:eastAsia="Arial" w:hAnsi="Arial"/>
        <w:color w:val="888888"/>
        <w:sz w:val="16"/>
        <w:szCs w:val="16"/>
      </w:rPr>
      <w:t xml:space="preserve">© [Year]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tabs>
        <w:tab w:val="right" w:pos="10080"/>
      </w:tabs>
      <w:spacing w:after="120"/>
    </w:pPr>
    <w:r>
      <w:rPr>
        <w:rFonts w:ascii="Arial" w:cs="Arial" w:eastAsia="Arial" w:hAnsi="Arial"/>
        <w:b/>
        <w:bCs/>
        <w:color w:val="1B3A5C"/>
        <w:sz w:val="18"/>
        <w:szCs w:val="18"/>
      </w:rPr>
      <w:t xml:space="preserve">REAL ESTATE PROJECT COST ESTIMATE</w:t>
    </w:r>
    <w:r>
      <w:rPr>
        <w:rFonts w:ascii="Arial" w:cs="Arial" w:eastAsia="Arial" w:hAnsi="Arial"/>
        <w:sz w:val="18"/>
        <w:szCs w:val="18"/>
      </w:rPr>
      <w:t xml:space="preserve">	</w:t>
    </w:r>
    <w:r>
      <w:rPr>
        <w:rFonts w:ascii="Arial" w:cs="Arial" w:eastAsia="Arial" w:hAnsi="Arial"/>
        <w:color w:val="888888"/>
        <w:sz w:val="16"/>
        <w:szCs w:val="16"/>
      </w:rPr>
      <w:t xml:space="preserve">Page </w:t>
    </w:r>
    <w:fldSimple w:instr="PAGE">
      <w:r>
        <w:rPr>
          <w:rFonts w:ascii="Arial" w:cs="Arial" w:eastAsia="Arial" w:hAnsi="Arial"/>
          <w:color w:val="888888"/>
          <w:sz w:val="16"/>
          <w:szCs w:val="16"/>
        </w:rPr>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2026-03-07T18:56:15.868Z</dcterms:created>
  <dcterms:modified xsi:type="dcterms:W3CDTF">2026-03-07T18:56:15.869Z</dcterms:modified>
</cp:coreProperties>
</file>

<file path=docProps/custom.xml><?xml version="1.0" encoding="utf-8"?>
<Properties xmlns="http://schemas.openxmlformats.org/officeDocument/2006/custom-properties" xmlns:vt="http://schemas.openxmlformats.org/officeDocument/2006/docPropsVTypes"/>
</file>