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0832" w:rsidRPr="00963F01" w:rsidRDefault="00CE0832" w:rsidP="00CE0832">
      <w:pPr>
        <w:pStyle w:val="a9"/>
        <w:numPr>
          <w:ilvl w:val="0"/>
          <w:numId w:val="3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基本原则与概念</w:t>
      </w:r>
      <w:r w:rsidRPr="00963F01">
        <w:rPr>
          <w:rFonts w:hint="eastAsia"/>
          <w:b/>
          <w:sz w:val="24"/>
        </w:rPr>
        <w:t>：</w:t>
      </w:r>
    </w:p>
    <w:p w:rsidR="00AA3A12" w:rsidRDefault="003221F6">
      <w:r>
        <w:rPr>
          <w:rFonts w:hint="eastAsia"/>
        </w:rPr>
        <w:t>真实增长原则：</w:t>
      </w:r>
      <w:r w:rsidR="00AA3A12" w:rsidRPr="00AA3A12">
        <w:rPr>
          <w:rFonts w:hint="eastAsia"/>
        </w:rPr>
        <w:t>不是任何意义上的</w:t>
      </w:r>
      <w:r w:rsidR="00AA3A12" w:rsidRPr="00AA3A12">
        <w:t>旁氏计划，系统必须能创造真实价值</w:t>
      </w:r>
      <w:r w:rsidR="00AA3A12">
        <w:rPr>
          <w:rFonts w:hint="eastAsia"/>
        </w:rPr>
        <w:t>，</w:t>
      </w:r>
      <w:r w:rsidR="00AA3A12" w:rsidRPr="00AA3A12">
        <w:t>提高生产率</w:t>
      </w:r>
    </w:p>
    <w:p w:rsidR="003221F6" w:rsidRDefault="003221F6">
      <w:r>
        <w:rPr>
          <w:rFonts w:hint="eastAsia"/>
        </w:rPr>
        <w:t>原点价值原则：</w:t>
      </w:r>
      <w:r w:rsidR="00AA3A12" w:rsidRPr="00AA3A12">
        <w:rPr>
          <w:rFonts w:hint="eastAsia"/>
        </w:rPr>
        <w:t>最小网络有原点价值</w:t>
      </w:r>
      <w:r w:rsidR="00AA3A12">
        <w:rPr>
          <w:rFonts w:hint="eastAsia"/>
        </w:rPr>
        <w:t>，</w:t>
      </w:r>
      <w:proofErr w:type="gramStart"/>
      <w:r w:rsidR="00AA3A12">
        <w:t>通证在</w:t>
      </w:r>
      <w:proofErr w:type="gramEnd"/>
      <w:r w:rsidR="00AA3A12">
        <w:t>下</w:t>
      </w:r>
      <w:r w:rsidR="00AA3A12" w:rsidRPr="00AA3A12">
        <w:t>最小网络有</w:t>
      </w:r>
      <w:r w:rsidR="00AA3A12">
        <w:rPr>
          <w:rFonts w:hint="eastAsia"/>
        </w:rPr>
        <w:t>基本</w:t>
      </w:r>
      <w:r w:rsidR="00AA3A12" w:rsidRPr="00AA3A12">
        <w:t>价值</w:t>
      </w:r>
    </w:p>
    <w:p w:rsidR="003221F6" w:rsidRDefault="003221F6">
      <w:r>
        <w:rPr>
          <w:rFonts w:hint="eastAsia"/>
        </w:rPr>
        <w:t>网络价值原则：</w:t>
      </w:r>
      <w:r w:rsidR="00AA3A12">
        <w:rPr>
          <w:rFonts w:hint="eastAsia"/>
        </w:rPr>
        <w:t>随着网络规模增大价值指数增长</w:t>
      </w:r>
    </w:p>
    <w:p w:rsidR="003221F6" w:rsidRDefault="003221F6">
      <w:r>
        <w:rPr>
          <w:rFonts w:hint="eastAsia"/>
        </w:rPr>
        <w:t>价值回路原则：</w:t>
      </w:r>
      <w:r w:rsidR="00AA3A12">
        <w:rPr>
          <w:rFonts w:hint="eastAsia"/>
        </w:rPr>
        <w:t>每一个角色都处于价值回路之上，不存在奇点</w:t>
      </w:r>
    </w:p>
    <w:p w:rsidR="003221F6" w:rsidRDefault="003221F6">
      <w:r>
        <w:rPr>
          <w:rFonts w:hint="eastAsia"/>
        </w:rPr>
        <w:t>协议原则：</w:t>
      </w:r>
      <w:r w:rsidR="00AA3A12">
        <w:rPr>
          <w:rFonts w:hint="eastAsia"/>
        </w:rPr>
        <w:t>良好的经济系统依靠协议行为和经济激励，而不是依靠冗长的流程和强制</w:t>
      </w:r>
    </w:p>
    <w:p w:rsidR="003221F6" w:rsidRDefault="003221F6">
      <w:r>
        <w:rPr>
          <w:rFonts w:hint="eastAsia"/>
        </w:rPr>
        <w:t>透明原则：</w:t>
      </w:r>
      <w:r w:rsidR="00AA3A12">
        <w:rPr>
          <w:rFonts w:hint="eastAsia"/>
        </w:rPr>
        <w:t>系统可以有中细化设计，但应尽可能消除黑箱</w:t>
      </w:r>
    </w:p>
    <w:p w:rsidR="003221F6" w:rsidRDefault="003221F6">
      <w:r>
        <w:rPr>
          <w:rFonts w:hint="eastAsia"/>
        </w:rPr>
        <w:t>正义原则：</w:t>
      </w:r>
      <w:r w:rsidR="00AA3A12">
        <w:rPr>
          <w:rFonts w:hint="eastAsia"/>
        </w:rPr>
        <w:t>惩恶扬善，而不是纵容作弊和腐败</w:t>
      </w:r>
    </w:p>
    <w:p w:rsidR="003221F6" w:rsidRDefault="003221F6"/>
    <w:p w:rsidR="003221F6" w:rsidRDefault="003221F6" w:rsidP="00CE0832">
      <w:r>
        <w:rPr>
          <w:rFonts w:hint="eastAsia"/>
        </w:rPr>
        <w:t>做庄陷阱：</w:t>
      </w:r>
      <w:r w:rsidR="00CE0832">
        <w:rPr>
          <w:rFonts w:hint="eastAsia"/>
        </w:rPr>
        <w:t>无实质业务，没有改进生产关系，以靠发币上位做庄，靠市场操作盈利</w:t>
      </w:r>
    </w:p>
    <w:p w:rsidR="003221F6" w:rsidRDefault="003221F6" w:rsidP="00CE0832">
      <w:r>
        <w:rPr>
          <w:rFonts w:hint="eastAsia"/>
        </w:rPr>
        <w:t>奇点陷阱：</w:t>
      </w:r>
      <w:r w:rsidR="00CE0832">
        <w:rPr>
          <w:rFonts w:hint="eastAsia"/>
        </w:rPr>
        <w:t>系统存在价值奇点，即某个</w:t>
      </w:r>
      <w:proofErr w:type="gramStart"/>
      <w:r w:rsidR="00CE0832">
        <w:rPr>
          <w:rFonts w:hint="eastAsia"/>
        </w:rPr>
        <w:t>角色通证只</w:t>
      </w:r>
      <w:proofErr w:type="gramEnd"/>
      <w:r w:rsidR="00CE0832">
        <w:rPr>
          <w:rFonts w:hint="eastAsia"/>
        </w:rPr>
        <w:t>流入</w:t>
      </w:r>
      <w:proofErr w:type="gramStart"/>
      <w:r w:rsidR="00CE0832">
        <w:rPr>
          <w:rFonts w:hint="eastAsia"/>
        </w:rPr>
        <w:t>不</w:t>
      </w:r>
      <w:proofErr w:type="gramEnd"/>
      <w:r w:rsidR="00AA3A12">
        <w:rPr>
          <w:rFonts w:hint="eastAsia"/>
        </w:rPr>
        <w:t>流</w:t>
      </w:r>
      <w:r w:rsidR="00CE0832">
        <w:rPr>
          <w:rFonts w:hint="eastAsia"/>
        </w:rPr>
        <w:t>出</w:t>
      </w:r>
      <w:r w:rsidR="00AA3A12">
        <w:rPr>
          <w:rFonts w:hint="eastAsia"/>
        </w:rPr>
        <w:t>，</w:t>
      </w:r>
      <w:r w:rsidR="00CE0832">
        <w:rPr>
          <w:rFonts w:hint="eastAsia"/>
        </w:rPr>
        <w:t>或者</w:t>
      </w:r>
      <w:r w:rsidR="00AA3A12">
        <w:rPr>
          <w:rFonts w:hint="eastAsia"/>
        </w:rPr>
        <w:t>只流出不流入</w:t>
      </w:r>
    </w:p>
    <w:p w:rsidR="003221F6" w:rsidRDefault="003221F6">
      <w:r>
        <w:rPr>
          <w:rFonts w:hint="eastAsia"/>
        </w:rPr>
        <w:t>软顶陷阱：</w:t>
      </w:r>
      <w:r w:rsidR="00AA3A12">
        <w:rPr>
          <w:rFonts w:hint="eastAsia"/>
        </w:rPr>
        <w:t>数字本位币的升值直接或间接受限于某个“顶”</w:t>
      </w:r>
    </w:p>
    <w:p w:rsidR="003221F6" w:rsidRDefault="003221F6">
      <w:r>
        <w:rPr>
          <w:rFonts w:hint="eastAsia"/>
        </w:rPr>
        <w:t>复杂度陷阱：</w:t>
      </w:r>
      <w:r w:rsidR="00AA3A12" w:rsidRPr="00AA3A12">
        <w:rPr>
          <w:rFonts w:hint="eastAsia"/>
        </w:rPr>
        <w:t>游戏规则过于复杂，系统难以实现用户无法理解</w:t>
      </w:r>
    </w:p>
    <w:p w:rsidR="003221F6" w:rsidRDefault="003221F6">
      <w:r>
        <w:rPr>
          <w:rFonts w:hint="eastAsia"/>
        </w:rPr>
        <w:t>舞弊陷阱：</w:t>
      </w:r>
      <w:r w:rsidR="00AA3A12" w:rsidRPr="00AA3A12">
        <w:rPr>
          <w:rFonts w:hint="eastAsia"/>
        </w:rPr>
        <w:t>在关键博弈点上出现严重的漏洞，使得一方可以作弊获利</w:t>
      </w:r>
    </w:p>
    <w:p w:rsidR="003221F6" w:rsidRDefault="003221F6">
      <w:r>
        <w:rPr>
          <w:rFonts w:hint="eastAsia"/>
        </w:rPr>
        <w:t>乌托邦陷阱：</w:t>
      </w:r>
      <w:r w:rsidR="00AA3A12">
        <w:rPr>
          <w:rFonts w:hint="eastAsia"/>
        </w:rPr>
        <w:t>无治理，无</w:t>
      </w:r>
      <w:r w:rsidR="00AA3A12" w:rsidRPr="00AA3A12">
        <w:t>协商</w:t>
      </w:r>
      <w:r w:rsidR="00AA3A12">
        <w:rPr>
          <w:rFonts w:hint="eastAsia"/>
        </w:rPr>
        <w:t>，</w:t>
      </w:r>
      <w:r w:rsidR="00AA3A12" w:rsidRPr="00AA3A12">
        <w:t>无争议解决机制</w:t>
      </w:r>
    </w:p>
    <w:p w:rsidR="003221F6" w:rsidRDefault="003221F6">
      <w:r>
        <w:rPr>
          <w:rFonts w:hint="eastAsia"/>
        </w:rPr>
        <w:t>索马里陷阱：</w:t>
      </w:r>
      <w:r w:rsidR="00AA3A12" w:rsidRPr="00AA3A12">
        <w:rPr>
          <w:rFonts w:hint="eastAsia"/>
        </w:rPr>
        <w:t>治理者权力不够集中，碎片化、板块多</w:t>
      </w:r>
      <w:r w:rsidR="00AA3A12">
        <w:rPr>
          <w:rFonts w:hint="eastAsia"/>
        </w:rPr>
        <w:t>中</w:t>
      </w:r>
      <w:r w:rsidR="00AA3A12" w:rsidRPr="00AA3A12">
        <w:rPr>
          <w:rFonts w:hint="eastAsia"/>
        </w:rPr>
        <w:t>心之间相互混战</w:t>
      </w:r>
    </w:p>
    <w:p w:rsidR="003221F6" w:rsidRDefault="003221F6">
      <w:r>
        <w:rPr>
          <w:rFonts w:hint="eastAsia"/>
        </w:rPr>
        <w:t>中心黑箱陷阱：</w:t>
      </w:r>
      <w:r w:rsidR="00AA3A12">
        <w:rPr>
          <w:rFonts w:hint="eastAsia"/>
        </w:rPr>
        <w:t>系统存在中心化黑箱，重要决策不透明</w:t>
      </w:r>
    </w:p>
    <w:p w:rsidR="003221F6" w:rsidRDefault="003221F6"/>
    <w:p w:rsidR="003221F6" w:rsidRDefault="003221F6">
      <w:r>
        <w:rPr>
          <w:rFonts w:hint="eastAsia"/>
        </w:rPr>
        <w:t>零次分配：</w:t>
      </w:r>
      <w:r w:rsidR="00AA3A12">
        <w:rPr>
          <w:rFonts w:hint="eastAsia"/>
        </w:rPr>
        <w:t>代币</w:t>
      </w:r>
      <w:proofErr w:type="gramStart"/>
      <w:r w:rsidR="00AA3A12">
        <w:rPr>
          <w:rFonts w:hint="eastAsia"/>
        </w:rPr>
        <w:t>或通证如何</w:t>
      </w:r>
      <w:proofErr w:type="gramEnd"/>
      <w:r w:rsidR="00AA3A12">
        <w:rPr>
          <w:rFonts w:hint="eastAsia"/>
        </w:rPr>
        <w:t>创造，创造之后按什么原则分配给最初的持有者</w:t>
      </w:r>
    </w:p>
    <w:p w:rsidR="003221F6" w:rsidRDefault="003221F6">
      <w:r>
        <w:rPr>
          <w:rFonts w:hint="eastAsia"/>
        </w:rPr>
        <w:t>一次分配：</w:t>
      </w:r>
      <w:r w:rsidR="00AA3A12">
        <w:rPr>
          <w:rFonts w:hint="eastAsia"/>
        </w:rPr>
        <w:t>在代币</w:t>
      </w:r>
      <w:proofErr w:type="gramStart"/>
      <w:r w:rsidR="00AA3A12">
        <w:rPr>
          <w:rFonts w:hint="eastAsia"/>
        </w:rPr>
        <w:t>或通证的</w:t>
      </w:r>
      <w:proofErr w:type="gramEnd"/>
      <w:r w:rsidR="00AA3A12">
        <w:rPr>
          <w:rFonts w:hint="eastAsia"/>
        </w:rPr>
        <w:t>使用和交换场景下，按照什么原则分配</w:t>
      </w:r>
    </w:p>
    <w:p w:rsidR="003221F6" w:rsidRDefault="003221F6">
      <w:r>
        <w:rPr>
          <w:rFonts w:hint="eastAsia"/>
        </w:rPr>
        <w:t>二次分配：</w:t>
      </w:r>
      <w:r w:rsidR="00AA3A12">
        <w:rPr>
          <w:rFonts w:hint="eastAsia"/>
        </w:rPr>
        <w:t>若经济体内存在治理机构，该治理机构以何种方式获取和管理多大规模的资产，按什么原则、以什么方式分配和回购资产，该治理机构如何运作、解决争议</w:t>
      </w:r>
    </w:p>
    <w:p w:rsidR="003221F6" w:rsidRDefault="003221F6">
      <w:r>
        <w:rPr>
          <w:rFonts w:hint="eastAsia"/>
        </w:rPr>
        <w:t>三次分配：</w:t>
      </w:r>
      <w:r w:rsidR="00AA3A12">
        <w:rPr>
          <w:rFonts w:hint="eastAsia"/>
        </w:rPr>
        <w:t>个人按照什么原则，以什么方式进行捐赠、馈赠、打赏</w:t>
      </w:r>
    </w:p>
    <w:p w:rsidR="003221F6" w:rsidRDefault="003221F6"/>
    <w:p w:rsidR="003221F6" w:rsidRPr="00963F01" w:rsidRDefault="003221F6" w:rsidP="00963F01">
      <w:pPr>
        <w:pStyle w:val="a9"/>
        <w:numPr>
          <w:ilvl w:val="0"/>
          <w:numId w:val="3"/>
        </w:numPr>
        <w:ind w:firstLineChars="0"/>
        <w:rPr>
          <w:b/>
          <w:sz w:val="24"/>
        </w:rPr>
      </w:pPr>
      <w:r w:rsidRPr="00963F01">
        <w:rPr>
          <w:rFonts w:hint="eastAsia"/>
          <w:b/>
          <w:sz w:val="24"/>
        </w:rPr>
        <w:t>系统中的主要角色：</w:t>
      </w:r>
    </w:p>
    <w:p w:rsidR="003221F6" w:rsidRDefault="00E25506" w:rsidP="008B3A0C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社区成员：</w:t>
      </w:r>
      <w:r w:rsidR="00AA3A12">
        <w:rPr>
          <w:rFonts w:hint="eastAsia"/>
        </w:rPr>
        <w:t>社区成员主要可分为普通成员、技术开发者、社区运营者、理事、常务理事</w:t>
      </w:r>
    </w:p>
    <w:p w:rsidR="008B3A0C" w:rsidRDefault="008B3A0C" w:rsidP="008B3A0C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基金会：</w:t>
      </w:r>
      <w:proofErr w:type="gramStart"/>
      <w:r>
        <w:rPr>
          <w:rFonts w:hint="eastAsia"/>
        </w:rPr>
        <w:t>管理通证的</w:t>
      </w:r>
      <w:proofErr w:type="gramEnd"/>
      <w:r>
        <w:rPr>
          <w:rFonts w:hint="eastAsia"/>
        </w:rPr>
        <w:t>发放、奖励、回购</w:t>
      </w:r>
    </w:p>
    <w:p w:rsidR="008B3A0C" w:rsidRPr="008B3A0C" w:rsidRDefault="008B3A0C" w:rsidP="008B3A0C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合作单位：承担与外部价值交换的主要渠道</w:t>
      </w:r>
    </w:p>
    <w:p w:rsidR="003221F6" w:rsidRPr="00963F01" w:rsidRDefault="003221F6" w:rsidP="00963F01">
      <w:pPr>
        <w:pStyle w:val="a9"/>
        <w:numPr>
          <w:ilvl w:val="0"/>
          <w:numId w:val="3"/>
        </w:numPr>
        <w:ind w:firstLineChars="0"/>
        <w:rPr>
          <w:b/>
          <w:sz w:val="24"/>
        </w:rPr>
      </w:pPr>
      <w:r w:rsidRPr="00963F01">
        <w:rPr>
          <w:rFonts w:hint="eastAsia"/>
          <w:b/>
          <w:sz w:val="24"/>
        </w:rPr>
        <w:t>应予激励和惩罚的行为：</w:t>
      </w:r>
    </w:p>
    <w:p w:rsidR="003221F6" w:rsidRDefault="008B3A0C">
      <w:r>
        <w:rPr>
          <w:rFonts w:hint="eastAsia"/>
        </w:rPr>
        <w:t>应予激励的</w:t>
      </w:r>
      <w:r w:rsidR="00115F39">
        <w:rPr>
          <w:rFonts w:hint="eastAsia"/>
        </w:rPr>
        <w:t>行为</w:t>
      </w:r>
      <w:r>
        <w:rPr>
          <w:rFonts w:hint="eastAsia"/>
        </w:rPr>
        <w:t>：</w:t>
      </w:r>
    </w:p>
    <w:p w:rsidR="008B3A0C" w:rsidRDefault="008B3A0C" w:rsidP="008B3A0C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以区块链技术能力培养为主导方向的人才培养，具体可分为</w:t>
      </w:r>
    </w:p>
    <w:p w:rsidR="008B3A0C" w:rsidRDefault="008B3A0C" w:rsidP="008B3A0C">
      <w:pPr>
        <w:pStyle w:val="a9"/>
        <w:numPr>
          <w:ilvl w:val="1"/>
          <w:numId w:val="8"/>
        </w:numPr>
        <w:ind w:firstLineChars="0"/>
      </w:pPr>
      <w:r>
        <w:rPr>
          <w:rFonts w:hint="eastAsia"/>
        </w:rPr>
        <w:t>资源共享</w:t>
      </w:r>
    </w:p>
    <w:p w:rsidR="008B3A0C" w:rsidRDefault="008B3A0C" w:rsidP="008B3A0C">
      <w:pPr>
        <w:pStyle w:val="a9"/>
        <w:numPr>
          <w:ilvl w:val="1"/>
          <w:numId w:val="8"/>
        </w:numPr>
        <w:ind w:firstLineChars="0"/>
      </w:pPr>
      <w:r>
        <w:rPr>
          <w:rFonts w:hint="eastAsia"/>
        </w:rPr>
        <w:t>组织学习活动与技术培训</w:t>
      </w:r>
    </w:p>
    <w:p w:rsidR="008B3A0C" w:rsidRDefault="008B3A0C" w:rsidP="008B3A0C">
      <w:pPr>
        <w:pStyle w:val="a9"/>
        <w:numPr>
          <w:ilvl w:val="1"/>
          <w:numId w:val="8"/>
        </w:numPr>
        <w:ind w:firstLineChars="0"/>
      </w:pPr>
      <w:r>
        <w:rPr>
          <w:rFonts w:hint="eastAsia"/>
        </w:rPr>
        <w:t>参加学习与培训</w:t>
      </w:r>
    </w:p>
    <w:p w:rsidR="008B3A0C" w:rsidRDefault="008B3A0C" w:rsidP="008B3A0C">
      <w:pPr>
        <w:pStyle w:val="a9"/>
        <w:numPr>
          <w:ilvl w:val="1"/>
          <w:numId w:val="8"/>
        </w:numPr>
        <w:ind w:firstLineChars="0"/>
      </w:pPr>
      <w:r>
        <w:rPr>
          <w:rFonts w:hint="eastAsia"/>
        </w:rPr>
        <w:t>通过自我学习通过分级考核</w:t>
      </w:r>
    </w:p>
    <w:p w:rsidR="007F061F" w:rsidRDefault="007F061F" w:rsidP="007F061F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社区基础设施建设，具体可分为：</w:t>
      </w:r>
    </w:p>
    <w:p w:rsidR="007F061F" w:rsidRDefault="007F061F" w:rsidP="007F061F">
      <w:pPr>
        <w:pStyle w:val="a9"/>
        <w:numPr>
          <w:ilvl w:val="1"/>
          <w:numId w:val="8"/>
        </w:numPr>
        <w:ind w:firstLineChars="0"/>
      </w:pPr>
      <w:r>
        <w:rPr>
          <w:rFonts w:hint="eastAsia"/>
        </w:rPr>
        <w:t>协议层构建，包括社区白皮书，社区公约，生态</w:t>
      </w:r>
      <w:proofErr w:type="gramStart"/>
      <w:r>
        <w:rPr>
          <w:rFonts w:hint="eastAsia"/>
        </w:rPr>
        <w:t>通证机制</w:t>
      </w:r>
      <w:proofErr w:type="gramEnd"/>
      <w:r>
        <w:rPr>
          <w:rFonts w:hint="eastAsia"/>
        </w:rPr>
        <w:t>设计，以及其他顶层设计等工作</w:t>
      </w:r>
    </w:p>
    <w:p w:rsidR="007F061F" w:rsidRDefault="007F061F" w:rsidP="007F061F">
      <w:pPr>
        <w:pStyle w:val="a9"/>
        <w:numPr>
          <w:ilvl w:val="1"/>
          <w:numId w:val="8"/>
        </w:numPr>
        <w:ind w:firstLineChars="0"/>
      </w:pPr>
      <w:r>
        <w:rPr>
          <w:rFonts w:hint="eastAsia"/>
        </w:rPr>
        <w:t>技术层构建，包括</w:t>
      </w:r>
      <w:proofErr w:type="gramStart"/>
      <w:r>
        <w:rPr>
          <w:rFonts w:hint="eastAsia"/>
        </w:rPr>
        <w:t>生态通证发行</w:t>
      </w:r>
      <w:proofErr w:type="gramEnd"/>
      <w:r>
        <w:rPr>
          <w:rFonts w:hint="eastAsia"/>
        </w:rPr>
        <w:t>，联盟链编写，社区网站搭建，以及其他底层架构等工作</w:t>
      </w:r>
    </w:p>
    <w:p w:rsidR="008B3A0C" w:rsidRDefault="008B3A0C" w:rsidP="008B3A0C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区块链技术服务产出，具体可分为</w:t>
      </w:r>
    </w:p>
    <w:p w:rsidR="008B3A0C" w:rsidRDefault="008B3A0C" w:rsidP="008B3A0C">
      <w:pPr>
        <w:pStyle w:val="a9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区块链底层技术研发</w:t>
      </w:r>
    </w:p>
    <w:p w:rsidR="008B3A0C" w:rsidRDefault="008B3A0C" w:rsidP="008B3A0C">
      <w:pPr>
        <w:pStyle w:val="a9"/>
        <w:numPr>
          <w:ilvl w:val="1"/>
          <w:numId w:val="8"/>
        </w:numPr>
        <w:ind w:firstLineChars="0"/>
      </w:pPr>
      <w:r>
        <w:rPr>
          <w:rFonts w:hint="eastAsia"/>
        </w:rPr>
        <w:t>区块链研究报告，包括行业趋势、应用场景、项目评价、</w:t>
      </w:r>
      <w:proofErr w:type="gramStart"/>
      <w:r>
        <w:rPr>
          <w:rFonts w:hint="eastAsia"/>
        </w:rPr>
        <w:t>通证经济</w:t>
      </w:r>
      <w:proofErr w:type="gramEnd"/>
      <w:r>
        <w:rPr>
          <w:rFonts w:hint="eastAsia"/>
        </w:rPr>
        <w:t>及相关研究等</w:t>
      </w:r>
    </w:p>
    <w:p w:rsidR="008B3A0C" w:rsidRDefault="008B3A0C" w:rsidP="008B3A0C">
      <w:pPr>
        <w:pStyle w:val="a9"/>
        <w:numPr>
          <w:ilvl w:val="1"/>
          <w:numId w:val="8"/>
        </w:numPr>
        <w:ind w:firstLineChars="0"/>
      </w:pPr>
      <w:proofErr w:type="spellStart"/>
      <w:r>
        <w:rPr>
          <w:rFonts w:hint="eastAsia"/>
        </w:rPr>
        <w:t>D</w:t>
      </w:r>
      <w:r>
        <w:t>A</w:t>
      </w:r>
      <w:r>
        <w:rPr>
          <w:rFonts w:hint="eastAsia"/>
        </w:rPr>
        <w:t>pp</w:t>
      </w:r>
      <w:proofErr w:type="spellEnd"/>
      <w:r>
        <w:rPr>
          <w:rFonts w:hint="eastAsia"/>
        </w:rPr>
        <w:t>编写</w:t>
      </w:r>
    </w:p>
    <w:p w:rsidR="008B3A0C" w:rsidRDefault="008B3A0C" w:rsidP="008B3A0C">
      <w:pPr>
        <w:pStyle w:val="a9"/>
        <w:numPr>
          <w:ilvl w:val="1"/>
          <w:numId w:val="8"/>
        </w:numPr>
        <w:ind w:firstLineChars="0"/>
      </w:pPr>
      <w:r>
        <w:rPr>
          <w:rFonts w:hint="eastAsia"/>
        </w:rPr>
        <w:t>区块链整体解决方案</w:t>
      </w:r>
    </w:p>
    <w:p w:rsidR="008B3A0C" w:rsidRDefault="008B3A0C" w:rsidP="008B3A0C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社区运转维护，具体可分为：</w:t>
      </w:r>
    </w:p>
    <w:p w:rsidR="008B3A0C" w:rsidRDefault="008B3A0C" w:rsidP="008B3A0C">
      <w:pPr>
        <w:pStyle w:val="a9"/>
        <w:numPr>
          <w:ilvl w:val="1"/>
          <w:numId w:val="8"/>
        </w:numPr>
        <w:ind w:firstLineChars="0"/>
      </w:pPr>
      <w:r>
        <w:rPr>
          <w:rFonts w:hint="eastAsia"/>
        </w:rPr>
        <w:t>理事与常务理事</w:t>
      </w:r>
      <w:r w:rsidR="00D72B60">
        <w:rPr>
          <w:rFonts w:hint="eastAsia"/>
        </w:rPr>
        <w:t>的管理酬劳</w:t>
      </w:r>
    </w:p>
    <w:p w:rsidR="00D72B60" w:rsidRDefault="00D72B60" w:rsidP="008B3A0C">
      <w:pPr>
        <w:pStyle w:val="a9"/>
        <w:numPr>
          <w:ilvl w:val="1"/>
          <w:numId w:val="8"/>
        </w:numPr>
        <w:ind w:firstLineChars="0"/>
      </w:pPr>
      <w:r>
        <w:rPr>
          <w:rFonts w:hint="eastAsia"/>
        </w:rPr>
        <w:t>宣发内容制造</w:t>
      </w:r>
    </w:p>
    <w:p w:rsidR="00D72B60" w:rsidRDefault="00D72B60" w:rsidP="008B3A0C">
      <w:pPr>
        <w:pStyle w:val="a9"/>
        <w:numPr>
          <w:ilvl w:val="1"/>
          <w:numId w:val="8"/>
        </w:numPr>
        <w:ind w:firstLineChars="0"/>
      </w:pPr>
      <w:r>
        <w:rPr>
          <w:rFonts w:hint="eastAsia"/>
        </w:rPr>
        <w:t>线上线下活动承办</w:t>
      </w:r>
    </w:p>
    <w:p w:rsidR="00D72B60" w:rsidRDefault="00D72B60" w:rsidP="008B3A0C">
      <w:pPr>
        <w:pStyle w:val="a9"/>
        <w:numPr>
          <w:ilvl w:val="1"/>
          <w:numId w:val="8"/>
        </w:numPr>
        <w:ind w:firstLineChars="0"/>
      </w:pPr>
      <w:r>
        <w:rPr>
          <w:rFonts w:hint="eastAsia"/>
        </w:rPr>
        <w:t>基金会管理</w:t>
      </w:r>
    </w:p>
    <w:p w:rsidR="008B3A0C" w:rsidRDefault="00D72B60" w:rsidP="008B3A0C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扩大社区影响力，具体可分为：</w:t>
      </w:r>
    </w:p>
    <w:p w:rsidR="00D72B60" w:rsidRDefault="0073370A" w:rsidP="00D72B60">
      <w:pPr>
        <w:pStyle w:val="a9"/>
        <w:numPr>
          <w:ilvl w:val="1"/>
          <w:numId w:val="8"/>
        </w:numPr>
        <w:ind w:firstLineChars="0"/>
      </w:pPr>
      <w:r>
        <w:rPr>
          <w:rFonts w:hint="eastAsia"/>
        </w:rPr>
        <w:t>积极开展外部合作</w:t>
      </w:r>
      <w:r w:rsidR="00D72B60">
        <w:rPr>
          <w:rFonts w:hint="eastAsia"/>
        </w:rPr>
        <w:t>，联络组建顾问团、监事会</w:t>
      </w:r>
    </w:p>
    <w:p w:rsidR="00D72B60" w:rsidRDefault="00D72B60" w:rsidP="00D72B60">
      <w:pPr>
        <w:pStyle w:val="a9"/>
        <w:numPr>
          <w:ilvl w:val="1"/>
          <w:numId w:val="8"/>
        </w:numPr>
        <w:ind w:firstLineChars="0"/>
      </w:pPr>
      <w:r>
        <w:rPr>
          <w:rFonts w:hint="eastAsia"/>
        </w:rPr>
        <w:t>社区新成员加入奖励</w:t>
      </w:r>
    </w:p>
    <w:p w:rsidR="00D72B60" w:rsidRDefault="00D72B60" w:rsidP="00D72B60">
      <w:pPr>
        <w:pStyle w:val="a9"/>
        <w:numPr>
          <w:ilvl w:val="1"/>
          <w:numId w:val="8"/>
        </w:numPr>
        <w:ind w:firstLineChars="0"/>
      </w:pPr>
      <w:r>
        <w:rPr>
          <w:rFonts w:hint="eastAsia"/>
        </w:rPr>
        <w:t>邀请社区新成员奖励</w:t>
      </w:r>
    </w:p>
    <w:p w:rsidR="00D72B60" w:rsidRDefault="0073370A" w:rsidP="00D72B60">
      <w:pPr>
        <w:pStyle w:val="a9"/>
        <w:numPr>
          <w:ilvl w:val="1"/>
          <w:numId w:val="8"/>
        </w:numPr>
        <w:ind w:firstLineChars="0"/>
      </w:pPr>
      <w:r>
        <w:rPr>
          <w:rFonts w:hint="eastAsia"/>
        </w:rPr>
        <w:t>邀请高校节点进入奖励</w:t>
      </w:r>
    </w:p>
    <w:p w:rsidR="0073370A" w:rsidRDefault="0073370A" w:rsidP="00D72B60">
      <w:pPr>
        <w:pStyle w:val="a9"/>
        <w:numPr>
          <w:ilvl w:val="1"/>
          <w:numId w:val="8"/>
        </w:numPr>
        <w:ind w:firstLineChars="0"/>
      </w:pPr>
      <w:r>
        <w:rPr>
          <w:rFonts w:hint="eastAsia"/>
        </w:rPr>
        <w:t>转发帮助社区宣传</w:t>
      </w:r>
    </w:p>
    <w:p w:rsidR="00115F39" w:rsidRDefault="00115F39" w:rsidP="00115F39"/>
    <w:p w:rsidR="003221F6" w:rsidRPr="00963F01" w:rsidRDefault="003221F6" w:rsidP="00963F01">
      <w:pPr>
        <w:pStyle w:val="a9"/>
        <w:numPr>
          <w:ilvl w:val="0"/>
          <w:numId w:val="3"/>
        </w:numPr>
        <w:ind w:firstLineChars="0"/>
        <w:rPr>
          <w:b/>
          <w:sz w:val="24"/>
        </w:rPr>
      </w:pPr>
      <w:proofErr w:type="gramStart"/>
      <w:r w:rsidRPr="00963F01">
        <w:rPr>
          <w:rFonts w:hint="eastAsia"/>
          <w:b/>
          <w:sz w:val="24"/>
        </w:rPr>
        <w:t>通证结构设计</w:t>
      </w:r>
      <w:proofErr w:type="gramEnd"/>
      <w:r w:rsidRPr="00963F01">
        <w:rPr>
          <w:rFonts w:hint="eastAsia"/>
          <w:b/>
          <w:sz w:val="24"/>
        </w:rPr>
        <w:t>：</w:t>
      </w:r>
    </w:p>
    <w:p w:rsidR="003221F6" w:rsidRDefault="00115F39" w:rsidP="00AD5498">
      <w:pPr>
        <w:ind w:firstLine="420"/>
      </w:pPr>
      <w:r>
        <w:rPr>
          <w:rFonts w:hint="eastAsia"/>
        </w:rPr>
        <w:t>两</w:t>
      </w:r>
      <w:r w:rsidR="00AD5498">
        <w:rPr>
          <w:rFonts w:hint="eastAsia"/>
        </w:rPr>
        <w:t>种</w:t>
      </w:r>
      <w:r>
        <w:rPr>
          <w:rFonts w:hint="eastAsia"/>
        </w:rPr>
        <w:t>通证</w:t>
      </w:r>
      <w:r w:rsidR="00AD5498">
        <w:rPr>
          <w:rFonts w:hint="eastAsia"/>
        </w:rPr>
        <w:t>：B</w:t>
      </w:r>
      <w:r w:rsidR="00AD5498">
        <w:t>TT</w:t>
      </w:r>
      <w:r w:rsidR="00AD5498">
        <w:rPr>
          <w:rFonts w:hint="eastAsia"/>
        </w:rPr>
        <w:t>、</w:t>
      </w:r>
      <w:r w:rsidR="00AD5498">
        <w:t>BTI</w:t>
      </w:r>
    </w:p>
    <w:p w:rsidR="00AD5498" w:rsidRDefault="00AD5498" w:rsidP="00AD5498">
      <w:pPr>
        <w:ind w:firstLine="420"/>
      </w:pPr>
      <w:r>
        <w:rPr>
          <w:rFonts w:hint="eastAsia"/>
        </w:rPr>
        <w:t>两种账户：个人账户、节点账户</w:t>
      </w:r>
    </w:p>
    <w:p w:rsidR="00AD5498" w:rsidRPr="00AD5498" w:rsidRDefault="00AD5498" w:rsidP="00115F39">
      <w:pPr>
        <w:ind w:firstLine="420"/>
      </w:pPr>
      <w:r>
        <w:rPr>
          <w:rFonts w:hint="eastAsia"/>
        </w:rPr>
        <w:t>B</w:t>
      </w:r>
      <w:r>
        <w:t>TT</w:t>
      </w:r>
      <w:r>
        <w:rPr>
          <w:rFonts w:hint="eastAsia"/>
        </w:rPr>
        <w:t>（B</w:t>
      </w:r>
      <w:r>
        <w:t>TCU T</w:t>
      </w:r>
      <w:r>
        <w:rPr>
          <w:rFonts w:hint="eastAsia"/>
        </w:rPr>
        <w:t>oken），用于奖励社区个人所有应予激励的行为，作为个人与个人、个人与基金会之间价值兑换的权证； B</w:t>
      </w:r>
      <w:r>
        <w:t>TI</w:t>
      </w:r>
      <w:r>
        <w:rPr>
          <w:rFonts w:hint="eastAsia"/>
        </w:rPr>
        <w:t>（B</w:t>
      </w:r>
      <w:r>
        <w:t>TCU I</w:t>
      </w:r>
      <w:r>
        <w:rPr>
          <w:rFonts w:hint="eastAsia"/>
        </w:rPr>
        <w:t>ndex），当每一个社区成员获得一枚B</w:t>
      </w:r>
      <w:r>
        <w:t>TCUT</w:t>
      </w:r>
      <w:r>
        <w:rPr>
          <w:rFonts w:hint="eastAsia"/>
        </w:rPr>
        <w:t>时，其所在节点的节点账户自动获得一枚B</w:t>
      </w:r>
      <w:r>
        <w:t>TCUI</w:t>
      </w:r>
      <w:r>
        <w:rPr>
          <w:rFonts w:hint="eastAsia"/>
        </w:rPr>
        <w:t>，B</w:t>
      </w:r>
      <w:r>
        <w:t>TCUI</w:t>
      </w:r>
      <w:r>
        <w:rPr>
          <w:rFonts w:hint="eastAsia"/>
        </w:rPr>
        <w:t>用于节点与基金会之间价值兑换的权证，节点时任理事拥有代表节点使用B</w:t>
      </w:r>
      <w:r>
        <w:t>TCUI</w:t>
      </w:r>
      <w:r>
        <w:rPr>
          <w:rFonts w:hint="eastAsia"/>
        </w:rPr>
        <w:t>兑换基金会所提供价值品的权利，和代表节点使用B</w:t>
      </w:r>
      <w:r>
        <w:t>TCUI</w:t>
      </w:r>
      <w:r>
        <w:rPr>
          <w:rFonts w:hint="eastAsia"/>
        </w:rPr>
        <w:t>参与社区投票的权利，B</w:t>
      </w:r>
      <w:r>
        <w:t>TCUI</w:t>
      </w:r>
      <w:r>
        <w:rPr>
          <w:rFonts w:hint="eastAsia"/>
        </w:rPr>
        <w:t>的每一笔变动均要由社区通告社区全员。</w:t>
      </w:r>
    </w:p>
    <w:p w:rsidR="009B6C16" w:rsidRDefault="009B6C16"/>
    <w:p w:rsidR="009B6C16" w:rsidRPr="00963F01" w:rsidRDefault="009B6C16" w:rsidP="00963F01">
      <w:pPr>
        <w:pStyle w:val="a9"/>
        <w:numPr>
          <w:ilvl w:val="0"/>
          <w:numId w:val="3"/>
        </w:numPr>
        <w:ind w:firstLineChars="0"/>
        <w:rPr>
          <w:b/>
          <w:sz w:val="24"/>
        </w:rPr>
      </w:pPr>
      <w:r w:rsidRPr="00963F01">
        <w:rPr>
          <w:rFonts w:hint="eastAsia"/>
          <w:b/>
          <w:sz w:val="24"/>
        </w:rPr>
        <w:t>角色激励分析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B6C16" w:rsidRPr="0081516C" w:rsidTr="009B6C16">
        <w:tc>
          <w:tcPr>
            <w:tcW w:w="2765" w:type="dxa"/>
          </w:tcPr>
          <w:p w:rsidR="009B6C16" w:rsidRPr="0081516C" w:rsidRDefault="009B6C16">
            <w:pPr>
              <w:rPr>
                <w:b/>
              </w:rPr>
            </w:pPr>
            <w:r w:rsidRPr="0081516C">
              <w:rPr>
                <w:rFonts w:hint="eastAsia"/>
                <w:b/>
              </w:rPr>
              <w:t>角色</w:t>
            </w:r>
          </w:p>
        </w:tc>
        <w:tc>
          <w:tcPr>
            <w:tcW w:w="2765" w:type="dxa"/>
          </w:tcPr>
          <w:p w:rsidR="009B6C16" w:rsidRPr="0081516C" w:rsidRDefault="009B6C16">
            <w:pPr>
              <w:rPr>
                <w:b/>
              </w:rPr>
            </w:pPr>
            <w:r w:rsidRPr="0081516C">
              <w:rPr>
                <w:rFonts w:hint="eastAsia"/>
                <w:b/>
              </w:rPr>
              <w:t>激励行为</w:t>
            </w:r>
          </w:p>
        </w:tc>
        <w:tc>
          <w:tcPr>
            <w:tcW w:w="2766" w:type="dxa"/>
          </w:tcPr>
          <w:p w:rsidR="009B6C16" w:rsidRPr="0081516C" w:rsidRDefault="009B6C16">
            <w:pPr>
              <w:rPr>
                <w:b/>
              </w:rPr>
            </w:pPr>
            <w:r w:rsidRPr="0081516C">
              <w:rPr>
                <w:rFonts w:hint="eastAsia"/>
                <w:b/>
              </w:rPr>
              <w:t>惩罚行为</w:t>
            </w:r>
          </w:p>
        </w:tc>
      </w:tr>
      <w:tr w:rsidR="009B6C16" w:rsidTr="009B6C16">
        <w:tc>
          <w:tcPr>
            <w:tcW w:w="2765" w:type="dxa"/>
          </w:tcPr>
          <w:p w:rsidR="009B6C16" w:rsidRDefault="00AA3A12">
            <w:r>
              <w:rPr>
                <w:rFonts w:hint="eastAsia"/>
              </w:rPr>
              <w:t>普通成员</w:t>
            </w:r>
          </w:p>
        </w:tc>
        <w:tc>
          <w:tcPr>
            <w:tcW w:w="2765" w:type="dxa"/>
          </w:tcPr>
          <w:p w:rsidR="009B6C16" w:rsidRDefault="00F23680">
            <w:r>
              <w:rPr>
                <w:rFonts w:hint="eastAsia"/>
              </w:rPr>
              <w:t>提升技术实力</w:t>
            </w:r>
          </w:p>
          <w:p w:rsidR="00F23680" w:rsidRDefault="00F23680">
            <w:r>
              <w:rPr>
                <w:rFonts w:hint="eastAsia"/>
              </w:rPr>
              <w:t>宣传推广社区</w:t>
            </w:r>
          </w:p>
          <w:p w:rsidR="00F23680" w:rsidRDefault="00F23680">
            <w:r>
              <w:rPr>
                <w:rFonts w:hint="eastAsia"/>
              </w:rPr>
              <w:t>提升社区活跃</w:t>
            </w:r>
          </w:p>
        </w:tc>
        <w:tc>
          <w:tcPr>
            <w:tcW w:w="2766" w:type="dxa"/>
          </w:tcPr>
          <w:p w:rsidR="00F23680" w:rsidRDefault="00F23680">
            <w:r>
              <w:rPr>
                <w:rFonts w:hint="eastAsia"/>
              </w:rPr>
              <w:t>损害社区形象</w:t>
            </w:r>
          </w:p>
          <w:p w:rsidR="00F23680" w:rsidRDefault="00F23680">
            <w:r>
              <w:rPr>
                <w:rFonts w:hint="eastAsia"/>
              </w:rPr>
              <w:t>假冒身份</w:t>
            </w:r>
          </w:p>
        </w:tc>
      </w:tr>
      <w:tr w:rsidR="009B6C16" w:rsidTr="009B6C16">
        <w:tc>
          <w:tcPr>
            <w:tcW w:w="2765" w:type="dxa"/>
          </w:tcPr>
          <w:p w:rsidR="009B6C16" w:rsidRDefault="00F23680">
            <w:r>
              <w:rPr>
                <w:rFonts w:hint="eastAsia"/>
              </w:rPr>
              <w:t>技术</w:t>
            </w:r>
            <w:r w:rsidR="0081516C">
              <w:rPr>
                <w:rFonts w:hint="eastAsia"/>
              </w:rPr>
              <w:t>开发者</w:t>
            </w:r>
          </w:p>
        </w:tc>
        <w:tc>
          <w:tcPr>
            <w:tcW w:w="2765" w:type="dxa"/>
          </w:tcPr>
          <w:p w:rsidR="009B6C16" w:rsidRDefault="00F23680">
            <w:r>
              <w:rPr>
                <w:rFonts w:hint="eastAsia"/>
              </w:rPr>
              <w:t>推动技术课题</w:t>
            </w:r>
          </w:p>
          <w:p w:rsidR="00F23680" w:rsidRDefault="00F23680">
            <w:r>
              <w:rPr>
                <w:rFonts w:hint="eastAsia"/>
              </w:rPr>
              <w:t>承接开发任务</w:t>
            </w:r>
          </w:p>
          <w:p w:rsidR="00F23680" w:rsidRDefault="00F23680">
            <w:r>
              <w:rPr>
                <w:rFonts w:hint="eastAsia"/>
              </w:rPr>
              <w:t>共享技术资源</w:t>
            </w:r>
          </w:p>
          <w:p w:rsidR="00F23680" w:rsidRDefault="00F23680">
            <w:r>
              <w:rPr>
                <w:rFonts w:hint="eastAsia"/>
              </w:rPr>
              <w:t>培养技术人才</w:t>
            </w:r>
          </w:p>
        </w:tc>
        <w:tc>
          <w:tcPr>
            <w:tcW w:w="2766" w:type="dxa"/>
          </w:tcPr>
          <w:p w:rsidR="009B6C16" w:rsidRDefault="00C17A3E">
            <w:r>
              <w:rPr>
                <w:rFonts w:hint="eastAsia"/>
              </w:rPr>
              <w:t>产出质量低，效率低</w:t>
            </w:r>
          </w:p>
          <w:p w:rsidR="00C17A3E" w:rsidRDefault="00C17A3E">
            <w:r>
              <w:rPr>
                <w:rFonts w:hint="eastAsia"/>
              </w:rPr>
              <w:t>资源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共享</w:t>
            </w:r>
          </w:p>
        </w:tc>
      </w:tr>
      <w:tr w:rsidR="009B6C16" w:rsidTr="009B6C16">
        <w:tc>
          <w:tcPr>
            <w:tcW w:w="2765" w:type="dxa"/>
          </w:tcPr>
          <w:p w:rsidR="009B6C16" w:rsidRDefault="00F23680">
            <w:r>
              <w:rPr>
                <w:rFonts w:hint="eastAsia"/>
              </w:rPr>
              <w:t>社区</w:t>
            </w:r>
            <w:r w:rsidR="0081516C">
              <w:rPr>
                <w:rFonts w:hint="eastAsia"/>
              </w:rPr>
              <w:t>运营者</w:t>
            </w:r>
          </w:p>
        </w:tc>
        <w:tc>
          <w:tcPr>
            <w:tcW w:w="2765" w:type="dxa"/>
          </w:tcPr>
          <w:p w:rsidR="009B6C16" w:rsidRDefault="00F23680">
            <w:r>
              <w:rPr>
                <w:rFonts w:hint="eastAsia"/>
              </w:rPr>
              <w:t>维护社区秩序</w:t>
            </w:r>
          </w:p>
          <w:p w:rsidR="00F23680" w:rsidRDefault="00F23680">
            <w:r>
              <w:rPr>
                <w:rFonts w:hint="eastAsia"/>
              </w:rPr>
              <w:t>组织社区活动</w:t>
            </w:r>
          </w:p>
          <w:p w:rsidR="00F23680" w:rsidRDefault="00F23680">
            <w:r>
              <w:rPr>
                <w:rFonts w:hint="eastAsia"/>
              </w:rPr>
              <w:t>内容制造</w:t>
            </w:r>
          </w:p>
        </w:tc>
        <w:tc>
          <w:tcPr>
            <w:tcW w:w="2766" w:type="dxa"/>
          </w:tcPr>
          <w:p w:rsidR="009B6C16" w:rsidRDefault="00C17A3E">
            <w:r>
              <w:rPr>
                <w:rFonts w:hint="eastAsia"/>
              </w:rPr>
              <w:t>工作低效</w:t>
            </w:r>
          </w:p>
        </w:tc>
      </w:tr>
      <w:tr w:rsidR="009B6C16" w:rsidTr="009B6C16">
        <w:tc>
          <w:tcPr>
            <w:tcW w:w="2765" w:type="dxa"/>
          </w:tcPr>
          <w:p w:rsidR="009B6C16" w:rsidRDefault="0081516C">
            <w:r>
              <w:rPr>
                <w:rFonts w:hint="eastAsia"/>
              </w:rPr>
              <w:t>理事</w:t>
            </w:r>
          </w:p>
        </w:tc>
        <w:tc>
          <w:tcPr>
            <w:tcW w:w="2765" w:type="dxa"/>
          </w:tcPr>
          <w:p w:rsidR="00315ACB" w:rsidRDefault="00315ACB">
            <w:r>
              <w:rPr>
                <w:rFonts w:hint="eastAsia"/>
              </w:rPr>
              <w:t>组织好各节点的正常管理、人才培养，</w:t>
            </w:r>
          </w:p>
          <w:p w:rsidR="009B6C16" w:rsidRDefault="000A47D3">
            <w:r>
              <w:rPr>
                <w:rFonts w:hint="eastAsia"/>
              </w:rPr>
              <w:t>合理使用</w:t>
            </w:r>
            <w:proofErr w:type="gramStart"/>
            <w:r>
              <w:rPr>
                <w:rFonts w:hint="eastAsia"/>
              </w:rPr>
              <w:t>节点通证</w:t>
            </w:r>
            <w:r w:rsidR="00315ACB">
              <w:rPr>
                <w:rFonts w:hint="eastAsia"/>
              </w:rPr>
              <w:t>为</w:t>
            </w:r>
            <w:proofErr w:type="gramEnd"/>
            <w:r w:rsidR="00315ACB">
              <w:rPr>
                <w:rFonts w:hint="eastAsia"/>
              </w:rPr>
              <w:t>节点谋福利</w:t>
            </w:r>
          </w:p>
        </w:tc>
        <w:tc>
          <w:tcPr>
            <w:tcW w:w="2766" w:type="dxa"/>
          </w:tcPr>
          <w:p w:rsidR="009B6C16" w:rsidRDefault="00C17A3E">
            <w:r>
              <w:rPr>
                <w:rFonts w:hint="eastAsia"/>
              </w:rPr>
              <w:t>不作为</w:t>
            </w:r>
          </w:p>
        </w:tc>
      </w:tr>
      <w:tr w:rsidR="0081516C" w:rsidTr="009B6C16">
        <w:tc>
          <w:tcPr>
            <w:tcW w:w="2765" w:type="dxa"/>
          </w:tcPr>
          <w:p w:rsidR="0081516C" w:rsidRDefault="0081516C">
            <w:r>
              <w:rPr>
                <w:rFonts w:hint="eastAsia"/>
              </w:rPr>
              <w:lastRenderedPageBreak/>
              <w:t>常务理事</w:t>
            </w:r>
          </w:p>
        </w:tc>
        <w:tc>
          <w:tcPr>
            <w:tcW w:w="2765" w:type="dxa"/>
          </w:tcPr>
          <w:p w:rsidR="0081516C" w:rsidRDefault="00315ACB">
            <w:r>
              <w:rPr>
                <w:rFonts w:hint="eastAsia"/>
              </w:rPr>
              <w:t>社区管理，社区发展</w:t>
            </w:r>
          </w:p>
        </w:tc>
        <w:tc>
          <w:tcPr>
            <w:tcW w:w="2766" w:type="dxa"/>
          </w:tcPr>
          <w:p w:rsidR="0081516C" w:rsidRDefault="00315ACB">
            <w:r>
              <w:rPr>
                <w:rFonts w:hint="eastAsia"/>
              </w:rPr>
              <w:t>不作为</w:t>
            </w:r>
          </w:p>
        </w:tc>
      </w:tr>
      <w:tr w:rsidR="00315ACB" w:rsidTr="009B6C16">
        <w:tc>
          <w:tcPr>
            <w:tcW w:w="2765" w:type="dxa"/>
          </w:tcPr>
          <w:p w:rsidR="00315ACB" w:rsidRDefault="00315ACB" w:rsidP="00315ACB">
            <w:r>
              <w:rPr>
                <w:rFonts w:hint="eastAsia"/>
              </w:rPr>
              <w:t>合作单位</w:t>
            </w:r>
          </w:p>
        </w:tc>
        <w:tc>
          <w:tcPr>
            <w:tcW w:w="2765" w:type="dxa"/>
          </w:tcPr>
          <w:p w:rsidR="00315ACB" w:rsidRDefault="00315ACB" w:rsidP="00315ACB">
            <w:r>
              <w:rPr>
                <w:rFonts w:hint="eastAsia"/>
              </w:rPr>
              <w:t>认同社区价值，共享资源</w:t>
            </w:r>
            <w:r w:rsidR="00BD2515">
              <w:rPr>
                <w:rFonts w:hint="eastAsia"/>
              </w:rPr>
              <w:t>，流入价值</w:t>
            </w:r>
          </w:p>
        </w:tc>
        <w:tc>
          <w:tcPr>
            <w:tcW w:w="2766" w:type="dxa"/>
          </w:tcPr>
          <w:p w:rsidR="00315ACB" w:rsidRDefault="00BD2515" w:rsidP="00315ACB">
            <w:r>
              <w:rPr>
                <w:rFonts w:hint="eastAsia"/>
              </w:rPr>
              <w:t>绕过社区平台，单独对接学生</w:t>
            </w:r>
          </w:p>
        </w:tc>
      </w:tr>
    </w:tbl>
    <w:p w:rsidR="009B6C16" w:rsidRDefault="009B6C16"/>
    <w:p w:rsidR="009B6C16" w:rsidRDefault="009B6C16" w:rsidP="009B6C16">
      <w:pPr>
        <w:pStyle w:val="a8"/>
        <w:keepNext/>
      </w:pPr>
      <w:r w:rsidRPr="00963F01">
        <w:rPr>
          <w:rFonts w:asciiTheme="minorHAnsi" w:eastAsiaTheme="minorEastAsia" w:hAnsiTheme="minorHAnsi" w:cstheme="minorBidi" w:hint="eastAsia"/>
          <w:b/>
          <w:sz w:val="24"/>
          <w:szCs w:val="22"/>
        </w:rPr>
        <w:t>四次分配分析</w:t>
      </w:r>
      <w:r w:rsidR="00CD33CF" w:rsidRPr="00963F01">
        <w:rPr>
          <w:rFonts w:asciiTheme="minorHAnsi" w:eastAsiaTheme="minorEastAsia" w:hAnsiTheme="minorHAnsi" w:cstheme="minorBidi"/>
          <w:b/>
          <w:sz w:val="24"/>
          <w:szCs w:val="22"/>
        </w:rPr>
        <w:br/>
      </w:r>
      <w:r w:rsidR="00CD33CF">
        <w:rPr>
          <w:rFonts w:hint="eastAsia"/>
        </w:rPr>
        <w:t>B</w:t>
      </w:r>
      <w:r w:rsidR="00AD5498">
        <w:t>T</w:t>
      </w:r>
      <w:r w:rsidR="00CD33CF">
        <w:t>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1"/>
        <w:gridCol w:w="1312"/>
        <w:gridCol w:w="1640"/>
        <w:gridCol w:w="1641"/>
        <w:gridCol w:w="1641"/>
        <w:gridCol w:w="1641"/>
      </w:tblGrid>
      <w:tr w:rsidR="00C17A3E" w:rsidTr="00C4342A">
        <w:tc>
          <w:tcPr>
            <w:tcW w:w="1733" w:type="dxa"/>
            <w:gridSpan w:val="2"/>
            <w:vAlign w:val="center"/>
          </w:tcPr>
          <w:p w:rsidR="00C17A3E" w:rsidRDefault="00C17A3E" w:rsidP="00C4342A"/>
        </w:tc>
        <w:tc>
          <w:tcPr>
            <w:tcW w:w="1640" w:type="dxa"/>
            <w:vAlign w:val="center"/>
          </w:tcPr>
          <w:p w:rsidR="00C17A3E" w:rsidRDefault="00C17A3E" w:rsidP="00C4342A">
            <w:r>
              <w:rPr>
                <w:rFonts w:hint="eastAsia"/>
              </w:rPr>
              <w:t>零次分配</w:t>
            </w:r>
          </w:p>
        </w:tc>
        <w:tc>
          <w:tcPr>
            <w:tcW w:w="1641" w:type="dxa"/>
            <w:vAlign w:val="center"/>
          </w:tcPr>
          <w:p w:rsidR="00C17A3E" w:rsidRDefault="00C17A3E" w:rsidP="00C4342A">
            <w:r>
              <w:rPr>
                <w:rFonts w:hint="eastAsia"/>
              </w:rPr>
              <w:t>一次分配</w:t>
            </w:r>
          </w:p>
        </w:tc>
        <w:tc>
          <w:tcPr>
            <w:tcW w:w="1641" w:type="dxa"/>
            <w:vAlign w:val="center"/>
          </w:tcPr>
          <w:p w:rsidR="00C17A3E" w:rsidRDefault="00C17A3E" w:rsidP="00C4342A">
            <w:r>
              <w:rPr>
                <w:rFonts w:hint="eastAsia"/>
              </w:rPr>
              <w:t>二次分配</w:t>
            </w:r>
          </w:p>
        </w:tc>
        <w:tc>
          <w:tcPr>
            <w:tcW w:w="1641" w:type="dxa"/>
            <w:vAlign w:val="center"/>
          </w:tcPr>
          <w:p w:rsidR="00C17A3E" w:rsidRDefault="00C17A3E" w:rsidP="00C4342A">
            <w:r>
              <w:rPr>
                <w:rFonts w:hint="eastAsia"/>
              </w:rPr>
              <w:t>三次分配</w:t>
            </w:r>
          </w:p>
        </w:tc>
      </w:tr>
      <w:tr w:rsidR="00C17A3E" w:rsidTr="00C4342A">
        <w:tc>
          <w:tcPr>
            <w:tcW w:w="1733" w:type="dxa"/>
            <w:gridSpan w:val="2"/>
            <w:vAlign w:val="center"/>
          </w:tcPr>
          <w:p w:rsidR="00C17A3E" w:rsidRDefault="00C17A3E" w:rsidP="00C4342A">
            <w:r>
              <w:rPr>
                <w:rFonts w:hint="eastAsia"/>
              </w:rPr>
              <w:t>学生</w:t>
            </w:r>
          </w:p>
        </w:tc>
        <w:tc>
          <w:tcPr>
            <w:tcW w:w="1640" w:type="dxa"/>
            <w:vAlign w:val="center"/>
          </w:tcPr>
          <w:p w:rsidR="00BD2515" w:rsidRPr="00156E0E" w:rsidRDefault="00156E0E" w:rsidP="00C4342A">
            <w:r>
              <w:rPr>
                <w:rFonts w:hint="eastAsia"/>
              </w:rPr>
              <w:t>进入社区获得奖励</w:t>
            </w:r>
          </w:p>
        </w:tc>
        <w:tc>
          <w:tcPr>
            <w:tcW w:w="1641" w:type="dxa"/>
            <w:vAlign w:val="center"/>
          </w:tcPr>
          <w:p w:rsidR="00C17A3E" w:rsidRDefault="00DC128B" w:rsidP="00C4342A">
            <w:bookmarkStart w:id="0" w:name="OLE_LINK8"/>
            <w:bookmarkStart w:id="1" w:name="OLE_LINK9"/>
            <w:r>
              <w:rPr>
                <w:rFonts w:hint="eastAsia"/>
              </w:rPr>
              <w:t>提供资源/</w:t>
            </w:r>
            <w:r w:rsidR="000A47D3">
              <w:rPr>
                <w:rFonts w:hint="eastAsia"/>
              </w:rPr>
              <w:t>购买资源</w:t>
            </w:r>
            <w:bookmarkEnd w:id="0"/>
            <w:bookmarkEnd w:id="1"/>
          </w:p>
          <w:p w:rsidR="006E69F6" w:rsidRDefault="006E69F6" w:rsidP="00C4342A">
            <w:r>
              <w:rPr>
                <w:rFonts w:hint="eastAsia"/>
              </w:rPr>
              <w:t>购买基金会奖品</w:t>
            </w:r>
          </w:p>
        </w:tc>
        <w:tc>
          <w:tcPr>
            <w:tcW w:w="1641" w:type="dxa"/>
            <w:vAlign w:val="center"/>
          </w:tcPr>
          <w:p w:rsidR="00C17A3E" w:rsidRDefault="00BD2515" w:rsidP="00C4342A">
            <w:r>
              <w:rPr>
                <w:rFonts w:hint="eastAsia"/>
              </w:rPr>
              <w:t>完成</w:t>
            </w:r>
            <w:r w:rsidR="00303C8E">
              <w:rPr>
                <w:rFonts w:hint="eastAsia"/>
              </w:rPr>
              <w:t>基金会发布</w:t>
            </w:r>
            <w:r w:rsidR="003D1812">
              <w:rPr>
                <w:rFonts w:hint="eastAsia"/>
              </w:rPr>
              <w:t>任务，</w:t>
            </w:r>
            <w:proofErr w:type="gramStart"/>
            <w:r w:rsidR="003D1812">
              <w:rPr>
                <w:rFonts w:hint="eastAsia"/>
              </w:rPr>
              <w:t>获得通证奖励</w:t>
            </w:r>
            <w:proofErr w:type="gramEnd"/>
          </w:p>
        </w:tc>
        <w:tc>
          <w:tcPr>
            <w:tcW w:w="1641" w:type="dxa"/>
            <w:vAlign w:val="center"/>
          </w:tcPr>
          <w:p w:rsidR="00C17A3E" w:rsidRDefault="00156E0E" w:rsidP="00C4342A">
            <w:r>
              <w:rPr>
                <w:rFonts w:hint="eastAsia"/>
              </w:rPr>
              <w:t>O</w:t>
            </w:r>
            <w:r>
              <w:t>TC</w:t>
            </w:r>
          </w:p>
        </w:tc>
      </w:tr>
      <w:tr w:rsidR="00C4342A" w:rsidTr="00C4342A">
        <w:tc>
          <w:tcPr>
            <w:tcW w:w="421" w:type="dxa"/>
            <w:vMerge w:val="restart"/>
            <w:vAlign w:val="center"/>
          </w:tcPr>
          <w:p w:rsidR="00C4342A" w:rsidRDefault="004A07AB" w:rsidP="00C4342A">
            <w:r>
              <w:rPr>
                <w:rFonts w:hint="eastAsia"/>
              </w:rPr>
              <w:t xml:space="preserve"> </w:t>
            </w:r>
            <w:r>
              <w:t xml:space="preserve"> </w:t>
            </w:r>
          </w:p>
        </w:tc>
        <w:tc>
          <w:tcPr>
            <w:tcW w:w="1312" w:type="dxa"/>
            <w:vAlign w:val="center"/>
          </w:tcPr>
          <w:p w:rsidR="00C4342A" w:rsidRDefault="00C4342A" w:rsidP="00C4342A">
            <w:r>
              <w:rPr>
                <w:rFonts w:hint="eastAsia"/>
              </w:rPr>
              <w:t>技术开发者</w:t>
            </w:r>
          </w:p>
        </w:tc>
        <w:tc>
          <w:tcPr>
            <w:tcW w:w="1640" w:type="dxa"/>
            <w:vAlign w:val="center"/>
          </w:tcPr>
          <w:p w:rsidR="00C4342A" w:rsidRDefault="00C4342A" w:rsidP="00C4342A"/>
        </w:tc>
        <w:tc>
          <w:tcPr>
            <w:tcW w:w="1641" w:type="dxa"/>
            <w:vAlign w:val="center"/>
          </w:tcPr>
          <w:p w:rsidR="00C4342A" w:rsidRDefault="00C4342A" w:rsidP="00C4342A"/>
        </w:tc>
        <w:tc>
          <w:tcPr>
            <w:tcW w:w="1641" w:type="dxa"/>
            <w:vAlign w:val="center"/>
          </w:tcPr>
          <w:p w:rsidR="00C4342A" w:rsidRDefault="00C4342A" w:rsidP="00C4342A">
            <w:r>
              <w:rPr>
                <w:rFonts w:hint="eastAsia"/>
              </w:rPr>
              <w:t>基金会回购技术产出，</w:t>
            </w:r>
            <w:proofErr w:type="gramStart"/>
            <w:r>
              <w:rPr>
                <w:rFonts w:hint="eastAsia"/>
              </w:rPr>
              <w:t>发放通证奖励</w:t>
            </w:r>
            <w:proofErr w:type="gramEnd"/>
          </w:p>
        </w:tc>
        <w:tc>
          <w:tcPr>
            <w:tcW w:w="1641" w:type="dxa"/>
            <w:vAlign w:val="center"/>
          </w:tcPr>
          <w:p w:rsidR="00C4342A" w:rsidRDefault="00C4342A" w:rsidP="00C4342A">
            <w:r>
              <w:rPr>
                <w:rFonts w:hint="eastAsia"/>
              </w:rPr>
              <w:t>O</w:t>
            </w:r>
            <w:r>
              <w:t>TC</w:t>
            </w:r>
          </w:p>
        </w:tc>
      </w:tr>
      <w:tr w:rsidR="00C4342A" w:rsidTr="00C4342A">
        <w:tc>
          <w:tcPr>
            <w:tcW w:w="421" w:type="dxa"/>
            <w:vMerge/>
            <w:vAlign w:val="center"/>
          </w:tcPr>
          <w:p w:rsidR="00C4342A" w:rsidRDefault="00C4342A" w:rsidP="00C4342A"/>
        </w:tc>
        <w:tc>
          <w:tcPr>
            <w:tcW w:w="1312" w:type="dxa"/>
            <w:vAlign w:val="center"/>
          </w:tcPr>
          <w:p w:rsidR="00C4342A" w:rsidRDefault="00C4342A" w:rsidP="00C4342A">
            <w:r>
              <w:rPr>
                <w:rFonts w:hint="eastAsia"/>
              </w:rPr>
              <w:t>社区运营者</w:t>
            </w:r>
          </w:p>
        </w:tc>
        <w:tc>
          <w:tcPr>
            <w:tcW w:w="1640" w:type="dxa"/>
            <w:vAlign w:val="center"/>
          </w:tcPr>
          <w:p w:rsidR="00C4342A" w:rsidRDefault="00C4342A" w:rsidP="00C4342A"/>
        </w:tc>
        <w:tc>
          <w:tcPr>
            <w:tcW w:w="1641" w:type="dxa"/>
            <w:vAlign w:val="center"/>
          </w:tcPr>
          <w:p w:rsidR="00C4342A" w:rsidRDefault="00C4342A" w:rsidP="00C4342A"/>
        </w:tc>
        <w:tc>
          <w:tcPr>
            <w:tcW w:w="1641" w:type="dxa"/>
            <w:vAlign w:val="center"/>
          </w:tcPr>
          <w:p w:rsidR="00C4342A" w:rsidRDefault="00C4342A" w:rsidP="00C4342A">
            <w:r>
              <w:rPr>
                <w:rFonts w:hint="eastAsia"/>
              </w:rPr>
              <w:t>基金会认可行为，</w:t>
            </w:r>
            <w:proofErr w:type="gramStart"/>
            <w:r>
              <w:rPr>
                <w:rFonts w:hint="eastAsia"/>
              </w:rPr>
              <w:t>发放通证奖励</w:t>
            </w:r>
            <w:proofErr w:type="gramEnd"/>
          </w:p>
        </w:tc>
        <w:tc>
          <w:tcPr>
            <w:tcW w:w="1641" w:type="dxa"/>
            <w:vAlign w:val="center"/>
          </w:tcPr>
          <w:p w:rsidR="00C4342A" w:rsidRDefault="00C4342A" w:rsidP="00C4342A">
            <w:r>
              <w:rPr>
                <w:rFonts w:hint="eastAsia"/>
              </w:rPr>
              <w:t>O</w:t>
            </w:r>
            <w:r>
              <w:t>TC</w:t>
            </w:r>
          </w:p>
        </w:tc>
      </w:tr>
      <w:tr w:rsidR="00C4342A" w:rsidTr="00C4342A">
        <w:tc>
          <w:tcPr>
            <w:tcW w:w="421" w:type="dxa"/>
            <w:vMerge/>
            <w:vAlign w:val="center"/>
          </w:tcPr>
          <w:p w:rsidR="00C4342A" w:rsidRDefault="00C4342A" w:rsidP="00C4342A"/>
        </w:tc>
        <w:tc>
          <w:tcPr>
            <w:tcW w:w="1312" w:type="dxa"/>
            <w:vAlign w:val="center"/>
          </w:tcPr>
          <w:p w:rsidR="00C4342A" w:rsidRDefault="00C4342A" w:rsidP="00C4342A">
            <w:r>
              <w:rPr>
                <w:rFonts w:hint="eastAsia"/>
              </w:rPr>
              <w:t>理事</w:t>
            </w:r>
          </w:p>
        </w:tc>
        <w:tc>
          <w:tcPr>
            <w:tcW w:w="1640" w:type="dxa"/>
            <w:vAlign w:val="center"/>
          </w:tcPr>
          <w:p w:rsidR="00C4342A" w:rsidRDefault="006426A4" w:rsidP="00C4342A">
            <w:proofErr w:type="gramStart"/>
            <w:r>
              <w:rPr>
                <w:rFonts w:hint="eastAsia"/>
              </w:rPr>
              <w:t>通证</w:t>
            </w:r>
            <w:r w:rsidR="00C4342A">
              <w:rPr>
                <w:rFonts w:hint="eastAsia"/>
              </w:rPr>
              <w:t>奖励</w:t>
            </w:r>
            <w:proofErr w:type="gramEnd"/>
          </w:p>
        </w:tc>
        <w:tc>
          <w:tcPr>
            <w:tcW w:w="1641" w:type="dxa"/>
            <w:vAlign w:val="center"/>
          </w:tcPr>
          <w:p w:rsidR="00C4342A" w:rsidRDefault="00C4342A" w:rsidP="00C4342A"/>
        </w:tc>
        <w:tc>
          <w:tcPr>
            <w:tcW w:w="1641" w:type="dxa"/>
            <w:vAlign w:val="center"/>
          </w:tcPr>
          <w:p w:rsidR="00C4342A" w:rsidRDefault="00C4342A" w:rsidP="00C4342A">
            <w:r>
              <w:rPr>
                <w:rFonts w:hint="eastAsia"/>
              </w:rPr>
              <w:t>基金会发放邀请成员奖励</w:t>
            </w:r>
          </w:p>
        </w:tc>
        <w:tc>
          <w:tcPr>
            <w:tcW w:w="1641" w:type="dxa"/>
            <w:vAlign w:val="center"/>
          </w:tcPr>
          <w:p w:rsidR="00C4342A" w:rsidRDefault="00C4342A" w:rsidP="00C4342A">
            <w:r>
              <w:rPr>
                <w:rFonts w:hint="eastAsia"/>
              </w:rPr>
              <w:t>O</w:t>
            </w:r>
            <w:r>
              <w:t>TC</w:t>
            </w:r>
          </w:p>
        </w:tc>
      </w:tr>
      <w:tr w:rsidR="00C4342A" w:rsidTr="00C4342A">
        <w:tc>
          <w:tcPr>
            <w:tcW w:w="421" w:type="dxa"/>
            <w:vMerge/>
            <w:vAlign w:val="center"/>
          </w:tcPr>
          <w:p w:rsidR="00C4342A" w:rsidRDefault="00C4342A" w:rsidP="00C4342A"/>
        </w:tc>
        <w:tc>
          <w:tcPr>
            <w:tcW w:w="1312" w:type="dxa"/>
            <w:vAlign w:val="center"/>
          </w:tcPr>
          <w:p w:rsidR="00C4342A" w:rsidRDefault="00C4342A" w:rsidP="00C4342A">
            <w:r>
              <w:rPr>
                <w:rFonts w:hint="eastAsia"/>
              </w:rPr>
              <w:t>常务理事</w:t>
            </w:r>
          </w:p>
        </w:tc>
        <w:tc>
          <w:tcPr>
            <w:tcW w:w="1640" w:type="dxa"/>
            <w:vAlign w:val="center"/>
          </w:tcPr>
          <w:p w:rsidR="00C4342A" w:rsidRDefault="006426A4" w:rsidP="00C4342A">
            <w:proofErr w:type="gramStart"/>
            <w:r>
              <w:rPr>
                <w:rFonts w:hint="eastAsia"/>
              </w:rPr>
              <w:t>通证</w:t>
            </w:r>
            <w:r w:rsidR="00C4342A">
              <w:rPr>
                <w:rFonts w:hint="eastAsia"/>
              </w:rPr>
              <w:t>奖励</w:t>
            </w:r>
            <w:proofErr w:type="gramEnd"/>
          </w:p>
        </w:tc>
        <w:tc>
          <w:tcPr>
            <w:tcW w:w="1641" w:type="dxa"/>
            <w:vAlign w:val="center"/>
          </w:tcPr>
          <w:p w:rsidR="00C4342A" w:rsidRDefault="00C4342A" w:rsidP="00C4342A"/>
        </w:tc>
        <w:tc>
          <w:tcPr>
            <w:tcW w:w="1641" w:type="dxa"/>
            <w:vAlign w:val="center"/>
          </w:tcPr>
          <w:p w:rsidR="00C4342A" w:rsidRDefault="00C4342A" w:rsidP="00C4342A"/>
        </w:tc>
        <w:tc>
          <w:tcPr>
            <w:tcW w:w="1641" w:type="dxa"/>
            <w:vAlign w:val="center"/>
          </w:tcPr>
          <w:p w:rsidR="00C4342A" w:rsidRDefault="00C4342A" w:rsidP="00C4342A">
            <w:r>
              <w:rPr>
                <w:rFonts w:hint="eastAsia"/>
              </w:rPr>
              <w:t>O</w:t>
            </w:r>
            <w:r>
              <w:t>TC</w:t>
            </w:r>
          </w:p>
        </w:tc>
      </w:tr>
      <w:tr w:rsidR="005B4EAE" w:rsidTr="00C4342A">
        <w:tc>
          <w:tcPr>
            <w:tcW w:w="1733" w:type="dxa"/>
            <w:gridSpan w:val="2"/>
            <w:vAlign w:val="center"/>
          </w:tcPr>
          <w:p w:rsidR="005B4EAE" w:rsidRDefault="005B4EAE" w:rsidP="00C4342A">
            <w:r>
              <w:rPr>
                <w:rFonts w:hint="eastAsia"/>
              </w:rPr>
              <w:t>基金会</w:t>
            </w:r>
          </w:p>
        </w:tc>
        <w:tc>
          <w:tcPr>
            <w:tcW w:w="1640" w:type="dxa"/>
            <w:vAlign w:val="center"/>
          </w:tcPr>
          <w:p w:rsidR="005B4EAE" w:rsidRDefault="004058DD" w:rsidP="00C4342A">
            <w:r>
              <w:rPr>
                <w:rFonts w:hint="eastAsia"/>
              </w:rPr>
              <w:t>基金会预挖</w:t>
            </w:r>
          </w:p>
        </w:tc>
        <w:tc>
          <w:tcPr>
            <w:tcW w:w="1641" w:type="dxa"/>
            <w:vAlign w:val="center"/>
          </w:tcPr>
          <w:p w:rsidR="005B4EAE" w:rsidRDefault="005B4EAE" w:rsidP="00C4342A"/>
        </w:tc>
        <w:tc>
          <w:tcPr>
            <w:tcW w:w="1641" w:type="dxa"/>
            <w:vAlign w:val="center"/>
          </w:tcPr>
          <w:p w:rsidR="005B4EAE" w:rsidRDefault="004058DD" w:rsidP="00C4342A">
            <w:r>
              <w:rPr>
                <w:rFonts w:hint="eastAsia"/>
              </w:rPr>
              <w:t>支出</w:t>
            </w:r>
            <w:r w:rsidR="00CD33CF">
              <w:rPr>
                <w:rFonts w:hint="eastAsia"/>
              </w:rPr>
              <w:t>奖励</w:t>
            </w:r>
          </w:p>
          <w:p w:rsidR="00CD33CF" w:rsidRDefault="00CD33CF" w:rsidP="00C4342A">
            <w:r>
              <w:rPr>
                <w:rFonts w:hint="eastAsia"/>
              </w:rPr>
              <w:t>通过奖品竞拍</w:t>
            </w:r>
            <w:proofErr w:type="gramStart"/>
            <w:r>
              <w:rPr>
                <w:rFonts w:hint="eastAsia"/>
              </w:rPr>
              <w:t>回购通证</w:t>
            </w:r>
            <w:proofErr w:type="gramEnd"/>
          </w:p>
        </w:tc>
        <w:tc>
          <w:tcPr>
            <w:tcW w:w="1641" w:type="dxa"/>
            <w:vAlign w:val="center"/>
          </w:tcPr>
          <w:p w:rsidR="005B4EAE" w:rsidRDefault="005B4EAE" w:rsidP="00C4342A"/>
        </w:tc>
      </w:tr>
      <w:tr w:rsidR="00C17A3E" w:rsidTr="00C4342A">
        <w:tc>
          <w:tcPr>
            <w:tcW w:w="1733" w:type="dxa"/>
            <w:gridSpan w:val="2"/>
            <w:vAlign w:val="center"/>
          </w:tcPr>
          <w:p w:rsidR="00C17A3E" w:rsidRDefault="00C17A3E" w:rsidP="00C4342A">
            <w:r>
              <w:rPr>
                <w:rFonts w:hint="eastAsia"/>
              </w:rPr>
              <w:t>合作单位</w:t>
            </w:r>
          </w:p>
        </w:tc>
        <w:tc>
          <w:tcPr>
            <w:tcW w:w="1640" w:type="dxa"/>
            <w:vAlign w:val="center"/>
          </w:tcPr>
          <w:p w:rsidR="00C17A3E" w:rsidRDefault="00C17A3E" w:rsidP="00C4342A"/>
        </w:tc>
        <w:tc>
          <w:tcPr>
            <w:tcW w:w="1641" w:type="dxa"/>
            <w:vAlign w:val="center"/>
          </w:tcPr>
          <w:p w:rsidR="00C17A3E" w:rsidRDefault="003D1812" w:rsidP="00C4342A">
            <w:r>
              <w:rPr>
                <w:rFonts w:hint="eastAsia"/>
              </w:rPr>
              <w:t>提供资源/购买技术服务/社区推广</w:t>
            </w:r>
            <w:proofErr w:type="gramStart"/>
            <w:r>
              <w:rPr>
                <w:rFonts w:hint="eastAsia"/>
              </w:rPr>
              <w:t>消耗通证</w:t>
            </w:r>
            <w:proofErr w:type="gramEnd"/>
          </w:p>
        </w:tc>
        <w:tc>
          <w:tcPr>
            <w:tcW w:w="1641" w:type="dxa"/>
            <w:vAlign w:val="center"/>
          </w:tcPr>
          <w:p w:rsidR="00C17A3E" w:rsidRDefault="00DC128B" w:rsidP="00C4342A">
            <w:r>
              <w:rPr>
                <w:rFonts w:hint="eastAsia"/>
              </w:rPr>
              <w:t>提供赞助/资源并</w:t>
            </w:r>
            <w:proofErr w:type="gramStart"/>
            <w:r>
              <w:rPr>
                <w:rFonts w:hint="eastAsia"/>
              </w:rPr>
              <w:t>获得通证奖励</w:t>
            </w:r>
            <w:proofErr w:type="gramEnd"/>
          </w:p>
        </w:tc>
        <w:tc>
          <w:tcPr>
            <w:tcW w:w="1641" w:type="dxa"/>
            <w:vAlign w:val="center"/>
          </w:tcPr>
          <w:p w:rsidR="00C17A3E" w:rsidRDefault="00303C8E" w:rsidP="00C4342A">
            <w:r>
              <w:rPr>
                <w:rFonts w:hint="eastAsia"/>
              </w:rPr>
              <w:t>O</w:t>
            </w:r>
            <w:r>
              <w:t>TC</w:t>
            </w:r>
          </w:p>
        </w:tc>
      </w:tr>
    </w:tbl>
    <w:p w:rsidR="00CD33CF" w:rsidRDefault="00CD33CF" w:rsidP="00CD33CF">
      <w:r>
        <w:rPr>
          <w:rFonts w:hint="eastAsia"/>
        </w:rPr>
        <w:t>B</w:t>
      </w:r>
      <w:r w:rsidR="00AD5498">
        <w:t>T</w:t>
      </w:r>
      <w:r>
        <w:t>I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33"/>
        <w:gridCol w:w="1640"/>
        <w:gridCol w:w="1641"/>
        <w:gridCol w:w="1641"/>
        <w:gridCol w:w="1641"/>
      </w:tblGrid>
      <w:tr w:rsidR="00CD33CF" w:rsidTr="008C7CA6">
        <w:tc>
          <w:tcPr>
            <w:tcW w:w="1733" w:type="dxa"/>
          </w:tcPr>
          <w:p w:rsidR="00CD33CF" w:rsidRDefault="00CD33CF" w:rsidP="00CD33CF"/>
        </w:tc>
        <w:tc>
          <w:tcPr>
            <w:tcW w:w="1640" w:type="dxa"/>
          </w:tcPr>
          <w:p w:rsidR="00CD33CF" w:rsidRDefault="00CD33CF" w:rsidP="00CD33CF">
            <w:r>
              <w:rPr>
                <w:rFonts w:hint="eastAsia"/>
              </w:rPr>
              <w:t>零次分配</w:t>
            </w:r>
          </w:p>
        </w:tc>
        <w:tc>
          <w:tcPr>
            <w:tcW w:w="1641" w:type="dxa"/>
          </w:tcPr>
          <w:p w:rsidR="00CD33CF" w:rsidRDefault="00CD33CF" w:rsidP="00CD33CF">
            <w:r>
              <w:rPr>
                <w:rFonts w:hint="eastAsia"/>
              </w:rPr>
              <w:t>一次分配</w:t>
            </w:r>
          </w:p>
        </w:tc>
        <w:tc>
          <w:tcPr>
            <w:tcW w:w="1641" w:type="dxa"/>
          </w:tcPr>
          <w:p w:rsidR="00CD33CF" w:rsidRDefault="00CD33CF" w:rsidP="00CD33CF">
            <w:r>
              <w:rPr>
                <w:rFonts w:hint="eastAsia"/>
              </w:rPr>
              <w:t>二次分配</w:t>
            </w:r>
          </w:p>
        </w:tc>
        <w:tc>
          <w:tcPr>
            <w:tcW w:w="1641" w:type="dxa"/>
          </w:tcPr>
          <w:p w:rsidR="00CD33CF" w:rsidRDefault="00CD33CF" w:rsidP="00CD33CF">
            <w:r>
              <w:rPr>
                <w:rFonts w:hint="eastAsia"/>
              </w:rPr>
              <w:t>三次分配</w:t>
            </w:r>
          </w:p>
        </w:tc>
      </w:tr>
      <w:tr w:rsidR="00CD33CF" w:rsidTr="008C7CA6">
        <w:tc>
          <w:tcPr>
            <w:tcW w:w="1733" w:type="dxa"/>
          </w:tcPr>
          <w:p w:rsidR="00CD33CF" w:rsidRDefault="005002E1" w:rsidP="00CD33CF">
            <w:r>
              <w:rPr>
                <w:rFonts w:hint="eastAsia"/>
              </w:rPr>
              <w:t>理事</w:t>
            </w:r>
          </w:p>
        </w:tc>
        <w:tc>
          <w:tcPr>
            <w:tcW w:w="1640" w:type="dxa"/>
          </w:tcPr>
          <w:p w:rsidR="009C4AB3" w:rsidRDefault="009C4AB3" w:rsidP="00CD33CF">
            <w:r>
              <w:rPr>
                <w:rFonts w:hint="eastAsia"/>
              </w:rPr>
              <w:t>新节点产生时，节点账户增加初始B</w:t>
            </w:r>
            <w:r>
              <w:t>TI</w:t>
            </w:r>
            <w:r>
              <w:rPr>
                <w:rFonts w:hint="eastAsia"/>
              </w:rPr>
              <w:t>奖励；</w:t>
            </w:r>
          </w:p>
          <w:p w:rsidR="00CD33CF" w:rsidRPr="00156E0E" w:rsidRDefault="005002E1" w:rsidP="00CD33CF">
            <w:r>
              <w:rPr>
                <w:rFonts w:hint="eastAsia"/>
              </w:rPr>
              <w:t>理事所属节点成员每</w:t>
            </w:r>
            <w:r w:rsidR="00CB5BB3">
              <w:rPr>
                <w:rFonts w:hint="eastAsia"/>
              </w:rPr>
              <w:t>通过零次分配、基金会二次分配等渠道</w:t>
            </w:r>
            <w:r>
              <w:rPr>
                <w:rFonts w:hint="eastAsia"/>
              </w:rPr>
              <w:t>获得1</w:t>
            </w:r>
            <w:r w:rsidR="00CB5BB3">
              <w:t xml:space="preserve"> BT</w:t>
            </w:r>
            <w:r>
              <w:t>T</w:t>
            </w:r>
            <w:r>
              <w:rPr>
                <w:rFonts w:hint="eastAsia"/>
              </w:rPr>
              <w:t>，理事</w:t>
            </w:r>
            <w:r w:rsidR="006E69F6">
              <w:rPr>
                <w:rFonts w:hint="eastAsia"/>
              </w:rPr>
              <w:t>管理的节点</w:t>
            </w:r>
            <w:r>
              <w:rPr>
                <w:rFonts w:hint="eastAsia"/>
              </w:rPr>
              <w:t>账户自动获得1</w:t>
            </w:r>
            <w:r w:rsidR="00CB5BB3">
              <w:t xml:space="preserve"> BT</w:t>
            </w:r>
            <w:r>
              <w:t>I</w:t>
            </w:r>
          </w:p>
        </w:tc>
        <w:tc>
          <w:tcPr>
            <w:tcW w:w="1641" w:type="dxa"/>
          </w:tcPr>
          <w:p w:rsidR="00CD33CF" w:rsidRDefault="006E69F6" w:rsidP="00CD33CF">
            <w:r>
              <w:rPr>
                <w:rFonts w:hint="eastAsia"/>
              </w:rPr>
              <w:t>理事以B</w:t>
            </w:r>
            <w:r w:rsidR="00CB5BB3">
              <w:t>T</w:t>
            </w:r>
            <w:r>
              <w:t>I</w:t>
            </w:r>
            <w:r>
              <w:rPr>
                <w:rFonts w:hint="eastAsia"/>
              </w:rPr>
              <w:t>兑换社团活动报销费用</w:t>
            </w:r>
            <w:r w:rsidR="00CB5BB3">
              <w:rPr>
                <w:rFonts w:hint="eastAsia"/>
              </w:rPr>
              <w:t>，以及其他基金会提供的奖励</w:t>
            </w:r>
          </w:p>
        </w:tc>
        <w:tc>
          <w:tcPr>
            <w:tcW w:w="1641" w:type="dxa"/>
          </w:tcPr>
          <w:p w:rsidR="00CD33CF" w:rsidRDefault="00CD33CF" w:rsidP="00CD33CF"/>
        </w:tc>
        <w:tc>
          <w:tcPr>
            <w:tcW w:w="1641" w:type="dxa"/>
          </w:tcPr>
          <w:p w:rsidR="00CD33CF" w:rsidRDefault="00C4342A" w:rsidP="00CD33CF">
            <w:r>
              <w:rPr>
                <w:rFonts w:hint="eastAsia"/>
              </w:rPr>
              <w:t>可凭B</w:t>
            </w:r>
            <w:r>
              <w:t>TCUI</w:t>
            </w:r>
            <w:r>
              <w:rPr>
                <w:rFonts w:hint="eastAsia"/>
              </w:rPr>
              <w:t>进行一证一票的投票操作，并在投票期结束返还所有B</w:t>
            </w:r>
            <w:r>
              <w:t>TCUI</w:t>
            </w:r>
          </w:p>
        </w:tc>
      </w:tr>
      <w:tr w:rsidR="00CD33CF" w:rsidTr="008C7CA6">
        <w:tc>
          <w:tcPr>
            <w:tcW w:w="1733" w:type="dxa"/>
          </w:tcPr>
          <w:p w:rsidR="00CD33CF" w:rsidRDefault="005002E1" w:rsidP="00CD33CF">
            <w:r>
              <w:rPr>
                <w:rFonts w:hint="eastAsia"/>
              </w:rPr>
              <w:t>基金会</w:t>
            </w:r>
          </w:p>
        </w:tc>
        <w:tc>
          <w:tcPr>
            <w:tcW w:w="1640" w:type="dxa"/>
          </w:tcPr>
          <w:p w:rsidR="00CD33CF" w:rsidRDefault="00C4342A" w:rsidP="00CD33CF">
            <w:r>
              <w:rPr>
                <w:rFonts w:hint="eastAsia"/>
              </w:rPr>
              <w:t>发放B</w:t>
            </w:r>
            <w:r w:rsidR="00CB5BB3">
              <w:t>T</w:t>
            </w:r>
            <w:r>
              <w:t>I</w:t>
            </w:r>
          </w:p>
        </w:tc>
        <w:tc>
          <w:tcPr>
            <w:tcW w:w="1641" w:type="dxa"/>
          </w:tcPr>
          <w:p w:rsidR="00CD33CF" w:rsidRDefault="006E69F6" w:rsidP="00CD33CF">
            <w:r>
              <w:rPr>
                <w:rFonts w:hint="eastAsia"/>
              </w:rPr>
              <w:t>基金会以提供报销</w:t>
            </w:r>
            <w:r w:rsidR="00CB5BB3">
              <w:rPr>
                <w:rFonts w:hint="eastAsia"/>
              </w:rPr>
              <w:t>与奖励的</w:t>
            </w:r>
            <w:r>
              <w:rPr>
                <w:rFonts w:hint="eastAsia"/>
              </w:rPr>
              <w:t>形式回购B</w:t>
            </w:r>
            <w:r w:rsidR="00CB5BB3">
              <w:t>T</w:t>
            </w:r>
            <w:r>
              <w:t>I</w:t>
            </w:r>
          </w:p>
        </w:tc>
        <w:tc>
          <w:tcPr>
            <w:tcW w:w="1641" w:type="dxa"/>
          </w:tcPr>
          <w:p w:rsidR="00CD33CF" w:rsidRDefault="00CD33CF" w:rsidP="00CD33CF"/>
        </w:tc>
        <w:tc>
          <w:tcPr>
            <w:tcW w:w="1641" w:type="dxa"/>
          </w:tcPr>
          <w:p w:rsidR="00CD33CF" w:rsidRDefault="00CD33CF" w:rsidP="00CD33CF"/>
        </w:tc>
      </w:tr>
    </w:tbl>
    <w:p w:rsidR="00CD33CF" w:rsidRDefault="00CD33CF"/>
    <w:p w:rsidR="00115F39" w:rsidRPr="00AD5498" w:rsidRDefault="00115F39" w:rsidP="00115F39">
      <w:pPr>
        <w:pStyle w:val="a9"/>
        <w:numPr>
          <w:ilvl w:val="0"/>
          <w:numId w:val="3"/>
        </w:numPr>
        <w:ind w:firstLineChars="0"/>
        <w:rPr>
          <w:b/>
          <w:sz w:val="24"/>
        </w:rPr>
      </w:pPr>
      <w:r w:rsidRPr="00AD5498">
        <w:rPr>
          <w:rFonts w:hint="eastAsia"/>
          <w:b/>
          <w:sz w:val="24"/>
        </w:rPr>
        <w:lastRenderedPageBreak/>
        <w:t>激励结构设计：</w:t>
      </w:r>
    </w:p>
    <w:p w:rsidR="00115F39" w:rsidRDefault="00B64E0B" w:rsidP="00115F39">
      <w:r>
        <w:rPr>
          <w:rFonts w:hint="eastAsia"/>
        </w:rPr>
        <w:t>B</w:t>
      </w:r>
      <w:r>
        <w:t>TT</w:t>
      </w:r>
    </w:p>
    <w:p w:rsidR="00663F23" w:rsidRDefault="00663F23" w:rsidP="007F061F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零次分配：</w:t>
      </w:r>
    </w:p>
    <w:p w:rsidR="003E0F4D" w:rsidRDefault="003E0F4D" w:rsidP="003E0F4D">
      <w:pPr>
        <w:pStyle w:val="a9"/>
        <w:numPr>
          <w:ilvl w:val="1"/>
          <w:numId w:val="9"/>
        </w:numPr>
        <w:ind w:firstLineChars="0"/>
      </w:pPr>
      <w:bookmarkStart w:id="2" w:name="OLE_LINK1"/>
      <w:bookmarkStart w:id="3" w:name="OLE_LINK2"/>
      <w:r>
        <w:rPr>
          <w:rFonts w:hint="eastAsia"/>
        </w:rPr>
        <w:t>成员进驻社区奖励</w:t>
      </w:r>
    </w:p>
    <w:p w:rsidR="00A67448" w:rsidRDefault="00A67448" w:rsidP="00A67448">
      <w:pPr>
        <w:pStyle w:val="a9"/>
        <w:ind w:left="851" w:firstLineChars="0" w:firstLine="0"/>
      </w:pPr>
      <w:r>
        <w:rPr>
          <w:rFonts w:hint="eastAsia"/>
        </w:rPr>
        <w:t>成员进驻社区时自动获得。</w:t>
      </w:r>
    </w:p>
    <w:p w:rsidR="00A67448" w:rsidRDefault="00A67448" w:rsidP="00A67448">
      <w:pPr>
        <w:pStyle w:val="a9"/>
        <w:ind w:left="851" w:firstLineChars="0" w:firstLine="0"/>
      </w:pPr>
      <w:r>
        <w:rPr>
          <w:rFonts w:hint="eastAsia"/>
        </w:rPr>
        <w:t>奖励额度</w:t>
      </w:r>
      <w:proofErr w:type="gramStart"/>
      <w:r>
        <w:rPr>
          <w:rFonts w:hint="eastAsia"/>
        </w:rPr>
        <w:t>随成员</w:t>
      </w:r>
      <w:proofErr w:type="gramEnd"/>
      <w:r>
        <w:rPr>
          <w:rFonts w:hint="eastAsia"/>
        </w:rPr>
        <w:t>总数增加而递减，递减公式</w:t>
      </w:r>
      <w:proofErr w:type="gramStart"/>
      <w:r w:rsidR="00B6654E">
        <w:rPr>
          <w:rFonts w:hint="eastAsia"/>
        </w:rPr>
        <w:t>遵循</w:t>
      </w:r>
      <w:r w:rsidR="00B6654E">
        <w:rPr>
          <w:rFonts w:hint="eastAsia"/>
          <w:szCs w:val="21"/>
        </w:rPr>
        <w:t>通证递</w:t>
      </w:r>
      <w:proofErr w:type="gramEnd"/>
      <w:r w:rsidR="00B6654E">
        <w:rPr>
          <w:rFonts w:hint="eastAsia"/>
          <w:szCs w:val="21"/>
        </w:rPr>
        <w:t>减公式I</w:t>
      </w:r>
      <w:r>
        <w:rPr>
          <w:rFonts w:hint="eastAsia"/>
        </w:rPr>
        <w:t>。</w:t>
      </w:r>
      <w:r w:rsidR="00B6654E">
        <w:rPr>
          <w:rFonts w:hint="eastAsia"/>
        </w:rPr>
        <w:t>初始</w:t>
      </w:r>
      <w:r>
        <w:rPr>
          <w:rFonts w:hint="eastAsia"/>
        </w:rPr>
        <w:t>奖励为：2</w:t>
      </w:r>
      <w:r>
        <w:t>5BTT</w:t>
      </w:r>
      <w:r>
        <w:rPr>
          <w:rFonts w:hint="eastAsia"/>
        </w:rPr>
        <w:t>。</w:t>
      </w:r>
    </w:p>
    <w:bookmarkEnd w:id="2"/>
    <w:bookmarkEnd w:id="3"/>
    <w:p w:rsidR="003E0F4D" w:rsidRDefault="003E0F4D" w:rsidP="003E0F4D">
      <w:pPr>
        <w:pStyle w:val="a9"/>
        <w:numPr>
          <w:ilvl w:val="1"/>
          <w:numId w:val="9"/>
        </w:numPr>
        <w:ind w:firstLineChars="0"/>
      </w:pPr>
      <w:r>
        <w:rPr>
          <w:rFonts w:hint="eastAsia"/>
        </w:rPr>
        <w:t>理事</w:t>
      </w:r>
      <w:r w:rsidR="006426A4">
        <w:rPr>
          <w:rFonts w:hint="eastAsia"/>
        </w:rPr>
        <w:t>奖励</w:t>
      </w:r>
      <w:r>
        <w:rPr>
          <w:rFonts w:hint="eastAsia"/>
        </w:rPr>
        <w:t>发放</w:t>
      </w:r>
    </w:p>
    <w:p w:rsidR="008143BC" w:rsidRDefault="006426A4" w:rsidP="008143BC">
      <w:pPr>
        <w:pStyle w:val="a9"/>
        <w:ind w:left="840" w:firstLineChars="0" w:firstLine="0"/>
      </w:pPr>
      <w:r>
        <w:rPr>
          <w:rFonts w:hint="eastAsia"/>
        </w:rPr>
        <w:t>社区为奖励理事对节点维护所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的贡献，每月发出</w:t>
      </w:r>
      <w:r>
        <w:t xml:space="preserve">8000 </w:t>
      </w:r>
      <w:r>
        <w:rPr>
          <w:rFonts w:hint="eastAsia"/>
        </w:rPr>
        <w:t>B</w:t>
      </w:r>
      <w:r>
        <w:t>TT</w:t>
      </w:r>
      <w:r>
        <w:rPr>
          <w:rFonts w:hint="eastAsia"/>
        </w:rPr>
        <w:t>奖励给理事。</w:t>
      </w:r>
      <w:r w:rsidR="00B6654E">
        <w:rPr>
          <w:rFonts w:hint="eastAsia"/>
        </w:rPr>
        <w:t>各理事凭所管理的节点账户的B</w:t>
      </w:r>
      <w:r w:rsidR="00B6654E">
        <w:t>TI</w:t>
      </w:r>
      <w:r w:rsidR="00B6654E">
        <w:rPr>
          <w:rFonts w:hint="eastAsia"/>
        </w:rPr>
        <w:t>余额按比例均分</w:t>
      </w:r>
      <w:r>
        <w:rPr>
          <w:rFonts w:hint="eastAsia"/>
        </w:rPr>
        <w:t>奖励</w:t>
      </w:r>
      <w:r w:rsidR="00B6654E">
        <w:rPr>
          <w:rFonts w:hint="eastAsia"/>
        </w:rPr>
        <w:t>。</w:t>
      </w:r>
    </w:p>
    <w:p w:rsidR="003E0F4D" w:rsidRDefault="003E0F4D" w:rsidP="003E0F4D">
      <w:pPr>
        <w:pStyle w:val="a9"/>
        <w:numPr>
          <w:ilvl w:val="1"/>
          <w:numId w:val="9"/>
        </w:numPr>
        <w:ind w:firstLineChars="0"/>
      </w:pPr>
      <w:r>
        <w:rPr>
          <w:rFonts w:hint="eastAsia"/>
        </w:rPr>
        <w:t>常务理事</w:t>
      </w:r>
      <w:r w:rsidR="006426A4">
        <w:rPr>
          <w:rFonts w:hint="eastAsia"/>
        </w:rPr>
        <w:t>奖励</w:t>
      </w:r>
      <w:r>
        <w:rPr>
          <w:rFonts w:hint="eastAsia"/>
        </w:rPr>
        <w:t>发放</w:t>
      </w:r>
    </w:p>
    <w:p w:rsidR="008143BC" w:rsidRDefault="006426A4" w:rsidP="008143BC">
      <w:pPr>
        <w:pStyle w:val="a9"/>
        <w:ind w:left="840" w:firstLineChars="0" w:firstLine="0"/>
      </w:pPr>
      <w:r>
        <w:rPr>
          <w:rFonts w:hint="eastAsia"/>
        </w:rPr>
        <w:t>社区为额外奖励常务理事对社区维护所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的贡献，每月发出</w:t>
      </w:r>
      <w:r>
        <w:t>2000BTT</w:t>
      </w:r>
      <w:r>
        <w:rPr>
          <w:rFonts w:hint="eastAsia"/>
        </w:rPr>
        <w:t>奖励给</w:t>
      </w:r>
      <w:r w:rsidR="008143BC">
        <w:rPr>
          <w:rFonts w:hint="eastAsia"/>
        </w:rPr>
        <w:t>常务理事</w:t>
      </w:r>
      <w:r>
        <w:rPr>
          <w:rFonts w:hint="eastAsia"/>
        </w:rPr>
        <w:t>，常务理事除领取理事奖励外，还可</w:t>
      </w:r>
      <w:r w:rsidR="00B6654E">
        <w:rPr>
          <w:rFonts w:hint="eastAsia"/>
        </w:rPr>
        <w:t>凭所管理的节点账户的B</w:t>
      </w:r>
      <w:r w:rsidR="00B6654E">
        <w:t>TI</w:t>
      </w:r>
      <w:r w:rsidR="00B6654E">
        <w:rPr>
          <w:rFonts w:hint="eastAsia"/>
        </w:rPr>
        <w:t>余额按比例均分</w:t>
      </w:r>
      <w:r w:rsidR="00E55518">
        <w:rPr>
          <w:rFonts w:hint="eastAsia"/>
        </w:rPr>
        <w:t>额外奖励</w:t>
      </w:r>
      <w:r w:rsidR="00B6654E">
        <w:rPr>
          <w:rFonts w:hint="eastAsia"/>
        </w:rPr>
        <w:t>。</w:t>
      </w:r>
    </w:p>
    <w:p w:rsidR="008143BC" w:rsidRDefault="008143BC" w:rsidP="008143BC">
      <w:pPr>
        <w:pStyle w:val="a9"/>
        <w:numPr>
          <w:ilvl w:val="1"/>
          <w:numId w:val="9"/>
        </w:numPr>
        <w:ind w:firstLineChars="0"/>
      </w:pPr>
      <w:r>
        <w:rPr>
          <w:rFonts w:hint="eastAsia"/>
        </w:rPr>
        <w:t>基金会预挖</w:t>
      </w:r>
    </w:p>
    <w:p w:rsidR="00A67448" w:rsidRDefault="008143BC" w:rsidP="007F061F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基金会二</w:t>
      </w:r>
      <w:r w:rsidR="00A67448">
        <w:rPr>
          <w:rFonts w:hint="eastAsia"/>
        </w:rPr>
        <w:t>次分配</w:t>
      </w:r>
    </w:p>
    <w:p w:rsidR="007F061F" w:rsidRDefault="007F061F" w:rsidP="00A67448">
      <w:pPr>
        <w:pStyle w:val="a9"/>
        <w:numPr>
          <w:ilvl w:val="1"/>
          <w:numId w:val="9"/>
        </w:numPr>
        <w:ind w:firstLineChars="0"/>
      </w:pPr>
      <w:r>
        <w:rPr>
          <w:rFonts w:hint="eastAsia"/>
        </w:rPr>
        <w:t>基础设施建设</w:t>
      </w:r>
    </w:p>
    <w:p w:rsidR="00AD5498" w:rsidRDefault="00AD5498" w:rsidP="00A67448">
      <w:pPr>
        <w:pStyle w:val="a9"/>
        <w:numPr>
          <w:ilvl w:val="2"/>
          <w:numId w:val="9"/>
        </w:numPr>
        <w:ind w:firstLineChars="0"/>
      </w:pPr>
      <w:r>
        <w:rPr>
          <w:rFonts w:hint="eastAsia"/>
        </w:rPr>
        <w:t>社区架构设计：</w:t>
      </w:r>
    </w:p>
    <w:p w:rsidR="000F0A34" w:rsidRDefault="000F0A34" w:rsidP="000F0A34">
      <w:pPr>
        <w:pStyle w:val="a9"/>
        <w:ind w:left="840" w:firstLineChars="0" w:firstLine="0"/>
      </w:pPr>
      <w:r w:rsidRPr="000F0A34">
        <w:rPr>
          <w:rFonts w:hint="eastAsia"/>
        </w:rPr>
        <w:t>社区构</w:t>
      </w:r>
      <w:r w:rsidR="009C4AB3">
        <w:rPr>
          <w:rFonts w:hint="eastAsia"/>
        </w:rPr>
        <w:t>架设计包括构架整个社区的整体框架，比如社区的建设目标，发展目标</w:t>
      </w:r>
      <w:r w:rsidRPr="000F0A34">
        <w:rPr>
          <w:rFonts w:hint="eastAsia"/>
        </w:rPr>
        <w:t>等</w:t>
      </w:r>
      <w:r w:rsidR="009C4AB3">
        <w:rPr>
          <w:rFonts w:hint="eastAsia"/>
        </w:rPr>
        <w:t>：</w:t>
      </w:r>
      <w:r w:rsidR="009C4AB3">
        <w:t>10000 BTT</w:t>
      </w:r>
    </w:p>
    <w:p w:rsidR="00AD5498" w:rsidRDefault="000F0A34" w:rsidP="00A67448">
      <w:pPr>
        <w:pStyle w:val="a9"/>
        <w:numPr>
          <w:ilvl w:val="2"/>
          <w:numId w:val="9"/>
        </w:numPr>
        <w:ind w:firstLineChars="0"/>
      </w:pPr>
      <w:proofErr w:type="gramStart"/>
      <w:r>
        <w:rPr>
          <w:rFonts w:hint="eastAsia"/>
        </w:rPr>
        <w:t>通证</w:t>
      </w:r>
      <w:r w:rsidR="00AD5498">
        <w:rPr>
          <w:rFonts w:hint="eastAsia"/>
        </w:rPr>
        <w:t>设计</w:t>
      </w:r>
      <w:proofErr w:type="gramEnd"/>
      <w:r w:rsidR="00AD5498">
        <w:rPr>
          <w:rFonts w:hint="eastAsia"/>
        </w:rPr>
        <w:t>：</w:t>
      </w:r>
    </w:p>
    <w:p w:rsidR="00E55518" w:rsidRDefault="000F0A34" w:rsidP="00E55518">
      <w:pPr>
        <w:pStyle w:val="a9"/>
        <w:ind w:left="840" w:firstLineChars="0" w:firstLine="0"/>
      </w:pPr>
      <w:proofErr w:type="gramStart"/>
      <w:r w:rsidRPr="000F0A34">
        <w:rPr>
          <w:rFonts w:hint="eastAsia"/>
        </w:rPr>
        <w:t>通证设计</w:t>
      </w:r>
      <w:r>
        <w:rPr>
          <w:rFonts w:hint="eastAsia"/>
        </w:rPr>
        <w:t>包括通证</w:t>
      </w:r>
      <w:proofErr w:type="gramEnd"/>
      <w:r>
        <w:rPr>
          <w:rFonts w:hint="eastAsia"/>
        </w:rPr>
        <w:t>奖励管理机制设计以及代码实现与发行。</w:t>
      </w:r>
    </w:p>
    <w:p w:rsidR="000F0A34" w:rsidRDefault="000F0A34" w:rsidP="000F0A34">
      <w:pPr>
        <w:pStyle w:val="a9"/>
        <w:ind w:left="840" w:firstLineChars="0" w:firstLine="0"/>
      </w:pPr>
      <w:proofErr w:type="gramStart"/>
      <w:r>
        <w:rPr>
          <w:rFonts w:hint="eastAsia"/>
        </w:rPr>
        <w:t>通证奖励</w:t>
      </w:r>
      <w:proofErr w:type="gramEnd"/>
      <w:r>
        <w:rPr>
          <w:rFonts w:hint="eastAsia"/>
        </w:rPr>
        <w:t>管理机制设计：</w:t>
      </w:r>
      <w:r w:rsidR="00E55518">
        <w:t>10000 BTT</w:t>
      </w:r>
    </w:p>
    <w:p w:rsidR="000F0A34" w:rsidRDefault="000F0A34" w:rsidP="000F0A34">
      <w:pPr>
        <w:pStyle w:val="a9"/>
        <w:ind w:left="840" w:firstLineChars="0" w:firstLine="0"/>
      </w:pPr>
      <w:proofErr w:type="gramStart"/>
      <w:r>
        <w:rPr>
          <w:rFonts w:hint="eastAsia"/>
        </w:rPr>
        <w:t>通证设计</w:t>
      </w:r>
      <w:proofErr w:type="gramEnd"/>
      <w:r>
        <w:rPr>
          <w:rFonts w:hint="eastAsia"/>
        </w:rPr>
        <w:t>与发行：</w:t>
      </w:r>
      <w:r w:rsidR="00E55518">
        <w:t>2000 BTT</w:t>
      </w:r>
    </w:p>
    <w:p w:rsidR="000F0A34" w:rsidRDefault="000F0A34" w:rsidP="00A67448">
      <w:pPr>
        <w:pStyle w:val="a9"/>
        <w:numPr>
          <w:ilvl w:val="2"/>
          <w:numId w:val="9"/>
        </w:numPr>
        <w:ind w:firstLineChars="0"/>
      </w:pPr>
      <w:r>
        <w:rPr>
          <w:rFonts w:hint="eastAsia"/>
        </w:rPr>
        <w:t>人才培养方案设计：</w:t>
      </w:r>
    </w:p>
    <w:p w:rsidR="000F0A34" w:rsidRDefault="000F0A34" w:rsidP="000F0A34">
      <w:pPr>
        <w:pStyle w:val="a9"/>
        <w:ind w:left="840" w:firstLineChars="0" w:firstLine="0"/>
      </w:pPr>
      <w:r>
        <w:rPr>
          <w:rFonts w:hint="eastAsia"/>
        </w:rPr>
        <w:t>人才培养方案设计包括早期知识库建设、考核机制建立等工作。</w:t>
      </w:r>
    </w:p>
    <w:p w:rsidR="000F0A34" w:rsidRDefault="000F0A34" w:rsidP="000F0A34">
      <w:pPr>
        <w:pStyle w:val="a9"/>
        <w:ind w:left="840" w:firstLineChars="0" w:firstLine="0"/>
      </w:pPr>
      <w:r>
        <w:rPr>
          <w:rFonts w:hint="eastAsia"/>
        </w:rPr>
        <w:t>知识库建设</w:t>
      </w:r>
      <w:r w:rsidR="00E55518">
        <w:rPr>
          <w:rFonts w:hint="eastAsia"/>
        </w:rPr>
        <w:t>：3</w:t>
      </w:r>
      <w:r w:rsidR="00E55518">
        <w:t>000 BTT</w:t>
      </w:r>
    </w:p>
    <w:p w:rsidR="000F0A34" w:rsidRDefault="000F0A34" w:rsidP="000F0A34">
      <w:pPr>
        <w:pStyle w:val="a9"/>
        <w:ind w:left="840" w:firstLineChars="0" w:firstLine="0"/>
      </w:pPr>
      <w:r>
        <w:rPr>
          <w:rFonts w:hint="eastAsia"/>
        </w:rPr>
        <w:t>考核机制建立</w:t>
      </w:r>
      <w:r w:rsidR="00E55518">
        <w:rPr>
          <w:rFonts w:hint="eastAsia"/>
        </w:rPr>
        <w:t>：</w:t>
      </w:r>
      <w:r w:rsidR="00E55518">
        <w:t>15000 BTT</w:t>
      </w:r>
    </w:p>
    <w:p w:rsidR="000F0A34" w:rsidRDefault="000F0A34" w:rsidP="00A67448">
      <w:pPr>
        <w:pStyle w:val="a9"/>
        <w:numPr>
          <w:ilvl w:val="2"/>
          <w:numId w:val="9"/>
        </w:numPr>
        <w:ind w:firstLineChars="0"/>
      </w:pPr>
      <w:r>
        <w:rPr>
          <w:rFonts w:hint="eastAsia"/>
        </w:rPr>
        <w:t>应用层建设</w:t>
      </w:r>
    </w:p>
    <w:p w:rsidR="000F0A34" w:rsidRDefault="000F0A34" w:rsidP="000F0A34">
      <w:pPr>
        <w:pStyle w:val="a9"/>
        <w:ind w:left="840" w:firstLineChars="0" w:firstLine="0"/>
      </w:pPr>
      <w:r>
        <w:rPr>
          <w:rFonts w:hint="eastAsia"/>
        </w:rPr>
        <w:t>开发社区应用层平台，包括功能型网站建设、技术开发平台、交流社区等</w:t>
      </w:r>
    </w:p>
    <w:p w:rsidR="000F0A34" w:rsidRDefault="000F0A34" w:rsidP="000F0A34">
      <w:pPr>
        <w:pStyle w:val="a9"/>
        <w:ind w:left="840" w:firstLineChars="0" w:firstLine="0"/>
      </w:pPr>
      <w:r>
        <w:rPr>
          <w:rFonts w:hint="eastAsia"/>
        </w:rPr>
        <w:t>一级开发</w:t>
      </w:r>
      <w:r w:rsidR="00E55518">
        <w:rPr>
          <w:rFonts w:hint="eastAsia"/>
        </w:rPr>
        <w:t>：5</w:t>
      </w:r>
      <w:r w:rsidR="00E55518">
        <w:t>000 BTT</w:t>
      </w:r>
    </w:p>
    <w:p w:rsidR="000F0A34" w:rsidRDefault="000F0A34" w:rsidP="000F0A34">
      <w:pPr>
        <w:pStyle w:val="a9"/>
        <w:ind w:left="840" w:firstLineChars="0" w:firstLine="0"/>
        <w:rPr>
          <w:noProof/>
        </w:rPr>
      </w:pPr>
      <w:r>
        <w:rPr>
          <w:rFonts w:hint="eastAsia"/>
          <w:noProof/>
        </w:rPr>
        <w:t>二级开发</w:t>
      </w:r>
      <w:r w:rsidR="00E55518">
        <w:rPr>
          <w:rFonts w:hint="eastAsia"/>
          <w:noProof/>
        </w:rPr>
        <w:t>：</w:t>
      </w:r>
      <w:r w:rsidR="00E55518">
        <w:rPr>
          <w:noProof/>
        </w:rPr>
        <w:t>20000 BTT</w:t>
      </w:r>
    </w:p>
    <w:p w:rsidR="000F0A34" w:rsidRDefault="000F0A34" w:rsidP="000F0A34">
      <w:pPr>
        <w:pStyle w:val="a9"/>
        <w:ind w:left="840" w:firstLineChars="0" w:firstLine="0"/>
      </w:pPr>
      <w:r>
        <w:rPr>
          <w:rFonts w:hint="eastAsia"/>
          <w:noProof/>
        </w:rPr>
        <w:t>三级开发</w:t>
      </w:r>
      <w:r w:rsidR="00E55518">
        <w:rPr>
          <w:rFonts w:hint="eastAsia"/>
          <w:noProof/>
        </w:rPr>
        <w:t>：5</w:t>
      </w:r>
      <w:r w:rsidR="00E55518">
        <w:rPr>
          <w:noProof/>
        </w:rPr>
        <w:t>0000 BTT</w:t>
      </w:r>
    </w:p>
    <w:p w:rsidR="000F0A34" w:rsidRDefault="000F0A34" w:rsidP="00A67448">
      <w:pPr>
        <w:pStyle w:val="a9"/>
        <w:numPr>
          <w:ilvl w:val="2"/>
          <w:numId w:val="9"/>
        </w:numPr>
        <w:ind w:firstLineChars="0"/>
      </w:pPr>
      <w:proofErr w:type="gramStart"/>
      <w:r>
        <w:rPr>
          <w:rFonts w:hint="eastAsia"/>
        </w:rPr>
        <w:t>媒体号</w:t>
      </w:r>
      <w:proofErr w:type="gramEnd"/>
      <w:r w:rsidR="000A2DB3">
        <w:rPr>
          <w:rFonts w:hint="eastAsia"/>
        </w:rPr>
        <w:t>建设</w:t>
      </w:r>
    </w:p>
    <w:p w:rsidR="000F0A34" w:rsidRDefault="00E73ECE" w:rsidP="000F0A34">
      <w:pPr>
        <w:pStyle w:val="a9"/>
        <w:ind w:left="840" w:firstLineChars="0" w:firstLine="0"/>
      </w:pPr>
      <w:proofErr w:type="gramStart"/>
      <w:r>
        <w:rPr>
          <w:rFonts w:hint="eastAsia"/>
        </w:rPr>
        <w:t>媒体号</w:t>
      </w:r>
      <w:proofErr w:type="gramEnd"/>
      <w:r>
        <w:rPr>
          <w:rFonts w:hint="eastAsia"/>
        </w:rPr>
        <w:t>注册、logo及相关主题设计：</w:t>
      </w:r>
      <w:r w:rsidR="00E55518">
        <w:rPr>
          <w:rFonts w:hint="eastAsia"/>
        </w:rPr>
        <w:t>2</w:t>
      </w:r>
      <w:r w:rsidR="00E55518">
        <w:t>000 BTT</w:t>
      </w:r>
    </w:p>
    <w:p w:rsidR="00E73ECE" w:rsidRPr="000F0A34" w:rsidRDefault="00E73ECE" w:rsidP="000F0A34">
      <w:pPr>
        <w:pStyle w:val="a9"/>
        <w:ind w:left="840" w:firstLineChars="0" w:firstLine="0"/>
      </w:pPr>
      <w:proofErr w:type="gramStart"/>
      <w:r>
        <w:rPr>
          <w:rFonts w:hint="eastAsia"/>
        </w:rPr>
        <w:t>媒体</w:t>
      </w:r>
      <w:r w:rsidR="00B64E0B">
        <w:rPr>
          <w:rFonts w:hint="eastAsia"/>
        </w:rPr>
        <w:t>号关注</w:t>
      </w:r>
      <w:proofErr w:type="gramEnd"/>
      <w:r w:rsidR="00B64E0B">
        <w:rPr>
          <w:rFonts w:hint="eastAsia"/>
        </w:rPr>
        <w:t>度</w:t>
      </w:r>
      <w:r>
        <w:rPr>
          <w:rFonts w:hint="eastAsia"/>
        </w:rPr>
        <w:t>：</w:t>
      </w:r>
      <w:r w:rsidR="000A2DB3">
        <w:rPr>
          <w:rFonts w:hint="eastAsia"/>
        </w:rPr>
        <w:t>公众</w:t>
      </w:r>
      <w:proofErr w:type="gramStart"/>
      <w:r w:rsidR="000A2DB3">
        <w:rPr>
          <w:rFonts w:hint="eastAsia"/>
        </w:rPr>
        <w:t>号关注</w:t>
      </w:r>
      <w:proofErr w:type="gramEnd"/>
      <w:r w:rsidR="000A2DB3">
        <w:rPr>
          <w:rFonts w:hint="eastAsia"/>
        </w:rPr>
        <w:t>人数突破</w:t>
      </w:r>
      <w:r w:rsidR="000A2DB3">
        <w:t>2000</w:t>
      </w:r>
      <w:r w:rsidR="000A2DB3">
        <w:rPr>
          <w:rFonts w:hint="eastAsia"/>
        </w:rPr>
        <w:t>，获得</w:t>
      </w:r>
      <w:r w:rsidR="000A2DB3">
        <w:t>1000BTT</w:t>
      </w:r>
      <w:r w:rsidR="000A2DB3">
        <w:rPr>
          <w:rFonts w:hint="eastAsia"/>
        </w:rPr>
        <w:t>奖励；突破5</w:t>
      </w:r>
      <w:r w:rsidR="000A2DB3">
        <w:t>000</w:t>
      </w:r>
      <w:r w:rsidR="000A2DB3">
        <w:rPr>
          <w:rFonts w:hint="eastAsia"/>
        </w:rPr>
        <w:t>，获得2</w:t>
      </w:r>
      <w:r w:rsidR="000A2DB3">
        <w:t>000BTT</w:t>
      </w:r>
      <w:r w:rsidR="000A2DB3">
        <w:rPr>
          <w:rFonts w:hint="eastAsia"/>
        </w:rPr>
        <w:t>奖励；突破1</w:t>
      </w:r>
      <w:r w:rsidR="000A2DB3">
        <w:t>0000</w:t>
      </w:r>
      <w:r w:rsidR="000A2DB3">
        <w:rPr>
          <w:rFonts w:hint="eastAsia"/>
        </w:rPr>
        <w:t>，获得3</w:t>
      </w:r>
      <w:r w:rsidR="000A2DB3">
        <w:t>000BTT</w:t>
      </w:r>
      <w:r w:rsidR="000A2DB3">
        <w:rPr>
          <w:rFonts w:hint="eastAsia"/>
        </w:rPr>
        <w:t>奖励；突破2</w:t>
      </w:r>
      <w:r w:rsidR="000A2DB3">
        <w:t>0000</w:t>
      </w:r>
      <w:r w:rsidR="000A2DB3">
        <w:rPr>
          <w:rFonts w:hint="eastAsia"/>
        </w:rPr>
        <w:t>，获得4</w:t>
      </w:r>
      <w:r w:rsidR="000A2DB3">
        <w:t>000BTT</w:t>
      </w:r>
      <w:r w:rsidR="000A2DB3">
        <w:rPr>
          <w:rFonts w:hint="eastAsia"/>
        </w:rPr>
        <w:t>奖励；</w:t>
      </w:r>
      <w:r w:rsidR="00B64E0B">
        <w:rPr>
          <w:rFonts w:hint="eastAsia"/>
        </w:rPr>
        <w:t>突破</w:t>
      </w:r>
      <w:r w:rsidR="00B64E0B">
        <w:t>30000</w:t>
      </w:r>
      <w:r w:rsidR="00B64E0B">
        <w:rPr>
          <w:rFonts w:hint="eastAsia"/>
        </w:rPr>
        <w:t>，获得5</w:t>
      </w:r>
      <w:r w:rsidR="00B64E0B">
        <w:t>000BTT</w:t>
      </w:r>
      <w:r w:rsidR="00B64E0B">
        <w:rPr>
          <w:rFonts w:hint="eastAsia"/>
        </w:rPr>
        <w:t>奖励。</w:t>
      </w:r>
    </w:p>
    <w:p w:rsidR="00AD5498" w:rsidRDefault="000F0A34" w:rsidP="00A67448">
      <w:pPr>
        <w:pStyle w:val="a9"/>
        <w:numPr>
          <w:ilvl w:val="2"/>
          <w:numId w:val="9"/>
        </w:numPr>
        <w:ind w:firstLineChars="0"/>
      </w:pPr>
      <w:r>
        <w:rPr>
          <w:rFonts w:hint="eastAsia"/>
        </w:rPr>
        <w:t>白皮书撰写：</w:t>
      </w:r>
    </w:p>
    <w:p w:rsidR="000F0A34" w:rsidRDefault="00E73ECE" w:rsidP="000F0A34">
      <w:pPr>
        <w:pStyle w:val="a9"/>
        <w:ind w:left="840" w:firstLineChars="0" w:firstLine="0"/>
      </w:pPr>
      <w:r>
        <w:rPr>
          <w:rFonts w:hint="eastAsia"/>
        </w:rPr>
        <w:t>撰写高校区块链技术社区白皮书，阐释理念</w:t>
      </w:r>
      <w:r w:rsidR="00E55518">
        <w:rPr>
          <w:rFonts w:hint="eastAsia"/>
        </w:rPr>
        <w:t>：5</w:t>
      </w:r>
      <w:r w:rsidR="00E55518">
        <w:t>000 BTT</w:t>
      </w:r>
    </w:p>
    <w:p w:rsidR="00E73ECE" w:rsidRDefault="00E73ECE" w:rsidP="00A67448">
      <w:pPr>
        <w:pStyle w:val="a9"/>
        <w:numPr>
          <w:ilvl w:val="1"/>
          <w:numId w:val="9"/>
        </w:numPr>
        <w:ind w:firstLineChars="0"/>
      </w:pPr>
      <w:r>
        <w:rPr>
          <w:rFonts w:hint="eastAsia"/>
        </w:rPr>
        <w:t>人才培养激励</w:t>
      </w:r>
    </w:p>
    <w:p w:rsidR="00E73ECE" w:rsidRDefault="00E73ECE" w:rsidP="00A67448">
      <w:pPr>
        <w:pStyle w:val="a9"/>
        <w:numPr>
          <w:ilvl w:val="2"/>
          <w:numId w:val="9"/>
        </w:numPr>
        <w:ind w:firstLineChars="0"/>
      </w:pPr>
      <w:proofErr w:type="gramStart"/>
      <w:r>
        <w:rPr>
          <w:rFonts w:hint="eastAsia"/>
        </w:rPr>
        <w:t>贡献区</w:t>
      </w:r>
      <w:proofErr w:type="gramEnd"/>
      <w:r>
        <w:rPr>
          <w:rFonts w:hint="eastAsia"/>
        </w:rPr>
        <w:t>块链技术学习相关高质量资料，由技术开发节点审核，根据情况给予</w:t>
      </w:r>
      <w:r w:rsidR="00DA6F82">
        <w:t>100</w:t>
      </w:r>
      <w:r w:rsidR="00DA6F82">
        <w:rPr>
          <w:rFonts w:hint="eastAsia"/>
        </w:rPr>
        <w:t>以上</w:t>
      </w:r>
      <w:r>
        <w:rPr>
          <w:rFonts w:hint="eastAsia"/>
        </w:rPr>
        <w:t>的B</w:t>
      </w:r>
      <w:r w:rsidR="00846A34">
        <w:t>T</w:t>
      </w:r>
      <w:r>
        <w:t>T</w:t>
      </w:r>
      <w:r>
        <w:rPr>
          <w:rFonts w:hint="eastAsia"/>
        </w:rPr>
        <w:t>奖励</w:t>
      </w:r>
    </w:p>
    <w:p w:rsidR="008143BC" w:rsidRDefault="008143BC" w:rsidP="00A67448">
      <w:pPr>
        <w:pStyle w:val="a9"/>
        <w:numPr>
          <w:ilvl w:val="2"/>
          <w:numId w:val="9"/>
        </w:numPr>
        <w:ind w:firstLineChars="0"/>
      </w:pPr>
      <w:r>
        <w:rPr>
          <w:rFonts w:hint="eastAsia"/>
        </w:rPr>
        <w:lastRenderedPageBreak/>
        <w:t>各级考核通关奖励</w:t>
      </w:r>
    </w:p>
    <w:p w:rsidR="00DA6F82" w:rsidRDefault="00DA6F82" w:rsidP="00DA6F82">
      <w:pPr>
        <w:pStyle w:val="a9"/>
        <w:ind w:left="1260" w:firstLineChars="0" w:firstLine="0"/>
      </w:pPr>
      <w:r>
        <w:rPr>
          <w:rFonts w:hint="eastAsia"/>
        </w:rPr>
        <w:t>一级考核通关：</w:t>
      </w:r>
      <w:r>
        <w:t>100 BTT</w:t>
      </w:r>
    </w:p>
    <w:p w:rsidR="00DA6F82" w:rsidRDefault="00DA6F82" w:rsidP="00DA6F82">
      <w:pPr>
        <w:pStyle w:val="a9"/>
        <w:ind w:left="1260" w:firstLineChars="0" w:firstLine="0"/>
      </w:pPr>
      <w:r>
        <w:rPr>
          <w:rFonts w:hint="eastAsia"/>
        </w:rPr>
        <w:t>二级考核通关：</w:t>
      </w:r>
      <w:r>
        <w:t>500 BTT</w:t>
      </w:r>
    </w:p>
    <w:p w:rsidR="00DA6F82" w:rsidRDefault="00DA6F82" w:rsidP="00DA6F82">
      <w:pPr>
        <w:pStyle w:val="a9"/>
        <w:ind w:left="1260" w:firstLineChars="0" w:firstLine="0"/>
      </w:pPr>
      <w:r>
        <w:rPr>
          <w:rFonts w:hint="eastAsia"/>
        </w:rPr>
        <w:t>三级考核通关：</w:t>
      </w:r>
      <w:r>
        <w:t>2000 BTT</w:t>
      </w:r>
    </w:p>
    <w:p w:rsidR="00DA6F82" w:rsidRDefault="00DA6F82" w:rsidP="00DA6F82">
      <w:pPr>
        <w:pStyle w:val="a9"/>
        <w:ind w:left="1260" w:firstLineChars="0" w:firstLine="0"/>
      </w:pPr>
      <w:r>
        <w:rPr>
          <w:rFonts w:hint="eastAsia"/>
        </w:rPr>
        <w:t>四级考核通关：</w:t>
      </w:r>
      <w:r>
        <w:t>5000 BTT</w:t>
      </w:r>
    </w:p>
    <w:p w:rsidR="00B10E8B" w:rsidRDefault="00B10E8B" w:rsidP="00B10E8B">
      <w:pPr>
        <w:pStyle w:val="a9"/>
        <w:numPr>
          <w:ilvl w:val="2"/>
          <w:numId w:val="9"/>
        </w:numPr>
        <w:ind w:firstLineChars="0"/>
      </w:pPr>
      <w:r>
        <w:rPr>
          <w:rFonts w:hint="eastAsia"/>
        </w:rPr>
        <w:t>技术培训奖励</w:t>
      </w:r>
    </w:p>
    <w:p w:rsidR="00B10E8B" w:rsidRDefault="00211146" w:rsidP="00B10E8B">
      <w:pPr>
        <w:pStyle w:val="a9"/>
        <w:ind w:left="1260" w:firstLineChars="0" w:firstLine="0"/>
      </w:pPr>
      <w:r>
        <w:rPr>
          <w:rFonts w:hint="eastAsia"/>
        </w:rPr>
        <w:t>发起技术培训者可分得被培训者未来通关考核时一定比例的奖励。对于未通关一级、二级、三级、四级考核者，对其每进行一次培训可分得其奖励的1%、0</w:t>
      </w:r>
      <w:r>
        <w:t>.5</w:t>
      </w:r>
      <w:r>
        <w:rPr>
          <w:rFonts w:hint="eastAsia"/>
        </w:rPr>
        <w:t>%、0</w:t>
      </w:r>
      <w:r>
        <w:t>.2</w:t>
      </w:r>
      <w:r>
        <w:rPr>
          <w:rFonts w:hint="eastAsia"/>
        </w:rPr>
        <w:t>%、0</w:t>
      </w:r>
      <w:r>
        <w:t>.1</w:t>
      </w:r>
      <w:r>
        <w:rPr>
          <w:rFonts w:hint="eastAsia"/>
        </w:rPr>
        <w:t>%，分得奖励比例的上限为3</w:t>
      </w:r>
      <w:r>
        <w:t>0</w:t>
      </w:r>
      <w:r>
        <w:rPr>
          <w:rFonts w:hint="eastAsia"/>
        </w:rPr>
        <w:t xml:space="preserve">%。 </w:t>
      </w:r>
    </w:p>
    <w:p w:rsidR="007F061F" w:rsidRDefault="007F061F" w:rsidP="00A67448">
      <w:pPr>
        <w:pStyle w:val="a9"/>
        <w:numPr>
          <w:ilvl w:val="1"/>
          <w:numId w:val="9"/>
        </w:numPr>
        <w:ind w:firstLineChars="0"/>
      </w:pPr>
      <w:r>
        <w:rPr>
          <w:rFonts w:hint="eastAsia"/>
        </w:rPr>
        <w:t>技术开发</w:t>
      </w:r>
      <w:r w:rsidR="008143BC">
        <w:rPr>
          <w:rFonts w:hint="eastAsia"/>
        </w:rPr>
        <w:t>与悬赏任务</w:t>
      </w:r>
    </w:p>
    <w:p w:rsidR="008143BC" w:rsidRDefault="008143BC" w:rsidP="008143BC">
      <w:pPr>
        <w:pStyle w:val="a9"/>
        <w:numPr>
          <w:ilvl w:val="2"/>
          <w:numId w:val="9"/>
        </w:numPr>
        <w:ind w:firstLineChars="0"/>
      </w:pPr>
      <w:r>
        <w:rPr>
          <w:rFonts w:hint="eastAsia"/>
        </w:rPr>
        <w:t>加入技术研究节点，以社区名义进行底层技术开发、D</w:t>
      </w:r>
      <w:r>
        <w:t>APP</w:t>
      </w:r>
      <w:r>
        <w:rPr>
          <w:rFonts w:hint="eastAsia"/>
        </w:rPr>
        <w:t>开发、完成研究报告等，由技术开发节点审核，根据质量给予1</w:t>
      </w:r>
      <w:r>
        <w:t>00</w:t>
      </w:r>
      <w:r w:rsidR="00DA6F82">
        <w:t xml:space="preserve"> </w:t>
      </w:r>
      <w:r w:rsidR="00DA6F82">
        <w:rPr>
          <w:rFonts w:hint="eastAsia"/>
        </w:rPr>
        <w:t>以上</w:t>
      </w:r>
      <w:r>
        <w:rPr>
          <w:rFonts w:hint="eastAsia"/>
        </w:rPr>
        <w:t>的</w:t>
      </w:r>
      <w:r w:rsidR="00DA6F82">
        <w:rPr>
          <w:rFonts w:hint="eastAsia"/>
        </w:rPr>
        <w:t>B</w:t>
      </w:r>
      <w:r w:rsidR="00DA6F82">
        <w:t>TT</w:t>
      </w:r>
      <w:r>
        <w:rPr>
          <w:rFonts w:hint="eastAsia"/>
        </w:rPr>
        <w:t>奖励</w:t>
      </w:r>
    </w:p>
    <w:p w:rsidR="008143BC" w:rsidRDefault="008143BC" w:rsidP="008143BC">
      <w:pPr>
        <w:pStyle w:val="a9"/>
        <w:numPr>
          <w:ilvl w:val="2"/>
          <w:numId w:val="9"/>
        </w:numPr>
        <w:ind w:firstLineChars="0"/>
      </w:pPr>
      <w:r>
        <w:rPr>
          <w:rFonts w:hint="eastAsia"/>
        </w:rPr>
        <w:t>基金会根据社区发展需要，由常务理事会准许，发布各类悬赏任务，赏金可随时间推移而上浮，直至有成员揭榜，市场价定价。</w:t>
      </w:r>
      <w:r w:rsidR="00B77719">
        <w:rPr>
          <w:rFonts w:hint="eastAsia"/>
        </w:rPr>
        <w:t xml:space="preserve"> </w:t>
      </w:r>
    </w:p>
    <w:p w:rsidR="007F061F" w:rsidRDefault="007F061F" w:rsidP="00A67448">
      <w:pPr>
        <w:pStyle w:val="a9"/>
        <w:numPr>
          <w:ilvl w:val="1"/>
          <w:numId w:val="9"/>
        </w:numPr>
        <w:ind w:firstLineChars="0"/>
      </w:pPr>
      <w:r>
        <w:rPr>
          <w:rFonts w:hint="eastAsia"/>
        </w:rPr>
        <w:t>社区运营维护</w:t>
      </w:r>
    </w:p>
    <w:p w:rsidR="00846A34" w:rsidRDefault="00846A34" w:rsidP="00E36D5F">
      <w:pPr>
        <w:pStyle w:val="a9"/>
        <w:numPr>
          <w:ilvl w:val="2"/>
          <w:numId w:val="9"/>
        </w:numPr>
        <w:ind w:firstLineChars="0"/>
      </w:pPr>
      <w:r>
        <w:rPr>
          <w:rFonts w:hint="eastAsia"/>
        </w:rPr>
        <w:t>社群管理</w:t>
      </w:r>
    </w:p>
    <w:p w:rsidR="00846A34" w:rsidRDefault="00846A34" w:rsidP="00846A34">
      <w:pPr>
        <w:pStyle w:val="a9"/>
        <w:numPr>
          <w:ilvl w:val="3"/>
          <w:numId w:val="10"/>
        </w:numPr>
        <w:ind w:firstLineChars="0"/>
      </w:pPr>
      <w:r>
        <w:rPr>
          <w:rFonts w:hint="eastAsia"/>
        </w:rPr>
        <w:t>行为确认</w:t>
      </w:r>
      <w:r w:rsidR="00DA6F82">
        <w:rPr>
          <w:rFonts w:hint="eastAsia"/>
        </w:rPr>
        <w:t>：确认社区成员产生的各类行为并记录对应的奖励额度，可分得该行为奖励的百分之四。</w:t>
      </w:r>
    </w:p>
    <w:p w:rsidR="00DA6F82" w:rsidRDefault="00DA6F82" w:rsidP="00846A34">
      <w:pPr>
        <w:pStyle w:val="a9"/>
        <w:numPr>
          <w:ilvl w:val="3"/>
          <w:numId w:val="10"/>
        </w:numPr>
        <w:ind w:firstLineChars="0"/>
      </w:pPr>
      <w:proofErr w:type="gramStart"/>
      <w:r>
        <w:rPr>
          <w:rFonts w:hint="eastAsia"/>
        </w:rPr>
        <w:t>通证管理</w:t>
      </w:r>
      <w:proofErr w:type="gramEnd"/>
      <w:r>
        <w:rPr>
          <w:rFonts w:hint="eastAsia"/>
        </w:rPr>
        <w:t>发放：确认行为并</w:t>
      </w:r>
      <w:proofErr w:type="gramStart"/>
      <w:r>
        <w:rPr>
          <w:rFonts w:hint="eastAsia"/>
        </w:rPr>
        <w:t>发放通证奖励</w:t>
      </w:r>
      <w:proofErr w:type="gramEnd"/>
      <w:r>
        <w:rPr>
          <w:rFonts w:hint="eastAsia"/>
        </w:rPr>
        <w:t>，可分得该行为奖励的百分之一。</w:t>
      </w:r>
    </w:p>
    <w:p w:rsidR="00E36D5F" w:rsidRDefault="0062554C" w:rsidP="00E36D5F">
      <w:pPr>
        <w:pStyle w:val="a9"/>
        <w:numPr>
          <w:ilvl w:val="2"/>
          <w:numId w:val="9"/>
        </w:numPr>
        <w:ind w:firstLineChars="0"/>
      </w:pPr>
      <w:r>
        <w:rPr>
          <w:rFonts w:hint="eastAsia"/>
        </w:rPr>
        <w:t>活动运营</w:t>
      </w:r>
    </w:p>
    <w:p w:rsidR="0062554C" w:rsidRDefault="0062554C" w:rsidP="0062554C">
      <w:pPr>
        <w:pStyle w:val="a9"/>
        <w:numPr>
          <w:ilvl w:val="3"/>
          <w:numId w:val="10"/>
        </w:numPr>
        <w:ind w:firstLineChars="0"/>
      </w:pPr>
      <w:r>
        <w:rPr>
          <w:rFonts w:hint="eastAsia"/>
        </w:rPr>
        <w:t>大型活动</w:t>
      </w:r>
      <w:r w:rsidR="00545CD7">
        <w:rPr>
          <w:rFonts w:hint="eastAsia"/>
        </w:rPr>
        <w:t>：初始奖励</w:t>
      </w:r>
      <w:r w:rsidR="00545CD7">
        <w:t>5, 000 BTT</w:t>
      </w:r>
      <w:r w:rsidR="00545CD7">
        <w:rPr>
          <w:rFonts w:hint="eastAsia"/>
        </w:rPr>
        <w:t>，随着成员进驻数量增加而递减，递减</w:t>
      </w:r>
      <w:proofErr w:type="gramStart"/>
      <w:r w:rsidR="00545CD7">
        <w:rPr>
          <w:rFonts w:hint="eastAsia"/>
        </w:rPr>
        <w:t>遵循</w:t>
      </w:r>
      <w:r w:rsidR="00545CD7">
        <w:rPr>
          <w:rFonts w:hint="eastAsia"/>
          <w:szCs w:val="21"/>
        </w:rPr>
        <w:t>通证递减</w:t>
      </w:r>
      <w:proofErr w:type="gramEnd"/>
      <w:r w:rsidR="00545CD7">
        <w:rPr>
          <w:rFonts w:hint="eastAsia"/>
          <w:szCs w:val="21"/>
        </w:rPr>
        <w:t>公式I</w:t>
      </w:r>
      <w:r w:rsidR="00545CD7">
        <w:rPr>
          <w:rFonts w:hint="eastAsia"/>
        </w:rPr>
        <w:t>。</w:t>
      </w:r>
    </w:p>
    <w:p w:rsidR="0062554C" w:rsidRDefault="0062554C" w:rsidP="0062554C">
      <w:pPr>
        <w:pStyle w:val="a9"/>
        <w:numPr>
          <w:ilvl w:val="3"/>
          <w:numId w:val="10"/>
        </w:numPr>
        <w:ind w:firstLineChars="0"/>
      </w:pPr>
      <w:r>
        <w:rPr>
          <w:rFonts w:hint="eastAsia"/>
        </w:rPr>
        <w:t>小型活动</w:t>
      </w:r>
      <w:r w:rsidR="00545CD7">
        <w:rPr>
          <w:rFonts w:hint="eastAsia"/>
        </w:rPr>
        <w:t>：初始奖励5</w:t>
      </w:r>
      <w:r w:rsidR="00545CD7">
        <w:t>00 BTT</w:t>
      </w:r>
      <w:r w:rsidR="00545CD7">
        <w:rPr>
          <w:rFonts w:hint="eastAsia"/>
        </w:rPr>
        <w:t>，随着成员进驻数量增加而递减，递减</w:t>
      </w:r>
      <w:proofErr w:type="gramStart"/>
      <w:r w:rsidR="00545CD7">
        <w:rPr>
          <w:rFonts w:hint="eastAsia"/>
        </w:rPr>
        <w:t>遵循</w:t>
      </w:r>
      <w:r w:rsidR="00545CD7">
        <w:rPr>
          <w:rFonts w:hint="eastAsia"/>
          <w:szCs w:val="21"/>
        </w:rPr>
        <w:t>通证递减</w:t>
      </w:r>
      <w:proofErr w:type="gramEnd"/>
      <w:r w:rsidR="00545CD7">
        <w:rPr>
          <w:rFonts w:hint="eastAsia"/>
          <w:szCs w:val="21"/>
        </w:rPr>
        <w:t>公式I</w:t>
      </w:r>
    </w:p>
    <w:p w:rsidR="007F061F" w:rsidRDefault="007F061F" w:rsidP="00A67448">
      <w:pPr>
        <w:pStyle w:val="a9"/>
        <w:numPr>
          <w:ilvl w:val="1"/>
          <w:numId w:val="9"/>
        </w:numPr>
        <w:ind w:firstLineChars="0"/>
      </w:pPr>
      <w:r>
        <w:rPr>
          <w:rFonts w:hint="eastAsia"/>
        </w:rPr>
        <w:t>扩大社区影响力</w:t>
      </w:r>
    </w:p>
    <w:p w:rsidR="0062554C" w:rsidRDefault="0062554C" w:rsidP="0062554C">
      <w:pPr>
        <w:pStyle w:val="a9"/>
        <w:numPr>
          <w:ilvl w:val="2"/>
          <w:numId w:val="9"/>
        </w:numPr>
        <w:ind w:firstLineChars="0"/>
      </w:pPr>
      <w:r>
        <w:rPr>
          <w:rFonts w:hint="eastAsia"/>
        </w:rPr>
        <w:t>邀请进驻</w:t>
      </w:r>
    </w:p>
    <w:p w:rsidR="0062554C" w:rsidRDefault="00846A34" w:rsidP="0062554C">
      <w:pPr>
        <w:pStyle w:val="a9"/>
        <w:numPr>
          <w:ilvl w:val="3"/>
          <w:numId w:val="12"/>
        </w:numPr>
        <w:ind w:firstLineChars="0"/>
      </w:pPr>
      <w:r>
        <w:rPr>
          <w:rFonts w:hint="eastAsia"/>
        </w:rPr>
        <w:t>邀请新高校节点负责人</w:t>
      </w:r>
      <w:r w:rsidR="009C4AB3">
        <w:rPr>
          <w:rFonts w:hint="eastAsia"/>
        </w:rPr>
        <w:t>进驻：初始奖励</w:t>
      </w:r>
      <w:r w:rsidR="00B10E8B">
        <w:t>50</w:t>
      </w:r>
      <w:r w:rsidR="009C4AB3">
        <w:t>0 BTT</w:t>
      </w:r>
      <w:r w:rsidR="009C4AB3">
        <w:rPr>
          <w:rFonts w:hint="eastAsia"/>
        </w:rPr>
        <w:t>，奖励额度随高校进驻数量增加而递减，递减</w:t>
      </w:r>
      <w:proofErr w:type="gramStart"/>
      <w:r w:rsidR="009C4AB3">
        <w:rPr>
          <w:rFonts w:hint="eastAsia"/>
        </w:rPr>
        <w:t>遵循</w:t>
      </w:r>
      <w:r w:rsidR="009C4AB3">
        <w:rPr>
          <w:rFonts w:hint="eastAsia"/>
          <w:szCs w:val="21"/>
        </w:rPr>
        <w:t>通证递减</w:t>
      </w:r>
      <w:proofErr w:type="gramEnd"/>
      <w:r w:rsidR="009C4AB3">
        <w:rPr>
          <w:rFonts w:hint="eastAsia"/>
          <w:szCs w:val="21"/>
        </w:rPr>
        <w:t>公式I。</w:t>
      </w:r>
    </w:p>
    <w:p w:rsidR="00846A34" w:rsidRDefault="00846A34" w:rsidP="0062554C">
      <w:pPr>
        <w:pStyle w:val="a9"/>
        <w:numPr>
          <w:ilvl w:val="3"/>
          <w:numId w:val="12"/>
        </w:numPr>
        <w:ind w:firstLineChars="0"/>
      </w:pPr>
      <w:r>
        <w:rPr>
          <w:rFonts w:hint="eastAsia"/>
        </w:rPr>
        <w:t>邀请已有高校节点的新成员进驻</w:t>
      </w:r>
      <w:r w:rsidR="009C4AB3">
        <w:rPr>
          <w:rFonts w:hint="eastAsia"/>
        </w:rPr>
        <w:t>，初始奖励</w:t>
      </w:r>
      <w:r w:rsidR="00B10E8B">
        <w:t>5</w:t>
      </w:r>
      <w:r w:rsidR="009C4AB3">
        <w:t xml:space="preserve"> BTT</w:t>
      </w:r>
      <w:r w:rsidR="009C4AB3">
        <w:rPr>
          <w:rFonts w:hint="eastAsia"/>
        </w:rPr>
        <w:t>，</w:t>
      </w:r>
      <w:r w:rsidR="00B10E8B">
        <w:rPr>
          <w:rFonts w:hint="eastAsia"/>
        </w:rPr>
        <w:t>奖励额度</w:t>
      </w:r>
      <w:proofErr w:type="gramStart"/>
      <w:r w:rsidR="00B10E8B">
        <w:rPr>
          <w:rFonts w:hint="eastAsia"/>
        </w:rPr>
        <w:t>随成员</w:t>
      </w:r>
      <w:proofErr w:type="gramEnd"/>
      <w:r w:rsidR="00B10E8B">
        <w:rPr>
          <w:rFonts w:hint="eastAsia"/>
        </w:rPr>
        <w:t>进驻数量增加而递减，递减</w:t>
      </w:r>
      <w:proofErr w:type="gramStart"/>
      <w:r w:rsidR="00B10E8B">
        <w:rPr>
          <w:rFonts w:hint="eastAsia"/>
        </w:rPr>
        <w:t>遵循</w:t>
      </w:r>
      <w:r w:rsidR="00B10E8B">
        <w:rPr>
          <w:rFonts w:hint="eastAsia"/>
          <w:szCs w:val="21"/>
        </w:rPr>
        <w:t>通证递</w:t>
      </w:r>
      <w:proofErr w:type="gramEnd"/>
      <w:r w:rsidR="00B10E8B">
        <w:rPr>
          <w:rFonts w:hint="eastAsia"/>
          <w:szCs w:val="21"/>
        </w:rPr>
        <w:t>减公式I</w:t>
      </w:r>
    </w:p>
    <w:p w:rsidR="00CB5BB3" w:rsidRDefault="00CB5BB3" w:rsidP="00545CD7">
      <w:pPr>
        <w:pStyle w:val="a9"/>
        <w:numPr>
          <w:ilvl w:val="3"/>
          <w:numId w:val="12"/>
        </w:numPr>
        <w:ind w:firstLineChars="0"/>
      </w:pPr>
      <w:r>
        <w:rPr>
          <w:rFonts w:hint="eastAsia"/>
        </w:rPr>
        <w:t>联系外部机构达成合作</w:t>
      </w:r>
      <w:r w:rsidR="00545CD7">
        <w:rPr>
          <w:rFonts w:hint="eastAsia"/>
        </w:rPr>
        <w:t>：</w:t>
      </w:r>
      <w:r w:rsidR="00545CD7" w:rsidRPr="00545CD7">
        <w:rPr>
          <w:rFonts w:hint="eastAsia"/>
        </w:rPr>
        <w:t>初始奖励</w:t>
      </w:r>
      <w:r w:rsidR="00545CD7">
        <w:t>5,</w:t>
      </w:r>
      <w:r w:rsidR="00545CD7" w:rsidRPr="00545CD7">
        <w:t>00</w:t>
      </w:r>
      <w:r w:rsidR="00545CD7">
        <w:t xml:space="preserve"> BT</w:t>
      </w:r>
      <w:r w:rsidR="00545CD7" w:rsidRPr="00545CD7">
        <w:t>T/</w:t>
      </w:r>
      <w:r w:rsidR="00545CD7">
        <w:t>所，随着机构进驻数量增加而递减</w:t>
      </w:r>
      <w:r w:rsidR="00545CD7">
        <w:rPr>
          <w:rFonts w:hint="eastAsia"/>
        </w:rPr>
        <w:t>，递减</w:t>
      </w:r>
      <w:proofErr w:type="gramStart"/>
      <w:r w:rsidR="00545CD7">
        <w:rPr>
          <w:rFonts w:hint="eastAsia"/>
        </w:rPr>
        <w:t>遵循</w:t>
      </w:r>
      <w:r w:rsidR="00545CD7">
        <w:rPr>
          <w:rFonts w:hint="eastAsia"/>
          <w:szCs w:val="21"/>
        </w:rPr>
        <w:t>通证递减</w:t>
      </w:r>
      <w:proofErr w:type="gramEnd"/>
      <w:r w:rsidR="00545CD7">
        <w:rPr>
          <w:rFonts w:hint="eastAsia"/>
          <w:szCs w:val="21"/>
        </w:rPr>
        <w:t>公式I</w:t>
      </w:r>
    </w:p>
    <w:p w:rsidR="0062554C" w:rsidRDefault="0062554C" w:rsidP="00A67448">
      <w:pPr>
        <w:pStyle w:val="a9"/>
        <w:numPr>
          <w:ilvl w:val="2"/>
          <w:numId w:val="9"/>
        </w:numPr>
        <w:ind w:firstLineChars="0"/>
      </w:pPr>
      <w:r>
        <w:rPr>
          <w:rFonts w:hint="eastAsia"/>
        </w:rPr>
        <w:t>外部合作</w:t>
      </w:r>
    </w:p>
    <w:p w:rsidR="00CC4630" w:rsidRDefault="00CC4630" w:rsidP="00CC4630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进驻奖励</w:t>
      </w:r>
      <w:r w:rsidR="00545CD7">
        <w:rPr>
          <w:rFonts w:hint="eastAsia"/>
        </w:rPr>
        <w:t>：初始奖励:2</w:t>
      </w:r>
      <w:r w:rsidR="00545CD7">
        <w:t>, 000 BTCUT/</w:t>
      </w:r>
      <w:r w:rsidR="00545CD7">
        <w:rPr>
          <w:rFonts w:hint="eastAsia"/>
        </w:rPr>
        <w:t>所，随着机构进驻数量增加而递减。递减</w:t>
      </w:r>
      <w:proofErr w:type="gramStart"/>
      <w:r w:rsidR="00545CD7">
        <w:rPr>
          <w:rFonts w:hint="eastAsia"/>
        </w:rPr>
        <w:t>遵循</w:t>
      </w:r>
      <w:r w:rsidR="00545CD7">
        <w:rPr>
          <w:rFonts w:hint="eastAsia"/>
          <w:szCs w:val="21"/>
        </w:rPr>
        <w:t>通证递减</w:t>
      </w:r>
      <w:proofErr w:type="gramEnd"/>
      <w:r w:rsidR="00545CD7">
        <w:rPr>
          <w:rFonts w:hint="eastAsia"/>
          <w:szCs w:val="21"/>
        </w:rPr>
        <w:t>公式I</w:t>
      </w:r>
    </w:p>
    <w:p w:rsidR="00CC4630" w:rsidRDefault="00CC4630" w:rsidP="00CC4630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资源分享</w:t>
      </w:r>
      <w:r w:rsidR="00545CD7">
        <w:rPr>
          <w:rFonts w:hint="eastAsia"/>
        </w:rPr>
        <w:t>：根据资源质量给予1</w:t>
      </w:r>
      <w:r w:rsidR="00545CD7">
        <w:t xml:space="preserve">000 </w:t>
      </w:r>
      <w:r w:rsidR="00545CD7">
        <w:rPr>
          <w:rFonts w:hint="eastAsia"/>
        </w:rPr>
        <w:t>以上的B</w:t>
      </w:r>
      <w:r w:rsidR="00545CD7">
        <w:t>TT</w:t>
      </w:r>
      <w:r w:rsidR="00545CD7">
        <w:rPr>
          <w:rFonts w:hint="eastAsia"/>
        </w:rPr>
        <w:t>奖励</w:t>
      </w:r>
    </w:p>
    <w:p w:rsidR="00CC4630" w:rsidRDefault="00CC4630" w:rsidP="00CC4630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赞助社区</w:t>
      </w:r>
      <w:r w:rsidR="00545CD7">
        <w:rPr>
          <w:rFonts w:hint="eastAsia"/>
        </w:rPr>
        <w:t>：资助资金1:</w:t>
      </w:r>
      <w:r w:rsidR="00545CD7">
        <w:t>1</w:t>
      </w:r>
      <w:r w:rsidR="00545CD7">
        <w:rPr>
          <w:rFonts w:hint="eastAsia"/>
        </w:rPr>
        <w:t>兑换B</w:t>
      </w:r>
      <w:r w:rsidR="00545CD7">
        <w:t>TT</w:t>
      </w:r>
    </w:p>
    <w:p w:rsidR="00CC4630" w:rsidRDefault="00CC4630" w:rsidP="00CC4630">
      <w:pPr>
        <w:pStyle w:val="a9"/>
        <w:numPr>
          <w:ilvl w:val="2"/>
          <w:numId w:val="9"/>
        </w:numPr>
        <w:ind w:firstLineChars="0"/>
      </w:pPr>
      <w:r>
        <w:rPr>
          <w:rFonts w:hint="eastAsia"/>
        </w:rPr>
        <w:t>品牌宣传</w:t>
      </w:r>
    </w:p>
    <w:p w:rsidR="00CC4630" w:rsidRDefault="00CC4630" w:rsidP="00545CD7">
      <w:pPr>
        <w:pStyle w:val="a9"/>
        <w:numPr>
          <w:ilvl w:val="3"/>
          <w:numId w:val="11"/>
        </w:numPr>
        <w:ind w:firstLineChars="0"/>
      </w:pPr>
      <w:r>
        <w:rPr>
          <w:rFonts w:hint="eastAsia"/>
        </w:rPr>
        <w:t>一次制作</w:t>
      </w:r>
      <w:r w:rsidR="00545CD7">
        <w:rPr>
          <w:rFonts w:hint="eastAsia"/>
        </w:rPr>
        <w:t>：</w:t>
      </w:r>
      <w:r w:rsidR="000A2DB3">
        <w:rPr>
          <w:rFonts w:hint="eastAsia"/>
        </w:rPr>
        <w:t>推送制作完成奖励初始值为</w:t>
      </w:r>
      <w:r w:rsidR="002402EC">
        <w:t>2</w:t>
      </w:r>
      <w:r w:rsidR="00545CD7">
        <w:t>00 BT</w:t>
      </w:r>
      <w:r w:rsidR="00545CD7" w:rsidRPr="00545CD7">
        <w:t>T，</w:t>
      </w:r>
      <w:r w:rsidR="000A2DB3">
        <w:rPr>
          <w:rFonts w:hint="eastAsia"/>
        </w:rPr>
        <w:t>每获得一个阅读量的额外奖励初始值为0</w:t>
      </w:r>
      <w:r w:rsidR="000A2DB3">
        <w:t>.2BTT</w:t>
      </w:r>
      <w:r w:rsidR="000A2DB3">
        <w:rPr>
          <w:rFonts w:hint="eastAsia"/>
        </w:rPr>
        <w:t>，奖励</w:t>
      </w:r>
      <w:r w:rsidR="00545CD7" w:rsidRPr="00545CD7">
        <w:t>随着成员进驻数量增加而递减。</w:t>
      </w:r>
      <w:r w:rsidR="00545CD7">
        <w:rPr>
          <w:rFonts w:hint="eastAsia"/>
        </w:rPr>
        <w:t>递减</w:t>
      </w:r>
      <w:proofErr w:type="gramStart"/>
      <w:r w:rsidR="00545CD7">
        <w:rPr>
          <w:rFonts w:hint="eastAsia"/>
        </w:rPr>
        <w:t>遵循</w:t>
      </w:r>
      <w:r w:rsidR="00545CD7">
        <w:rPr>
          <w:rFonts w:hint="eastAsia"/>
          <w:szCs w:val="21"/>
        </w:rPr>
        <w:t>通证递减</w:t>
      </w:r>
      <w:proofErr w:type="gramEnd"/>
      <w:r w:rsidR="00545CD7">
        <w:rPr>
          <w:rFonts w:hint="eastAsia"/>
          <w:szCs w:val="21"/>
        </w:rPr>
        <w:t>公式I</w:t>
      </w:r>
    </w:p>
    <w:p w:rsidR="00846A34" w:rsidRDefault="00CC4630" w:rsidP="00545CD7">
      <w:pPr>
        <w:pStyle w:val="a9"/>
        <w:numPr>
          <w:ilvl w:val="3"/>
          <w:numId w:val="11"/>
        </w:numPr>
        <w:ind w:firstLineChars="0"/>
      </w:pPr>
      <w:r>
        <w:rPr>
          <w:rFonts w:hint="eastAsia"/>
        </w:rPr>
        <w:t>二次推广</w:t>
      </w:r>
      <w:r w:rsidR="00545CD7">
        <w:rPr>
          <w:rFonts w:hint="eastAsia"/>
        </w:rPr>
        <w:t>：</w:t>
      </w:r>
      <w:r w:rsidR="00545CD7" w:rsidRPr="00545CD7">
        <w:rPr>
          <w:rFonts w:hint="eastAsia"/>
        </w:rPr>
        <w:t>转发一次可以获得</w:t>
      </w:r>
      <w:r w:rsidR="00545CD7">
        <w:t>1 BT</w:t>
      </w:r>
      <w:r w:rsidR="00545CD7" w:rsidRPr="00545CD7">
        <w:t>T</w:t>
      </w:r>
    </w:p>
    <w:p w:rsidR="00CC4630" w:rsidRDefault="00CC4630" w:rsidP="00CC4630">
      <w:pPr>
        <w:pStyle w:val="a9"/>
        <w:numPr>
          <w:ilvl w:val="0"/>
          <w:numId w:val="9"/>
        </w:numPr>
        <w:ind w:firstLineChars="0"/>
      </w:pPr>
      <w:proofErr w:type="gramStart"/>
      <w:r>
        <w:rPr>
          <w:rFonts w:hint="eastAsia"/>
        </w:rPr>
        <w:t>通证回购</w:t>
      </w:r>
      <w:proofErr w:type="gramEnd"/>
    </w:p>
    <w:p w:rsidR="00CC4630" w:rsidRDefault="00CC4630" w:rsidP="00CC4630">
      <w:pPr>
        <w:pStyle w:val="a9"/>
        <w:numPr>
          <w:ilvl w:val="1"/>
          <w:numId w:val="9"/>
        </w:numPr>
        <w:ind w:firstLineChars="0"/>
      </w:pPr>
      <w:r>
        <w:rPr>
          <w:rFonts w:hint="eastAsia"/>
        </w:rPr>
        <w:t>基金会定期挂出商品属性奖品，供社区成员凭B</w:t>
      </w:r>
      <w:r>
        <w:t>TT</w:t>
      </w:r>
      <w:r>
        <w:rPr>
          <w:rFonts w:hint="eastAsia"/>
        </w:rPr>
        <w:t>兑换或竞拍</w:t>
      </w:r>
    </w:p>
    <w:p w:rsidR="00CC4630" w:rsidRDefault="00CC4630" w:rsidP="00CC4630">
      <w:pPr>
        <w:pStyle w:val="a9"/>
        <w:numPr>
          <w:ilvl w:val="1"/>
          <w:numId w:val="9"/>
        </w:numPr>
        <w:ind w:firstLineChars="0"/>
      </w:pPr>
      <w:r>
        <w:rPr>
          <w:rFonts w:hint="eastAsia"/>
        </w:rPr>
        <w:lastRenderedPageBreak/>
        <w:t>基金会向外部合作机构提供若干可兑现权益，外部机构凭B</w:t>
      </w:r>
      <w:r>
        <w:t>TT</w:t>
      </w:r>
      <w:r>
        <w:rPr>
          <w:rFonts w:hint="eastAsia"/>
        </w:rPr>
        <w:t>兑换</w:t>
      </w:r>
    </w:p>
    <w:p w:rsidR="00B64E0B" w:rsidRDefault="00B64E0B" w:rsidP="00B64E0B"/>
    <w:p w:rsidR="00B64E0B" w:rsidRDefault="00B64E0B" w:rsidP="00B64E0B">
      <w:r>
        <w:rPr>
          <w:rFonts w:hint="eastAsia"/>
        </w:rPr>
        <w:t>B</w:t>
      </w:r>
      <w:r>
        <w:t>TI</w:t>
      </w:r>
    </w:p>
    <w:p w:rsidR="00B64E0B" w:rsidRDefault="00B64E0B" w:rsidP="00B64E0B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零次分配：</w:t>
      </w:r>
    </w:p>
    <w:p w:rsidR="00B64E0B" w:rsidRDefault="00841717" w:rsidP="00B64E0B">
      <w:pPr>
        <w:pStyle w:val="a9"/>
        <w:numPr>
          <w:ilvl w:val="1"/>
          <w:numId w:val="15"/>
        </w:numPr>
        <w:ind w:firstLineChars="0"/>
      </w:pPr>
      <w:r>
        <w:rPr>
          <w:rFonts w:hint="eastAsia"/>
        </w:rPr>
        <w:t>节点</w:t>
      </w:r>
      <w:r w:rsidR="00B64E0B">
        <w:rPr>
          <w:rFonts w:hint="eastAsia"/>
        </w:rPr>
        <w:t>进驻社区奖励</w:t>
      </w:r>
    </w:p>
    <w:p w:rsidR="00B64E0B" w:rsidRDefault="00841717" w:rsidP="00B64E0B">
      <w:pPr>
        <w:pStyle w:val="a9"/>
        <w:ind w:left="851" w:firstLineChars="0" w:firstLine="0"/>
      </w:pPr>
      <w:r>
        <w:rPr>
          <w:rFonts w:hint="eastAsia"/>
        </w:rPr>
        <w:t>新节点产生时</w:t>
      </w:r>
      <w:r w:rsidR="004B2777">
        <w:rPr>
          <w:rFonts w:hint="eastAsia"/>
        </w:rPr>
        <w:t>节点账户</w:t>
      </w:r>
      <w:r w:rsidR="00B64E0B">
        <w:rPr>
          <w:rFonts w:hint="eastAsia"/>
        </w:rPr>
        <w:t>自动获得。</w:t>
      </w:r>
    </w:p>
    <w:p w:rsidR="00B64E0B" w:rsidRDefault="00B64E0B" w:rsidP="00B64E0B">
      <w:pPr>
        <w:pStyle w:val="a9"/>
        <w:ind w:left="851" w:firstLineChars="0" w:firstLine="0"/>
      </w:pPr>
      <w:r>
        <w:rPr>
          <w:rFonts w:hint="eastAsia"/>
        </w:rPr>
        <w:t>奖励额度随</w:t>
      </w:r>
      <w:r w:rsidR="004B2777">
        <w:rPr>
          <w:rFonts w:hint="eastAsia"/>
        </w:rPr>
        <w:t>节点</w:t>
      </w:r>
      <w:r>
        <w:rPr>
          <w:rFonts w:hint="eastAsia"/>
        </w:rPr>
        <w:t>总数增加而递减，递减公式</w:t>
      </w:r>
      <w:proofErr w:type="gramStart"/>
      <w:r>
        <w:rPr>
          <w:rFonts w:hint="eastAsia"/>
        </w:rPr>
        <w:t>遵循</w:t>
      </w:r>
      <w:r>
        <w:rPr>
          <w:rFonts w:hint="eastAsia"/>
          <w:szCs w:val="21"/>
        </w:rPr>
        <w:t>通证递减</w:t>
      </w:r>
      <w:proofErr w:type="gramEnd"/>
      <w:r>
        <w:rPr>
          <w:rFonts w:hint="eastAsia"/>
          <w:szCs w:val="21"/>
        </w:rPr>
        <w:t>公式I</w:t>
      </w:r>
      <w:r>
        <w:rPr>
          <w:rFonts w:hint="eastAsia"/>
        </w:rPr>
        <w:t>。初始奖励为：</w:t>
      </w:r>
      <w:r w:rsidR="004B2777">
        <w:t>5000BTI</w:t>
      </w:r>
      <w:r>
        <w:rPr>
          <w:rFonts w:hint="eastAsia"/>
        </w:rPr>
        <w:t>。</w:t>
      </w:r>
    </w:p>
    <w:p w:rsidR="004B2777" w:rsidRDefault="004B2777" w:rsidP="004B2777">
      <w:pPr>
        <w:pStyle w:val="a9"/>
        <w:numPr>
          <w:ilvl w:val="1"/>
          <w:numId w:val="15"/>
        </w:numPr>
        <w:ind w:firstLineChars="0"/>
      </w:pPr>
      <w:r>
        <w:rPr>
          <w:rFonts w:hint="eastAsia"/>
        </w:rPr>
        <w:t>B</w:t>
      </w:r>
      <w:r>
        <w:t>TT</w:t>
      </w:r>
      <w:r>
        <w:rPr>
          <w:rFonts w:hint="eastAsia"/>
        </w:rPr>
        <w:t>配套奖励</w:t>
      </w:r>
    </w:p>
    <w:p w:rsidR="004B2777" w:rsidRDefault="004B2777" w:rsidP="004B2777">
      <w:pPr>
        <w:pStyle w:val="a9"/>
        <w:ind w:left="851" w:firstLineChars="0" w:firstLine="0"/>
      </w:pPr>
      <w:r>
        <w:rPr>
          <w:rFonts w:hint="eastAsia"/>
        </w:rPr>
        <w:t>节点成员每通过</w:t>
      </w:r>
      <w:r w:rsidRPr="004B2777">
        <w:rPr>
          <w:rFonts w:hint="eastAsia"/>
        </w:rPr>
        <w:t>零次分配、基金会二次分配等渠道获得</w:t>
      </w:r>
      <w:r w:rsidRPr="004B2777">
        <w:t xml:space="preserve"> BTT，节点账户自动获得</w:t>
      </w:r>
      <w:r>
        <w:rPr>
          <w:rFonts w:hint="eastAsia"/>
        </w:rPr>
        <w:t>等额</w:t>
      </w:r>
      <w:r w:rsidRPr="004B2777">
        <w:t xml:space="preserve"> BTI</w:t>
      </w:r>
    </w:p>
    <w:p w:rsidR="004B2777" w:rsidRDefault="004B2777" w:rsidP="004B2777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一次分配：</w:t>
      </w:r>
    </w:p>
    <w:p w:rsidR="00CC4630" w:rsidRDefault="004B2777" w:rsidP="004B2777">
      <w:pPr>
        <w:pStyle w:val="a9"/>
        <w:numPr>
          <w:ilvl w:val="1"/>
          <w:numId w:val="15"/>
        </w:numPr>
        <w:ind w:firstLineChars="0"/>
      </w:pPr>
      <w:r>
        <w:rPr>
          <w:rFonts w:hint="eastAsia"/>
        </w:rPr>
        <w:t>B</w:t>
      </w:r>
      <w:r>
        <w:t>TI</w:t>
      </w:r>
      <w:r>
        <w:rPr>
          <w:rFonts w:hint="eastAsia"/>
        </w:rPr>
        <w:t>兑换活动报销费用</w:t>
      </w:r>
    </w:p>
    <w:p w:rsidR="004B2777" w:rsidRPr="004B2777" w:rsidRDefault="004B2777" w:rsidP="004B2777">
      <w:pPr>
        <w:pStyle w:val="a9"/>
        <w:ind w:left="840" w:firstLineChars="0" w:firstLine="0"/>
      </w:pPr>
      <w:r>
        <w:rPr>
          <w:rFonts w:hint="eastAsia"/>
        </w:rPr>
        <w:t>基金会将定期放出B</w:t>
      </w:r>
      <w:r>
        <w:t>TI</w:t>
      </w:r>
      <w:r>
        <w:rPr>
          <w:rFonts w:hint="eastAsia"/>
        </w:rPr>
        <w:t>可兑换的活动报销费用及其他奖励，节点理事可以凭B</w:t>
      </w:r>
      <w:r>
        <w:t>TI</w:t>
      </w:r>
      <w:r>
        <w:rPr>
          <w:rFonts w:hint="eastAsia"/>
        </w:rPr>
        <w:t>兑换社团活动报销费用，以及其他基金会提供的奖励。</w:t>
      </w:r>
    </w:p>
    <w:p w:rsidR="009B6C16" w:rsidRPr="00963F01" w:rsidRDefault="009B6C16" w:rsidP="00963F01">
      <w:pPr>
        <w:pStyle w:val="a9"/>
        <w:numPr>
          <w:ilvl w:val="0"/>
          <w:numId w:val="3"/>
        </w:numPr>
        <w:ind w:firstLineChars="0"/>
        <w:rPr>
          <w:b/>
          <w:sz w:val="24"/>
        </w:rPr>
      </w:pPr>
      <w:r w:rsidRPr="00963F01">
        <w:rPr>
          <w:rFonts w:hint="eastAsia"/>
          <w:b/>
          <w:sz w:val="24"/>
        </w:rPr>
        <w:t>陷阱分析</w:t>
      </w:r>
    </w:p>
    <w:p w:rsidR="009B6C16" w:rsidRDefault="006E69F6" w:rsidP="00E25506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做庄陷阱：</w:t>
      </w:r>
    </w:p>
    <w:p w:rsidR="006E69F6" w:rsidRDefault="006E69F6">
      <w:r>
        <w:tab/>
      </w:r>
      <w:r>
        <w:rPr>
          <w:rFonts w:hint="eastAsia"/>
        </w:rPr>
        <w:t>社区</w:t>
      </w:r>
      <w:proofErr w:type="gramStart"/>
      <w:r>
        <w:rPr>
          <w:rFonts w:hint="eastAsia"/>
        </w:rPr>
        <w:t>以通证模型</w:t>
      </w:r>
      <w:proofErr w:type="gramEnd"/>
      <w:r>
        <w:rPr>
          <w:rFonts w:hint="eastAsia"/>
        </w:rPr>
        <w:t>激励人才自发成长，产出技术服务，改进了“投入-人才-技术-收益”的价值关系网络；生态</w:t>
      </w:r>
      <w:proofErr w:type="gramStart"/>
      <w:r>
        <w:rPr>
          <w:rFonts w:hint="eastAsia"/>
        </w:rPr>
        <w:t>内通证不在</w:t>
      </w:r>
      <w:proofErr w:type="gramEnd"/>
      <w:r>
        <w:rPr>
          <w:rFonts w:hint="eastAsia"/>
        </w:rPr>
        <w:t>交易所流通，不存在做庄。</w:t>
      </w:r>
    </w:p>
    <w:p w:rsidR="006E69F6" w:rsidRDefault="006E69F6" w:rsidP="00E25506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奇点陷阱：</w:t>
      </w:r>
    </w:p>
    <w:p w:rsidR="006E69F6" w:rsidRDefault="006E69F6">
      <w:r>
        <w:tab/>
      </w:r>
      <w:r w:rsidR="00C4342A">
        <w:rPr>
          <w:rFonts w:hint="eastAsia"/>
        </w:rPr>
        <w:t>检查所有社区角色，不存在奇点。</w:t>
      </w:r>
    </w:p>
    <w:p w:rsidR="006E69F6" w:rsidRDefault="006E69F6" w:rsidP="00E25506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软顶陷阱：</w:t>
      </w:r>
    </w:p>
    <w:p w:rsidR="00C4342A" w:rsidRDefault="00C4342A">
      <w:r>
        <w:tab/>
      </w:r>
      <w:r w:rsidR="00CB5BB3">
        <w:rPr>
          <w:rFonts w:hint="eastAsia"/>
        </w:rPr>
        <w:t>社区价值不断增大，而</w:t>
      </w:r>
      <w:proofErr w:type="gramStart"/>
      <w:r w:rsidR="00CB5BB3">
        <w:rPr>
          <w:rFonts w:hint="eastAsia"/>
        </w:rPr>
        <w:t>通证数量</w:t>
      </w:r>
      <w:proofErr w:type="gramEnd"/>
      <w:r w:rsidR="00CB5BB3">
        <w:rPr>
          <w:rFonts w:hint="eastAsia"/>
        </w:rPr>
        <w:t>有限</w:t>
      </w:r>
      <w:r>
        <w:rPr>
          <w:rFonts w:hint="eastAsia"/>
        </w:rPr>
        <w:t>。</w:t>
      </w:r>
    </w:p>
    <w:p w:rsidR="006E69F6" w:rsidRDefault="006E69F6" w:rsidP="00E25506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复杂度陷阱：</w:t>
      </w:r>
    </w:p>
    <w:p w:rsidR="00C4342A" w:rsidRDefault="00C4342A">
      <w:r>
        <w:tab/>
      </w:r>
      <w:r>
        <w:rPr>
          <w:rFonts w:hint="eastAsia"/>
        </w:rPr>
        <w:t>各种奖励行为明晰，模型较容易理解。</w:t>
      </w:r>
    </w:p>
    <w:p w:rsidR="006E69F6" w:rsidRDefault="006E69F6" w:rsidP="00E25506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舞弊陷阱：</w:t>
      </w:r>
    </w:p>
    <w:p w:rsidR="00C4342A" w:rsidRDefault="00C4342A">
      <w:r>
        <w:tab/>
      </w:r>
      <w:r>
        <w:rPr>
          <w:rFonts w:hint="eastAsia"/>
        </w:rPr>
        <w:t>有待持续检查完善，接受全社区共同监督。</w:t>
      </w:r>
    </w:p>
    <w:p w:rsidR="006E69F6" w:rsidRDefault="006E69F6" w:rsidP="00E25506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乌托邦陷阱：</w:t>
      </w:r>
    </w:p>
    <w:p w:rsidR="00C4342A" w:rsidRDefault="00C4342A">
      <w:r>
        <w:tab/>
      </w:r>
      <w:r>
        <w:rPr>
          <w:rFonts w:hint="eastAsia"/>
        </w:rPr>
        <w:t>理事会与常务理事会为社区治理机构，争议解决办法为B</w:t>
      </w:r>
      <w:r w:rsidR="00CB5BB3">
        <w:t>T</w:t>
      </w:r>
      <w:r>
        <w:t>I</w:t>
      </w:r>
      <w:r>
        <w:rPr>
          <w:rFonts w:hint="eastAsia"/>
        </w:rPr>
        <w:t>投票机制。</w:t>
      </w:r>
    </w:p>
    <w:p w:rsidR="006E69F6" w:rsidRDefault="006E69F6" w:rsidP="00E25506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索马里陷阱：</w:t>
      </w:r>
    </w:p>
    <w:p w:rsidR="00C4342A" w:rsidRDefault="00C4342A">
      <w:r>
        <w:tab/>
      </w:r>
      <w:r>
        <w:rPr>
          <w:rFonts w:hint="eastAsia"/>
        </w:rPr>
        <w:t>常务理事会须对基金会管理达成一致，常务理事会凭</w:t>
      </w:r>
      <w:r w:rsidR="00CB5BB3">
        <w:t>BT</w:t>
      </w:r>
      <w:r>
        <w:t>I</w:t>
      </w:r>
      <w:r>
        <w:rPr>
          <w:rFonts w:hint="eastAsia"/>
        </w:rPr>
        <w:t>持有量投票。</w:t>
      </w:r>
    </w:p>
    <w:p w:rsidR="006E69F6" w:rsidRDefault="006E69F6" w:rsidP="00E25506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中心黑箱陷阱：</w:t>
      </w:r>
    </w:p>
    <w:p w:rsidR="00C4342A" w:rsidRDefault="00C4342A">
      <w:r>
        <w:tab/>
      </w:r>
      <w:r>
        <w:rPr>
          <w:rFonts w:hint="eastAsia"/>
        </w:rPr>
        <w:t>在基础设施未完善的时期，只能实行中心化管理空投，但每</w:t>
      </w:r>
      <w:r w:rsidR="00CB5BB3">
        <w:rPr>
          <w:rFonts w:hint="eastAsia"/>
        </w:rPr>
        <w:t>一笔交易均在</w:t>
      </w:r>
      <w:proofErr w:type="gramStart"/>
      <w:r w:rsidR="00CB5BB3">
        <w:rPr>
          <w:rFonts w:hint="eastAsia"/>
        </w:rPr>
        <w:t>以太坊上公开</w:t>
      </w:r>
      <w:proofErr w:type="gramEnd"/>
      <w:r w:rsidR="00CB5BB3">
        <w:rPr>
          <w:rFonts w:hint="eastAsia"/>
        </w:rPr>
        <w:t>可查，定期向全社区披露并接受社区成员随时</w:t>
      </w:r>
      <w:r>
        <w:rPr>
          <w:rFonts w:hint="eastAsia"/>
        </w:rPr>
        <w:t>质询。</w:t>
      </w:r>
    </w:p>
    <w:p w:rsidR="006E69F6" w:rsidRDefault="006E69F6"/>
    <w:p w:rsidR="009B6C16" w:rsidRPr="00963F01" w:rsidRDefault="009B6C16" w:rsidP="00963F01">
      <w:pPr>
        <w:pStyle w:val="a9"/>
        <w:numPr>
          <w:ilvl w:val="0"/>
          <w:numId w:val="3"/>
        </w:numPr>
        <w:ind w:firstLineChars="0"/>
        <w:rPr>
          <w:b/>
          <w:sz w:val="24"/>
        </w:rPr>
      </w:pPr>
      <w:r w:rsidRPr="00963F01">
        <w:rPr>
          <w:rFonts w:hint="eastAsia"/>
          <w:b/>
          <w:sz w:val="24"/>
        </w:rPr>
        <w:t>作弊攻击分析</w:t>
      </w:r>
    </w:p>
    <w:p w:rsidR="009B6C16" w:rsidRPr="004B2777" w:rsidRDefault="00E25506" w:rsidP="004B2777">
      <w:pPr>
        <w:pStyle w:val="a9"/>
        <w:numPr>
          <w:ilvl w:val="0"/>
          <w:numId w:val="4"/>
        </w:numPr>
        <w:ind w:firstLineChars="0"/>
        <w:rPr>
          <w:b/>
        </w:rPr>
      </w:pPr>
      <w:r w:rsidRPr="004B2777">
        <w:rPr>
          <w:rFonts w:hint="eastAsia"/>
          <w:b/>
        </w:rPr>
        <w:t>进入社区奖励</w:t>
      </w:r>
      <w:proofErr w:type="gramStart"/>
      <w:r w:rsidRPr="004B2777">
        <w:rPr>
          <w:rFonts w:hint="eastAsia"/>
          <w:b/>
        </w:rPr>
        <w:t>与邀请</w:t>
      </w:r>
      <w:proofErr w:type="gramEnd"/>
      <w:r w:rsidRPr="004B2777">
        <w:rPr>
          <w:rFonts w:hint="eastAsia"/>
          <w:b/>
        </w:rPr>
        <w:t>奖励</w:t>
      </w:r>
      <w:r w:rsidR="004B2777" w:rsidRPr="004B2777">
        <w:rPr>
          <w:rFonts w:hint="eastAsia"/>
          <w:b/>
        </w:rPr>
        <w:t>刷量</w:t>
      </w:r>
    </w:p>
    <w:p w:rsidR="004B2777" w:rsidRDefault="004B2777" w:rsidP="00404034">
      <w:pPr>
        <w:ind w:firstLineChars="202" w:firstLine="424"/>
      </w:pPr>
      <w:r w:rsidRPr="004B2777">
        <w:rPr>
          <w:rFonts w:hint="eastAsia"/>
          <w:b/>
        </w:rPr>
        <w:t>作弊描述：</w:t>
      </w:r>
      <w:r>
        <w:rPr>
          <w:rFonts w:hint="eastAsia"/>
        </w:rPr>
        <w:t>社区成员可通过邀请大量成员进入社区来获得B</w:t>
      </w:r>
      <w:r>
        <w:t>TT</w:t>
      </w:r>
      <w:r>
        <w:rPr>
          <w:rFonts w:hint="eastAsia"/>
        </w:rPr>
        <w:t>邀请奖励，并赚取节点账户的B</w:t>
      </w:r>
      <w:r>
        <w:t>TI</w:t>
      </w:r>
      <w:r>
        <w:rPr>
          <w:rFonts w:hint="eastAsia"/>
        </w:rPr>
        <w:t>奖励</w:t>
      </w:r>
    </w:p>
    <w:p w:rsidR="004B2777" w:rsidRDefault="004B2777" w:rsidP="004B2777">
      <w:pPr>
        <w:ind w:firstLineChars="202" w:firstLine="424"/>
      </w:pPr>
      <w:r w:rsidRPr="004B2777">
        <w:rPr>
          <w:rFonts w:hint="eastAsia"/>
          <w:b/>
        </w:rPr>
        <w:t>作弊分析：</w:t>
      </w:r>
      <w:r>
        <w:rPr>
          <w:rFonts w:hint="eastAsia"/>
        </w:rPr>
        <w:t>符合社区要求的成员（高校注册在籍学生、在职教师、通过常务理事会批准进驻的外部机构）进入社区是对社区有益的，但须防止不合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成员大量进入以及成员的反复进入与退出。</w:t>
      </w:r>
    </w:p>
    <w:p w:rsidR="00404034" w:rsidRDefault="004B2777" w:rsidP="004B2777">
      <w:pPr>
        <w:ind w:firstLineChars="202" w:firstLine="424"/>
      </w:pPr>
      <w:r>
        <w:rPr>
          <w:rFonts w:hint="eastAsia"/>
        </w:rPr>
        <w:lastRenderedPageBreak/>
        <w:t>社区为每位理事发放</w:t>
      </w:r>
      <w:bookmarkStart w:id="4" w:name="_GoBack"/>
      <w:bookmarkEnd w:id="4"/>
      <w:r>
        <w:rPr>
          <w:rFonts w:hint="eastAsia"/>
        </w:rPr>
        <w:t>邀请码，仅社区理事可通过邀请</w:t>
      </w:r>
      <w:proofErr w:type="gramStart"/>
      <w:r>
        <w:rPr>
          <w:rFonts w:hint="eastAsia"/>
        </w:rPr>
        <w:t>码邀请</w:t>
      </w:r>
      <w:proofErr w:type="gramEnd"/>
      <w:r>
        <w:rPr>
          <w:rFonts w:hint="eastAsia"/>
        </w:rPr>
        <w:t>成员进入并获得邀请奖励。成员进驻社区须实名认证，填写真实姓名、高校/单位名称、学号/教师工号等信息。</w:t>
      </w:r>
      <w:r w:rsidR="00404034">
        <w:rPr>
          <w:rFonts w:hint="eastAsia"/>
        </w:rPr>
        <w:t>成员不可</w:t>
      </w:r>
      <w:r>
        <w:rPr>
          <w:rFonts w:hint="eastAsia"/>
        </w:rPr>
        <w:t>冒名、填写虚假信息或</w:t>
      </w:r>
      <w:r w:rsidR="00404034">
        <w:rPr>
          <w:rFonts w:hint="eastAsia"/>
        </w:rPr>
        <w:t>反复进入社区来刷</w:t>
      </w:r>
      <w:proofErr w:type="gramStart"/>
      <w:r w:rsidR="00404034">
        <w:rPr>
          <w:rFonts w:hint="eastAsia"/>
        </w:rPr>
        <w:t>取进入</w:t>
      </w:r>
      <w:proofErr w:type="gramEnd"/>
      <w:r w:rsidR="00404034">
        <w:rPr>
          <w:rFonts w:hint="eastAsia"/>
        </w:rPr>
        <w:t>社区奖励</w:t>
      </w:r>
      <w:r>
        <w:rPr>
          <w:rFonts w:hint="eastAsia"/>
        </w:rPr>
        <w:t>，一经发现，将直接驱逐出社区</w:t>
      </w:r>
      <w:r w:rsidR="00404034">
        <w:rPr>
          <w:rFonts w:hint="eastAsia"/>
        </w:rPr>
        <w:t>。</w:t>
      </w:r>
    </w:p>
    <w:p w:rsidR="009B6C16" w:rsidRDefault="004B2777" w:rsidP="00404034">
      <w:pPr>
        <w:ind w:firstLineChars="202" w:firstLine="424"/>
      </w:pPr>
      <w:r>
        <w:rPr>
          <w:rFonts w:hint="eastAsia"/>
        </w:rPr>
        <w:t>理事</w:t>
      </w:r>
      <w:r w:rsidR="00404034">
        <w:rPr>
          <w:rFonts w:hint="eastAsia"/>
        </w:rPr>
        <w:t>不可邀请社会无关人士，以及对社</w:t>
      </w:r>
      <w:r>
        <w:rPr>
          <w:rFonts w:hint="eastAsia"/>
        </w:rPr>
        <w:t>区毫无兴趣的人加入社区来刷</w:t>
      </w:r>
      <w:proofErr w:type="gramStart"/>
      <w:r>
        <w:rPr>
          <w:rFonts w:hint="eastAsia"/>
        </w:rPr>
        <w:t>取邀请</w:t>
      </w:r>
      <w:proofErr w:type="gramEnd"/>
      <w:r>
        <w:rPr>
          <w:rFonts w:hint="eastAsia"/>
        </w:rPr>
        <w:t>奖励。一经发现，将强制理事退回涉及B</w:t>
      </w:r>
      <w:r>
        <w:t>TT</w:t>
      </w:r>
      <w:r>
        <w:rPr>
          <w:rFonts w:hint="eastAsia"/>
        </w:rPr>
        <w:t>及额外2</w:t>
      </w:r>
      <w:r>
        <w:t>000</w:t>
      </w:r>
      <w:r>
        <w:rPr>
          <w:rFonts w:hint="eastAsia"/>
        </w:rPr>
        <w:t>以上5</w:t>
      </w:r>
      <w:r>
        <w:t>000</w:t>
      </w:r>
      <w:r>
        <w:rPr>
          <w:rFonts w:hint="eastAsia"/>
        </w:rPr>
        <w:t>以下B</w:t>
      </w:r>
      <w:r>
        <w:t>TT</w:t>
      </w:r>
      <w:r>
        <w:rPr>
          <w:rFonts w:hint="eastAsia"/>
        </w:rPr>
        <w:t>至基金会，退回所管理的节点账户涉及</w:t>
      </w:r>
      <w:r>
        <w:t>BTI</w:t>
      </w:r>
      <w:r>
        <w:rPr>
          <w:rFonts w:hint="eastAsia"/>
        </w:rPr>
        <w:t>及额外</w:t>
      </w:r>
      <w:r>
        <w:t>3000</w:t>
      </w:r>
      <w:r>
        <w:rPr>
          <w:rFonts w:hint="eastAsia"/>
        </w:rPr>
        <w:t>以上1</w:t>
      </w:r>
      <w:r>
        <w:t>0000</w:t>
      </w:r>
      <w:r>
        <w:rPr>
          <w:rFonts w:hint="eastAsia"/>
        </w:rPr>
        <w:t>以下B</w:t>
      </w:r>
      <w:r>
        <w:t>TI</w:t>
      </w:r>
      <w:r>
        <w:rPr>
          <w:rFonts w:hint="eastAsia"/>
        </w:rPr>
        <w:t>至基金会等惩罚措施，情节严重者直接剥夺理事资格，驱逐出社区</w:t>
      </w:r>
      <w:r w:rsidR="00404034">
        <w:rPr>
          <w:rFonts w:hint="eastAsia"/>
        </w:rPr>
        <w:t>。</w:t>
      </w:r>
    </w:p>
    <w:p w:rsidR="00E25506" w:rsidRPr="004B2777" w:rsidRDefault="00E25506" w:rsidP="004B2777">
      <w:pPr>
        <w:pStyle w:val="a9"/>
        <w:numPr>
          <w:ilvl w:val="0"/>
          <w:numId w:val="4"/>
        </w:numPr>
        <w:ind w:firstLineChars="0"/>
        <w:rPr>
          <w:b/>
        </w:rPr>
      </w:pPr>
      <w:r w:rsidRPr="004B2777">
        <w:rPr>
          <w:rFonts w:hint="eastAsia"/>
          <w:b/>
        </w:rPr>
        <w:t>资源提供</w:t>
      </w:r>
      <w:r w:rsidR="004B2777">
        <w:rPr>
          <w:rFonts w:hint="eastAsia"/>
          <w:b/>
        </w:rPr>
        <w:t>奖励刷量</w:t>
      </w:r>
    </w:p>
    <w:p w:rsidR="004B2777" w:rsidRDefault="004B2777" w:rsidP="00404034">
      <w:pPr>
        <w:ind w:firstLineChars="202" w:firstLine="424"/>
      </w:pPr>
      <w:r w:rsidRPr="004B2777">
        <w:rPr>
          <w:rFonts w:hint="eastAsia"/>
          <w:b/>
        </w:rPr>
        <w:t>作弊描述：</w:t>
      </w:r>
      <w:r>
        <w:rPr>
          <w:rFonts w:hint="eastAsia"/>
        </w:rPr>
        <w:t>社区成员向社区提交无意义资料或提交已被收录资料，获取对应奖励</w:t>
      </w:r>
    </w:p>
    <w:p w:rsidR="004B2777" w:rsidRDefault="004B2777" w:rsidP="00404034">
      <w:pPr>
        <w:ind w:firstLineChars="202" w:firstLine="424"/>
      </w:pPr>
      <w:r w:rsidRPr="004B2777">
        <w:rPr>
          <w:rFonts w:hint="eastAsia"/>
          <w:b/>
        </w:rPr>
        <w:t>作弊分析：</w:t>
      </w:r>
      <w:r>
        <w:rPr>
          <w:rFonts w:hint="eastAsia"/>
        </w:rPr>
        <w:t>社区成员提交资料须由技术开发节点负责内容审核工作，不合要求者不予收录，也不予批准奖励发放。社区成员可对审核结果进行申诉，由常务理事会决议。常务理事会</w:t>
      </w:r>
      <w:proofErr w:type="gramStart"/>
      <w:r>
        <w:rPr>
          <w:rFonts w:hint="eastAsia"/>
        </w:rPr>
        <w:t>若决议</w:t>
      </w:r>
      <w:proofErr w:type="gramEnd"/>
      <w:r>
        <w:rPr>
          <w:rFonts w:hint="eastAsia"/>
        </w:rPr>
        <w:t>申诉有效，将强制技术开发节点收录资料并发放奖励。反复提交无意义申诉请求者将强制其退回</w:t>
      </w:r>
      <w:r>
        <w:t>100</w:t>
      </w:r>
      <w:r>
        <w:rPr>
          <w:rFonts w:hint="eastAsia"/>
        </w:rPr>
        <w:t>以下B</w:t>
      </w:r>
      <w:r>
        <w:t>TT</w:t>
      </w:r>
      <w:r>
        <w:rPr>
          <w:rFonts w:hint="eastAsia"/>
        </w:rPr>
        <w:t>至基金会，情节严重者直接驱逐出社区。</w:t>
      </w:r>
    </w:p>
    <w:p w:rsidR="004B2777" w:rsidRPr="004B2777" w:rsidRDefault="004B2777" w:rsidP="00404034">
      <w:pPr>
        <w:ind w:firstLineChars="202" w:firstLine="424"/>
      </w:pPr>
      <w:r>
        <w:rPr>
          <w:rFonts w:hint="eastAsia"/>
        </w:rPr>
        <w:t>技术开发节点若收录无意义资料或反复收录资料，一经发现，将给予技术开发节点理事警告，情节严重者强制其发送</w:t>
      </w:r>
      <w:r>
        <w:t>1000</w:t>
      </w:r>
      <w:r>
        <w:rPr>
          <w:rFonts w:hint="eastAsia"/>
        </w:rPr>
        <w:t>以上</w:t>
      </w:r>
      <w:r>
        <w:t>10000</w:t>
      </w:r>
      <w:r>
        <w:rPr>
          <w:rFonts w:hint="eastAsia"/>
        </w:rPr>
        <w:t>以下B</w:t>
      </w:r>
      <w:r>
        <w:t>TT</w:t>
      </w:r>
      <w:r>
        <w:rPr>
          <w:rFonts w:hint="eastAsia"/>
        </w:rPr>
        <w:t>至基金会，或剥夺理事资格；对被收录资料的社区成员，强制其退回涉及B</w:t>
      </w:r>
      <w:r>
        <w:t>TT</w:t>
      </w:r>
      <w:r>
        <w:rPr>
          <w:rFonts w:hint="eastAsia"/>
        </w:rPr>
        <w:t>至基金会，强制其所在节点理事退回涉及B</w:t>
      </w:r>
      <w:r>
        <w:t>TI</w:t>
      </w:r>
      <w:r>
        <w:rPr>
          <w:rFonts w:hint="eastAsia"/>
        </w:rPr>
        <w:t>至基金会。</w:t>
      </w:r>
    </w:p>
    <w:p w:rsidR="004B2777" w:rsidRDefault="004B2777" w:rsidP="004B2777">
      <w:pPr>
        <w:pStyle w:val="a9"/>
        <w:numPr>
          <w:ilvl w:val="0"/>
          <w:numId w:val="4"/>
        </w:numPr>
        <w:ind w:firstLineChars="0"/>
        <w:rPr>
          <w:b/>
        </w:rPr>
      </w:pPr>
      <w:r w:rsidRPr="004B2777">
        <w:rPr>
          <w:rFonts w:hint="eastAsia"/>
          <w:b/>
        </w:rPr>
        <w:t>技术培训奖励刷量</w:t>
      </w:r>
    </w:p>
    <w:p w:rsidR="004B2777" w:rsidRDefault="004B2777" w:rsidP="004B2777">
      <w:pPr>
        <w:ind w:firstLineChars="202" w:firstLine="424"/>
      </w:pPr>
      <w:r w:rsidRPr="004B2777">
        <w:rPr>
          <w:rFonts w:hint="eastAsia"/>
          <w:b/>
        </w:rPr>
        <w:t>作弊描述：</w:t>
      </w:r>
      <w:r>
        <w:rPr>
          <w:rFonts w:hint="eastAsia"/>
        </w:rPr>
        <w:t>技术培训者通过培训多名社区成员获得培训奖励</w:t>
      </w:r>
    </w:p>
    <w:p w:rsidR="004B2777" w:rsidRPr="004B2777" w:rsidRDefault="004B2777" w:rsidP="004B2777">
      <w:pPr>
        <w:ind w:firstLineChars="202" w:firstLine="424"/>
      </w:pPr>
      <w:r w:rsidRPr="004B2777">
        <w:rPr>
          <w:rFonts w:hint="eastAsia"/>
          <w:b/>
        </w:rPr>
        <w:t>作弊分析：</w:t>
      </w:r>
      <w:r>
        <w:rPr>
          <w:rFonts w:hint="eastAsia"/>
        </w:rPr>
        <w:t>培训奖励只会在被培训者应得奖励中扣除一定比例，社区不会增发。培训奖励只有在成员通过分级考试后才会发放，造成</w:t>
      </w:r>
      <w:proofErr w:type="gramStart"/>
      <w:r>
        <w:rPr>
          <w:rFonts w:hint="eastAsia"/>
        </w:rPr>
        <w:t>大规模刷量的</w:t>
      </w:r>
      <w:proofErr w:type="gramEnd"/>
      <w:r>
        <w:rPr>
          <w:rFonts w:hint="eastAsia"/>
        </w:rPr>
        <w:t>难度较大。</w:t>
      </w:r>
    </w:p>
    <w:p w:rsidR="004B2777" w:rsidRDefault="004B2777" w:rsidP="004B2777">
      <w:pPr>
        <w:pStyle w:val="a9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技术开发</w:t>
      </w:r>
      <w:r w:rsidRPr="004B2777">
        <w:rPr>
          <w:rFonts w:hint="eastAsia"/>
          <w:b/>
        </w:rPr>
        <w:t>奖励刷量</w:t>
      </w:r>
    </w:p>
    <w:p w:rsidR="004B2777" w:rsidRPr="004B2777" w:rsidRDefault="004B2777" w:rsidP="004B2777">
      <w:pPr>
        <w:pStyle w:val="a9"/>
      </w:pPr>
      <w:r>
        <w:rPr>
          <w:rFonts w:hint="eastAsia"/>
          <w:b/>
        </w:rPr>
        <w:t>作弊描述：</w:t>
      </w:r>
      <w:r>
        <w:rPr>
          <w:rFonts w:hint="eastAsia"/>
        </w:rPr>
        <w:t>社区成员向社区提交低质量开发成果或高雷同性开发成果，获取对应奖励</w:t>
      </w:r>
    </w:p>
    <w:p w:rsidR="004B2777" w:rsidRDefault="004B2777" w:rsidP="004B2777">
      <w:pPr>
        <w:ind w:firstLineChars="202" w:firstLine="424"/>
      </w:pPr>
      <w:r>
        <w:rPr>
          <w:rFonts w:hint="eastAsia"/>
          <w:b/>
        </w:rPr>
        <w:t>作弊分析：</w:t>
      </w:r>
      <w:r>
        <w:rPr>
          <w:rFonts w:hint="eastAsia"/>
        </w:rPr>
        <w:t>社区成员提交开发成果须由技术开发节点负责内容审核工作，不合要求者不予批准奖励发放。社区成员可对审核结果进行申诉，由常务理事会决议。常务理事会</w:t>
      </w:r>
      <w:proofErr w:type="gramStart"/>
      <w:r>
        <w:rPr>
          <w:rFonts w:hint="eastAsia"/>
        </w:rPr>
        <w:t>若决议</w:t>
      </w:r>
      <w:proofErr w:type="gramEnd"/>
      <w:r>
        <w:rPr>
          <w:rFonts w:hint="eastAsia"/>
        </w:rPr>
        <w:t>申诉有效，将直接发放奖励。反复提交无意义申诉请求者将强制其退回</w:t>
      </w:r>
      <w:r>
        <w:t>100</w:t>
      </w:r>
      <w:r>
        <w:rPr>
          <w:rFonts w:hint="eastAsia"/>
        </w:rPr>
        <w:t>以下B</w:t>
      </w:r>
      <w:r>
        <w:t>TT</w:t>
      </w:r>
      <w:r>
        <w:rPr>
          <w:rFonts w:hint="eastAsia"/>
        </w:rPr>
        <w:t>至基金会，情节严重者直接驱逐出社区。</w:t>
      </w:r>
    </w:p>
    <w:p w:rsidR="004B2777" w:rsidRPr="004B2777" w:rsidRDefault="004B2777" w:rsidP="004B2777">
      <w:pPr>
        <w:pStyle w:val="a9"/>
        <w:rPr>
          <w:b/>
        </w:rPr>
      </w:pPr>
      <w:r>
        <w:rPr>
          <w:rFonts w:hint="eastAsia"/>
        </w:rPr>
        <w:t>技术开发节点若审核通过低质量开发成果或高雷同性开发成果，一经发现，将给予技术开发节点理事警告，情节严重者强制其发送</w:t>
      </w:r>
      <w:r>
        <w:t>1000</w:t>
      </w:r>
      <w:r>
        <w:rPr>
          <w:rFonts w:hint="eastAsia"/>
        </w:rPr>
        <w:t>以上</w:t>
      </w:r>
      <w:r>
        <w:t>10000</w:t>
      </w:r>
      <w:r>
        <w:rPr>
          <w:rFonts w:hint="eastAsia"/>
        </w:rPr>
        <w:t>以下B</w:t>
      </w:r>
      <w:r>
        <w:t>TT</w:t>
      </w:r>
      <w:r>
        <w:rPr>
          <w:rFonts w:hint="eastAsia"/>
        </w:rPr>
        <w:t>至基金会，或剥夺理事资格；对相关社区成员，强制其退回涉及B</w:t>
      </w:r>
      <w:r>
        <w:t>TT</w:t>
      </w:r>
      <w:r>
        <w:rPr>
          <w:rFonts w:hint="eastAsia"/>
        </w:rPr>
        <w:t>至基金会，强制其所在节点理事退回涉及B</w:t>
      </w:r>
      <w:r>
        <w:t>TI</w:t>
      </w:r>
      <w:r>
        <w:rPr>
          <w:rFonts w:hint="eastAsia"/>
        </w:rPr>
        <w:t>至基金会。</w:t>
      </w:r>
    </w:p>
    <w:p w:rsidR="004B2777" w:rsidRPr="004B2777" w:rsidRDefault="004B2777" w:rsidP="004B2777">
      <w:pPr>
        <w:pStyle w:val="a9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品牌宣传</w:t>
      </w:r>
      <w:r w:rsidRPr="004B2777">
        <w:rPr>
          <w:rFonts w:hint="eastAsia"/>
          <w:b/>
        </w:rPr>
        <w:t>奖励刷量</w:t>
      </w:r>
    </w:p>
    <w:p w:rsidR="00E25506" w:rsidRDefault="004B2777" w:rsidP="004B2777">
      <w:pPr>
        <w:pStyle w:val="a9"/>
        <w:rPr>
          <w:b/>
        </w:rPr>
      </w:pPr>
      <w:r w:rsidRPr="004B2777">
        <w:rPr>
          <w:rFonts w:hint="eastAsia"/>
          <w:b/>
        </w:rPr>
        <w:t>作弊描述：</w:t>
      </w:r>
      <w:r>
        <w:rPr>
          <w:rFonts w:hint="eastAsia"/>
        </w:rPr>
        <w:t>社区成员发布低质量宣传稿件，获取对应奖励</w:t>
      </w:r>
    </w:p>
    <w:p w:rsidR="004B2777" w:rsidRDefault="004B2777" w:rsidP="004B2777">
      <w:pPr>
        <w:ind w:firstLineChars="202" w:firstLine="424"/>
      </w:pPr>
      <w:r>
        <w:rPr>
          <w:rFonts w:hint="eastAsia"/>
          <w:b/>
        </w:rPr>
        <w:t>作弊分析：</w:t>
      </w:r>
      <w:r>
        <w:rPr>
          <w:rFonts w:hint="eastAsia"/>
        </w:rPr>
        <w:t>社区成员发布稿件前须由媒体宣传节点负责内容审核工作，不合要求者不予批准奖励发放。社区成员可对审核结果进行申诉，由常务理事会决议。常务理事会</w:t>
      </w:r>
      <w:proofErr w:type="gramStart"/>
      <w:r>
        <w:rPr>
          <w:rFonts w:hint="eastAsia"/>
        </w:rPr>
        <w:t>若决议</w:t>
      </w:r>
      <w:proofErr w:type="gramEnd"/>
      <w:r>
        <w:rPr>
          <w:rFonts w:hint="eastAsia"/>
        </w:rPr>
        <w:t>申诉有效，将直接发放奖励。反复提交无意义申诉请求者将强制其退回</w:t>
      </w:r>
      <w:r>
        <w:t>100</w:t>
      </w:r>
      <w:r>
        <w:rPr>
          <w:rFonts w:hint="eastAsia"/>
        </w:rPr>
        <w:t>以下B</w:t>
      </w:r>
      <w:r>
        <w:t>TT</w:t>
      </w:r>
      <w:r>
        <w:rPr>
          <w:rFonts w:hint="eastAsia"/>
        </w:rPr>
        <w:t>至基金会，情节严重者直接驱逐出社区。</w:t>
      </w:r>
    </w:p>
    <w:p w:rsidR="004B2777" w:rsidRPr="004B2777" w:rsidRDefault="004B2777" w:rsidP="004B2777">
      <w:pPr>
        <w:pStyle w:val="a9"/>
        <w:rPr>
          <w:b/>
        </w:rPr>
      </w:pPr>
      <w:r>
        <w:rPr>
          <w:rFonts w:hint="eastAsia"/>
        </w:rPr>
        <w:t>低质量宣传稿件一经发现，将给予媒体宣传节点理事警告，情节严重者强制其发送</w:t>
      </w:r>
      <w:r>
        <w:t>1000</w:t>
      </w:r>
      <w:r>
        <w:rPr>
          <w:rFonts w:hint="eastAsia"/>
        </w:rPr>
        <w:t>以上</w:t>
      </w:r>
      <w:r>
        <w:t>10000</w:t>
      </w:r>
      <w:r>
        <w:rPr>
          <w:rFonts w:hint="eastAsia"/>
        </w:rPr>
        <w:t>以下B</w:t>
      </w:r>
      <w:r>
        <w:t>TT</w:t>
      </w:r>
      <w:r>
        <w:rPr>
          <w:rFonts w:hint="eastAsia"/>
        </w:rPr>
        <w:t>至基金会，或剥夺理事资格；对相关社区成员，强制其退回涉及B</w:t>
      </w:r>
      <w:r>
        <w:t>TT</w:t>
      </w:r>
      <w:r>
        <w:rPr>
          <w:rFonts w:hint="eastAsia"/>
        </w:rPr>
        <w:t>至基金会，强制其所在节点理事退回涉及B</w:t>
      </w:r>
      <w:r>
        <w:t>TI</w:t>
      </w:r>
      <w:r>
        <w:rPr>
          <w:rFonts w:hint="eastAsia"/>
        </w:rPr>
        <w:t>至基金会。</w:t>
      </w:r>
    </w:p>
    <w:p w:rsidR="00E25506" w:rsidRPr="004B2777" w:rsidRDefault="004B2777" w:rsidP="004B2777">
      <w:pPr>
        <w:pStyle w:val="a9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外部合作方与社区成员达成场外交易</w:t>
      </w:r>
    </w:p>
    <w:p w:rsidR="004B2777" w:rsidRDefault="004B2777" w:rsidP="004B2777">
      <w:pPr>
        <w:pStyle w:val="a9"/>
        <w:rPr>
          <w:b/>
        </w:rPr>
      </w:pPr>
      <w:r w:rsidRPr="004B2777">
        <w:rPr>
          <w:rFonts w:hint="eastAsia"/>
          <w:b/>
        </w:rPr>
        <w:t>作弊描述：</w:t>
      </w:r>
      <w:r>
        <w:rPr>
          <w:rFonts w:hint="eastAsia"/>
        </w:rPr>
        <w:t>外部合作方</w:t>
      </w:r>
      <w:r w:rsidRPr="004B2777">
        <w:t>通过社区</w:t>
      </w:r>
      <w:r>
        <w:rPr>
          <w:rFonts w:hint="eastAsia"/>
        </w:rPr>
        <w:t>平台与社区成员取得</w:t>
      </w:r>
      <w:r w:rsidRPr="004B2777">
        <w:t>联络后</w:t>
      </w:r>
      <w:r>
        <w:rPr>
          <w:rFonts w:hint="eastAsia"/>
        </w:rPr>
        <w:t>，</w:t>
      </w:r>
      <w:r w:rsidRPr="004B2777">
        <w:t>绕过社区完成场外技术服务交易</w:t>
      </w:r>
    </w:p>
    <w:p w:rsidR="00404034" w:rsidRDefault="004B2777" w:rsidP="004B2777">
      <w:pPr>
        <w:pStyle w:val="a9"/>
      </w:pPr>
      <w:r w:rsidRPr="004B2777">
        <w:rPr>
          <w:rFonts w:hint="eastAsia"/>
          <w:b/>
        </w:rPr>
        <w:t>作弊分析：</w:t>
      </w:r>
      <w:r w:rsidR="00404034" w:rsidRPr="00404034">
        <w:rPr>
          <w:rFonts w:hint="eastAsia"/>
        </w:rPr>
        <w:t>一旦发现</w:t>
      </w:r>
      <w:r>
        <w:rPr>
          <w:rFonts w:hint="eastAsia"/>
        </w:rPr>
        <w:t>外部</w:t>
      </w:r>
      <w:r w:rsidR="00404034" w:rsidRPr="00404034">
        <w:rPr>
          <w:rFonts w:hint="eastAsia"/>
        </w:rPr>
        <w:t>合作方通过</w:t>
      </w:r>
      <w:r w:rsidRPr="004B2777">
        <w:t>社区</w:t>
      </w:r>
      <w:r>
        <w:rPr>
          <w:rFonts w:hint="eastAsia"/>
        </w:rPr>
        <w:t>平台与社区成员取得</w:t>
      </w:r>
      <w:r w:rsidRPr="004B2777">
        <w:t>联络后</w:t>
      </w:r>
      <w:r w:rsidR="00404034" w:rsidRPr="00404034">
        <w:rPr>
          <w:rFonts w:hint="eastAsia"/>
        </w:rPr>
        <w:t>绕过社区完成场外</w:t>
      </w:r>
      <w:r w:rsidR="00404034" w:rsidRPr="00404034">
        <w:rPr>
          <w:rFonts w:hint="eastAsia"/>
        </w:rPr>
        <w:lastRenderedPageBreak/>
        <w:t>技术服务交易，将直接终止</w:t>
      </w:r>
      <w:r>
        <w:rPr>
          <w:rFonts w:hint="eastAsia"/>
        </w:rPr>
        <w:t>社区与其</w:t>
      </w:r>
      <w:r w:rsidR="00404034" w:rsidRPr="00404034">
        <w:rPr>
          <w:rFonts w:hint="eastAsia"/>
        </w:rPr>
        <w:t>合作协议，并将</w:t>
      </w:r>
      <w:r>
        <w:rPr>
          <w:rFonts w:hint="eastAsia"/>
        </w:rPr>
        <w:t>所涉及相关方驱逐</w:t>
      </w:r>
      <w:r w:rsidR="00404034" w:rsidRPr="00404034">
        <w:rPr>
          <w:rFonts w:hint="eastAsia"/>
        </w:rPr>
        <w:t>出社区</w:t>
      </w:r>
    </w:p>
    <w:p w:rsidR="00EF38F8" w:rsidRDefault="00EF38F8" w:rsidP="00EF38F8"/>
    <w:p w:rsidR="00EF38F8" w:rsidRDefault="00EF38F8" w:rsidP="00EF38F8"/>
    <w:p w:rsidR="00EF38F8" w:rsidRDefault="00EF38F8" w:rsidP="00EF38F8">
      <w:pPr>
        <w:pStyle w:val="aa"/>
        <w:spacing w:line="276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代币递减公式I（</w:t>
      </w:r>
      <w:r>
        <w:rPr>
          <w:sz w:val="21"/>
          <w:szCs w:val="21"/>
        </w:rPr>
        <w:t>Logistic regression</w:t>
      </w:r>
      <w:r>
        <w:rPr>
          <w:rFonts w:hint="eastAsia"/>
          <w:sz w:val="21"/>
          <w:szCs w:val="21"/>
        </w:rPr>
        <w:t>）</w:t>
      </w:r>
    </w:p>
    <w:p w:rsidR="00EF38F8" w:rsidRDefault="00EF38F8" w:rsidP="00EF38F8">
      <w:pPr>
        <w:pStyle w:val="aa"/>
        <w:spacing w:line="276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该公式适用于人数递增模型代币奖励递减</w:t>
      </w:r>
    </w:p>
    <w:p w:rsidR="00EF38F8" w:rsidRDefault="00EF38F8" w:rsidP="00EF38F8">
      <w:pPr>
        <w:pStyle w:val="aa"/>
        <w:spacing w:line="276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公式带入初始参数：a：初始代币；b：初始人数（机构数）；c：奖励减为6</w:t>
      </w:r>
      <w:r>
        <w:rPr>
          <w:sz w:val="21"/>
          <w:szCs w:val="21"/>
        </w:rPr>
        <w:t>0</w:t>
      </w:r>
      <w:r>
        <w:rPr>
          <w:rFonts w:hint="eastAsia"/>
          <w:sz w:val="21"/>
          <w:szCs w:val="21"/>
        </w:rPr>
        <w:t>%时的人数（机构数）</w:t>
      </w:r>
    </w:p>
    <w:p w:rsidR="00EF38F8" w:rsidRDefault="00EF38F8" w:rsidP="00EF38F8">
      <w:pPr>
        <w:pStyle w:val="aa"/>
        <w:spacing w:line="276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自变量：实际人数（机构数）x</w:t>
      </w:r>
    </w:p>
    <w:p w:rsidR="00EF38F8" w:rsidRDefault="00EF38F8" w:rsidP="00EF38F8">
      <w:pPr>
        <w:pStyle w:val="aa"/>
        <w:spacing w:line="276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实际奖励代币=</w:t>
      </w:r>
      <m:oMath>
        <m:f>
          <m:fPr>
            <m:ctrlPr>
              <w:rPr>
                <w:rFonts w:ascii="Cambria Math" w:eastAsia="Cambria Math" w:hAnsi="Cambria Math"/>
                <w:sz w:val="2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宋体" w:hint="eastAsia"/>
                <w:sz w:val="21"/>
                <w:szCs w:val="21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sz w:val="21"/>
                <w:szCs w:val="21"/>
              </w:rPr>
              <m:t>1</m:t>
            </m:r>
            <m:r>
              <m:rPr>
                <m:sty m:val="p"/>
              </m:rPr>
              <w:rPr>
                <w:rFonts w:ascii="Cambria Math" w:eastAsiaTheme="minorEastAsia" w:hAnsi="Cambria Math" w:cs="Cambria Math" w:hint="eastAsia"/>
                <w:sz w:val="21"/>
                <w:szCs w:val="21"/>
              </w:rPr>
              <m:t>+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sz w:val="21"/>
                <w:szCs w:val="21"/>
              </w:rPr>
              <m:t>3</m:t>
            </m:r>
            <m:sSup>
              <m:sSupPr>
                <m:ctrlPr>
                  <w:rPr>
                    <w:rFonts w:ascii="Cambria Math" w:eastAsiaTheme="minorEastAsia" w:hAnsi="Cambria Math" w:cs="Cambria Math"/>
                    <w:sz w:val="21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mbria Math" w:hint="eastAsia"/>
                    <w:sz w:val="21"/>
                    <w:szCs w:val="21"/>
                  </w:rPr>
                  <m:t>e</m:t>
                </m:r>
                <m:ctrlPr>
                  <w:rPr>
                    <w:rFonts w:ascii="Cambria Math" w:eastAsiaTheme="minorEastAsia" w:hAnsi="Cambria Math" w:cs="Cambria Math" w:hint="eastAsia"/>
                    <w:sz w:val="21"/>
                    <w:szCs w:val="21"/>
                  </w:rPr>
                </m:ctrlPr>
              </m:e>
              <m:sup>
                <m:f>
                  <m:fPr>
                    <m:ctrlPr>
                      <w:rPr>
                        <w:rFonts w:ascii="Cambria Math" w:eastAsia="Cambria Math" w:hAnsi="Cambria Math"/>
                        <w:sz w:val="21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1"/>
                        <w:szCs w:val="21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宋体" w:hint="eastAsia"/>
                        <w:sz w:val="21"/>
                        <w:szCs w:val="21"/>
                      </w:rPr>
                      <m:t>b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宋体" w:hint="eastAsia"/>
                        <w:sz w:val="21"/>
                        <w:szCs w:val="21"/>
                      </w:rPr>
                      <m:t>c</m:t>
                    </m:r>
                  </m:den>
                </m:f>
              </m:sup>
            </m:sSup>
          </m:den>
        </m:f>
        <m:r>
          <w:rPr>
            <w:rFonts w:ascii="Cambria Math" w:eastAsia="Cambria Math" w:hAnsi="Cambria Math"/>
            <w:sz w:val="21"/>
            <w:szCs w:val="21"/>
          </w:rPr>
          <m:t>(1</m:t>
        </m:r>
        <m:r>
          <m:rPr>
            <m:sty m:val="p"/>
          </m:rPr>
          <w:rPr>
            <w:rFonts w:ascii="Cambria Math" w:eastAsiaTheme="minorEastAsia" w:hAnsi="Cambria Math" w:cs="Cambria Math" w:hint="eastAsia"/>
            <w:sz w:val="21"/>
            <w:szCs w:val="21"/>
          </w:rPr>
          <m:t>+</m:t>
        </m:r>
        <m:r>
          <m:rPr>
            <m:sty m:val="p"/>
          </m:rPr>
          <w:rPr>
            <w:rFonts w:ascii="Cambria Math" w:eastAsia="Cambria Math" w:hAnsi="Cambria Math" w:cs="Cambria Math"/>
            <w:sz w:val="21"/>
            <w:szCs w:val="21"/>
          </w:rPr>
          <m:t>3</m:t>
        </m:r>
        <m:sSup>
          <m:sSupPr>
            <m:ctrlPr>
              <w:rPr>
                <w:rFonts w:ascii="Cambria Math" w:eastAsiaTheme="minorEastAsia" w:hAnsi="Cambria Math" w:cs="Cambria Math"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Cambria Math" w:hint="eastAsia"/>
                <w:sz w:val="21"/>
                <w:szCs w:val="21"/>
              </w:rPr>
              <m:t>e</m:t>
            </m:r>
            <m:ctrlPr>
              <w:rPr>
                <w:rFonts w:ascii="Cambria Math" w:eastAsiaTheme="minorEastAsia" w:hAnsi="Cambria Math" w:cs="Cambria Math" w:hint="eastAsia"/>
                <w:sz w:val="21"/>
                <w:szCs w:val="21"/>
              </w:rPr>
            </m:ctrlPr>
          </m:e>
          <m:sup>
            <m:f>
              <m:fPr>
                <m:ctrlPr>
                  <w:rPr>
                    <w:rFonts w:ascii="Cambria Math" w:eastAsia="Cambria Math" w:hAnsi="Cambria Math"/>
                    <w:sz w:val="21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hint="eastAsia"/>
                    <w:sz w:val="21"/>
                    <w:szCs w:val="21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  <w:sz w:val="21"/>
                    <w:szCs w:val="21"/>
                  </w:rPr>
                  <m:t>x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  <w:sz w:val="21"/>
                    <w:szCs w:val="21"/>
                  </w:rPr>
                  <m:t>c</m:t>
                </m:r>
              </m:den>
            </m:f>
          </m:sup>
        </m:sSup>
        <m:r>
          <w:rPr>
            <w:rFonts w:ascii="Cambria Math" w:eastAsiaTheme="minorEastAsia" w:hAnsi="Cambria Math" w:cs="Cambria Math"/>
            <w:sz w:val="21"/>
            <w:szCs w:val="21"/>
          </w:rPr>
          <m:t>)</m:t>
        </m:r>
      </m:oMath>
    </w:p>
    <w:p w:rsidR="00EF38F8" w:rsidRDefault="00EF38F8" w:rsidP="00EF38F8">
      <w:pPr>
        <w:pStyle w:val="aa"/>
        <w:spacing w:line="276" w:lineRule="auto"/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 wp14:anchorId="1B333DB2" wp14:editId="17D2A5D7">
            <wp:extent cx="4178935" cy="2667000"/>
            <wp:effectExtent l="0" t="0" r="12065" b="0"/>
            <wp:docPr id="1" name="图片 1" descr="C:\Users\NICOLA~1\AppData\Local\Temp\WeChat Files\8461685208302167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NICOLA~1\AppData\Local\Temp\WeChat Files\84616852083021672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3522" cy="2669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8F8" w:rsidRDefault="00EF38F8" w:rsidP="00EF38F8"/>
    <w:sectPr w:rsidR="00EF38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7B5F" w:rsidRDefault="00767B5F" w:rsidP="003221F6">
      <w:r>
        <w:separator/>
      </w:r>
    </w:p>
  </w:endnote>
  <w:endnote w:type="continuationSeparator" w:id="0">
    <w:p w:rsidR="00767B5F" w:rsidRDefault="00767B5F" w:rsidP="00322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7B5F" w:rsidRDefault="00767B5F" w:rsidP="003221F6">
      <w:r>
        <w:separator/>
      </w:r>
    </w:p>
  </w:footnote>
  <w:footnote w:type="continuationSeparator" w:id="0">
    <w:p w:rsidR="00767B5F" w:rsidRDefault="00767B5F" w:rsidP="003221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D0254"/>
    <w:multiLevelType w:val="hybridMultilevel"/>
    <w:tmpl w:val="EB96698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C6652EC"/>
    <w:multiLevelType w:val="hybridMultilevel"/>
    <w:tmpl w:val="00B2F3EA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15">
      <w:start w:val="1"/>
      <w:numFmt w:val="upperLetter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8F79BC"/>
    <w:multiLevelType w:val="hybridMultilevel"/>
    <w:tmpl w:val="2E72302E"/>
    <w:lvl w:ilvl="0" w:tplc="7C54106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221DBF"/>
    <w:multiLevelType w:val="hybridMultilevel"/>
    <w:tmpl w:val="D8CEFC94"/>
    <w:lvl w:ilvl="0" w:tplc="D678336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BAC0EE9"/>
    <w:multiLevelType w:val="hybridMultilevel"/>
    <w:tmpl w:val="929ACAE0"/>
    <w:lvl w:ilvl="0" w:tplc="B2C49E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E3A33CD"/>
    <w:multiLevelType w:val="hybridMultilevel"/>
    <w:tmpl w:val="9D7E7048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2D435B3"/>
    <w:multiLevelType w:val="hybridMultilevel"/>
    <w:tmpl w:val="9D7E7048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44C742B"/>
    <w:multiLevelType w:val="hybridMultilevel"/>
    <w:tmpl w:val="E2EE66DC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15">
      <w:start w:val="1"/>
      <w:numFmt w:val="upperLetter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3F548CE"/>
    <w:multiLevelType w:val="hybridMultilevel"/>
    <w:tmpl w:val="A2B6C664"/>
    <w:lvl w:ilvl="0" w:tplc="04090015">
      <w:start w:val="1"/>
      <w:numFmt w:val="upperLetter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 w15:restartNumberingAfterBreak="0">
    <w:nsid w:val="520C5033"/>
    <w:multiLevelType w:val="hybridMultilevel"/>
    <w:tmpl w:val="E1F2C244"/>
    <w:lvl w:ilvl="0" w:tplc="D678336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4C8552B"/>
    <w:multiLevelType w:val="hybridMultilevel"/>
    <w:tmpl w:val="339C6F9E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15">
      <w:start w:val="1"/>
      <w:numFmt w:val="upperLetter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8241DF1"/>
    <w:multiLevelType w:val="multilevel"/>
    <w:tmpl w:val="54DA9B80"/>
    <w:lvl w:ilvl="0"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 w15:restartNumberingAfterBreak="0">
    <w:nsid w:val="645447FD"/>
    <w:multiLevelType w:val="hybridMultilevel"/>
    <w:tmpl w:val="F51E459A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15">
      <w:start w:val="1"/>
      <w:numFmt w:val="upperLetter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67C34D8"/>
    <w:multiLevelType w:val="hybridMultilevel"/>
    <w:tmpl w:val="EE68A660"/>
    <w:lvl w:ilvl="0" w:tplc="D678336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A1D77D1"/>
    <w:multiLevelType w:val="hybridMultilevel"/>
    <w:tmpl w:val="9E9C37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0"/>
  </w:num>
  <w:num w:numId="4">
    <w:abstractNumId w:val="13"/>
  </w:num>
  <w:num w:numId="5">
    <w:abstractNumId w:val="9"/>
  </w:num>
  <w:num w:numId="6">
    <w:abstractNumId w:val="3"/>
  </w:num>
  <w:num w:numId="7">
    <w:abstractNumId w:val="2"/>
  </w:num>
  <w:num w:numId="8">
    <w:abstractNumId w:val="4"/>
  </w:num>
  <w:num w:numId="9">
    <w:abstractNumId w:val="6"/>
  </w:num>
  <w:num w:numId="10">
    <w:abstractNumId w:val="12"/>
  </w:num>
  <w:num w:numId="11">
    <w:abstractNumId w:val="1"/>
  </w:num>
  <w:num w:numId="12">
    <w:abstractNumId w:val="7"/>
  </w:num>
  <w:num w:numId="13">
    <w:abstractNumId w:val="10"/>
  </w:num>
  <w:num w:numId="14">
    <w:abstractNumId w:val="8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BA2"/>
    <w:rsid w:val="000A2DB3"/>
    <w:rsid w:val="000A47D3"/>
    <w:rsid w:val="000C3D1D"/>
    <w:rsid w:val="000F0A34"/>
    <w:rsid w:val="000F4B66"/>
    <w:rsid w:val="00115F39"/>
    <w:rsid w:val="00156E0E"/>
    <w:rsid w:val="001F59D2"/>
    <w:rsid w:val="00211146"/>
    <w:rsid w:val="002402EC"/>
    <w:rsid w:val="0024201B"/>
    <w:rsid w:val="00281183"/>
    <w:rsid w:val="002908BB"/>
    <w:rsid w:val="00303C8E"/>
    <w:rsid w:val="00314E9D"/>
    <w:rsid w:val="00315ACB"/>
    <w:rsid w:val="003221F6"/>
    <w:rsid w:val="003D1812"/>
    <w:rsid w:val="003E0F4D"/>
    <w:rsid w:val="00404034"/>
    <w:rsid w:val="004058DD"/>
    <w:rsid w:val="00436C02"/>
    <w:rsid w:val="00484B14"/>
    <w:rsid w:val="004A07AB"/>
    <w:rsid w:val="004B2777"/>
    <w:rsid w:val="005002E1"/>
    <w:rsid w:val="00516CAF"/>
    <w:rsid w:val="005330CB"/>
    <w:rsid w:val="00537476"/>
    <w:rsid w:val="00545CD7"/>
    <w:rsid w:val="005B4EAE"/>
    <w:rsid w:val="005F150C"/>
    <w:rsid w:val="00621283"/>
    <w:rsid w:val="0062554C"/>
    <w:rsid w:val="006426A4"/>
    <w:rsid w:val="00650AF7"/>
    <w:rsid w:val="00663F23"/>
    <w:rsid w:val="006E69F6"/>
    <w:rsid w:val="0073370A"/>
    <w:rsid w:val="00767B5F"/>
    <w:rsid w:val="007A3BA2"/>
    <w:rsid w:val="007C799E"/>
    <w:rsid w:val="007F061F"/>
    <w:rsid w:val="00803BE3"/>
    <w:rsid w:val="008143BC"/>
    <w:rsid w:val="0081516C"/>
    <w:rsid w:val="00841717"/>
    <w:rsid w:val="00846A34"/>
    <w:rsid w:val="008B3A0C"/>
    <w:rsid w:val="008C7CA6"/>
    <w:rsid w:val="00963F01"/>
    <w:rsid w:val="009B6C16"/>
    <w:rsid w:val="009C2C2C"/>
    <w:rsid w:val="009C4AB3"/>
    <w:rsid w:val="00A67448"/>
    <w:rsid w:val="00AA3A12"/>
    <w:rsid w:val="00AD5498"/>
    <w:rsid w:val="00B10E8B"/>
    <w:rsid w:val="00B64E0B"/>
    <w:rsid w:val="00B6654E"/>
    <w:rsid w:val="00B77719"/>
    <w:rsid w:val="00BC4227"/>
    <w:rsid w:val="00BD2515"/>
    <w:rsid w:val="00C17A3E"/>
    <w:rsid w:val="00C35B82"/>
    <w:rsid w:val="00C4342A"/>
    <w:rsid w:val="00C73670"/>
    <w:rsid w:val="00CB5BB3"/>
    <w:rsid w:val="00CC4630"/>
    <w:rsid w:val="00CD33CF"/>
    <w:rsid w:val="00CE0832"/>
    <w:rsid w:val="00D72B60"/>
    <w:rsid w:val="00DA6F82"/>
    <w:rsid w:val="00DC128B"/>
    <w:rsid w:val="00E25506"/>
    <w:rsid w:val="00E3314C"/>
    <w:rsid w:val="00E36D5F"/>
    <w:rsid w:val="00E55518"/>
    <w:rsid w:val="00E73ECE"/>
    <w:rsid w:val="00E752E3"/>
    <w:rsid w:val="00EF38F8"/>
    <w:rsid w:val="00F23680"/>
    <w:rsid w:val="00FF2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6B9C73"/>
  <w15:chartTrackingRefBased/>
  <w15:docId w15:val="{5BDE37C7-4C1F-46E2-81C0-EE5F9C32A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next w:val="a"/>
    <w:link w:val="10"/>
    <w:uiPriority w:val="9"/>
    <w:qFormat/>
    <w:rsid w:val="00C35B82"/>
    <w:pPr>
      <w:keepNext/>
      <w:keepLines/>
      <w:numPr>
        <w:numId w:val="1"/>
      </w:numPr>
      <w:spacing w:beforeLines="50" w:before="50" w:line="360" w:lineRule="auto"/>
      <w:outlineLvl w:val="0"/>
    </w:pPr>
    <w:rPr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35B82"/>
    <w:rPr>
      <w:bCs/>
      <w:kern w:val="44"/>
      <w:sz w:val="28"/>
      <w:szCs w:val="44"/>
    </w:rPr>
  </w:style>
  <w:style w:type="paragraph" w:styleId="a3">
    <w:name w:val="header"/>
    <w:basedOn w:val="a"/>
    <w:link w:val="a4"/>
    <w:uiPriority w:val="99"/>
    <w:unhideWhenUsed/>
    <w:rsid w:val="003221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21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21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21F6"/>
    <w:rPr>
      <w:sz w:val="18"/>
      <w:szCs w:val="18"/>
    </w:rPr>
  </w:style>
  <w:style w:type="table" w:styleId="a7">
    <w:name w:val="Table Grid"/>
    <w:basedOn w:val="a1"/>
    <w:uiPriority w:val="39"/>
    <w:rsid w:val="009B6C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9B6C16"/>
    <w:rPr>
      <w:rFonts w:asciiTheme="majorHAnsi" w:eastAsia="黑体" w:hAnsiTheme="majorHAnsi" w:cstheme="majorBidi"/>
      <w:sz w:val="20"/>
      <w:szCs w:val="20"/>
    </w:rPr>
  </w:style>
  <w:style w:type="paragraph" w:styleId="a9">
    <w:name w:val="List Paragraph"/>
    <w:basedOn w:val="a"/>
    <w:uiPriority w:val="34"/>
    <w:qFormat/>
    <w:rsid w:val="00963F01"/>
    <w:pPr>
      <w:ind w:firstLineChars="200" w:firstLine="420"/>
    </w:pPr>
  </w:style>
  <w:style w:type="paragraph" w:customStyle="1" w:styleId="aa">
    <w:name w:val="石墨文档正文"/>
    <w:qFormat/>
    <w:rsid w:val="00EF38F8"/>
    <w:rPr>
      <w:rFonts w:ascii="微软雅黑" w:eastAsia="微软雅黑" w:hAnsi="微软雅黑" w:cs="微软雅黑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1477</TotalTime>
  <Pages>8</Pages>
  <Words>904</Words>
  <Characters>5154</Characters>
  <Application>Microsoft Office Word</Application>
  <DocSecurity>0</DocSecurity>
  <Lines>42</Lines>
  <Paragraphs>12</Paragraphs>
  <ScaleCrop>false</ScaleCrop>
  <Company/>
  <LinksUpToDate>false</LinksUpToDate>
  <CharactersWithSpaces>6046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LU</dc:creator>
  <cp:keywords/>
  <dc:description/>
  <cp:lastModifiedBy>奕辉 杨</cp:lastModifiedBy>
  <cp:revision>2</cp:revision>
  <dcterms:created xsi:type="dcterms:W3CDTF">2018-07-04T01:42:00Z</dcterms:created>
  <dcterms:modified xsi:type="dcterms:W3CDTF">2018-07-29T10:19:00Z</dcterms:modified>
</cp:coreProperties>
</file>