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29B7E9" wp14:paraId="5198C46B" wp14:textId="437D236C">
      <w:pPr>
        <w:pStyle w:val="Heading1"/>
        <w:spacing w:before="322" w:beforeAutospacing="off" w:after="322"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48"/>
          <w:szCs w:val="48"/>
          <w:u w:val="none"/>
          <w:lang w:val="de-DE"/>
        </w:rPr>
        <w:t>✅ 10 Gold Standards for Prompt Evaluation (WITH EXACT SOURCES)</w:t>
      </w:r>
    </w:p>
    <w:p xmlns:wp14="http://schemas.microsoft.com/office/word/2010/wordml" wp14:paraId="7292722A" wp14:textId="0198F956"/>
    <w:p xmlns:wp14="http://schemas.microsoft.com/office/word/2010/wordml" w:rsidP="3C29B7E9" wp14:paraId="0D77F9E1" wp14:textId="62609C57">
      <w:pPr>
        <w:pStyle w:val="Heading2"/>
        <w:spacing w:before="299" w:beforeAutospacing="off" w:after="299"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de-DE"/>
        </w:rPr>
        <w:t>1️⃣ Competency-Level Alignment</w:t>
      </w:r>
    </w:p>
    <w:p xmlns:wp14="http://schemas.microsoft.com/office/word/2010/wordml" w:rsidP="3C29B7E9" wp14:paraId="6C29D3F7" wp14:textId="5686BE5B">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A good prompt MUST generate questions aligned to stepwise competency levels (Emerging → Developing → Secure → Mastering → Extending).</w:t>
      </w:r>
    </w:p>
    <w:p xmlns:wp14="http://schemas.microsoft.com/office/word/2010/wordml" w:rsidP="3C29B7E9" wp14:paraId="430F0CE8" wp14:textId="2C734358">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Exact Sources:</w:t>
      </w:r>
    </w:p>
    <w:p xmlns:wp14="http://schemas.microsoft.com/office/word/2010/wordml" w:rsidP="3C29B7E9" wp14:paraId="1A7C1F24" wp14:textId="47FD2BDA">
      <w:pPr>
        <w:pStyle w:val="ListParagraph"/>
        <w:numPr>
          <w:ilvl w:val="0"/>
          <w:numId w:val="1"/>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“Die Unterstützung muss stufenmässig erfolgen, so dass der SuS selber gezwungen ist dran zu bleiben. Die KI "merkt" wann es nicht mehr weitergeht und gibt einen Input für den nächsten Schritt.”</w:t>
      </w:r>
    </w:p>
    <w:p xmlns:wp14="http://schemas.microsoft.com/office/word/2010/wordml" w:rsidP="3C29B7E9" wp14:paraId="441D4863" wp14:textId="6C8D81C4">
      <w:pPr>
        <w:pStyle w:val="ListParagraph"/>
        <w:numPr>
          <w:ilvl w:val="0"/>
          <w:numId w:val="1"/>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“It should help the student by providing structure and showing clear next steps.”</w:t>
      </w:r>
    </w:p>
    <w:p xmlns:wp14="http://schemas.microsoft.com/office/word/2010/wordml" w:rsidP="3C29B7E9" wp14:paraId="1A3C626E" wp14:textId="78D8C02F">
      <w:pPr>
        <w:spacing w:before="240" w:beforeAutospacing="off" w:after="240" w:afterAutospacing="off"/>
      </w:pP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These quotes show teachers expect stage-based scaffolding → matching your SOT competency levels.</w:t>
      </w:r>
    </w:p>
    <w:p xmlns:wp14="http://schemas.microsoft.com/office/word/2010/wordml" wp14:paraId="2BF8789A" wp14:textId="7CE24854"/>
    <w:p xmlns:wp14="http://schemas.microsoft.com/office/word/2010/wordml" w:rsidP="3C29B7E9" wp14:paraId="214782B6" wp14:textId="0529FDB1">
      <w:pPr>
        <w:pStyle w:val="Heading2"/>
        <w:spacing w:before="299" w:beforeAutospacing="off" w:after="299"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de-DE"/>
        </w:rPr>
        <w:t>2️⃣ Personalization Based on Student Profile</w:t>
      </w:r>
    </w:p>
    <w:p xmlns:wp14="http://schemas.microsoft.com/office/word/2010/wordml" w:rsidP="3C29B7E9" wp14:paraId="7D910D9E" wp14:textId="77D8F856">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A good prompt MUST adapt its questions to the student’s strengths, needs, difficulties, and learning pace.</w:t>
      </w:r>
    </w:p>
    <w:p xmlns:wp14="http://schemas.microsoft.com/office/word/2010/wordml" w:rsidP="3C29B7E9" wp14:paraId="20C32A79" wp14:textId="5A7735FB">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Exact Sources:</w:t>
      </w:r>
    </w:p>
    <w:p xmlns:wp14="http://schemas.microsoft.com/office/word/2010/wordml" w:rsidP="3C29B7E9" wp14:paraId="08FD9518" wp14:textId="1A80E034">
      <w:pPr>
        <w:pStyle w:val="ListParagraph"/>
        <w:numPr>
          <w:ilvl w:val="0"/>
          <w:numId w:val="2"/>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“AI can help adapt materials to different learning levels, support teachers with time-consuming tasks like creating exercises or giving feedback and offer students instant, tailored support.”</w:t>
      </w:r>
    </w:p>
    <w:p xmlns:wp14="http://schemas.microsoft.com/office/word/2010/wordml" w:rsidP="3C29B7E9" wp14:paraId="4A27ACE6" wp14:textId="32B31C74">
      <w:pPr>
        <w:pStyle w:val="ListParagraph"/>
        <w:numPr>
          <w:ilvl w:val="0"/>
          <w:numId w:val="2"/>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“Create individualised learning path. Check-in with feedback and then recreate path depending on progress.”</w:t>
      </w:r>
    </w:p>
    <w:p xmlns:wp14="http://schemas.microsoft.com/office/word/2010/wordml" w:rsidP="3C29B7E9" wp14:paraId="468D1FED" wp14:textId="373B5219">
      <w:pPr>
        <w:pStyle w:val="ListParagraph"/>
        <w:numPr>
          <w:ilvl w:val="0"/>
          <w:numId w:val="2"/>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“having personal agreements with students to do other things when material is understood (with extramaterial from me or them helping others, own projects, etc)”</w:t>
      </w:r>
    </w:p>
    <w:p xmlns:wp14="http://schemas.microsoft.com/office/word/2010/wordml" w:rsidP="3C29B7E9" wp14:paraId="1A4EF44A" wp14:textId="1806B8AA">
      <w:pPr>
        <w:spacing w:before="240" w:beforeAutospacing="off" w:after="240" w:afterAutospacing="off"/>
      </w:pP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All of these directly reflect personalization.</w:t>
      </w:r>
    </w:p>
    <w:p xmlns:wp14="http://schemas.microsoft.com/office/word/2010/wordml" wp14:paraId="6203EC6C" wp14:noSpellErr="1" wp14:textId="70ABB553"/>
    <w:p xmlns:wp14="http://schemas.microsoft.com/office/word/2010/wordml" wp14:paraId="41B8D9DA" wp14:textId="77195989"/>
    <w:p xmlns:wp14="http://schemas.microsoft.com/office/word/2010/wordml" w:rsidP="3C29B7E9" wp14:paraId="7F657A5A" wp14:textId="48D0302D">
      <w:pPr>
        <w:pStyle w:val="Heading2"/>
        <w:spacing w:before="299" w:beforeAutospacing="off" w:after="299"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de-DE"/>
        </w:rPr>
        <w:t>5️⃣ Saves Teacher Time (Fast, Useful, No Cleanup)</w:t>
      </w:r>
    </w:p>
    <w:p xmlns:wp14="http://schemas.microsoft.com/office/word/2010/wordml" w:rsidP="3C29B7E9" wp14:paraId="14D1A30C" wp14:textId="639877FE">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A good prompt MUST result in concise, clean, ready-to-use output.</w:t>
      </w:r>
    </w:p>
    <w:p xmlns:wp14="http://schemas.microsoft.com/office/word/2010/wordml" w:rsidP="3C29B7E9" wp14:paraId="6340A601" wp14:textId="50E1CB52">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Exact Sources:</w:t>
      </w:r>
    </w:p>
    <w:p xmlns:wp14="http://schemas.microsoft.com/office/word/2010/wordml" w:rsidP="3C29B7E9" wp14:paraId="3DD071EB" wp14:textId="27ADABD1">
      <w:pPr>
        <w:pStyle w:val="ListParagraph"/>
        <w:numPr>
          <w:ilvl w:val="0"/>
          <w:numId w:val="5"/>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“Lesson planning takes the most time.”</w:t>
      </w:r>
    </w:p>
    <w:p xmlns:wp14="http://schemas.microsoft.com/office/word/2010/wordml" w:rsidP="3C29B7E9" wp14:paraId="38108CBC" wp14:textId="40B50969">
      <w:pPr>
        <w:pStyle w:val="ListParagraph"/>
        <w:numPr>
          <w:ilvl w:val="0"/>
          <w:numId w:val="5"/>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“Gives quick, useful results”</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(appears multiple times)</w:t>
      </w:r>
    </w:p>
    <w:p xmlns:wp14="http://schemas.microsoft.com/office/word/2010/wordml" w:rsidP="3C29B7E9" wp14:paraId="6BD117FF" wp14:textId="369C1CE2">
      <w:pPr>
        <w:pStyle w:val="ListParagraph"/>
        <w:numPr>
          <w:ilvl w:val="0"/>
          <w:numId w:val="5"/>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“It saves time on planning so I can focus more on hands-on teaching.”</w:t>
      </w:r>
    </w:p>
    <w:p xmlns:wp14="http://schemas.microsoft.com/office/word/2010/wordml" w:rsidP="3C29B7E9" wp14:paraId="6877F4D7" wp14:textId="575AB05D">
      <w:pPr>
        <w:spacing w:before="240" w:beforeAutospacing="off" w:after="240" w:afterAutospacing="off"/>
      </w:pP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Prompts must reduce workload, not add more.</w:t>
      </w:r>
    </w:p>
    <w:p xmlns:wp14="http://schemas.microsoft.com/office/word/2010/wordml" wp14:paraId="28FE6711" wp14:textId="325CB3BD"/>
    <w:p xmlns:wp14="http://schemas.microsoft.com/office/word/2010/wordml" wp14:paraId="4B2382A7" wp14:textId="4DD79A44"/>
    <w:p xmlns:wp14="http://schemas.microsoft.com/office/word/2010/wordml" w:rsidP="3C29B7E9" wp14:paraId="0E730D7B" wp14:textId="0274BE8A">
      <w:pPr>
        <w:pStyle w:val="Heading2"/>
        <w:spacing w:before="299" w:beforeAutospacing="off" w:after="299"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de-DE"/>
        </w:rPr>
        <w:t>7️⃣ Safe, Ethical, Accurate, and Inclusive</w:t>
      </w:r>
    </w:p>
    <w:p xmlns:wp14="http://schemas.microsoft.com/office/word/2010/wordml" w:rsidP="3C29B7E9" wp14:paraId="2285F259" wp14:textId="7267B0AB">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A good prompt MUST demand safe, accurate, respectful content.</w:t>
      </w:r>
    </w:p>
    <w:p xmlns:wp14="http://schemas.microsoft.com/office/word/2010/wordml" w:rsidP="3C29B7E9" wp14:paraId="722E9875" wp14:textId="07225004">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Exact Sources:</w:t>
      </w:r>
      <w:r>
        <w:br/>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Teachers repeatedly selected:</w:t>
      </w:r>
    </w:p>
    <w:p xmlns:wp14="http://schemas.microsoft.com/office/word/2010/wordml" w:rsidP="3C29B7E9" wp14:paraId="1B06D54A" wp14:textId="7F3751BF">
      <w:pPr>
        <w:pStyle w:val="ListParagraph"/>
        <w:numPr>
          <w:ilvl w:val="0"/>
          <w:numId w:val="7"/>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“Student overreliance”</w:t>
      </w:r>
    </w:p>
    <w:p xmlns:wp14="http://schemas.microsoft.com/office/word/2010/wordml" w:rsidP="3C29B7E9" wp14:paraId="7AA44F76" wp14:textId="0FCEE324">
      <w:pPr>
        <w:pStyle w:val="ListParagraph"/>
        <w:numPr>
          <w:ilvl w:val="0"/>
          <w:numId w:val="7"/>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“Accuracy or misinformation”</w:t>
      </w:r>
    </w:p>
    <w:p xmlns:wp14="http://schemas.microsoft.com/office/word/2010/wordml" w:rsidP="3C29B7E9" wp14:paraId="590BAD83" wp14:textId="7CDA3AE0">
      <w:pPr>
        <w:pStyle w:val="ListParagraph"/>
        <w:numPr>
          <w:ilvl w:val="0"/>
          <w:numId w:val="7"/>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“Data privacy”</w:t>
      </w:r>
    </w:p>
    <w:p xmlns:wp14="http://schemas.microsoft.com/office/word/2010/wordml" w:rsidP="3C29B7E9" wp14:paraId="4CD6C664" wp14:textId="01BF252D">
      <w:pPr>
        <w:pStyle w:val="ListParagraph"/>
        <w:numPr>
          <w:ilvl w:val="0"/>
          <w:numId w:val="7"/>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“Academic integrity”</w:t>
      </w:r>
    </w:p>
    <w:p xmlns:wp14="http://schemas.microsoft.com/office/word/2010/wordml" w:rsidP="3C29B7E9" wp14:paraId="55B1A5EF" wp14:textId="114E181E">
      <w:pPr>
        <w:spacing w:before="240" w:beforeAutospacing="off" w:after="240" w:afterAutospacing="off"/>
      </w:pP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And one teacher explicitly wrote:</w:t>
      </w:r>
    </w:p>
    <w:p xmlns:wp14="http://schemas.microsoft.com/office/word/2010/wordml" w:rsidP="3C29B7E9" wp14:paraId="34607DDB" wp14:textId="1CFBD22B">
      <w:pPr>
        <w:pStyle w:val="ListParagraph"/>
        <w:numPr>
          <w:ilvl w:val="0"/>
          <w:numId w:val="8"/>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“the horrific conditions of exploited laborours in the global south that is at the base of most current ai-trainig!!!”</w:t>
      </w:r>
    </w:p>
    <w:p xmlns:wp14="http://schemas.microsoft.com/office/word/2010/wordml" w:rsidP="3C29B7E9" wp14:paraId="38C8A6A8" wp14:textId="46361BC1">
      <w:pPr>
        <w:spacing w:before="240" w:beforeAutospacing="off" w:after="240" w:afterAutospacing="off"/>
      </w:pP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Prompts must guard against wrong, unsafe, or ethically problematic outputs.</w:t>
      </w:r>
    </w:p>
    <w:p xmlns:wp14="http://schemas.microsoft.com/office/word/2010/wordml" wp14:paraId="04E2F173" wp14:textId="70C36FE5"/>
    <w:p xmlns:wp14="http://schemas.microsoft.com/office/word/2010/wordml" w:rsidP="3C29B7E9" wp14:paraId="121954B5" wp14:textId="368F23FE">
      <w:pPr>
        <w:pStyle w:val="Heading2"/>
        <w:spacing w:before="299" w:beforeAutospacing="off" w:after="299"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de-DE"/>
        </w:rPr>
        <w:t>8️⃣ Clear &amp; Structured Output (Labeled by Level)</w:t>
      </w:r>
    </w:p>
    <w:p xmlns:wp14="http://schemas.microsoft.com/office/word/2010/wordml" w:rsidP="3C29B7E9" wp14:paraId="003661D6" wp14:textId="6BDEDB2E">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A good prompt MUST produce clearly sectioned outputs that teachers can quickly scan.</w:t>
      </w:r>
    </w:p>
    <w:p xmlns:wp14="http://schemas.microsoft.com/office/word/2010/wordml" w:rsidP="3C29B7E9" wp14:paraId="6C1382DB" wp14:textId="44F87D44">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Exact Sources:</w:t>
      </w:r>
    </w:p>
    <w:p xmlns:wp14="http://schemas.microsoft.com/office/word/2010/wordml" w:rsidP="3C29B7E9" wp14:paraId="3C404B3C" wp14:textId="3DE2A713">
      <w:pPr>
        <w:pStyle w:val="ListParagraph"/>
        <w:numPr>
          <w:ilvl w:val="0"/>
          <w:numId w:val="9"/>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“It should also support me in giving meaningful feedback and clearly showing each student’s current learning level.”</w:t>
      </w:r>
    </w:p>
    <w:p xmlns:wp14="http://schemas.microsoft.com/office/word/2010/wordml" w:rsidP="3C29B7E9" wp14:paraId="12D0D85A" wp14:textId="42CD6DA3">
      <w:pPr>
        <w:pStyle w:val="ListParagraph"/>
        <w:numPr>
          <w:ilvl w:val="0"/>
          <w:numId w:val="9"/>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“learning objectives, learning assessments… help me understand each student’s development”</w:t>
      </w:r>
    </w:p>
    <w:p xmlns:wp14="http://schemas.microsoft.com/office/word/2010/wordml" w:rsidP="3C29B7E9" wp14:paraId="7BD18123" wp14:textId="1D409C03">
      <w:pPr>
        <w:spacing w:before="240" w:beforeAutospacing="off" w:after="240" w:afterAutospacing="off"/>
      </w:pP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Structure is essential for logging progress.</w:t>
      </w:r>
    </w:p>
    <w:p xmlns:wp14="http://schemas.microsoft.com/office/word/2010/wordml" wp14:paraId="5F37074E" wp14:textId="48D78B96"/>
    <w:p xmlns:wp14="http://schemas.microsoft.com/office/word/2010/wordml" w:rsidP="3C29B7E9" wp14:paraId="2829D00C" wp14:textId="68D0F5A7">
      <w:pPr>
        <w:pStyle w:val="Heading2"/>
        <w:spacing w:before="299" w:beforeAutospacing="off" w:after="299"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de-DE"/>
        </w:rPr>
        <w:t>9️⃣ Progress-Trackable Questions</w:t>
      </w:r>
    </w:p>
    <w:p xmlns:wp14="http://schemas.microsoft.com/office/word/2010/wordml" w:rsidP="3C29B7E9" wp14:paraId="354EE9FE" wp14:textId="3542A010">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A good prompt MUST generate questions that can be linked to ongoing student progress tracking.</w:t>
      </w:r>
    </w:p>
    <w:p xmlns:wp14="http://schemas.microsoft.com/office/word/2010/wordml" w:rsidP="3C29B7E9" wp14:paraId="246C9F21" wp14:textId="51F74BD0">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Exact Sources:</w:t>
      </w:r>
    </w:p>
    <w:p xmlns:wp14="http://schemas.microsoft.com/office/word/2010/wordml" w:rsidP="3C29B7E9" wp14:paraId="7E2EB810" wp14:textId="23672E39">
      <w:pPr>
        <w:pStyle w:val="ListParagraph"/>
        <w:numPr>
          <w:ilvl w:val="0"/>
          <w:numId w:val="10"/>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“I monitor progress through individual learning objectives, learning assessments, and tools such as research journals and learning coaching conversations.”</w:t>
      </w:r>
    </w:p>
    <w:p xmlns:wp14="http://schemas.microsoft.com/office/word/2010/wordml" w:rsidP="3C29B7E9" wp14:paraId="02F4F8F4" wp14:textId="673B295E">
      <w:pPr>
        <w:pStyle w:val="ListParagraph"/>
        <w:numPr>
          <w:ilvl w:val="0"/>
          <w:numId w:val="10"/>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“Through daily observations, notes, and photos of their work.”</w:t>
      </w:r>
    </w:p>
    <w:p xmlns:wp14="http://schemas.microsoft.com/office/word/2010/wordml" w:rsidP="3C29B7E9" wp14:paraId="7937C6C3" wp14:textId="0984E0F6">
      <w:pPr>
        <w:pStyle w:val="ListParagraph"/>
        <w:numPr>
          <w:ilvl w:val="0"/>
          <w:numId w:val="10"/>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“Given that my subject areas are the humanities my main tracking tool is conversation.”</w:t>
      </w:r>
    </w:p>
    <w:p xmlns:wp14="http://schemas.microsoft.com/office/word/2010/wordml" w:rsidP="3C29B7E9" wp14:paraId="2EC6F855" wp14:textId="627885CD">
      <w:pPr>
        <w:spacing w:before="240" w:beforeAutospacing="off" w:after="240" w:afterAutospacing="off"/>
      </w:pP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Prompts should generate output that fits these ways teachers track learning.</w:t>
      </w:r>
    </w:p>
    <w:p xmlns:wp14="http://schemas.microsoft.com/office/word/2010/wordml" wp14:paraId="3CCD9705" wp14:textId="15738885"/>
    <w:p xmlns:wp14="http://schemas.microsoft.com/office/word/2010/wordml" w:rsidP="3C29B7E9" wp14:paraId="3E9BA764" wp14:textId="282EC2BA">
      <w:pPr>
        <w:pStyle w:val="Heading2"/>
        <w:spacing w:before="299" w:beforeAutospacing="off" w:after="299"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de-DE"/>
        </w:rPr>
        <w:t>🔟 Fits Teacher Workflow (Predictable, Easy, Integrated)</w:t>
      </w:r>
    </w:p>
    <w:p xmlns:wp14="http://schemas.microsoft.com/office/word/2010/wordml" w:rsidP="3C29B7E9" wp14:paraId="5BE253D9" wp14:textId="08DF4068">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A good prompt MUST lead to predictable output formats that fit into existing tools and habits.</w:t>
      </w:r>
    </w:p>
    <w:p xmlns:wp14="http://schemas.microsoft.com/office/word/2010/wordml" w:rsidP="3C29B7E9" wp14:paraId="268F6509" wp14:textId="48F73DC9">
      <w:pPr>
        <w:spacing w:before="240" w:beforeAutospacing="off" w:after="240" w:afterAutospacing="off"/>
      </w:pPr>
      <w:r w:rsidRPr="3C29B7E9" w:rsidR="743407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Exact Sources:</w:t>
      </w:r>
      <w:r>
        <w:br/>
      </w:r>
      <w:r w:rsidRPr="3C29B7E9"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Teachers repeatedly selected:</w:t>
      </w:r>
    </w:p>
    <w:p xmlns:wp14="http://schemas.microsoft.com/office/word/2010/wordml" w:rsidP="3C29B7E9" wp14:paraId="45617F49" wp14:textId="08E568C5">
      <w:pPr>
        <w:pStyle w:val="ListParagraph"/>
        <w:numPr>
          <w:ilvl w:val="0"/>
          <w:numId w:val="11"/>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“Easy to learn and use”</w:t>
      </w:r>
    </w:p>
    <w:p xmlns:wp14="http://schemas.microsoft.com/office/word/2010/wordml" w:rsidP="3C29B7E9" wp14:paraId="3E0540D7" wp14:textId="108725A1">
      <w:pPr>
        <w:pStyle w:val="ListParagraph"/>
        <w:numPr>
          <w:ilvl w:val="0"/>
          <w:numId w:val="11"/>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“Integrates with existing systems”</w:t>
      </w:r>
    </w:p>
    <w:p xmlns:wp14="http://schemas.microsoft.com/office/word/2010/wordml" w:rsidP="3C29B7E9" wp14:paraId="5E6CB6E5" wp14:textId="5069B4C8">
      <w:pPr>
        <w:pStyle w:val="ListParagraph"/>
        <w:numPr>
          <w:ilvl w:val="0"/>
          <w:numId w:val="11"/>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“Gives quick, useful results”</w:t>
      </w:r>
    </w:p>
    <w:p xmlns:wp14="http://schemas.microsoft.com/office/word/2010/wordml" w:rsidP="3C29B7E9" wp14:paraId="75678A0E" wp14:textId="49C06CB0">
      <w:pPr>
        <w:pStyle w:val="ListParagraph"/>
        <w:numPr>
          <w:ilvl w:val="0"/>
          <w:numId w:val="11"/>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“Customizable for my classes”</w:t>
      </w:r>
    </w:p>
    <w:p xmlns:wp14="http://schemas.microsoft.com/office/word/2010/wordml" w:rsidP="3C29B7E9" wp14:paraId="59BCA221" wp14:textId="2A350AD4">
      <w:pPr>
        <w:pStyle w:val="ListParagraph"/>
        <w:numPr>
          <w:ilvl w:val="0"/>
          <w:numId w:val="11"/>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3C29B7E9" w:rsidR="743407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“Reliable and accurate”</w:t>
      </w:r>
    </w:p>
    <w:p xmlns:wp14="http://schemas.microsoft.com/office/word/2010/wordml" w:rsidP="3C29B7E9" wp14:paraId="7DF07F47" wp14:noSpellErr="1" wp14:textId="7DA52737">
      <w:pPr>
        <w:spacing w:before="240" w:beforeAutospacing="off" w:after="240" w:afterAutospacing="off"/>
      </w:pP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If</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outputs</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are</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inconsistent</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teachers</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won’t</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use</w:t>
      </w:r>
      <w:r w:rsidRPr="0AE9E46C" w:rsidR="743407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it.</w:t>
      </w:r>
    </w:p>
    <w:p w:rsidR="0AE9E46C" w:rsidP="0AE9E46C" w:rsidRDefault="0AE9E46C" w14:paraId="721942ED" w14:textId="61202CEE">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pPr>
    </w:p>
    <w:p w:rsidR="0AE9E46C" w:rsidP="0AE9E46C" w:rsidRDefault="0AE9E46C" w14:paraId="3BCE47B5" w14:textId="33BF0C74">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pPr>
    </w:p>
    <w:p w:rsidR="0AE9E46C" w:rsidP="0AE9E46C" w:rsidRDefault="0AE9E46C" w14:paraId="7ED39FFA" w14:textId="207CF5E1">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pPr>
    </w:p>
    <w:p w:rsidR="0AE9E46C" w:rsidP="0AE9E46C" w:rsidRDefault="0AE9E46C" w14:paraId="67C490FB" w14:textId="1DB1EEE6">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pPr>
    </w:p>
    <w:p w:rsidR="6A6CEEB9" w:rsidP="0AE9E46C" w:rsidRDefault="6A6CEEB9" w14:noSpellErr="1" w14:paraId="59B56C49" w14:textId="2245F1E0">
      <w:pPr>
        <w:pStyle w:val="Heading2"/>
        <w:spacing w:before="299" w:beforeAutospacing="off" w:after="299" w:afterAutospacing="off"/>
      </w:pPr>
      <w:r w:rsidRPr="0AE9E46C" w:rsidR="6A6CEEB9">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de-DE"/>
        </w:rPr>
        <w:t>3️⃣ Focus on Understanding, Not Giving Answers</w:t>
      </w:r>
    </w:p>
    <w:p w:rsidR="6A6CEEB9" w:rsidP="0AE9E46C" w:rsidRDefault="6A6CEEB9" w14:noSpellErr="1" w14:paraId="77674913" w14:textId="7B0EEA0D">
      <w:pPr>
        <w:spacing w:before="240" w:beforeAutospacing="off" w:after="240" w:afterAutospacing="off"/>
      </w:pPr>
      <w:r w:rsidRPr="0AE9E46C" w:rsidR="6A6CEEB9">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A good prompt MUST ensure the AI asks questions instead of giving ready-made solutions.</w:t>
      </w:r>
    </w:p>
    <w:p w:rsidR="6A6CEEB9" w:rsidP="0AE9E46C" w:rsidRDefault="6A6CEEB9" w14:noSpellErr="1" w14:paraId="7A30A0B3" w14:textId="3C816445">
      <w:pPr>
        <w:spacing w:before="240" w:beforeAutospacing="off" w:after="240" w:afterAutospacing="off"/>
      </w:pPr>
      <w:r w:rsidRPr="0AE9E46C" w:rsidR="6A6CEEB9">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Exact Sources:</w:t>
      </w:r>
    </w:p>
    <w:p w:rsidR="6A6CEEB9" w:rsidP="0AE9E46C" w:rsidRDefault="6A6CEEB9" w14:noSpellErr="1" w14:paraId="43A60E40" w14:textId="594A1D4F">
      <w:pPr>
        <w:pStyle w:val="ListParagraph"/>
        <w:numPr>
          <w:ilvl w:val="0"/>
          <w:numId w:val="3"/>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0AE9E46C" w:rsidR="6A6CEEB9">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0AE9E46C"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0AE9E46C" w:rsidR="6A6CEEB9">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“It shouldn’t be able to generate anything for them other than answers and links to sources.”</w:t>
      </w:r>
    </w:p>
    <w:p w:rsidR="6A6CEEB9" w:rsidP="0AE9E46C" w:rsidRDefault="6A6CEEB9" w14:noSpellErr="1" w14:paraId="0803D4F8" w14:textId="0BE6C264">
      <w:pPr>
        <w:pStyle w:val="ListParagraph"/>
        <w:numPr>
          <w:ilvl w:val="0"/>
          <w:numId w:val="3"/>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0AE9E46C" w:rsidR="6A6CEEB9">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0AE9E46C"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0AE9E46C" w:rsidR="6A6CEEB9">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“As a chat, focusing on the problem solving process instead of the solution.”</w:t>
      </w:r>
    </w:p>
    <w:p w:rsidR="6A6CEEB9" w:rsidP="0AE9E46C" w:rsidRDefault="6A6CEEB9" w14:noSpellErr="1" w14:paraId="3D6D3392" w14:textId="0CCF7930">
      <w:pPr>
        <w:pStyle w:val="ListParagraph"/>
        <w:numPr>
          <w:ilvl w:val="0"/>
          <w:numId w:val="3"/>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0AE9E46C" w:rsidR="6A6CEEB9">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0AE9E46C"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0AE9E46C" w:rsidR="6A6CEEB9">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“Just getting info off the screen or copying - pasting is not learning.”</w:t>
      </w:r>
    </w:p>
    <w:p w:rsidR="6A6CEEB9" w:rsidP="0AE9E46C" w:rsidRDefault="6A6CEEB9" w14:noSpellErr="1" w14:paraId="7B447F3F" w14:textId="4C5B78E2">
      <w:pPr>
        <w:spacing w:before="240" w:beforeAutospacing="off" w:after="240" w:afterAutospacing="off"/>
      </w:pPr>
      <w:r w:rsidRPr="0AE9E46C"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Teachers want thinking, not answer-delivery.</w:t>
      </w:r>
    </w:p>
    <w:p w:rsidR="0AE9E46C" w:rsidRDefault="0AE9E46C" w14:noSpellErr="1" w14:paraId="6CACA455" w14:textId="6CD5ECAB"/>
    <w:p w:rsidR="6A6CEEB9" w:rsidP="0AE9E46C" w:rsidRDefault="6A6CEEB9" w14:noSpellErr="1" w14:paraId="6DA848EF" w14:textId="0AA27BB0">
      <w:pPr>
        <w:pStyle w:val="Heading2"/>
        <w:spacing w:before="299" w:beforeAutospacing="off" w:after="299" w:afterAutospacing="off"/>
      </w:pPr>
      <w:r w:rsidRPr="0AE9E46C" w:rsidR="6A6CEEB9">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de-DE"/>
        </w:rPr>
        <w:t>4️⃣ Supports Student Independence (Avoid Overreliance)</w:t>
      </w:r>
    </w:p>
    <w:p w:rsidR="6A6CEEB9" w:rsidP="0AE9E46C" w:rsidRDefault="6A6CEEB9" w14:noSpellErr="1" w14:paraId="75169199" w14:textId="10707D91">
      <w:pPr>
        <w:spacing w:before="240" w:beforeAutospacing="off" w:after="240" w:afterAutospacing="off"/>
      </w:pPr>
      <w:r w:rsidRPr="0AE9E46C" w:rsidR="6A6CEEB9">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A good prompt MUST encourage the student to think, try, and stay engaged — not rely on the AI.</w:t>
      </w:r>
    </w:p>
    <w:p w:rsidR="6A6CEEB9" w:rsidP="0AE9E46C" w:rsidRDefault="6A6CEEB9" w14:noSpellErr="1" w14:paraId="55534BC6" w14:textId="39283D08">
      <w:pPr>
        <w:spacing w:before="240" w:beforeAutospacing="off" w:after="240" w:afterAutospacing="off"/>
      </w:pPr>
      <w:r w:rsidRPr="0AE9E46C" w:rsidR="6A6CEEB9">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Exact Sources:</w:t>
      </w:r>
    </w:p>
    <w:p w:rsidR="6A6CEEB9" w:rsidP="0AE9E46C" w:rsidRDefault="6A6CEEB9" w14:noSpellErr="1" w14:paraId="6384F42F" w14:textId="508D67E4">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pPr>
      <w:r w:rsidRPr="0AE9E46C"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Under “concerns” many selected: </w:t>
      </w:r>
      <w:r w:rsidRPr="0AE9E46C" w:rsidR="6A6CEEB9">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“Student overreliance”</w:t>
      </w:r>
      <w:r w:rsidRPr="0AE9E46C"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(appearing repeatedly across teachers).</w:t>
      </w:r>
    </w:p>
    <w:p w:rsidR="6A6CEEB9" w:rsidP="0AE9E46C" w:rsidRDefault="6A6CEEB9" w14:noSpellErr="1" w14:paraId="5B4B559D" w14:textId="5AFF1D15">
      <w:pPr>
        <w:pStyle w:val="ListParagraph"/>
        <w:numPr>
          <w:ilvl w:val="0"/>
          <w:numId w:val="4"/>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0AE9E46C" w:rsidR="6A6CEEB9">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0AE9E46C"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0AE9E46C" w:rsidR="6A6CEEB9">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“Die Unterstützung muss stufenmässig erfolgen, so dass der SuS selber gezwungen ist dran zu bleiben.”</w:t>
      </w:r>
    </w:p>
    <w:p w:rsidR="6A6CEEB9" w:rsidP="0AE9E46C" w:rsidRDefault="6A6CEEB9" w14:paraId="773DD596" w14:textId="763848D4" w14:noSpellErr="1">
      <w:pPr>
        <w:spacing w:before="240" w:beforeAutospacing="off" w:after="240" w:afterAutospacing="off"/>
      </w:pP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This </w:t>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is</w:t>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a </w:t>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clear</w:t>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warning</w:t>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about</w:t>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overhelping</w:t>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w:t>
      </w:r>
    </w:p>
    <w:p w:rsidR="71D3863F" w:rsidP="71D3863F" w:rsidRDefault="71D3863F" w14:paraId="2820E178" w14:textId="6438BF2B">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pPr>
    </w:p>
    <w:p w:rsidR="6A6CEEB9" w:rsidP="71D3863F" w:rsidRDefault="6A6CEEB9" w14:paraId="37C78D12" w14:textId="69A92617">
      <w:pPr>
        <w:pStyle w:val="Heading2"/>
        <w:spacing w:before="299" w:beforeAutospacing="off" w:after="299" w:afterAutospacing="off"/>
      </w:pPr>
      <w:r w:rsidRPr="71D3863F" w:rsidR="6A6CEEB9">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de-DE"/>
        </w:rPr>
        <w:t>6️⃣ Age-Appropriate and Context-Fitting Language</w:t>
      </w:r>
    </w:p>
    <w:p w:rsidR="6A6CEEB9" w:rsidP="71D3863F" w:rsidRDefault="6A6CEEB9" w14:paraId="29530F15" w14:textId="452AFB07">
      <w:pPr>
        <w:spacing w:before="240" w:beforeAutospacing="off" w:after="240" w:afterAutospacing="off"/>
      </w:pPr>
      <w:r w:rsidRPr="71D3863F" w:rsidR="6A6CEEB9">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A good prompt MUST instruct the AI to adjust language to the student’s age, developmental stage, and context.</w:t>
      </w:r>
    </w:p>
    <w:p w:rsidR="6A6CEEB9" w:rsidP="71D3863F" w:rsidRDefault="6A6CEEB9" w14:paraId="6630C75C" w14:textId="11A366BF">
      <w:pPr>
        <w:spacing w:before="240" w:beforeAutospacing="off" w:after="240" w:afterAutospacing="off"/>
      </w:pPr>
      <w:r w:rsidRPr="71D3863F" w:rsidR="6A6CEEB9">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Exact Sources:</w:t>
      </w:r>
    </w:p>
    <w:p w:rsidR="6A6CEEB9" w:rsidP="71D3863F" w:rsidRDefault="6A6CEEB9" w14:paraId="2DE1A14F" w14:textId="25AF8B61">
      <w:pPr>
        <w:pStyle w:val="ListParagraph"/>
        <w:numPr>
          <w:ilvl w:val="0"/>
          <w:numId w:val="6"/>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71D3863F" w:rsidR="6A6CEEB9">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71D3863F" w:rsidR="6A6CEEB9">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“It's difficult in kindergarten (4-5years old kids), i don't know.”</w:t>
      </w:r>
    </w:p>
    <w:p w:rsidR="6A6CEEB9" w:rsidP="71D3863F" w:rsidRDefault="6A6CEEB9" w14:paraId="2CB9E0B9" w14:textId="337DAA53">
      <w:pPr>
        <w:pStyle w:val="ListParagraph"/>
        <w:numPr>
          <w:ilvl w:val="0"/>
          <w:numId w:val="6"/>
        </w:numPr>
        <w:spacing w:before="240" w:beforeAutospacing="off" w:after="240" w:afterAutospacing="off"/>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pPr>
      <w:r w:rsidRPr="71D3863F" w:rsidR="6A6CEEB9">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de-DE"/>
        </w:rPr>
        <w:t>Teacher:</w:t>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 xml:space="preserve"> </w:t>
      </w:r>
      <w:r w:rsidRPr="71D3863F" w:rsidR="6A6CEEB9">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de-DE"/>
        </w:rPr>
        <w:t>“It should help the student by providing structure and showing clear next steps.”</w:t>
      </w:r>
    </w:p>
    <w:p w:rsidR="6A6CEEB9" w:rsidP="71D3863F" w:rsidRDefault="6A6CEEB9" w14:paraId="6411F0C0" w14:textId="21548579">
      <w:pPr>
        <w:spacing w:before="240" w:beforeAutospacing="off" w:after="240" w:afterAutospacing="off"/>
      </w:pP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Primary-level → simple, gentle scaffolding.</w:t>
      </w:r>
      <w:r>
        <w:br/>
      </w:r>
      <w:r w:rsidRPr="71D3863F" w:rsidR="6A6CEE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t>Secondary → more abstract reasoning.</w:t>
      </w:r>
    </w:p>
    <w:p w:rsidR="71D3863F" w:rsidP="71D3863F" w:rsidRDefault="71D3863F" w14:paraId="79D1EAE2" w14:textId="74B77EBE">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pPr>
    </w:p>
    <w:p w:rsidR="0AE9E46C" w:rsidP="0AE9E46C" w:rsidRDefault="0AE9E46C" w14:paraId="7F4D42F3" w14:textId="2A693C4F">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pPr>
    </w:p>
    <w:p w:rsidR="15978A76" w:rsidP="15978A76" w:rsidRDefault="15978A76" w14:paraId="4DB3A0AE" w14:textId="06F1F1EA">
      <w:pPr>
        <w:pStyle w:val="Normal"/>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pPr>
    </w:p>
    <w:p w:rsidR="15978A76" w:rsidP="15978A76" w:rsidRDefault="15978A76" w14:paraId="401D2BD4" w14:textId="52607B31">
      <w:pPr>
        <w:pStyle w:val="Normal"/>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de-DE"/>
        </w:rPr>
      </w:pPr>
    </w:p>
    <w:p xmlns:wp14="http://schemas.microsoft.com/office/word/2010/wordml" wp14:paraId="34C90C74" wp14:noSpellErr="1" wp14:textId="289D942F"/>
    <w:p xmlns:wp14="http://schemas.microsoft.com/office/word/2010/wordml" wp14:paraId="4E47C1E7" wp14:textId="1958E06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6821c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806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e62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ecaa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4a25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4a44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a17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1dc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569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d79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233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12688C"/>
    <w:rsid w:val="05AC50D4"/>
    <w:rsid w:val="0AE9E46C"/>
    <w:rsid w:val="15978A76"/>
    <w:rsid w:val="1A12688C"/>
    <w:rsid w:val="3C29B7E9"/>
    <w:rsid w:val="6A6CEEB9"/>
    <w:rsid w:val="71D3863F"/>
    <w:rsid w:val="7434076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688C"/>
  <w15:chartTrackingRefBased/>
  <w15:docId w15:val="{B379986B-6373-451F-8116-CD1D2443B0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d0f825d494c4f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8451D9C03EA3419251E6322C22A3C4" ma:contentTypeVersion="11" ma:contentTypeDescription="Create a new document." ma:contentTypeScope="" ma:versionID="cfca4ead43bcfc857a44d61352594121">
  <xsd:schema xmlns:xsd="http://www.w3.org/2001/XMLSchema" xmlns:xs="http://www.w3.org/2001/XMLSchema" xmlns:p="http://schemas.microsoft.com/office/2006/metadata/properties" xmlns:ns2="4c58afa4-67ff-4171-a383-bebf2a2641f4" xmlns:ns3="3b2eb61d-05e4-4178-981c-12562edb3660" targetNamespace="http://schemas.microsoft.com/office/2006/metadata/properties" ma:root="true" ma:fieldsID="54b55ca16ab97a45dcaa05b638843eeb" ns2:_="" ns3:_="">
    <xsd:import namespace="4c58afa4-67ff-4171-a383-bebf2a2641f4"/>
    <xsd:import namespace="3b2eb61d-05e4-4178-981c-12562edb36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58afa4-67ff-4171-a383-bebf2a264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2eb61d-05e4-4178-981c-12562edb36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0a7235-3eaa-44a7-a2f6-ceadfa94d767}" ma:internalName="TaxCatchAll" ma:showField="CatchAllData" ma:web="3b2eb61d-05e4-4178-981c-12562edb36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58afa4-67ff-4171-a383-bebf2a2641f4">
      <Terms xmlns="http://schemas.microsoft.com/office/infopath/2007/PartnerControls"/>
    </lcf76f155ced4ddcb4097134ff3c332f>
    <TaxCatchAll xmlns="3b2eb61d-05e4-4178-981c-12562edb3660" xsi:nil="true"/>
  </documentManagement>
</p:properties>
</file>

<file path=customXml/itemProps1.xml><?xml version="1.0" encoding="utf-8"?>
<ds:datastoreItem xmlns:ds="http://schemas.openxmlformats.org/officeDocument/2006/customXml" ds:itemID="{6E6A6C47-B95A-4E15-B0E1-DE9885A47971}"/>
</file>

<file path=customXml/itemProps2.xml><?xml version="1.0" encoding="utf-8"?>
<ds:datastoreItem xmlns:ds="http://schemas.openxmlformats.org/officeDocument/2006/customXml" ds:itemID="{3487EFEC-707E-49FF-8796-F0D778D45711}"/>
</file>

<file path=customXml/itemProps3.xml><?xml version="1.0" encoding="utf-8"?>
<ds:datastoreItem xmlns:ds="http://schemas.openxmlformats.org/officeDocument/2006/customXml" ds:itemID="{2CFAC5D2-04CD-4E7C-823D-7A115A4472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Roberto Honegger</dc:creator>
  <keywords/>
  <dc:description/>
  <lastModifiedBy>Nicolas Peyer</lastModifiedBy>
  <dcterms:created xsi:type="dcterms:W3CDTF">2025-11-14T09:26:53.0000000Z</dcterms:created>
  <dcterms:modified xsi:type="dcterms:W3CDTF">2025-11-25T19:13:20.2636849Z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0x010100F68451D9C03EA3419251E6322C22A3C4</vt:lpwstr>
  </property>
  <property fmtid="{D5CDD505-2E9C-101B-9397-08002B2CF9AE}" pid="3" name="MediaServiceImageTags">
    <vt:lpwstr/>
  </property>
</Properties>
</file>