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3ACC" w14:textId="5EF86DE3" w:rsidR="00EC506D" w:rsidRPr="00EC506D" w:rsidRDefault="00EC506D" w:rsidP="00EC506D">
      <w:pPr>
        <w:rPr>
          <w:b/>
          <w:bCs/>
          <w:lang w:val="en-US"/>
        </w:rPr>
      </w:pPr>
      <w:r w:rsidRPr="4DEF2F19">
        <w:rPr>
          <w:b/>
          <w:bCs/>
          <w:lang w:val="en-US"/>
        </w:rPr>
        <w:t>Combined Insights From All Interviews</w:t>
      </w:r>
    </w:p>
    <w:p w14:paraId="50B48691" w14:textId="01238311" w:rsidR="00EC506D" w:rsidRPr="00EC506D" w:rsidRDefault="00EC506D" w:rsidP="00EC506D">
      <w:pPr>
        <w:rPr>
          <w:lang w:val="en-US"/>
        </w:rPr>
      </w:pPr>
      <w:r w:rsidRPr="00EC506D">
        <w:rPr>
          <w:i/>
          <w:iCs/>
          <w:lang w:val="en-US"/>
        </w:rPr>
        <w:t>(Based on the 3-Teacher summary, IR, KK, MR, IG summary)</w:t>
      </w:r>
    </w:p>
    <w:p w14:paraId="389B3614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 xml:space="preserve">Across all interviews, teachers consistently liked the </w:t>
      </w:r>
      <w:r w:rsidRPr="00EC506D">
        <w:rPr>
          <w:b/>
          <w:bCs/>
          <w:lang w:val="en-US"/>
        </w:rPr>
        <w:t>idea generation capability</w:t>
      </w:r>
      <w:r w:rsidRPr="00EC506D">
        <w:rPr>
          <w:lang w:val="en-US"/>
        </w:rPr>
        <w:t xml:space="preserve">, but the tool </w:t>
      </w:r>
      <w:r w:rsidRPr="00EC506D">
        <w:rPr>
          <w:b/>
          <w:bCs/>
          <w:lang w:val="en-US"/>
        </w:rPr>
        <w:t>fails to help them with the hard part: turning ideas into usable, classroom-ready materials</w:t>
      </w:r>
      <w:r w:rsidRPr="00EC506D">
        <w:rPr>
          <w:lang w:val="en-US"/>
        </w:rPr>
        <w:t>.</w:t>
      </w:r>
    </w:p>
    <w:p w14:paraId="35766918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The system currently:</w:t>
      </w:r>
    </w:p>
    <w:p w14:paraId="1AAA90AB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Generates too many ideas</w:t>
      </w:r>
      <w:r w:rsidRPr="00EC506D">
        <w:rPr>
          <w:lang w:val="en-US"/>
        </w:rPr>
        <w:t>, too verbose, too abstract</w:t>
      </w:r>
    </w:p>
    <w:p w14:paraId="1C7CA686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Does not distinguish clearly between lesson ideas vs. lesson plans vs. worksheets</w:t>
      </w:r>
    </w:p>
    <w:p w14:paraId="750D1135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Demands too much input upfront</w:t>
      </w:r>
      <w:r w:rsidRPr="00EC506D">
        <w:rPr>
          <w:lang w:val="en-US"/>
        </w:rPr>
        <w:t>, feels like a “form” rather than a co-designer</w:t>
      </w:r>
    </w:p>
    <w:p w14:paraId="115A16BE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Creates confusion in UI (cards layout, navigation, general output, JSON, long fields)</w:t>
      </w:r>
    </w:p>
    <w:p w14:paraId="48272D7F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Misses the actual bottleneck of teachers: worksheets, slides, vocabulary cards, templates</w:t>
      </w:r>
    </w:p>
    <w:p w14:paraId="22093D00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Lacks meaningful differentiation between levels</w:t>
      </w:r>
    </w:p>
    <w:p w14:paraId="5775F700" w14:textId="77777777" w:rsidR="00EC506D" w:rsidRPr="00EC506D" w:rsidRDefault="00EC506D" w:rsidP="00EC506D">
      <w:pPr>
        <w:numPr>
          <w:ilvl w:val="0"/>
          <w:numId w:val="7"/>
        </w:numPr>
        <w:rPr>
          <w:lang w:val="en-US"/>
        </w:rPr>
      </w:pPr>
      <w:r w:rsidRPr="00EC506D">
        <w:rPr>
          <w:b/>
          <w:bCs/>
          <w:lang w:val="en-US"/>
        </w:rPr>
        <w:t>Fails to support real Swiss curriculum alignment (LP21 Zyklus 3)</w:t>
      </w:r>
    </w:p>
    <w:p w14:paraId="63919835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Teachers DO want this tool—</w:t>
      </w:r>
      <w:r w:rsidRPr="00EC506D">
        <w:rPr>
          <w:b/>
          <w:bCs/>
          <w:lang w:val="en-US"/>
        </w:rPr>
        <w:t>but only if it reduces prep time (materials) and cognitive load (UX)</w:t>
      </w:r>
      <w:r w:rsidRPr="00EC506D">
        <w:rPr>
          <w:lang w:val="en-US"/>
        </w:rPr>
        <w:t>.</w:t>
      </w:r>
    </w:p>
    <w:p w14:paraId="638927F5" w14:textId="3852D768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5F0183B0">
          <v:rect id="_x0000_i1025" style="width:451.3pt;height:.05pt" o:hralign="center" o:hrstd="t" o:hr="t" fillcolor="#a0a0a0" stroked="f"/>
        </w:pict>
      </w:r>
    </w:p>
    <w:p w14:paraId="1FCEC1C4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rFonts w:ascii="Apple Color Emoji" w:hAnsi="Apple Color Emoji" w:cs="Apple Color Emoji"/>
          <w:b/>
          <w:bCs/>
          <w:lang w:val="en-US"/>
        </w:rPr>
        <w:t>🔍</w:t>
      </w:r>
      <w:r w:rsidRPr="00EC506D">
        <w:rPr>
          <w:b/>
          <w:bCs/>
          <w:lang w:val="en-US"/>
        </w:rPr>
        <w:t xml:space="preserve"> Detailed Findings (Cross-Interview)</w:t>
      </w:r>
    </w:p>
    <w:p w14:paraId="59EC34EC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1) Teachers don’t struggle with ideas — they struggle with materials</w:t>
      </w:r>
    </w:p>
    <w:p w14:paraId="55B72ED4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This pattern is 100% consistent across interviews.</w:t>
      </w:r>
    </w:p>
    <w:p w14:paraId="6F8C66D6" w14:textId="77777777" w:rsidR="00EC506D" w:rsidRPr="00EC506D" w:rsidRDefault="00EC506D" w:rsidP="00EC506D">
      <w:pPr>
        <w:numPr>
          <w:ilvl w:val="0"/>
          <w:numId w:val="8"/>
        </w:numPr>
        <w:rPr>
          <w:lang w:val="en-US"/>
        </w:rPr>
      </w:pPr>
      <w:r w:rsidRPr="00EC506D">
        <w:rPr>
          <w:lang w:val="en-US"/>
        </w:rPr>
        <w:t xml:space="preserve">Ivo: </w:t>
      </w:r>
      <w:r w:rsidRPr="00EC506D">
        <w:rPr>
          <w:i/>
          <w:iCs/>
          <w:lang w:val="en-US"/>
        </w:rPr>
        <w:t>“The lesson ideas part is never hard for me. The worksheets, slides, curated resources—that’s the part that takes time.”</w:t>
      </w:r>
      <w:r w:rsidRPr="00EC506D">
        <w:rPr>
          <w:lang w:val="en-US"/>
        </w:rPr>
        <w:t xml:space="preserve"> </w:t>
      </w:r>
    </w:p>
    <w:p w14:paraId="78520830" w14:textId="77777777" w:rsidR="00EC506D" w:rsidRPr="00EC506D" w:rsidRDefault="00EC506D" w:rsidP="00EC506D">
      <w:pPr>
        <w:numPr>
          <w:ilvl w:val="0"/>
          <w:numId w:val="8"/>
        </w:numPr>
        <w:rPr>
          <w:lang w:val="en-US"/>
        </w:rPr>
      </w:pPr>
      <w:r w:rsidRPr="00EC506D">
        <w:rPr>
          <w:lang w:val="en-US"/>
        </w:rPr>
        <w:t xml:space="preserve">Kateřina: expects the system to </w:t>
      </w:r>
      <w:r w:rsidRPr="00EC506D">
        <w:rPr>
          <w:b/>
          <w:bCs/>
          <w:lang w:val="en-US"/>
        </w:rPr>
        <w:t>generate the vocabulary lists, worksheets, detailed lesson plans</w:t>
      </w:r>
      <w:r w:rsidRPr="00EC506D">
        <w:rPr>
          <w:lang w:val="en-US"/>
        </w:rPr>
        <w:t xml:space="preserve"> → not only ideas. </w:t>
      </w:r>
    </w:p>
    <w:p w14:paraId="7E112194" w14:textId="77777777" w:rsidR="00EC506D" w:rsidRPr="00EC506D" w:rsidRDefault="00EC506D" w:rsidP="00EC506D">
      <w:pPr>
        <w:numPr>
          <w:ilvl w:val="0"/>
          <w:numId w:val="8"/>
        </w:numPr>
        <w:rPr>
          <w:lang w:val="en-US"/>
        </w:rPr>
      </w:pPr>
      <w:r w:rsidRPr="00EC506D">
        <w:rPr>
          <w:lang w:val="en-US"/>
        </w:rPr>
        <w:t xml:space="preserve">Manuel: </w:t>
      </w:r>
      <w:r w:rsidRPr="00EC506D">
        <w:rPr>
          <w:i/>
          <w:iCs/>
          <w:lang w:val="en-US"/>
        </w:rPr>
        <w:t>“What I want is turning an idea into materials. Give me the worksheets, printable cards, etc.”</w:t>
      </w:r>
      <w:r w:rsidRPr="00EC506D">
        <w:rPr>
          <w:lang w:val="en-US"/>
        </w:rPr>
        <w:t xml:space="preserve"> </w:t>
      </w:r>
    </w:p>
    <w:p w14:paraId="72422C9D" w14:textId="77777777" w:rsidR="00EC506D" w:rsidRPr="00EC506D" w:rsidRDefault="00EC506D" w:rsidP="00EC506D">
      <w:pPr>
        <w:numPr>
          <w:ilvl w:val="0"/>
          <w:numId w:val="8"/>
        </w:numPr>
        <w:rPr>
          <w:lang w:val="en-US"/>
        </w:rPr>
      </w:pPr>
      <w:r w:rsidRPr="00EC506D">
        <w:rPr>
          <w:lang w:val="en-US"/>
        </w:rPr>
        <w:t xml:space="preserve">Human Expert Prompt confirms this: the teacher needs worksheets, curated resources, slides, etc. </w:t>
      </w:r>
    </w:p>
    <w:p w14:paraId="6FB67AFE" w14:textId="77777777" w:rsidR="00EC506D" w:rsidRPr="00EC506D" w:rsidRDefault="00EC506D" w:rsidP="00EC506D">
      <w:pPr>
        <w:numPr>
          <w:ilvl w:val="0"/>
          <w:numId w:val="8"/>
        </w:numPr>
        <w:rPr>
          <w:lang w:val="en-US"/>
        </w:rPr>
      </w:pPr>
      <w:r w:rsidRPr="00EC506D">
        <w:rPr>
          <w:lang w:val="en-US"/>
        </w:rPr>
        <w:t xml:space="preserve">3-Teacher Notes: </w:t>
      </w:r>
      <w:r w:rsidRPr="00EC506D">
        <w:rPr>
          <w:i/>
          <w:iCs/>
          <w:lang w:val="en-US"/>
        </w:rPr>
        <w:t>“If I pick an activity, let the AI generate a worksheet or flashcards.”</w:t>
      </w:r>
      <w:r w:rsidRPr="00EC506D">
        <w:rPr>
          <w:lang w:val="en-US"/>
        </w:rPr>
        <w:t xml:space="preserve"> </w:t>
      </w:r>
    </w:p>
    <w:p w14:paraId="46995B22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 xml:space="preserve">The prototype currently solves the </w:t>
      </w:r>
      <w:r w:rsidRPr="00EC506D">
        <w:rPr>
          <w:i/>
          <w:iCs/>
          <w:lang w:val="en-US"/>
        </w:rPr>
        <w:t>easy</w:t>
      </w:r>
      <w:r w:rsidRPr="00EC506D">
        <w:rPr>
          <w:lang w:val="en-US"/>
        </w:rPr>
        <w:t xml:space="preserve"> part (ideas) and not the </w:t>
      </w:r>
      <w:r w:rsidRPr="00EC506D">
        <w:rPr>
          <w:i/>
          <w:iCs/>
          <w:lang w:val="en-US"/>
        </w:rPr>
        <w:t>real pain</w:t>
      </w:r>
      <w:r w:rsidRPr="00EC506D">
        <w:rPr>
          <w:lang w:val="en-US"/>
        </w:rPr>
        <w:t xml:space="preserve"> (artefact generation).</w:t>
      </w:r>
      <w:r w:rsidRPr="00EC506D">
        <w:rPr>
          <w:lang w:val="en-US"/>
        </w:rPr>
        <w:br/>
        <w:t xml:space="preserve">We must shift output from </w:t>
      </w:r>
      <w:r w:rsidRPr="00EC506D">
        <w:rPr>
          <w:i/>
          <w:iCs/>
          <w:lang w:val="en-US"/>
        </w:rPr>
        <w:t>inspiration → production</w:t>
      </w:r>
      <w:r w:rsidRPr="00EC506D">
        <w:rPr>
          <w:lang w:val="en-US"/>
        </w:rPr>
        <w:t>.</w:t>
      </w:r>
    </w:p>
    <w:p w14:paraId="044A00BF" w14:textId="5D1E8AEB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53261BF5">
          <v:rect id="_x0000_i1026" style="width:451.3pt;height:.05pt" o:hralign="center" o:hrstd="t" o:hr="t" fillcolor="#a0a0a0" stroked="f"/>
        </w:pict>
      </w:r>
    </w:p>
    <w:p w14:paraId="260B4740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2) The current workflow feels like a rigid questionnaire, not a co-creative assistant</w:t>
      </w:r>
    </w:p>
    <w:p w14:paraId="19B92E01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This appears across multiple interviews:</w:t>
      </w:r>
    </w:p>
    <w:p w14:paraId="7026A857" w14:textId="77777777" w:rsidR="00EC506D" w:rsidRPr="00EC506D" w:rsidRDefault="00EC506D" w:rsidP="00EC506D">
      <w:pPr>
        <w:numPr>
          <w:ilvl w:val="0"/>
          <w:numId w:val="9"/>
        </w:numPr>
        <w:rPr>
          <w:lang w:val="en-US"/>
        </w:rPr>
      </w:pPr>
      <w:r w:rsidRPr="00EC506D">
        <w:rPr>
          <w:i/>
          <w:iCs/>
          <w:lang w:val="en-US"/>
        </w:rPr>
        <w:t>“Feels more like a strict questionnaire than a collaborative partner.”</w:t>
      </w:r>
      <w:r w:rsidRPr="00EC506D">
        <w:rPr>
          <w:lang w:val="en-US"/>
        </w:rPr>
        <w:t xml:space="preserve"> (3 teachers) </w:t>
      </w:r>
    </w:p>
    <w:p w14:paraId="1614F27E" w14:textId="77777777" w:rsidR="00EC506D" w:rsidRPr="00EC506D" w:rsidRDefault="00EC506D" w:rsidP="00EC506D">
      <w:pPr>
        <w:numPr>
          <w:ilvl w:val="0"/>
          <w:numId w:val="9"/>
        </w:numPr>
        <w:rPr>
          <w:lang w:val="en-US"/>
        </w:rPr>
      </w:pPr>
      <w:r w:rsidRPr="00EC506D">
        <w:rPr>
          <w:i/>
          <w:iCs/>
          <w:lang w:val="en-US"/>
        </w:rPr>
        <w:t>“Too many required fields”</w:t>
      </w:r>
      <w:r w:rsidRPr="00EC506D">
        <w:rPr>
          <w:lang w:val="en-US"/>
        </w:rPr>
        <w:t xml:space="preserve"> / </w:t>
      </w:r>
      <w:r w:rsidRPr="00EC506D">
        <w:rPr>
          <w:i/>
          <w:iCs/>
          <w:lang w:val="en-US"/>
        </w:rPr>
        <w:t>“unclear what is required vs optional”</w:t>
      </w:r>
      <w:r w:rsidRPr="00EC506D">
        <w:rPr>
          <w:lang w:val="en-US"/>
        </w:rPr>
        <w:t xml:space="preserve"> (Kateřina) </w:t>
      </w:r>
    </w:p>
    <w:p w14:paraId="3CA77A01" w14:textId="77777777" w:rsidR="00EC506D" w:rsidRPr="00EC506D" w:rsidRDefault="00EC506D" w:rsidP="00EC506D">
      <w:pPr>
        <w:numPr>
          <w:ilvl w:val="0"/>
          <w:numId w:val="9"/>
        </w:numPr>
        <w:rPr>
          <w:lang w:val="en-US"/>
        </w:rPr>
      </w:pPr>
      <w:r w:rsidRPr="00EC506D">
        <w:rPr>
          <w:i/>
          <w:iCs/>
          <w:lang w:val="en-US"/>
        </w:rPr>
        <w:t>“Empty box made me lag because I didn’t know what to write.”</w:t>
      </w:r>
      <w:r w:rsidRPr="00EC506D">
        <w:rPr>
          <w:lang w:val="en-US"/>
        </w:rPr>
        <w:t xml:space="preserve"> (3 teachers) </w:t>
      </w:r>
    </w:p>
    <w:p w14:paraId="000054FB" w14:textId="77777777" w:rsidR="00EC506D" w:rsidRPr="00EC506D" w:rsidRDefault="00EC506D" w:rsidP="00EC506D">
      <w:pPr>
        <w:numPr>
          <w:ilvl w:val="0"/>
          <w:numId w:val="9"/>
        </w:numPr>
        <w:rPr>
          <w:lang w:val="en-US"/>
        </w:rPr>
      </w:pPr>
      <w:r w:rsidRPr="00EC506D">
        <w:rPr>
          <w:i/>
          <w:iCs/>
          <w:lang w:val="en-US"/>
        </w:rPr>
        <w:t>“Competency codes are confusing and need explanation.”</w:t>
      </w:r>
      <w:r w:rsidRPr="00EC506D">
        <w:rPr>
          <w:lang w:val="en-US"/>
        </w:rPr>
        <w:t xml:space="preserve"> (Interview Summary, IR) </w:t>
      </w:r>
    </w:p>
    <w:p w14:paraId="27C8C1C7" w14:textId="77777777" w:rsidR="00EC506D" w:rsidRPr="00EC506D" w:rsidRDefault="00EC506D" w:rsidP="00EC506D">
      <w:pPr>
        <w:numPr>
          <w:ilvl w:val="0"/>
          <w:numId w:val="9"/>
        </w:numPr>
        <w:rPr>
          <w:lang w:val="en-US"/>
        </w:rPr>
      </w:pPr>
      <w:r w:rsidRPr="00EC506D">
        <w:rPr>
          <w:i/>
          <w:iCs/>
          <w:lang w:val="en-US"/>
        </w:rPr>
        <w:t>“Planning the lesson takes too long; it should not be linear.”</w:t>
      </w:r>
      <w:r w:rsidRPr="00EC506D">
        <w:rPr>
          <w:lang w:val="en-US"/>
        </w:rPr>
        <w:t xml:space="preserve"> (3 teachers) </w:t>
      </w:r>
    </w:p>
    <w:p w14:paraId="5BBEC9A8" w14:textId="77777777" w:rsidR="00EC506D" w:rsidRPr="00EC506D" w:rsidRDefault="00EC506D" w:rsidP="00EC506D">
      <w:pPr>
        <w:numPr>
          <w:ilvl w:val="0"/>
          <w:numId w:val="9"/>
        </w:numPr>
        <w:rPr>
          <w:lang w:val="en-US"/>
        </w:rPr>
      </w:pPr>
      <w:r w:rsidRPr="00EC506D">
        <w:rPr>
          <w:i/>
          <w:iCs/>
          <w:lang w:val="en-US"/>
        </w:rPr>
        <w:t>“I need a dashboard to see all inputs at once.”</w:t>
      </w:r>
      <w:r w:rsidRPr="00EC506D">
        <w:rPr>
          <w:lang w:val="en-US"/>
        </w:rPr>
        <w:t xml:space="preserve"> (3 teachers) </w:t>
      </w:r>
    </w:p>
    <w:p w14:paraId="414B1BE8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 xml:space="preserve">The app must guide the teacher and reduce cognitive load → </w:t>
      </w:r>
      <w:r w:rsidRPr="00EC506D">
        <w:rPr>
          <w:b/>
          <w:bCs/>
          <w:lang w:val="en-US"/>
        </w:rPr>
        <w:t>less form-filling, more AI support, more suggestions</w:t>
      </w:r>
      <w:r w:rsidRPr="00EC506D">
        <w:rPr>
          <w:lang w:val="en-US"/>
        </w:rPr>
        <w:t>.</w:t>
      </w:r>
    </w:p>
    <w:p w14:paraId="797A6001" w14:textId="77C446EA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0809E919">
          <v:rect id="_x0000_i1027" style="width:451.3pt;height:.05pt" o:hralign="center" o:hrstd="t" o:hr="t" fillcolor="#a0a0a0" stroked="f"/>
        </w:pict>
      </w:r>
    </w:p>
    <w:p w14:paraId="66C20690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3) Output is unclear, overwhelming, and not structured enough</w:t>
      </w:r>
    </w:p>
    <w:p w14:paraId="3C82BA6C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Repeated problems:</w:t>
      </w:r>
    </w:p>
    <w:p w14:paraId="7E36A197" w14:textId="77777777" w:rsidR="00EC506D" w:rsidRPr="00EC506D" w:rsidRDefault="00EC506D" w:rsidP="00EC506D">
      <w:pPr>
        <w:numPr>
          <w:ilvl w:val="0"/>
          <w:numId w:val="10"/>
        </w:numPr>
        <w:rPr>
          <w:lang w:val="en-US"/>
        </w:rPr>
      </w:pPr>
      <w:r w:rsidRPr="00EC506D">
        <w:rPr>
          <w:lang w:val="en-US"/>
        </w:rPr>
        <w:t xml:space="preserve">Too many lesson cards → overwhelming (Manuel) </w:t>
      </w:r>
    </w:p>
    <w:p w14:paraId="10E20E53" w14:textId="77777777" w:rsidR="00EC506D" w:rsidRPr="00EC506D" w:rsidRDefault="00EC506D" w:rsidP="00EC506D">
      <w:pPr>
        <w:numPr>
          <w:ilvl w:val="0"/>
          <w:numId w:val="10"/>
        </w:numPr>
        <w:rPr>
          <w:lang w:val="en-US"/>
        </w:rPr>
      </w:pPr>
      <w:r w:rsidRPr="00EC506D">
        <w:rPr>
          <w:lang w:val="en-US"/>
        </w:rPr>
        <w:t xml:space="preserve">Cards cut off, stacked on top → low readability (Ivo + Kateřina) </w:t>
      </w:r>
    </w:p>
    <w:p w14:paraId="4B4C525B" w14:textId="77777777" w:rsidR="00EC506D" w:rsidRPr="00EC506D" w:rsidRDefault="00EC506D" w:rsidP="00EC506D">
      <w:pPr>
        <w:numPr>
          <w:ilvl w:val="0"/>
          <w:numId w:val="10"/>
        </w:numPr>
        <w:rPr>
          <w:lang w:val="en-US"/>
        </w:rPr>
      </w:pPr>
      <w:r w:rsidRPr="00EC506D">
        <w:rPr>
          <w:lang w:val="en-US"/>
        </w:rPr>
        <w:t>No clear separation between:</w:t>
      </w:r>
    </w:p>
    <w:p w14:paraId="4A003C7B" w14:textId="77777777" w:rsidR="00EC506D" w:rsidRPr="00EC506D" w:rsidRDefault="00EC506D" w:rsidP="00EC506D">
      <w:pPr>
        <w:numPr>
          <w:ilvl w:val="1"/>
          <w:numId w:val="10"/>
        </w:numPr>
        <w:rPr>
          <w:lang w:val="en-US"/>
        </w:rPr>
      </w:pPr>
      <w:r w:rsidRPr="00EC506D">
        <w:rPr>
          <w:lang w:val="en-US"/>
        </w:rPr>
        <w:t xml:space="preserve">“General” vs “Beginner/Intermediate/Advanced” → causes confusion (Kateřina) </w:t>
      </w:r>
    </w:p>
    <w:p w14:paraId="061D2935" w14:textId="77777777" w:rsidR="00EC506D" w:rsidRPr="00EC506D" w:rsidRDefault="00EC506D" w:rsidP="00EC506D">
      <w:pPr>
        <w:numPr>
          <w:ilvl w:val="0"/>
          <w:numId w:val="10"/>
        </w:numPr>
        <w:rPr>
          <w:lang w:val="en-US"/>
        </w:rPr>
      </w:pPr>
      <w:r w:rsidRPr="00EC506D">
        <w:rPr>
          <w:lang w:val="en-US"/>
        </w:rPr>
        <w:t xml:space="preserve">Duration does not match actual lesson → confusing (Manuel) </w:t>
      </w:r>
    </w:p>
    <w:p w14:paraId="27C286A9" w14:textId="77777777" w:rsidR="00EC506D" w:rsidRPr="00EC506D" w:rsidRDefault="00EC506D" w:rsidP="00EC506D">
      <w:pPr>
        <w:numPr>
          <w:ilvl w:val="0"/>
          <w:numId w:val="10"/>
        </w:numPr>
        <w:rPr>
          <w:lang w:val="en-US"/>
        </w:rPr>
      </w:pPr>
      <w:r w:rsidRPr="00EC506D">
        <w:rPr>
          <w:lang w:val="en-US"/>
        </w:rPr>
        <w:t xml:space="preserve">Input text area is too large → pushes output down (IR summary) </w:t>
      </w:r>
    </w:p>
    <w:p w14:paraId="6CB4C1E8" w14:textId="77777777" w:rsidR="00EC506D" w:rsidRPr="00EC506D" w:rsidRDefault="00EC506D" w:rsidP="00EC506D">
      <w:pPr>
        <w:numPr>
          <w:ilvl w:val="0"/>
          <w:numId w:val="10"/>
        </w:numPr>
        <w:rPr>
          <w:lang w:val="en-US"/>
        </w:rPr>
      </w:pPr>
      <w:r w:rsidRPr="00EC506D">
        <w:rPr>
          <w:lang w:val="en-US"/>
        </w:rPr>
        <w:t xml:space="preserve">JSON appears even though teachers don’t need it (IR summary) </w:t>
      </w:r>
    </w:p>
    <w:p w14:paraId="6D7FCA2E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>UX must be cleaner, less overwhelming, with collapsible cards and clear sectioning.</w:t>
      </w:r>
    </w:p>
    <w:p w14:paraId="5A7C2BF0" w14:textId="3FE16E47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06CA8F04">
          <v:rect id="_x0000_i1028" style="width:451.3pt;height:.05pt" o:hralign="center" o:hrstd="t" o:hr="t" fillcolor="#a0a0a0" stroked="f"/>
        </w:pict>
      </w:r>
    </w:p>
    <w:p w14:paraId="68AE7F4F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4) Differentiation is unclear or impractical in a real class</w:t>
      </w:r>
    </w:p>
    <w:p w14:paraId="0956F3D6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 xml:space="preserve">Teachers need differentiation that works </w:t>
      </w:r>
      <w:r w:rsidRPr="00EC506D">
        <w:rPr>
          <w:b/>
          <w:bCs/>
          <w:lang w:val="en-US"/>
        </w:rPr>
        <w:t>in a crowded classroom</w:t>
      </w:r>
      <w:r w:rsidRPr="00EC506D">
        <w:rPr>
          <w:lang w:val="en-US"/>
        </w:rPr>
        <w:t>, not only conceptually.</w:t>
      </w:r>
    </w:p>
    <w:p w14:paraId="67D50F10" w14:textId="77777777" w:rsidR="00EC506D" w:rsidRPr="00EC506D" w:rsidRDefault="00EC506D" w:rsidP="00EC506D">
      <w:pPr>
        <w:numPr>
          <w:ilvl w:val="0"/>
          <w:numId w:val="11"/>
        </w:numPr>
        <w:rPr>
          <w:lang w:val="en-US"/>
        </w:rPr>
      </w:pPr>
      <w:r w:rsidRPr="00EC506D">
        <w:rPr>
          <w:i/>
          <w:iCs/>
          <w:lang w:val="en-US"/>
        </w:rPr>
        <w:t>“I can’t be in 3 places at once—these need to be worksheets.”</w:t>
      </w:r>
      <w:r w:rsidRPr="00EC506D">
        <w:rPr>
          <w:lang w:val="en-US"/>
        </w:rPr>
        <w:t xml:space="preserve"> (Ivo) </w:t>
      </w:r>
    </w:p>
    <w:p w14:paraId="73AFCD19" w14:textId="77777777" w:rsidR="00EC506D" w:rsidRPr="00EC506D" w:rsidRDefault="00EC506D" w:rsidP="00EC506D">
      <w:pPr>
        <w:numPr>
          <w:ilvl w:val="0"/>
          <w:numId w:val="11"/>
        </w:numPr>
        <w:rPr>
          <w:lang w:val="en-US"/>
        </w:rPr>
      </w:pPr>
      <w:r w:rsidRPr="00EC506D">
        <w:rPr>
          <w:i/>
          <w:iCs/>
          <w:lang w:val="en-US"/>
        </w:rPr>
        <w:t>“Make one idea per level, not 10 tiny variations.”</w:t>
      </w:r>
      <w:r w:rsidRPr="00EC506D">
        <w:rPr>
          <w:lang w:val="en-US"/>
        </w:rPr>
        <w:t xml:space="preserve"> (Manuel) </w:t>
      </w:r>
    </w:p>
    <w:p w14:paraId="3A5C34B0" w14:textId="77777777" w:rsidR="00EC506D" w:rsidRPr="00EC506D" w:rsidRDefault="00EC506D" w:rsidP="00EC506D">
      <w:pPr>
        <w:numPr>
          <w:ilvl w:val="0"/>
          <w:numId w:val="11"/>
        </w:numPr>
        <w:rPr>
          <w:lang w:val="en-US"/>
        </w:rPr>
      </w:pPr>
      <w:r w:rsidRPr="00EC506D">
        <w:rPr>
          <w:i/>
          <w:iCs/>
          <w:lang w:val="en-US"/>
        </w:rPr>
        <w:t>“Let me select how many tasks per level.”</w:t>
      </w:r>
      <w:r w:rsidRPr="00EC506D">
        <w:rPr>
          <w:lang w:val="en-US"/>
        </w:rPr>
        <w:t xml:space="preserve"> (3 teachers) </w:t>
      </w:r>
    </w:p>
    <w:p w14:paraId="7E5E2078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>The system must output 1–2 strong, ready-to-use lesson variants per level, not dozens.</w:t>
      </w:r>
    </w:p>
    <w:p w14:paraId="7C10A84E" w14:textId="46506997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4FB570DF">
          <v:rect id="_x0000_i1029" style="width:451.3pt;height:.05pt" o:hralign="center" o:hrstd="t" o:hr="t" fillcolor="#a0a0a0" stroked="f"/>
        </w:pict>
      </w:r>
    </w:p>
    <w:p w14:paraId="2615BD30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5) Teachers need clarity: who does what (teacher vs student roles)</w:t>
      </w:r>
    </w:p>
    <w:p w14:paraId="2B078FDD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Critical insight:</w:t>
      </w:r>
    </w:p>
    <w:p w14:paraId="5C26D851" w14:textId="77777777" w:rsidR="00EC506D" w:rsidRPr="00EC506D" w:rsidRDefault="00EC506D" w:rsidP="00EC506D">
      <w:pPr>
        <w:numPr>
          <w:ilvl w:val="0"/>
          <w:numId w:val="12"/>
        </w:numPr>
        <w:rPr>
          <w:lang w:val="en-US"/>
        </w:rPr>
      </w:pPr>
      <w:r w:rsidRPr="00EC506D">
        <w:rPr>
          <w:lang w:val="en-US"/>
        </w:rPr>
        <w:t xml:space="preserve">Manuel: </w:t>
      </w:r>
      <w:r w:rsidRPr="00EC506D">
        <w:rPr>
          <w:i/>
          <w:iCs/>
          <w:lang w:val="en-US"/>
        </w:rPr>
        <w:t>“Explain what the teacher does and what the students do. Otherwise I don’t know how to implement it.”</w:t>
      </w:r>
      <w:r w:rsidRPr="00EC506D">
        <w:rPr>
          <w:lang w:val="en-US"/>
        </w:rPr>
        <w:t xml:space="preserve"> </w:t>
      </w:r>
    </w:p>
    <w:p w14:paraId="59457CC2" w14:textId="77777777" w:rsidR="00EC506D" w:rsidRPr="00EC506D" w:rsidRDefault="00EC506D" w:rsidP="00EC506D">
      <w:pPr>
        <w:numPr>
          <w:ilvl w:val="0"/>
          <w:numId w:val="12"/>
        </w:numPr>
        <w:rPr>
          <w:lang w:val="en-US"/>
        </w:rPr>
      </w:pPr>
      <w:r w:rsidRPr="00EC506D">
        <w:rPr>
          <w:lang w:val="en-US"/>
        </w:rPr>
        <w:t xml:space="preserve">Human Expert Prompt explicitly asks for teacher/student actions. </w:t>
      </w:r>
    </w:p>
    <w:p w14:paraId="59CFF671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>Lesson outputs MUST show:</w:t>
      </w:r>
    </w:p>
    <w:p w14:paraId="1A2E3055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Teacher Actions</w:t>
      </w:r>
      <w:r w:rsidRPr="00EC506D">
        <w:rPr>
          <w:lang w:val="en-US"/>
        </w:rPr>
        <w:t xml:space="preserve"> vs </w:t>
      </w:r>
      <w:r w:rsidRPr="00EC506D">
        <w:rPr>
          <w:b/>
          <w:bCs/>
          <w:lang w:val="en-US"/>
        </w:rPr>
        <w:t>Student Actions</w:t>
      </w:r>
      <w:r w:rsidRPr="00EC506D">
        <w:rPr>
          <w:lang w:val="en-US"/>
        </w:rPr>
        <w:t>.</w:t>
      </w:r>
    </w:p>
    <w:p w14:paraId="7900FA34" w14:textId="15EFB0DB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47962837">
          <v:rect id="_x0000_i1030" style="width:451.3pt;height:.05pt" o:hralign="center" o:hrstd="t" o:hr="t" fillcolor="#a0a0a0" stroked="f"/>
        </w:pict>
      </w:r>
    </w:p>
    <w:p w14:paraId="358B881D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6) Teachers don’t understand the competency codes; need plain language</w:t>
      </w:r>
    </w:p>
    <w:p w14:paraId="44F197AD" w14:textId="77777777" w:rsidR="00EC506D" w:rsidRPr="00EC506D" w:rsidRDefault="00EC506D" w:rsidP="00EC506D">
      <w:pPr>
        <w:numPr>
          <w:ilvl w:val="0"/>
          <w:numId w:val="13"/>
        </w:numPr>
        <w:rPr>
          <w:lang w:val="en-US"/>
        </w:rPr>
      </w:pPr>
      <w:r w:rsidRPr="00EC506D">
        <w:rPr>
          <w:i/>
          <w:iCs/>
          <w:lang w:val="en-US"/>
        </w:rPr>
        <w:t>“I don’t understand the competency code. I would prefer age group / grade level.”</w:t>
      </w:r>
      <w:r w:rsidRPr="00EC506D">
        <w:rPr>
          <w:lang w:val="en-US"/>
        </w:rPr>
        <w:t xml:space="preserve"> (Marianna) </w:t>
      </w:r>
    </w:p>
    <w:p w14:paraId="0354AB35" w14:textId="77777777" w:rsidR="00EC506D" w:rsidRPr="00EC506D" w:rsidRDefault="00EC506D" w:rsidP="00EC506D">
      <w:pPr>
        <w:numPr>
          <w:ilvl w:val="0"/>
          <w:numId w:val="13"/>
        </w:numPr>
        <w:rPr>
          <w:lang w:val="en-US"/>
        </w:rPr>
      </w:pPr>
      <w:r w:rsidRPr="00EC506D">
        <w:rPr>
          <w:i/>
          <w:iCs/>
          <w:lang w:val="en-US"/>
        </w:rPr>
        <w:t>“Codes require explanation.”</w:t>
      </w:r>
      <w:r w:rsidRPr="00EC506D">
        <w:rPr>
          <w:lang w:val="en-US"/>
        </w:rPr>
        <w:t xml:space="preserve"> (IR summary) </w:t>
      </w:r>
    </w:p>
    <w:p w14:paraId="6238BE2F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>Add human-readable labels (“7th/8th grade – Data &amp; Representation – Safe Use of Platforms”).</w:t>
      </w:r>
    </w:p>
    <w:p w14:paraId="35E4F82E" w14:textId="276083B9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5DB8073D">
          <v:rect id="_x0000_i1031" style="width:451.3pt;height:.05pt" o:hralign="center" o:hrstd="t" o:hr="t" fillcolor="#a0a0a0" stroked="f"/>
        </w:pict>
      </w:r>
    </w:p>
    <w:p w14:paraId="2C11C4CB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7) Teachers want AI suggestions integrated in the input workflow</w:t>
      </w:r>
    </w:p>
    <w:p w14:paraId="40B76F8C" w14:textId="77777777" w:rsidR="00EC506D" w:rsidRPr="00EC506D" w:rsidRDefault="00EC506D" w:rsidP="00EC506D">
      <w:pPr>
        <w:numPr>
          <w:ilvl w:val="0"/>
          <w:numId w:val="14"/>
        </w:numPr>
        <w:rPr>
          <w:lang w:val="en-US"/>
        </w:rPr>
      </w:pPr>
      <w:r w:rsidRPr="00EC506D">
        <w:rPr>
          <w:i/>
          <w:iCs/>
          <w:lang w:val="en-US"/>
        </w:rPr>
        <w:t>“If I pick a competency, AI should suggest objectives automatically.”</w:t>
      </w:r>
      <w:r w:rsidRPr="00EC506D">
        <w:rPr>
          <w:lang w:val="en-US"/>
        </w:rPr>
        <w:t xml:space="preserve"> (Marianna) </w:t>
      </w:r>
    </w:p>
    <w:p w14:paraId="583F127E" w14:textId="77777777" w:rsidR="00EC506D" w:rsidRPr="00EC506D" w:rsidRDefault="00EC506D" w:rsidP="00EC506D">
      <w:pPr>
        <w:numPr>
          <w:ilvl w:val="0"/>
          <w:numId w:val="14"/>
        </w:numPr>
        <w:rPr>
          <w:lang w:val="en-US"/>
        </w:rPr>
      </w:pPr>
      <w:r w:rsidRPr="00EC506D">
        <w:rPr>
          <w:i/>
          <w:iCs/>
          <w:lang w:val="en-US"/>
        </w:rPr>
        <w:t>“Let AI pre-fill learning objectives / ideas so I don’t start from scratch.”</w:t>
      </w:r>
    </w:p>
    <w:p w14:paraId="06B5544D" w14:textId="77777777" w:rsidR="00EC506D" w:rsidRPr="00EC506D" w:rsidRDefault="00EC506D" w:rsidP="00EC506D">
      <w:pPr>
        <w:numPr>
          <w:ilvl w:val="0"/>
          <w:numId w:val="14"/>
        </w:numPr>
        <w:rPr>
          <w:lang w:val="en-US"/>
        </w:rPr>
      </w:pPr>
      <w:r w:rsidRPr="00EC506D">
        <w:rPr>
          <w:i/>
          <w:iCs/>
          <w:lang w:val="en-US"/>
        </w:rPr>
        <w:t>“I wasn’t sure what Teaching Input vs Teaching Idea meant.”</w:t>
      </w:r>
      <w:r w:rsidRPr="00EC506D">
        <w:rPr>
          <w:lang w:val="en-US"/>
        </w:rPr>
        <w:t xml:space="preserve"> (Kateřina) </w:t>
      </w:r>
    </w:p>
    <w:p w14:paraId="756FD05B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Conclusion:</w:t>
      </w:r>
      <w:r w:rsidRPr="00EC506D">
        <w:rPr>
          <w:lang w:val="en-US"/>
        </w:rPr>
        <w:br/>
        <w:t>The help must start early → AI-guided form filling.</w:t>
      </w:r>
    </w:p>
    <w:p w14:paraId="5D9930B6" w14:textId="3CAA1298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2CD44CA4">
          <v:rect id="_x0000_i1032" style="width:451.3pt;height:.05pt" o:hralign="center" o:hrstd="t" o:hr="t" fillcolor="#a0a0a0" stroked="f"/>
        </w:pict>
      </w:r>
    </w:p>
    <w:p w14:paraId="58EEA77C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8) Reduce visual clutter and navigation confusion</w:t>
      </w:r>
    </w:p>
    <w:p w14:paraId="569C1311" w14:textId="77777777" w:rsidR="00EC506D" w:rsidRPr="00EC506D" w:rsidRDefault="00EC506D" w:rsidP="00EC506D">
      <w:pPr>
        <w:numPr>
          <w:ilvl w:val="0"/>
          <w:numId w:val="15"/>
        </w:numPr>
        <w:rPr>
          <w:lang w:val="en-US"/>
        </w:rPr>
      </w:pPr>
      <w:r w:rsidRPr="00EC506D">
        <w:rPr>
          <w:lang w:val="en-US"/>
        </w:rPr>
        <w:t xml:space="preserve">Home screen unclear (IR) </w:t>
      </w:r>
    </w:p>
    <w:p w14:paraId="3C9456E8" w14:textId="77777777" w:rsidR="00EC506D" w:rsidRPr="00EC506D" w:rsidRDefault="00EC506D" w:rsidP="00EC506D">
      <w:pPr>
        <w:numPr>
          <w:ilvl w:val="0"/>
          <w:numId w:val="15"/>
        </w:numPr>
        <w:rPr>
          <w:lang w:val="en-US"/>
        </w:rPr>
      </w:pPr>
      <w:r w:rsidRPr="00EC506D">
        <w:rPr>
          <w:lang w:val="en-US"/>
        </w:rPr>
        <w:t xml:space="preserve">Sticky notes appear chaotic (Kateřina) </w:t>
      </w:r>
    </w:p>
    <w:p w14:paraId="21D6D30E" w14:textId="77777777" w:rsidR="00EC506D" w:rsidRPr="00EC506D" w:rsidRDefault="00EC506D" w:rsidP="00EC506D">
      <w:pPr>
        <w:numPr>
          <w:ilvl w:val="0"/>
          <w:numId w:val="15"/>
        </w:numPr>
        <w:rPr>
          <w:lang w:val="en-US"/>
        </w:rPr>
      </w:pPr>
      <w:r w:rsidRPr="00EC506D">
        <w:rPr>
          <w:lang w:val="en-US"/>
        </w:rPr>
        <w:t xml:space="preserve">History &amp; JSON confusing (IR) </w:t>
      </w:r>
    </w:p>
    <w:p w14:paraId="496B9295" w14:textId="77777777" w:rsidR="00EC506D" w:rsidRPr="00EC506D" w:rsidRDefault="00EC506D" w:rsidP="00EC506D">
      <w:pPr>
        <w:numPr>
          <w:ilvl w:val="0"/>
          <w:numId w:val="15"/>
        </w:numPr>
        <w:rPr>
          <w:lang w:val="en-US"/>
        </w:rPr>
      </w:pPr>
      <w:r w:rsidRPr="00EC506D">
        <w:rPr>
          <w:lang w:val="en-US"/>
        </w:rPr>
        <w:t xml:space="preserve">Need collapsible input fields (IR) </w:t>
      </w:r>
    </w:p>
    <w:p w14:paraId="3EE33772" w14:textId="63982882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50058D7A">
          <v:rect id="_x0000_i1033" style="width:451.3pt;height:.05pt" o:hralign="center" o:hrstd="t" o:hr="t" fillcolor="#a0a0a0" stroked="f"/>
        </w:pict>
      </w:r>
    </w:p>
    <w:p w14:paraId="766DBD6A" w14:textId="1DE3208F" w:rsidR="00EC506D" w:rsidRPr="00EC506D" w:rsidRDefault="00EC506D" w:rsidP="4A05DF7F">
      <w:pPr>
        <w:rPr>
          <w:rFonts w:ascii="Apple Color Emoji" w:hAnsi="Apple Color Emoji" w:cs="Apple Color Emoji"/>
          <w:b/>
          <w:bCs/>
          <w:lang w:val="en-US"/>
        </w:rPr>
      </w:pPr>
    </w:p>
    <w:p w14:paraId="61E39515" w14:textId="471360A7" w:rsidR="00EC506D" w:rsidRPr="00EC506D" w:rsidRDefault="00EC506D" w:rsidP="00EC506D">
      <w:r>
        <w:br w:type="page"/>
      </w:r>
    </w:p>
    <w:p w14:paraId="2DD2D7AC" w14:textId="77777777" w:rsidR="00EC506D" w:rsidRPr="00EC506D" w:rsidRDefault="00EC506D" w:rsidP="4A05DF7F">
      <w:pPr>
        <w:rPr>
          <w:b/>
          <w:bCs/>
          <w:lang w:val="en-US"/>
        </w:rPr>
      </w:pPr>
      <w:r w:rsidRPr="4A05DF7F">
        <w:rPr>
          <w:rFonts w:ascii="Apple Color Emoji" w:hAnsi="Apple Color Emoji" w:cs="Apple Color Emoji"/>
          <w:b/>
          <w:bCs/>
          <w:lang w:val="en-US"/>
        </w:rPr>
        <w:t>🚀</w:t>
      </w:r>
      <w:r w:rsidRPr="4A05DF7F">
        <w:rPr>
          <w:b/>
          <w:bCs/>
          <w:lang w:val="en-US"/>
        </w:rPr>
        <w:t xml:space="preserve"> Next Iteration — High-Impact Action Steps</w:t>
      </w:r>
    </w:p>
    <w:p w14:paraId="0CA8B15D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Below is the final deliverable for the team: clear, prioritized action items for UX &amp; prompt.</w:t>
      </w:r>
    </w:p>
    <w:p w14:paraId="3EA8E206" w14:textId="5F56F484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57A50390">
          <v:rect id="_x0000_i1034" style="width:451.3pt;height:.05pt" o:hralign="center" o:hrstd="t" o:hr="t" fillcolor="#a0a0a0" stroked="f"/>
        </w:pict>
      </w:r>
    </w:p>
    <w:p w14:paraId="6FF3E495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1. Immediate UX Improvements (High Priority)</w:t>
      </w:r>
    </w:p>
    <w:p w14:paraId="7A951140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A. Redesign the Lesson Output Area</w:t>
      </w:r>
    </w:p>
    <w:p w14:paraId="43C3BE75" w14:textId="77777777" w:rsidR="00EC506D" w:rsidRPr="00EC506D" w:rsidRDefault="00EC506D" w:rsidP="00EC506D">
      <w:pPr>
        <w:numPr>
          <w:ilvl w:val="0"/>
          <w:numId w:val="16"/>
        </w:numPr>
        <w:rPr>
          <w:lang w:val="en-US"/>
        </w:rPr>
      </w:pPr>
      <w:r w:rsidRPr="00EC506D">
        <w:rPr>
          <w:lang w:val="en-US"/>
        </w:rPr>
        <w:t xml:space="preserve">Only show </w:t>
      </w:r>
      <w:r w:rsidRPr="00EC506D">
        <w:rPr>
          <w:b/>
          <w:bCs/>
          <w:lang w:val="en-US"/>
        </w:rPr>
        <w:t>one idea per level (Beginner/Intermediate/Advanced)</w:t>
      </w:r>
    </w:p>
    <w:p w14:paraId="476E723C" w14:textId="77777777" w:rsidR="00EC506D" w:rsidRPr="00EC506D" w:rsidRDefault="00EC506D" w:rsidP="00EC506D">
      <w:pPr>
        <w:numPr>
          <w:ilvl w:val="0"/>
          <w:numId w:val="16"/>
        </w:numPr>
        <w:rPr>
          <w:lang w:val="en-US"/>
        </w:rPr>
      </w:pPr>
      <w:r w:rsidRPr="00EC506D">
        <w:rPr>
          <w:lang w:val="en-US"/>
        </w:rPr>
        <w:t xml:space="preserve">Add </w:t>
      </w:r>
      <w:r w:rsidRPr="00EC506D">
        <w:rPr>
          <w:b/>
          <w:bCs/>
          <w:lang w:val="en-US"/>
        </w:rPr>
        <w:t>collapse/expand</w:t>
      </w:r>
      <w:r w:rsidRPr="00EC506D">
        <w:rPr>
          <w:lang w:val="en-US"/>
        </w:rPr>
        <w:t xml:space="preserve"> per idea</w:t>
      </w:r>
    </w:p>
    <w:p w14:paraId="73213891" w14:textId="77777777" w:rsidR="00EC506D" w:rsidRPr="00EC506D" w:rsidRDefault="00EC506D" w:rsidP="00EC506D">
      <w:pPr>
        <w:numPr>
          <w:ilvl w:val="0"/>
          <w:numId w:val="16"/>
        </w:numPr>
        <w:rPr>
          <w:lang w:val="en-US"/>
        </w:rPr>
      </w:pPr>
      <w:r w:rsidRPr="00EC506D">
        <w:rPr>
          <w:lang w:val="en-US"/>
        </w:rPr>
        <w:t>Show only:</w:t>
      </w:r>
    </w:p>
    <w:p w14:paraId="5C840B89" w14:textId="77777777" w:rsidR="00EC506D" w:rsidRPr="00EC506D" w:rsidRDefault="00EC506D" w:rsidP="00EC506D">
      <w:pPr>
        <w:numPr>
          <w:ilvl w:val="1"/>
          <w:numId w:val="16"/>
        </w:numPr>
        <w:rPr>
          <w:lang w:val="en-US"/>
        </w:rPr>
      </w:pPr>
      <w:r w:rsidRPr="00EC506D">
        <w:rPr>
          <w:lang w:val="en-US"/>
        </w:rPr>
        <w:t>Title</w:t>
      </w:r>
    </w:p>
    <w:p w14:paraId="50BB6029" w14:textId="77777777" w:rsidR="00EC506D" w:rsidRPr="00EC506D" w:rsidRDefault="00EC506D" w:rsidP="00EC506D">
      <w:pPr>
        <w:numPr>
          <w:ilvl w:val="1"/>
          <w:numId w:val="16"/>
        </w:numPr>
        <w:rPr>
          <w:lang w:val="en-US"/>
        </w:rPr>
      </w:pPr>
      <w:r w:rsidRPr="00EC506D">
        <w:rPr>
          <w:lang w:val="en-US"/>
        </w:rPr>
        <w:t>Duration</w:t>
      </w:r>
    </w:p>
    <w:p w14:paraId="3F64D31F" w14:textId="77777777" w:rsidR="00EC506D" w:rsidRPr="00EC506D" w:rsidRDefault="00EC506D" w:rsidP="00EC506D">
      <w:pPr>
        <w:numPr>
          <w:ilvl w:val="1"/>
          <w:numId w:val="16"/>
        </w:numPr>
        <w:rPr>
          <w:lang w:val="en-US"/>
        </w:rPr>
      </w:pPr>
      <w:r w:rsidRPr="00EC506D">
        <w:rPr>
          <w:lang w:val="en-US"/>
        </w:rPr>
        <w:t>Materials</w:t>
      </w:r>
    </w:p>
    <w:p w14:paraId="1A041804" w14:textId="77777777" w:rsidR="00EC506D" w:rsidRPr="00EC506D" w:rsidRDefault="00EC506D" w:rsidP="00EC506D">
      <w:pPr>
        <w:numPr>
          <w:ilvl w:val="1"/>
          <w:numId w:val="16"/>
        </w:numPr>
        <w:rPr>
          <w:lang w:val="en-US"/>
        </w:rPr>
      </w:pPr>
      <w:r w:rsidRPr="00EC506D">
        <w:rPr>
          <w:lang w:val="en-US"/>
        </w:rPr>
        <w:t>Teacher vs Student actions</w:t>
      </w:r>
    </w:p>
    <w:p w14:paraId="2A1A1D6F" w14:textId="77777777" w:rsidR="00EC506D" w:rsidRPr="00EC506D" w:rsidRDefault="00EC506D" w:rsidP="00EC506D">
      <w:pPr>
        <w:numPr>
          <w:ilvl w:val="1"/>
          <w:numId w:val="16"/>
        </w:numPr>
        <w:rPr>
          <w:lang w:val="en-US"/>
        </w:rPr>
      </w:pPr>
      <w:r w:rsidRPr="00EC506D">
        <w:rPr>
          <w:lang w:val="en-US"/>
        </w:rPr>
        <w:t xml:space="preserve">Button: </w:t>
      </w:r>
      <w:r w:rsidRPr="00EC506D">
        <w:rPr>
          <w:i/>
          <w:iCs/>
          <w:lang w:val="en-US"/>
        </w:rPr>
        <w:t>Generate Materials</w:t>
      </w:r>
    </w:p>
    <w:p w14:paraId="46E7E5D8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B. Remove clutter</w:t>
      </w:r>
    </w:p>
    <w:p w14:paraId="496963FD" w14:textId="77777777" w:rsidR="00EC506D" w:rsidRPr="00EC506D" w:rsidRDefault="00EC506D" w:rsidP="00EC506D">
      <w:pPr>
        <w:numPr>
          <w:ilvl w:val="0"/>
          <w:numId w:val="17"/>
        </w:numPr>
        <w:rPr>
          <w:lang w:val="en-US"/>
        </w:rPr>
      </w:pPr>
      <w:r w:rsidRPr="00EC506D">
        <w:rPr>
          <w:lang w:val="en-US"/>
        </w:rPr>
        <w:t>Remove JSON from teacher view</w:t>
      </w:r>
    </w:p>
    <w:p w14:paraId="6B2DB68D" w14:textId="77777777" w:rsidR="00EC506D" w:rsidRPr="00EC506D" w:rsidRDefault="00EC506D" w:rsidP="00EC506D">
      <w:pPr>
        <w:numPr>
          <w:ilvl w:val="0"/>
          <w:numId w:val="17"/>
        </w:numPr>
        <w:rPr>
          <w:lang w:val="en-US"/>
        </w:rPr>
      </w:pPr>
      <w:r w:rsidRPr="00EC506D">
        <w:rPr>
          <w:lang w:val="en-US"/>
        </w:rPr>
        <w:t>Remove “General” output block — it causes confusion</w:t>
      </w:r>
    </w:p>
    <w:p w14:paraId="53C130AA" w14:textId="77777777" w:rsidR="00EC506D" w:rsidRPr="00EC506D" w:rsidRDefault="00EC506D" w:rsidP="00EC506D">
      <w:pPr>
        <w:numPr>
          <w:ilvl w:val="0"/>
          <w:numId w:val="17"/>
        </w:numPr>
        <w:rPr>
          <w:lang w:val="en-US"/>
        </w:rPr>
      </w:pPr>
      <w:r w:rsidRPr="00EC506D">
        <w:rPr>
          <w:lang w:val="en-US"/>
        </w:rPr>
        <w:t>Make all cards the same size</w:t>
      </w:r>
    </w:p>
    <w:p w14:paraId="3574C3BF" w14:textId="77777777" w:rsidR="00EC506D" w:rsidRPr="00EC506D" w:rsidRDefault="00EC506D" w:rsidP="00EC506D">
      <w:pPr>
        <w:numPr>
          <w:ilvl w:val="0"/>
          <w:numId w:val="17"/>
        </w:numPr>
        <w:rPr>
          <w:lang w:val="en-US"/>
        </w:rPr>
      </w:pPr>
      <w:r w:rsidRPr="00EC506D">
        <w:rPr>
          <w:lang w:val="en-US"/>
        </w:rPr>
        <w:t>Limit visible vertical height → scrollable container</w:t>
      </w:r>
    </w:p>
    <w:p w14:paraId="5B8655FE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C. Create a Home Dashboard</w:t>
      </w:r>
    </w:p>
    <w:p w14:paraId="4B9DE8C9" w14:textId="77777777" w:rsidR="00EC506D" w:rsidRPr="00EC506D" w:rsidRDefault="00EC506D" w:rsidP="00EC506D">
      <w:pPr>
        <w:numPr>
          <w:ilvl w:val="0"/>
          <w:numId w:val="18"/>
        </w:numPr>
        <w:rPr>
          <w:lang w:val="en-US"/>
        </w:rPr>
      </w:pPr>
      <w:r w:rsidRPr="00EC506D">
        <w:rPr>
          <w:lang w:val="en-US"/>
        </w:rPr>
        <w:t>“New Lesson” button</w:t>
      </w:r>
    </w:p>
    <w:p w14:paraId="03F835FF" w14:textId="77777777" w:rsidR="00EC506D" w:rsidRPr="00EC506D" w:rsidRDefault="00EC506D" w:rsidP="00EC506D">
      <w:pPr>
        <w:numPr>
          <w:ilvl w:val="0"/>
          <w:numId w:val="18"/>
        </w:numPr>
        <w:rPr>
          <w:lang w:val="en-US"/>
        </w:rPr>
      </w:pPr>
      <w:r w:rsidRPr="00EC506D">
        <w:rPr>
          <w:lang w:val="en-US"/>
        </w:rPr>
        <w:t>“Recent Lessons”</w:t>
      </w:r>
    </w:p>
    <w:p w14:paraId="643C3C58" w14:textId="77777777" w:rsidR="00EC506D" w:rsidRPr="00EC506D" w:rsidRDefault="00EC506D" w:rsidP="00EC506D">
      <w:pPr>
        <w:numPr>
          <w:ilvl w:val="0"/>
          <w:numId w:val="18"/>
        </w:numPr>
        <w:rPr>
          <w:lang w:val="en-US"/>
        </w:rPr>
      </w:pPr>
      <w:r w:rsidRPr="00EC506D">
        <w:rPr>
          <w:lang w:val="en-US"/>
        </w:rPr>
        <w:t xml:space="preserve">Option to rename lesson tabs (IR summary) </w:t>
      </w:r>
    </w:p>
    <w:p w14:paraId="75E3EB76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D. Make input fields collapsible</w:t>
      </w:r>
    </w:p>
    <w:p w14:paraId="43CCF27F" w14:textId="77777777" w:rsidR="00EC506D" w:rsidRPr="00EC506D" w:rsidRDefault="00EC506D" w:rsidP="00EC506D">
      <w:pPr>
        <w:numPr>
          <w:ilvl w:val="0"/>
          <w:numId w:val="19"/>
        </w:numPr>
        <w:rPr>
          <w:lang w:val="en-US"/>
        </w:rPr>
      </w:pPr>
      <w:r w:rsidRPr="00EC506D">
        <w:rPr>
          <w:lang w:val="en-US"/>
        </w:rPr>
        <w:t>Default collapsed after filling</w:t>
      </w:r>
    </w:p>
    <w:p w14:paraId="287FC9E1" w14:textId="77777777" w:rsidR="00EC506D" w:rsidRPr="00EC506D" w:rsidRDefault="00EC506D" w:rsidP="00EC506D">
      <w:pPr>
        <w:numPr>
          <w:ilvl w:val="0"/>
          <w:numId w:val="19"/>
        </w:numPr>
        <w:rPr>
          <w:lang w:val="en-US"/>
        </w:rPr>
      </w:pPr>
      <w:r w:rsidRPr="00EC506D">
        <w:rPr>
          <w:lang w:val="en-US"/>
        </w:rPr>
        <w:t>Smaller UI footprint → more space for results</w:t>
      </w:r>
    </w:p>
    <w:p w14:paraId="49708B1D" w14:textId="25EF5E5F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6AAB69FF">
          <v:rect id="_x0000_i1035" style="width:451.3pt;height:.05pt" o:hralign="center" o:hrstd="t" o:hr="t" fillcolor="#a0a0a0" stroked="f"/>
        </w:pict>
      </w:r>
    </w:p>
    <w:p w14:paraId="7D95B139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2. Structural Workflow Improvements</w:t>
      </w:r>
    </w:p>
    <w:p w14:paraId="72BCC1CD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A. Add a two-mode system:</w:t>
      </w:r>
    </w:p>
    <w:p w14:paraId="4E63DD78" w14:textId="77777777" w:rsidR="00EC506D" w:rsidRPr="00EC506D" w:rsidRDefault="00EC506D" w:rsidP="00EC506D">
      <w:pPr>
        <w:numPr>
          <w:ilvl w:val="0"/>
          <w:numId w:val="20"/>
        </w:numPr>
        <w:rPr>
          <w:lang w:val="en-US"/>
        </w:rPr>
      </w:pPr>
      <w:r w:rsidRPr="00EC506D">
        <w:rPr>
          <w:b/>
          <w:bCs/>
          <w:lang w:val="en-US"/>
        </w:rPr>
        <w:t>“I already have a lesson idea — help me build materials.”</w:t>
      </w:r>
    </w:p>
    <w:p w14:paraId="68341224" w14:textId="77777777" w:rsidR="00EC506D" w:rsidRPr="00EC506D" w:rsidRDefault="00EC506D" w:rsidP="00EC506D">
      <w:pPr>
        <w:numPr>
          <w:ilvl w:val="0"/>
          <w:numId w:val="20"/>
        </w:numPr>
        <w:rPr>
          <w:lang w:val="en-US"/>
        </w:rPr>
      </w:pPr>
      <w:r w:rsidRPr="00EC506D">
        <w:rPr>
          <w:b/>
          <w:bCs/>
          <w:lang w:val="en-US"/>
        </w:rPr>
        <w:t>“I want new lesson ideas.”</w:t>
      </w:r>
    </w:p>
    <w:p w14:paraId="30A8EF35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 xml:space="preserve">(Manuel explicitly requested this) </w:t>
      </w:r>
    </w:p>
    <w:p w14:paraId="5BED8EF5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B. Simplify competency selection</w:t>
      </w:r>
    </w:p>
    <w:p w14:paraId="43922A84" w14:textId="77777777" w:rsidR="00EC506D" w:rsidRPr="00EC506D" w:rsidRDefault="00EC506D" w:rsidP="00EC506D">
      <w:pPr>
        <w:numPr>
          <w:ilvl w:val="0"/>
          <w:numId w:val="21"/>
        </w:numPr>
        <w:rPr>
          <w:lang w:val="en-US"/>
        </w:rPr>
      </w:pPr>
      <w:r w:rsidRPr="00EC506D">
        <w:rPr>
          <w:lang w:val="en-US"/>
        </w:rPr>
        <w:t>Show LP21 description in plain English</w:t>
      </w:r>
    </w:p>
    <w:p w14:paraId="5975D7CD" w14:textId="77777777" w:rsidR="00EC506D" w:rsidRPr="00EC506D" w:rsidRDefault="00EC506D" w:rsidP="00EC506D">
      <w:pPr>
        <w:numPr>
          <w:ilvl w:val="0"/>
          <w:numId w:val="21"/>
        </w:numPr>
        <w:rPr>
          <w:lang w:val="en-US"/>
        </w:rPr>
      </w:pPr>
      <w:r w:rsidRPr="00EC506D">
        <w:rPr>
          <w:lang w:val="en-US"/>
        </w:rPr>
        <w:t>Allow “Grade 7/8” view</w:t>
      </w:r>
    </w:p>
    <w:p w14:paraId="18E4C91D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C. Let users input exact duration (not predefined)</w:t>
      </w:r>
    </w:p>
    <w:p w14:paraId="1C0417C2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 xml:space="preserve">(Interview notes) </w:t>
      </w:r>
    </w:p>
    <w:p w14:paraId="6410261F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D. Allow selecting multiple materials via checkboxes</w:t>
      </w:r>
    </w:p>
    <w:p w14:paraId="5A935963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 xml:space="preserve">(Interview notes) </w:t>
      </w:r>
    </w:p>
    <w:p w14:paraId="61D91AE8" w14:textId="6B0423FF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0199B3A1">
          <v:rect id="_x0000_i1036" style="width:451.3pt;height:.05pt" o:hralign="center" o:hrstd="t" o:hr="t" fillcolor="#a0a0a0" stroked="f"/>
        </w:pict>
      </w:r>
    </w:p>
    <w:p w14:paraId="60EA1E5B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3. Prompt Improvements</w:t>
      </w:r>
    </w:p>
    <w:p w14:paraId="109B6E5D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A. Force structured, classroom-ready output</w:t>
      </w:r>
    </w:p>
    <w:p w14:paraId="35E5AF71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Replace verbose “ideas” with:</w:t>
      </w:r>
    </w:p>
    <w:p w14:paraId="47884ABB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Lesson Overview</w:t>
      </w:r>
    </w:p>
    <w:p w14:paraId="52A7C91D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Teacher Actions</w:t>
      </w:r>
    </w:p>
    <w:p w14:paraId="09DB4DEE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Student Actions</w:t>
      </w:r>
    </w:p>
    <w:p w14:paraId="3D49689F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Differentiated Work Phase</w:t>
      </w:r>
    </w:p>
    <w:p w14:paraId="443F6857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Learning Objectives</w:t>
      </w:r>
    </w:p>
    <w:p w14:paraId="4F929D82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Required Materials</w:t>
      </w:r>
    </w:p>
    <w:p w14:paraId="46B15E24" w14:textId="77777777" w:rsidR="00EC506D" w:rsidRPr="00EC506D" w:rsidRDefault="00EC506D" w:rsidP="00EC506D">
      <w:pPr>
        <w:numPr>
          <w:ilvl w:val="0"/>
          <w:numId w:val="22"/>
        </w:numPr>
        <w:rPr>
          <w:lang w:val="en-US"/>
        </w:rPr>
      </w:pPr>
      <w:r w:rsidRPr="00EC506D">
        <w:rPr>
          <w:b/>
          <w:bCs/>
          <w:lang w:val="en-US"/>
        </w:rPr>
        <w:t>Links to Worksheets, Slides, Cards</w:t>
      </w:r>
      <w:r w:rsidRPr="00EC506D">
        <w:rPr>
          <w:lang w:val="en-US"/>
        </w:rPr>
        <w:t xml:space="preserve"> (auto-generated)</w:t>
      </w:r>
    </w:p>
    <w:p w14:paraId="1D7563B9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B. Include material generation directly</w:t>
      </w:r>
    </w:p>
    <w:p w14:paraId="3B7F5F1D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Buttons to generate:</w:t>
      </w:r>
    </w:p>
    <w:p w14:paraId="2070AA23" w14:textId="77777777" w:rsidR="00EC506D" w:rsidRPr="00EC506D" w:rsidRDefault="00EC506D" w:rsidP="00EC506D">
      <w:pPr>
        <w:numPr>
          <w:ilvl w:val="0"/>
          <w:numId w:val="23"/>
        </w:numPr>
        <w:rPr>
          <w:lang w:val="en-US"/>
        </w:rPr>
      </w:pPr>
      <w:r w:rsidRPr="00EC506D">
        <w:rPr>
          <w:b/>
          <w:bCs/>
          <w:lang w:val="en-US"/>
        </w:rPr>
        <w:t>Worksheet (print-ready PDF/text)</w:t>
      </w:r>
    </w:p>
    <w:p w14:paraId="1D3BC8F3" w14:textId="77777777" w:rsidR="00EC506D" w:rsidRPr="00EC506D" w:rsidRDefault="00EC506D" w:rsidP="00EC506D">
      <w:pPr>
        <w:numPr>
          <w:ilvl w:val="0"/>
          <w:numId w:val="23"/>
        </w:numPr>
        <w:rPr>
          <w:lang w:val="en-US"/>
        </w:rPr>
      </w:pPr>
      <w:r w:rsidRPr="00EC506D">
        <w:rPr>
          <w:b/>
          <w:bCs/>
          <w:lang w:val="en-US"/>
        </w:rPr>
        <w:t>Vocabulary cards</w:t>
      </w:r>
    </w:p>
    <w:p w14:paraId="1998C9A7" w14:textId="77777777" w:rsidR="00EC506D" w:rsidRPr="00EC506D" w:rsidRDefault="00EC506D" w:rsidP="00EC506D">
      <w:pPr>
        <w:numPr>
          <w:ilvl w:val="0"/>
          <w:numId w:val="23"/>
        </w:numPr>
        <w:rPr>
          <w:lang w:val="en-US"/>
        </w:rPr>
      </w:pPr>
      <w:r w:rsidRPr="00EC506D">
        <w:rPr>
          <w:b/>
          <w:bCs/>
          <w:lang w:val="en-US"/>
        </w:rPr>
        <w:t>Scenario cards</w:t>
      </w:r>
    </w:p>
    <w:p w14:paraId="157CC810" w14:textId="77777777" w:rsidR="00EC506D" w:rsidRPr="00EC506D" w:rsidRDefault="00EC506D" w:rsidP="00EC506D">
      <w:pPr>
        <w:numPr>
          <w:ilvl w:val="0"/>
          <w:numId w:val="23"/>
        </w:numPr>
        <w:rPr>
          <w:lang w:val="en-US"/>
        </w:rPr>
      </w:pPr>
      <w:r w:rsidRPr="00EC506D">
        <w:rPr>
          <w:b/>
          <w:bCs/>
          <w:lang w:val="en-US"/>
        </w:rPr>
        <w:t>Slide outline</w:t>
      </w:r>
    </w:p>
    <w:p w14:paraId="6F13D0B9" w14:textId="77777777" w:rsidR="00EC506D" w:rsidRPr="00EC506D" w:rsidRDefault="00EC506D" w:rsidP="00EC506D">
      <w:pPr>
        <w:numPr>
          <w:ilvl w:val="0"/>
          <w:numId w:val="23"/>
        </w:numPr>
        <w:rPr>
          <w:lang w:val="en-US"/>
        </w:rPr>
      </w:pPr>
      <w:r w:rsidRPr="00EC506D">
        <w:rPr>
          <w:b/>
          <w:bCs/>
          <w:lang w:val="en-US"/>
        </w:rPr>
        <w:t>Curated online resource list</w:t>
      </w:r>
    </w:p>
    <w:p w14:paraId="663B2AE9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(Repeatedly requested by Ivo, Kateřina, Manuel)</w:t>
      </w:r>
    </w:p>
    <w:p w14:paraId="06EA2775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C. Remove filler text</w:t>
      </w:r>
    </w:p>
    <w:p w14:paraId="5FF85BD0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>No restating what the teacher wrote.</w:t>
      </w:r>
      <w:r w:rsidRPr="00EC506D">
        <w:rPr>
          <w:lang w:val="en-US"/>
        </w:rPr>
        <w:br/>
        <w:t xml:space="preserve">(Strongly requested by Ivo) </w:t>
      </w:r>
    </w:p>
    <w:p w14:paraId="55E73020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D. Differentiation clarity</w:t>
      </w:r>
    </w:p>
    <w:p w14:paraId="212E153E" w14:textId="77777777" w:rsidR="00EC506D" w:rsidRPr="00EC506D" w:rsidRDefault="00EC506D" w:rsidP="00EC506D">
      <w:pPr>
        <w:numPr>
          <w:ilvl w:val="0"/>
          <w:numId w:val="24"/>
        </w:numPr>
        <w:rPr>
          <w:lang w:val="en-US"/>
        </w:rPr>
      </w:pPr>
      <w:r w:rsidRPr="00EC506D">
        <w:rPr>
          <w:lang w:val="en-US"/>
        </w:rPr>
        <w:t>Beginner = scaffolded</w:t>
      </w:r>
    </w:p>
    <w:p w14:paraId="7FF1A849" w14:textId="77777777" w:rsidR="00EC506D" w:rsidRPr="00EC506D" w:rsidRDefault="00EC506D" w:rsidP="00EC506D">
      <w:pPr>
        <w:numPr>
          <w:ilvl w:val="0"/>
          <w:numId w:val="24"/>
        </w:numPr>
        <w:rPr>
          <w:lang w:val="en-US"/>
        </w:rPr>
      </w:pPr>
      <w:r w:rsidRPr="00EC506D">
        <w:rPr>
          <w:lang w:val="en-US"/>
        </w:rPr>
        <w:t>Intermediate = independent practice</w:t>
      </w:r>
    </w:p>
    <w:p w14:paraId="74D204A2" w14:textId="77777777" w:rsidR="00EC506D" w:rsidRPr="00EC506D" w:rsidRDefault="00EC506D" w:rsidP="00EC506D">
      <w:pPr>
        <w:numPr>
          <w:ilvl w:val="0"/>
          <w:numId w:val="24"/>
        </w:numPr>
        <w:rPr>
          <w:lang w:val="en-US"/>
        </w:rPr>
      </w:pPr>
      <w:r w:rsidRPr="00EC506D">
        <w:rPr>
          <w:lang w:val="en-US"/>
        </w:rPr>
        <w:t>Advanced = extension or inquiry</w:t>
      </w:r>
    </w:p>
    <w:p w14:paraId="3808AE51" w14:textId="18E5E467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007C3EAE">
          <v:rect id="_x0000_i1037" style="width:451.3pt;height:.05pt" o:hralign="center" o:hrstd="t" o:hr="t" fillcolor="#a0a0a0" stroked="f"/>
        </w:pict>
      </w:r>
    </w:p>
    <w:p w14:paraId="40142FD2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4. Increased AI Support Inside The Workflow</w:t>
      </w:r>
    </w:p>
    <w:p w14:paraId="617B4F52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A. Auto-suggest teaching objectives after selecting competency</w:t>
      </w:r>
    </w:p>
    <w:p w14:paraId="529EFA4B" w14:textId="77777777" w:rsidR="00EC506D" w:rsidRPr="00EC506D" w:rsidRDefault="00EC506D" w:rsidP="00EC506D">
      <w:pPr>
        <w:rPr>
          <w:lang w:val="en-US"/>
        </w:rPr>
      </w:pPr>
      <w:r w:rsidRPr="00EC506D">
        <w:rPr>
          <w:lang w:val="en-US"/>
        </w:rPr>
        <w:t xml:space="preserve">(Interview notes) </w:t>
      </w:r>
    </w:p>
    <w:p w14:paraId="37F4F29A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B. Auto-suggest teaching ideas after selecting topic</w:t>
      </w:r>
    </w:p>
    <w:p w14:paraId="4B0BD23D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b/>
          <w:bCs/>
          <w:lang w:val="en-US"/>
        </w:rPr>
        <w:t>C. Auto-suggest materials based on:</w:t>
      </w:r>
    </w:p>
    <w:p w14:paraId="1F8D5544" w14:textId="77777777" w:rsidR="00EC506D" w:rsidRPr="00EC506D" w:rsidRDefault="00EC506D" w:rsidP="00EC506D">
      <w:pPr>
        <w:numPr>
          <w:ilvl w:val="0"/>
          <w:numId w:val="25"/>
        </w:numPr>
        <w:rPr>
          <w:lang w:val="en-US"/>
        </w:rPr>
      </w:pPr>
      <w:r w:rsidRPr="00EC506D">
        <w:rPr>
          <w:lang w:val="en-US"/>
        </w:rPr>
        <w:t>available hardware</w:t>
      </w:r>
    </w:p>
    <w:p w14:paraId="0C0CC2C9" w14:textId="77777777" w:rsidR="00EC506D" w:rsidRPr="00EC506D" w:rsidRDefault="00EC506D" w:rsidP="00EC506D">
      <w:pPr>
        <w:numPr>
          <w:ilvl w:val="0"/>
          <w:numId w:val="25"/>
        </w:numPr>
        <w:rPr>
          <w:lang w:val="en-US"/>
        </w:rPr>
      </w:pPr>
      <w:r w:rsidRPr="00EC506D">
        <w:rPr>
          <w:lang w:val="en-US"/>
        </w:rPr>
        <w:t>group size</w:t>
      </w:r>
    </w:p>
    <w:p w14:paraId="60994B85" w14:textId="77777777" w:rsidR="00EC506D" w:rsidRPr="00EC506D" w:rsidRDefault="00EC506D" w:rsidP="00EC506D">
      <w:pPr>
        <w:numPr>
          <w:ilvl w:val="0"/>
          <w:numId w:val="25"/>
        </w:numPr>
        <w:rPr>
          <w:lang w:val="en-US"/>
        </w:rPr>
      </w:pPr>
      <w:r w:rsidRPr="00EC506D">
        <w:rPr>
          <w:lang w:val="en-US"/>
        </w:rPr>
        <w:t>competency domain</w:t>
      </w:r>
    </w:p>
    <w:p w14:paraId="73F3177D" w14:textId="4677F326" w:rsidR="00EC506D" w:rsidRPr="00EC506D" w:rsidRDefault="005144EA" w:rsidP="00EC506D">
      <w:pPr>
        <w:rPr>
          <w:lang w:val="en-US"/>
        </w:rPr>
      </w:pPr>
      <w:r>
        <w:rPr>
          <w:noProof/>
          <w:lang w:val="en-US"/>
        </w:rPr>
        <w:pict w14:anchorId="725AB76D">
          <v:rect id="_x0000_i1038" style="width:451.3pt;height:.05pt" o:hralign="center" o:hrstd="t" o:hr="t" fillcolor="#a0a0a0" stroked="f"/>
        </w:pict>
      </w:r>
    </w:p>
    <w:p w14:paraId="4FD8FF02" w14:textId="77777777" w:rsidR="00EC506D" w:rsidRPr="00EC506D" w:rsidRDefault="00EC506D" w:rsidP="00EC506D">
      <w:pPr>
        <w:rPr>
          <w:b/>
          <w:bCs/>
          <w:lang w:val="en-US"/>
        </w:rPr>
      </w:pPr>
      <w:r w:rsidRPr="00EC506D">
        <w:rPr>
          <w:rFonts w:ascii="Apple Color Emoji" w:hAnsi="Apple Color Emoji" w:cs="Apple Color Emoji"/>
          <w:b/>
          <w:bCs/>
          <w:lang w:val="en-US"/>
        </w:rPr>
        <w:t>🎯</w:t>
      </w:r>
      <w:r w:rsidRPr="00EC506D">
        <w:rPr>
          <w:b/>
          <w:bCs/>
          <w:lang w:val="en-US"/>
        </w:rPr>
        <w:t xml:space="preserve"> Final Deliverable for the Team: Summary in One Sentence</w:t>
      </w:r>
    </w:p>
    <w:p w14:paraId="52BBDF72" w14:textId="77777777" w:rsidR="00EC506D" w:rsidRPr="00EC506D" w:rsidRDefault="00EC506D" w:rsidP="00EC506D">
      <w:pPr>
        <w:rPr>
          <w:lang w:val="en-US"/>
        </w:rPr>
      </w:pPr>
      <w:r w:rsidRPr="00EC506D">
        <w:rPr>
          <w:b/>
          <w:bCs/>
          <w:lang w:val="en-US"/>
        </w:rPr>
        <w:t>Teachers want fewer ideas, more structure, clearer UI, and instant materials.</w:t>
      </w:r>
      <w:r w:rsidRPr="00EC506D">
        <w:rPr>
          <w:b/>
          <w:bCs/>
          <w:lang w:val="en-US"/>
        </w:rPr>
        <w:br/>
        <w:t>Make the system a material generator, not a sticky-note board.</w:t>
      </w:r>
    </w:p>
    <w:p w14:paraId="0139A19E" w14:textId="6FBAEF06" w:rsidR="5D40A62B" w:rsidRPr="00EC506D" w:rsidRDefault="5D40A62B" w:rsidP="491C58C5">
      <w:pPr>
        <w:rPr>
          <w:lang w:val="en-US"/>
        </w:rPr>
      </w:pPr>
    </w:p>
    <w:sectPr w:rsidR="5D40A62B" w:rsidRPr="00EC50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B67"/>
    <w:multiLevelType w:val="multilevel"/>
    <w:tmpl w:val="F6C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52F7"/>
    <w:multiLevelType w:val="multilevel"/>
    <w:tmpl w:val="2AB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4F1F"/>
    <w:multiLevelType w:val="multilevel"/>
    <w:tmpl w:val="39C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F6592"/>
    <w:multiLevelType w:val="multilevel"/>
    <w:tmpl w:val="CB20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03383"/>
    <w:multiLevelType w:val="multilevel"/>
    <w:tmpl w:val="CB9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672E6"/>
    <w:multiLevelType w:val="multilevel"/>
    <w:tmpl w:val="723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06084"/>
    <w:multiLevelType w:val="multilevel"/>
    <w:tmpl w:val="E92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A4A10"/>
    <w:multiLevelType w:val="multilevel"/>
    <w:tmpl w:val="03A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654F"/>
    <w:multiLevelType w:val="multilevel"/>
    <w:tmpl w:val="A6F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56F57"/>
    <w:multiLevelType w:val="multilevel"/>
    <w:tmpl w:val="344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25E4D"/>
    <w:multiLevelType w:val="multilevel"/>
    <w:tmpl w:val="FE3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6225C"/>
    <w:multiLevelType w:val="multilevel"/>
    <w:tmpl w:val="BE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82E91"/>
    <w:multiLevelType w:val="multilevel"/>
    <w:tmpl w:val="795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75735"/>
    <w:multiLevelType w:val="multilevel"/>
    <w:tmpl w:val="980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C1FA9"/>
    <w:multiLevelType w:val="multilevel"/>
    <w:tmpl w:val="A86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E73B9"/>
    <w:multiLevelType w:val="multilevel"/>
    <w:tmpl w:val="88D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5485E"/>
    <w:multiLevelType w:val="multilevel"/>
    <w:tmpl w:val="25C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42165"/>
    <w:multiLevelType w:val="multilevel"/>
    <w:tmpl w:val="A11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A1449"/>
    <w:multiLevelType w:val="multilevel"/>
    <w:tmpl w:val="C10E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C5DB2"/>
    <w:multiLevelType w:val="multilevel"/>
    <w:tmpl w:val="6C2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97730"/>
    <w:multiLevelType w:val="multilevel"/>
    <w:tmpl w:val="953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547F1"/>
    <w:multiLevelType w:val="multilevel"/>
    <w:tmpl w:val="596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450A2"/>
    <w:multiLevelType w:val="multilevel"/>
    <w:tmpl w:val="1E6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C6717"/>
    <w:multiLevelType w:val="multilevel"/>
    <w:tmpl w:val="392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44251"/>
    <w:multiLevelType w:val="multilevel"/>
    <w:tmpl w:val="C6F0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7773">
    <w:abstractNumId w:val="15"/>
  </w:num>
  <w:num w:numId="2" w16cid:durableId="1384135317">
    <w:abstractNumId w:val="8"/>
  </w:num>
  <w:num w:numId="3" w16cid:durableId="2012178696">
    <w:abstractNumId w:val="18"/>
  </w:num>
  <w:num w:numId="4" w16cid:durableId="49765236">
    <w:abstractNumId w:val="21"/>
  </w:num>
  <w:num w:numId="5" w16cid:durableId="601063218">
    <w:abstractNumId w:val="9"/>
  </w:num>
  <w:num w:numId="6" w16cid:durableId="818812751">
    <w:abstractNumId w:val="22"/>
  </w:num>
  <w:num w:numId="7" w16cid:durableId="2122335239">
    <w:abstractNumId w:val="5"/>
  </w:num>
  <w:num w:numId="8" w16cid:durableId="1921215498">
    <w:abstractNumId w:val="2"/>
  </w:num>
  <w:num w:numId="9" w16cid:durableId="2011176028">
    <w:abstractNumId w:val="24"/>
  </w:num>
  <w:num w:numId="10" w16cid:durableId="1971477497">
    <w:abstractNumId w:val="11"/>
  </w:num>
  <w:num w:numId="11" w16cid:durableId="558782791">
    <w:abstractNumId w:val="12"/>
  </w:num>
  <w:num w:numId="12" w16cid:durableId="1179662909">
    <w:abstractNumId w:val="16"/>
  </w:num>
  <w:num w:numId="13" w16cid:durableId="997881539">
    <w:abstractNumId w:val="23"/>
  </w:num>
  <w:num w:numId="14" w16cid:durableId="501431630">
    <w:abstractNumId w:val="20"/>
  </w:num>
  <w:num w:numId="15" w16cid:durableId="347605459">
    <w:abstractNumId w:val="0"/>
  </w:num>
  <w:num w:numId="16" w16cid:durableId="8528385">
    <w:abstractNumId w:val="7"/>
  </w:num>
  <w:num w:numId="17" w16cid:durableId="954601399">
    <w:abstractNumId w:val="10"/>
  </w:num>
  <w:num w:numId="18" w16cid:durableId="321272595">
    <w:abstractNumId w:val="6"/>
  </w:num>
  <w:num w:numId="19" w16cid:durableId="1148207798">
    <w:abstractNumId w:val="1"/>
  </w:num>
  <w:num w:numId="20" w16cid:durableId="179127178">
    <w:abstractNumId w:val="3"/>
  </w:num>
  <w:num w:numId="21" w16cid:durableId="1129006343">
    <w:abstractNumId w:val="13"/>
  </w:num>
  <w:num w:numId="22" w16cid:durableId="989332360">
    <w:abstractNumId w:val="19"/>
  </w:num>
  <w:num w:numId="23" w16cid:durableId="1162696687">
    <w:abstractNumId w:val="4"/>
  </w:num>
  <w:num w:numId="24" w16cid:durableId="898248004">
    <w:abstractNumId w:val="14"/>
  </w:num>
  <w:num w:numId="25" w16cid:durableId="12451485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7648C7"/>
    <w:rsid w:val="000571EB"/>
    <w:rsid w:val="001C55A8"/>
    <w:rsid w:val="001D75C0"/>
    <w:rsid w:val="002A1548"/>
    <w:rsid w:val="002D7691"/>
    <w:rsid w:val="00381081"/>
    <w:rsid w:val="003B4851"/>
    <w:rsid w:val="003C2CBF"/>
    <w:rsid w:val="004D14B1"/>
    <w:rsid w:val="005144EA"/>
    <w:rsid w:val="005A296B"/>
    <w:rsid w:val="006C614E"/>
    <w:rsid w:val="00AC5678"/>
    <w:rsid w:val="00DE6343"/>
    <w:rsid w:val="00DF62FD"/>
    <w:rsid w:val="00E24ABE"/>
    <w:rsid w:val="00E96626"/>
    <w:rsid w:val="00EC506D"/>
    <w:rsid w:val="00F40CC5"/>
    <w:rsid w:val="491C58C5"/>
    <w:rsid w:val="49B21740"/>
    <w:rsid w:val="4A05DF7F"/>
    <w:rsid w:val="4DEF2F19"/>
    <w:rsid w:val="5D40A62B"/>
    <w:rsid w:val="604CE211"/>
    <w:rsid w:val="7E76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48C7"/>
  <w15:chartTrackingRefBased/>
  <w15:docId w15:val="{DEEA7360-C1CC-44DD-882F-8989B810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cfca4ead43bcfc857a44d6135259412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54b55ca16ab97a45dcaa05b638843eeb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C3E40C-A697-47EF-8A00-3992BE736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8afa4-67ff-4171-a383-bebf2a2641f4"/>
    <ds:schemaRef ds:uri="3b2eb61d-05e4-4178-981c-12562edb36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23B2EB-D9DD-4221-8C65-00AD4B3B12E4}">
  <ds:schemaRefs>
    <ds:schemaRef ds:uri="http://schemas.microsoft.com/office/2006/metadata/properties"/>
    <ds:schemaRef ds:uri="http://schemas.microsoft.com/office/infopath/2007/PartnerControls"/>
    <ds:schemaRef ds:uri="4c58afa4-67ff-4171-a383-bebf2a2641f4"/>
    <ds:schemaRef ds:uri="3b2eb61d-05e4-4178-981c-12562edb3660"/>
  </ds:schemaRefs>
</ds:datastoreItem>
</file>

<file path=customXml/itemProps3.xml><?xml version="1.0" encoding="utf-8"?>
<ds:datastoreItem xmlns:ds="http://schemas.openxmlformats.org/officeDocument/2006/customXml" ds:itemID="{F97D9BF1-A18D-499C-BEBD-CA5473321B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1056</Words>
  <Characters>6022</Characters>
  <Application>Microsoft Office Word</Application>
  <DocSecurity>4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Honegger</dc:creator>
  <cp:keywords/>
  <dc:description/>
  <cp:lastModifiedBy>Roberto Honegger</cp:lastModifiedBy>
  <cp:revision>6</cp:revision>
  <dcterms:created xsi:type="dcterms:W3CDTF">2025-11-23T09:14:00Z</dcterms:created>
  <dcterms:modified xsi:type="dcterms:W3CDTF">2025-11-26T20:29:00Z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