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2020-01-27</w:t>
      </w:r>
      <w:r>
        <w:t xml:space="preserve"> </w:t>
      </w:r>
      <w:r>
        <w:t xml:space="preserve">10:59:57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2020-01-27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t xml:space="preserve">**Minimum Date in</w:t>
      </w:r>
      <w:r>
        <w:t xml:space="preserve"> </w:t>
      </w:r>
      <w:hyperlink r:id="rId22">
        <w:r>
          <w:rPr>
            <w:rStyle w:val="Hyperlink"/>
          </w:rPr>
          <w:t xml:space="preserve">File:**</w:t>
        </w:r>
      </w:hyperlink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3" w:name="plots"/>
      <w:bookmarkEnd w:id="23"/>
      <w:r>
        <w:t xml:space="preserve">PLOTS</w:t>
      </w:r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7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7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7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7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7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plots-multiparameter"/>
      <w:bookmarkEnd w:id="30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0366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File:**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le:**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dcterms:created xsi:type="dcterms:W3CDTF">2020-01-27T15:59:57Z</dcterms:created>
  <dcterms:modified xsi:type="dcterms:W3CDTF">2020-01-27T15:59:57Z</dcterms:modified>
</cp:coreProperties>
</file>