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D08C7" w14:textId="482FBC11" w:rsidR="00E94C0E" w:rsidRPr="00BC1E26" w:rsidRDefault="00E94C0E" w:rsidP="00BD1BA0">
      <w:pPr>
        <w:pStyle w:val="NoSpacing"/>
        <w:rPr>
          <w:rFonts w:cstheme="minorHAnsi"/>
          <w:b/>
          <w:bCs/>
        </w:rPr>
      </w:pPr>
      <w:r w:rsidRPr="00BC1E26">
        <w:rPr>
          <w:rFonts w:cstheme="minorHAnsi"/>
          <w:b/>
          <w:bCs/>
        </w:rPr>
        <w:t>Frequently asked questions</w:t>
      </w:r>
      <w:r w:rsidR="00BD1BA0" w:rsidRPr="00BC1E26">
        <w:rPr>
          <w:rFonts w:cstheme="minorHAnsi"/>
          <w:b/>
          <w:bCs/>
        </w:rPr>
        <w:t xml:space="preserve"> v1 (6/17/2021)</w:t>
      </w:r>
    </w:p>
    <w:p w14:paraId="166C1140" w14:textId="77777777" w:rsidR="0066144A" w:rsidRPr="00BC1E26" w:rsidRDefault="0066144A" w:rsidP="00E94C0E">
      <w:pPr>
        <w:spacing w:after="0" w:line="240" w:lineRule="auto"/>
        <w:rPr>
          <w:rFonts w:eastAsia="Times New Roman" w:cstheme="minorHAnsi"/>
        </w:rPr>
      </w:pPr>
    </w:p>
    <w:p w14:paraId="5453445A" w14:textId="51DF40A0" w:rsidR="0066144A" w:rsidRPr="00BC1E26" w:rsidRDefault="00BC1E26" w:rsidP="00E94C0E">
      <w:pPr>
        <w:spacing w:after="0" w:line="240" w:lineRule="auto"/>
        <w:rPr>
          <w:rFonts w:eastAsia="Times New Roman" w:cstheme="minorHAnsi"/>
        </w:rPr>
      </w:pPr>
      <w:r>
        <w:rPr>
          <w:rFonts w:eastAsia="Times New Roman" w:cstheme="minorHAnsi"/>
        </w:rPr>
        <w:t xml:space="preserve">Q: </w:t>
      </w:r>
      <w:r w:rsidR="0066144A" w:rsidRPr="00BC1E26">
        <w:rPr>
          <w:rFonts w:eastAsia="Times New Roman" w:cstheme="minorHAnsi"/>
        </w:rPr>
        <w:t>Do I need R software installed on my computer to run the Shiny app</w:t>
      </w:r>
      <w:r w:rsidRPr="00BC1E26">
        <w:rPr>
          <w:rFonts w:eastAsia="Times New Roman" w:cstheme="minorHAnsi"/>
        </w:rPr>
        <w:t>?</w:t>
      </w:r>
    </w:p>
    <w:p w14:paraId="3F3FC4FC" w14:textId="75CBBEC7" w:rsidR="009629DE" w:rsidRPr="00BC1E26" w:rsidRDefault="00BC1E26" w:rsidP="00E94C0E">
      <w:pPr>
        <w:spacing w:after="0" w:line="240" w:lineRule="auto"/>
        <w:rPr>
          <w:rFonts w:eastAsia="Times New Roman" w:cstheme="minorHAnsi"/>
        </w:rPr>
      </w:pPr>
      <w:r>
        <w:rPr>
          <w:rFonts w:eastAsia="Times New Roman" w:cstheme="minorHAnsi"/>
        </w:rPr>
        <w:t xml:space="preserve">A: </w:t>
      </w:r>
      <w:r w:rsidR="0066144A" w:rsidRPr="00BC1E26">
        <w:rPr>
          <w:rFonts w:eastAsia="Times New Roman" w:cstheme="minorHAnsi"/>
        </w:rPr>
        <w:t xml:space="preserve">No, </w:t>
      </w:r>
      <w:r w:rsidR="009629DE" w:rsidRPr="00BC1E26">
        <w:rPr>
          <w:rFonts w:eastAsia="Times New Roman" w:cstheme="minorHAnsi"/>
        </w:rPr>
        <w:t>only internet access is required</w:t>
      </w:r>
      <w:r>
        <w:rPr>
          <w:rFonts w:eastAsia="Times New Roman" w:cstheme="minorHAnsi"/>
        </w:rPr>
        <w:t>.</w:t>
      </w:r>
    </w:p>
    <w:p w14:paraId="76B749F9" w14:textId="77777777" w:rsidR="009629DE" w:rsidRPr="00BC1E26" w:rsidRDefault="009629DE" w:rsidP="00E94C0E">
      <w:pPr>
        <w:spacing w:after="0" w:line="240" w:lineRule="auto"/>
        <w:rPr>
          <w:rFonts w:eastAsia="Times New Roman" w:cstheme="minorHAnsi"/>
        </w:rPr>
      </w:pPr>
    </w:p>
    <w:p w14:paraId="7073F913" w14:textId="1C778AEA" w:rsidR="009629DE" w:rsidRPr="00BC1E26" w:rsidRDefault="00BC1E26" w:rsidP="00E94C0E">
      <w:pPr>
        <w:spacing w:after="0" w:line="240" w:lineRule="auto"/>
        <w:rPr>
          <w:rFonts w:eastAsia="Times New Roman" w:cstheme="minorHAnsi"/>
        </w:rPr>
      </w:pPr>
      <w:r>
        <w:rPr>
          <w:rFonts w:eastAsia="Times New Roman" w:cstheme="minorHAnsi"/>
        </w:rPr>
        <w:t xml:space="preserve">Q: </w:t>
      </w:r>
      <w:r w:rsidR="009629DE" w:rsidRPr="00BC1E26">
        <w:rPr>
          <w:rFonts w:eastAsia="Times New Roman" w:cstheme="minorHAnsi"/>
        </w:rPr>
        <w:t xml:space="preserve">I have slow internet </w:t>
      </w:r>
      <w:r>
        <w:rPr>
          <w:rFonts w:eastAsia="Times New Roman" w:cstheme="minorHAnsi"/>
        </w:rPr>
        <w:t>speed</w:t>
      </w:r>
      <w:r w:rsidR="009629DE" w:rsidRPr="00BC1E26">
        <w:rPr>
          <w:rFonts w:eastAsia="Times New Roman" w:cstheme="minorHAnsi"/>
        </w:rPr>
        <w:t xml:space="preserve">. Is there a way to run the Shiny app off my local computer to speed things up? </w:t>
      </w:r>
    </w:p>
    <w:p w14:paraId="1A252BAC" w14:textId="5E941587" w:rsidR="00FE311A" w:rsidRPr="00BC1E26" w:rsidRDefault="00BC1E26" w:rsidP="00E94C0E">
      <w:pPr>
        <w:spacing w:after="0" w:line="240" w:lineRule="auto"/>
        <w:rPr>
          <w:rFonts w:eastAsia="Times New Roman" w:cstheme="minorHAnsi"/>
        </w:rPr>
      </w:pPr>
      <w:r>
        <w:rPr>
          <w:rFonts w:eastAsia="Times New Roman" w:cstheme="minorHAnsi"/>
        </w:rPr>
        <w:t xml:space="preserve">A: </w:t>
      </w:r>
      <w:r w:rsidR="009629DE" w:rsidRPr="00BC1E26">
        <w:rPr>
          <w:rFonts w:eastAsia="Times New Roman" w:cstheme="minorHAnsi"/>
        </w:rPr>
        <w:t>Yes</w:t>
      </w:r>
      <w:r>
        <w:rPr>
          <w:rFonts w:eastAsia="Times New Roman" w:cstheme="minorHAnsi"/>
        </w:rPr>
        <w:t xml:space="preserve">, if you have R software installed on your computer, you can run ContDataQC as a Shiny app on your local computer and it </w:t>
      </w:r>
      <w:r w:rsidR="00DE4119">
        <w:rPr>
          <w:rFonts w:eastAsia="Times New Roman" w:cstheme="minorHAnsi"/>
        </w:rPr>
        <w:t>will likely be faster</w:t>
      </w:r>
      <w:r>
        <w:rPr>
          <w:rFonts w:eastAsia="Times New Roman" w:cstheme="minorHAnsi"/>
        </w:rPr>
        <w:t>.</w:t>
      </w:r>
    </w:p>
    <w:p w14:paraId="3CC45362" w14:textId="77777777" w:rsidR="00FE311A" w:rsidRPr="00BC1E26" w:rsidRDefault="00FE311A" w:rsidP="00E94C0E">
      <w:pPr>
        <w:spacing w:after="0" w:line="240" w:lineRule="auto"/>
        <w:rPr>
          <w:rFonts w:eastAsia="Times New Roman" w:cstheme="minorHAnsi"/>
        </w:rPr>
      </w:pPr>
    </w:p>
    <w:p w14:paraId="38E1106D" w14:textId="77777777" w:rsidR="00E94C0E" w:rsidRPr="00BC1E26" w:rsidRDefault="00E94C0E" w:rsidP="00BC1E26">
      <w:pPr>
        <w:pStyle w:val="NoSpacing"/>
      </w:pPr>
      <w:r w:rsidRPr="00BC1E26">
        <w:t>Q: What internet browsers is this website compatible with?</w:t>
      </w:r>
    </w:p>
    <w:p w14:paraId="6A0BB0DE" w14:textId="630463F9" w:rsidR="002B4E59" w:rsidRPr="00BC1E26" w:rsidRDefault="00E94C0E" w:rsidP="00BC1E26">
      <w:pPr>
        <w:pStyle w:val="NoSpacing"/>
        <w:rPr>
          <w:rFonts w:eastAsia="Times New Roman" w:cstheme="minorHAnsi"/>
        </w:rPr>
      </w:pPr>
      <w:r w:rsidRPr="00BC1E26">
        <w:t xml:space="preserve">A: It has been tested </w:t>
      </w:r>
      <w:r w:rsidR="00BC1E26">
        <w:t xml:space="preserve">and run successfully </w:t>
      </w:r>
      <w:r w:rsidRPr="00BC1E26">
        <w:t xml:space="preserve">with </w:t>
      </w:r>
      <w:r w:rsidR="002B4E59" w:rsidRPr="00BC1E26">
        <w:t xml:space="preserve">Google Chrome, Firefox and Microsoft Edge. It may be compatible with other browsers but they have not been tested. Google Chrome </w:t>
      </w:r>
      <w:r w:rsidR="00BC1E26">
        <w:t xml:space="preserve">is most frequently used. It </w:t>
      </w:r>
      <w:r w:rsidR="002B4E59" w:rsidRPr="00BC1E26">
        <w:t>allows users to</w:t>
      </w:r>
      <w:r w:rsidR="00BC1E26">
        <w:t xml:space="preserve"> specify what folder to download files to, which can be a time saver. </w:t>
      </w:r>
    </w:p>
    <w:p w14:paraId="358B1DE6" w14:textId="760ABB95" w:rsidR="00145503" w:rsidRPr="00BC1E26" w:rsidRDefault="00E94C0E" w:rsidP="00145503">
      <w:pPr>
        <w:spacing w:after="0" w:line="240" w:lineRule="auto"/>
        <w:rPr>
          <w:rFonts w:eastAsia="Times New Roman" w:cstheme="minorHAnsi"/>
        </w:rPr>
      </w:pPr>
      <w:r w:rsidRPr="00BC1E26">
        <w:rPr>
          <w:rFonts w:eastAsia="Times New Roman" w:cstheme="minorHAnsi"/>
        </w:rPr>
        <w:br/>
      </w:r>
      <w:r w:rsidR="00145503" w:rsidRPr="00BC1E26">
        <w:rPr>
          <w:rFonts w:eastAsia="Times New Roman" w:cstheme="minorHAnsi"/>
        </w:rPr>
        <w:t xml:space="preserve">Q: Why isn't my spreadsheet processing? The </w:t>
      </w:r>
      <w:r w:rsidR="00145503">
        <w:rPr>
          <w:rFonts w:eastAsia="Times New Roman" w:cstheme="minorHAnsi"/>
        </w:rPr>
        <w:t xml:space="preserve">screen grays out and </w:t>
      </w:r>
      <w:r w:rsidR="00145503">
        <w:rPr>
          <w:rFonts w:eastAsia="Times New Roman" w:cstheme="minorHAnsi"/>
        </w:rPr>
        <w:t>says ‘disconnected from the server’</w:t>
      </w:r>
      <w:r w:rsidR="00145503" w:rsidRPr="00BC1E26">
        <w:rPr>
          <w:rFonts w:eastAsia="Times New Roman" w:cstheme="minorHAnsi"/>
        </w:rPr>
        <w:t>.</w:t>
      </w:r>
    </w:p>
    <w:p w14:paraId="12B12B3E" w14:textId="5438CDA7" w:rsidR="00145503" w:rsidRPr="00790516" w:rsidRDefault="00145503" w:rsidP="00145503">
      <w:pPr>
        <w:shd w:val="clear" w:color="auto" w:fill="FFFFFF"/>
        <w:spacing w:after="150" w:line="240" w:lineRule="auto"/>
        <w:rPr>
          <w:rFonts w:eastAsia="Times New Roman" w:cstheme="minorHAnsi"/>
        </w:rPr>
      </w:pPr>
      <w:r w:rsidRPr="00BC1E26">
        <w:rPr>
          <w:rFonts w:eastAsia="Times New Roman" w:cstheme="minorHAnsi"/>
        </w:rPr>
        <w:t xml:space="preserve">A: </w:t>
      </w:r>
      <w:r>
        <w:rPr>
          <w:rFonts w:eastAsia="Times New Roman" w:cstheme="minorHAnsi"/>
        </w:rPr>
        <w:t xml:space="preserve">Your input file may not be formatted correctly. Start by checking that. If you don’t find anything, send your input file(s) and a copy of your error message to Erik Leppo </w:t>
      </w:r>
      <w:r>
        <w:rPr>
          <w:rFonts w:cs="AdvOT863180fb"/>
          <w:color w:val="000000"/>
        </w:rPr>
        <w:t>(</w:t>
      </w:r>
      <w:hyperlink r:id="rId4" w:history="1">
        <w:r w:rsidRPr="00F32B12">
          <w:rPr>
            <w:rStyle w:val="Hyperlink"/>
            <w:rFonts w:cs="AdvOT863180fb"/>
          </w:rPr>
          <w:t>Erik.Leppo@tetratech.com</w:t>
        </w:r>
      </w:hyperlink>
      <w:r>
        <w:rPr>
          <w:rStyle w:val="Hyperlink"/>
          <w:rFonts w:cs="AdvOT863180fb"/>
        </w:rPr>
        <w:t>)</w:t>
      </w:r>
      <w:r w:rsidR="00790516">
        <w:rPr>
          <w:rStyle w:val="Hyperlink"/>
          <w:rFonts w:cs="AdvOT863180fb"/>
          <w:color w:val="auto"/>
          <w:u w:val="none"/>
        </w:rPr>
        <w:t xml:space="preserve"> and we’ll do our best to help you troubleshoot. It could</w:t>
      </w:r>
      <w:r w:rsidR="00E05DDB">
        <w:rPr>
          <w:rStyle w:val="Hyperlink"/>
          <w:rFonts w:cs="AdvOT863180fb"/>
          <w:color w:val="auto"/>
          <w:u w:val="none"/>
        </w:rPr>
        <w:t xml:space="preserve"> also</w:t>
      </w:r>
      <w:r w:rsidR="00790516">
        <w:rPr>
          <w:rStyle w:val="Hyperlink"/>
          <w:rFonts w:cs="AdvOT863180fb"/>
          <w:color w:val="auto"/>
          <w:u w:val="none"/>
        </w:rPr>
        <w:t xml:space="preserve"> be the Shiny app. Sometimes after we fix or update one thing, something else stops working, or R software makes an update which throws something in our code off.</w:t>
      </w:r>
    </w:p>
    <w:p w14:paraId="43902F03" w14:textId="77777777" w:rsidR="00E05DDB" w:rsidRPr="00BC1E26" w:rsidRDefault="00E05DDB" w:rsidP="00E05DDB">
      <w:pPr>
        <w:spacing w:after="0" w:line="240" w:lineRule="auto"/>
        <w:rPr>
          <w:rFonts w:eastAsia="Times New Roman" w:cstheme="minorHAnsi"/>
        </w:rPr>
      </w:pPr>
      <w:r>
        <w:rPr>
          <w:rFonts w:eastAsia="Times New Roman" w:cstheme="minorHAnsi"/>
        </w:rPr>
        <w:t xml:space="preserve">Q: </w:t>
      </w:r>
      <w:r w:rsidRPr="00BC1E26">
        <w:rPr>
          <w:rFonts w:eastAsia="Times New Roman" w:cstheme="minorHAnsi"/>
        </w:rPr>
        <w:t>Is there a size limit on how big a file (or files) I can upload?</w:t>
      </w:r>
    </w:p>
    <w:p w14:paraId="0D685F68" w14:textId="77777777" w:rsidR="00E05DDB" w:rsidRPr="00BC1E26" w:rsidRDefault="00E05DDB" w:rsidP="00E05DDB">
      <w:pPr>
        <w:spacing w:after="0" w:line="240" w:lineRule="auto"/>
        <w:rPr>
          <w:rFonts w:eastAsia="Times New Roman" w:cstheme="minorHAnsi"/>
        </w:rPr>
      </w:pPr>
      <w:r>
        <w:rPr>
          <w:rFonts w:eastAsia="Times New Roman" w:cstheme="minorHAnsi"/>
        </w:rPr>
        <w:t xml:space="preserve">A: </w:t>
      </w:r>
      <w:r w:rsidRPr="00BC1E26">
        <w:rPr>
          <w:rFonts w:eastAsia="Times New Roman" w:cstheme="minorHAnsi"/>
        </w:rPr>
        <w:t xml:space="preserve">Not that we’re aware </w:t>
      </w:r>
      <w:commentRangeStart w:id="0"/>
      <w:r w:rsidRPr="00BC1E26">
        <w:rPr>
          <w:rFonts w:eastAsia="Times New Roman" w:cstheme="minorHAnsi"/>
        </w:rPr>
        <w:t>of</w:t>
      </w:r>
      <w:commentRangeEnd w:id="0"/>
      <w:r>
        <w:rPr>
          <w:rStyle w:val="CommentReference"/>
        </w:rPr>
        <w:commentReference w:id="0"/>
      </w:r>
      <w:r w:rsidRPr="00BC1E26">
        <w:rPr>
          <w:rFonts w:eastAsia="Times New Roman" w:cstheme="minorHAnsi"/>
        </w:rPr>
        <w:t xml:space="preserve"> but we’re still </w:t>
      </w:r>
      <w:r>
        <w:rPr>
          <w:rFonts w:eastAsia="Times New Roman" w:cstheme="minorHAnsi"/>
        </w:rPr>
        <w:t>in a learning phase</w:t>
      </w:r>
      <w:r w:rsidRPr="00BC1E26">
        <w:rPr>
          <w:rFonts w:eastAsia="Times New Roman" w:cstheme="minorHAnsi"/>
        </w:rPr>
        <w:t xml:space="preserve"> and will rely on testers like yourself to let us know if </w:t>
      </w:r>
      <w:r>
        <w:rPr>
          <w:rFonts w:eastAsia="Times New Roman" w:cstheme="minorHAnsi"/>
        </w:rPr>
        <w:t>files above a certain size won’t work.</w:t>
      </w:r>
    </w:p>
    <w:p w14:paraId="7820E009" w14:textId="77777777" w:rsidR="00E05DDB" w:rsidRDefault="00E05DDB" w:rsidP="00E05DDB">
      <w:pPr>
        <w:spacing w:after="0" w:line="240" w:lineRule="auto"/>
        <w:rPr>
          <w:rFonts w:eastAsia="Times New Roman" w:cstheme="minorHAnsi"/>
        </w:rPr>
      </w:pPr>
    </w:p>
    <w:p w14:paraId="203FAF82" w14:textId="77777777" w:rsidR="00E05DDB" w:rsidRPr="00BC1E26" w:rsidRDefault="00E05DDB" w:rsidP="00E05DDB">
      <w:pPr>
        <w:pStyle w:val="NoSpacing"/>
      </w:pPr>
      <w:r w:rsidRPr="00BC1E26">
        <w:t>Q: What's the limit on the number of spreadsheets I can upload?</w:t>
      </w:r>
    </w:p>
    <w:p w14:paraId="463CD9FB" w14:textId="77777777" w:rsidR="00E05DDB" w:rsidRPr="00BC1E26" w:rsidRDefault="00E05DDB" w:rsidP="00E05DDB">
      <w:pPr>
        <w:pStyle w:val="NoSpacing"/>
      </w:pPr>
      <w:r w:rsidRPr="00BC1E26">
        <w:t xml:space="preserve">A: No limit is known at this </w:t>
      </w:r>
      <w:commentRangeStart w:id="1"/>
      <w:r w:rsidRPr="00BC1E26">
        <w:t>point</w:t>
      </w:r>
      <w:commentRangeEnd w:id="1"/>
      <w:r>
        <w:rPr>
          <w:rStyle w:val="CommentReference"/>
        </w:rPr>
        <w:commentReference w:id="1"/>
      </w:r>
      <w:r w:rsidRPr="00BC1E26">
        <w:t>. If you encounter a limit, please let us know.</w:t>
      </w:r>
    </w:p>
    <w:p w14:paraId="27833E2A" w14:textId="77777777" w:rsidR="00E05DDB" w:rsidRDefault="00E05DDB" w:rsidP="00E05DDB">
      <w:pPr>
        <w:spacing w:after="0" w:line="240" w:lineRule="auto"/>
        <w:rPr>
          <w:rFonts w:eastAsia="Times New Roman" w:cstheme="minorHAnsi"/>
        </w:rPr>
      </w:pPr>
    </w:p>
    <w:p w14:paraId="3F577AC6" w14:textId="77777777" w:rsidR="00E05DDB" w:rsidRPr="00BC1E26" w:rsidRDefault="00E05DDB" w:rsidP="00E05DDB">
      <w:pPr>
        <w:pStyle w:val="NoSpacing"/>
      </w:pPr>
      <w:commentRangeStart w:id="2"/>
      <w:r w:rsidRPr="00BC1E26">
        <w:t>Q: How long does it take for the website to process uploaded files?</w:t>
      </w:r>
    </w:p>
    <w:p w14:paraId="1A0DE6AF" w14:textId="77777777" w:rsidR="00E05DDB" w:rsidRPr="00BC1E26" w:rsidRDefault="00E05DDB" w:rsidP="00E05DDB">
      <w:pPr>
        <w:pStyle w:val="NoSpacing"/>
      </w:pPr>
      <w:r w:rsidRPr="00BC1E26">
        <w:t xml:space="preserve">A: Of the QC, aggregate, and summarize processes, QCing takes the longest and it should not take more than a minute or two per 5000 records being processed. </w:t>
      </w:r>
      <w:commentRangeEnd w:id="2"/>
      <w:r>
        <w:rPr>
          <w:rStyle w:val="CommentReference"/>
        </w:rPr>
        <w:commentReference w:id="2"/>
      </w:r>
    </w:p>
    <w:p w14:paraId="22577881" w14:textId="77777777" w:rsidR="00E05DDB" w:rsidRPr="00BC1E26" w:rsidRDefault="00E05DDB" w:rsidP="00E05DDB">
      <w:pPr>
        <w:spacing w:after="0" w:line="240" w:lineRule="auto"/>
        <w:rPr>
          <w:rFonts w:eastAsia="Times New Roman" w:cstheme="minorHAnsi"/>
        </w:rPr>
      </w:pPr>
    </w:p>
    <w:p w14:paraId="10B6B7CB" w14:textId="77777777" w:rsidR="00E05DDB" w:rsidRPr="00BC1E26" w:rsidRDefault="00E05DDB" w:rsidP="00E05DDB">
      <w:pPr>
        <w:pStyle w:val="NoSpacing"/>
      </w:pPr>
      <w:commentRangeStart w:id="3"/>
      <w:r w:rsidRPr="00BC1E26">
        <w:t>Q: Why does the progress bar stay still for awhile then jump ahead to completion?</w:t>
      </w:r>
    </w:p>
    <w:p w14:paraId="4CB5B2CC" w14:textId="77777777" w:rsidR="00E05DDB" w:rsidRPr="00BC1E26" w:rsidRDefault="00E05DDB" w:rsidP="00E05DDB">
      <w:pPr>
        <w:pStyle w:val="NoSpacing"/>
      </w:pPr>
      <w:r w:rsidRPr="00BC1E26">
        <w:t>A: It's a result of how the website processes uploaded files. The progress bar does not move until after each file is completed. Thus, if only one file is uploaded, the progress bar goes from 0% to 100% in one jump. If three files are uploaded, the bar jumps from 0% to 33% to 66% to 100% as each file is completed. Think of the progress bar as showing which file the website is currently processing, not as the actual progress towards processing each file.</w:t>
      </w:r>
      <w:commentRangeEnd w:id="3"/>
      <w:r>
        <w:rPr>
          <w:rStyle w:val="CommentReference"/>
        </w:rPr>
        <w:commentReference w:id="3"/>
      </w:r>
    </w:p>
    <w:p w14:paraId="553C01B1" w14:textId="77777777" w:rsidR="00E05DDB" w:rsidRDefault="00E05DDB" w:rsidP="00E94C0E">
      <w:pPr>
        <w:spacing w:after="0" w:line="240" w:lineRule="auto"/>
        <w:rPr>
          <w:rFonts w:eastAsia="Times New Roman" w:cstheme="minorHAnsi"/>
        </w:rPr>
      </w:pPr>
    </w:p>
    <w:p w14:paraId="237A671A" w14:textId="77777777" w:rsidR="00E05DDB" w:rsidRPr="00BC1E26" w:rsidRDefault="00E05DDB" w:rsidP="00E05DDB">
      <w:pPr>
        <w:pStyle w:val="NoSpacing"/>
      </w:pPr>
      <w:r w:rsidRPr="00BC1E26">
        <w:t>Q: Can other people download my files from the website?</w:t>
      </w:r>
    </w:p>
    <w:p w14:paraId="29D21A67" w14:textId="4DF261FC" w:rsidR="00E05DDB" w:rsidRPr="00BC1E26" w:rsidRDefault="00E05DDB" w:rsidP="00E05DDB">
      <w:pPr>
        <w:pStyle w:val="NoSpacing"/>
      </w:pPr>
      <w:r w:rsidRPr="00BC1E26">
        <w:t xml:space="preserve">A: </w:t>
      </w:r>
      <w:r>
        <w:t>No</w:t>
      </w:r>
      <w:r>
        <w:t>, that shouldn’t be possible</w:t>
      </w:r>
      <w:r w:rsidRPr="00BC1E26">
        <w:t xml:space="preserve">. As soon as you upload a new set of data or close the tab in which you are viewing the website, all of your files (inputs, outputs, USGS data) should be deleted. If you do somehow get someone else's data (instead of or in addition to your own), please contact </w:t>
      </w:r>
      <w:r w:rsidR="006404FD">
        <w:rPr>
          <w:rFonts w:eastAsia="Times New Roman" w:cstheme="minorHAnsi"/>
        </w:rPr>
        <w:t xml:space="preserve">Erik Leppo </w:t>
      </w:r>
      <w:r w:rsidR="006404FD">
        <w:rPr>
          <w:rFonts w:cs="AdvOT863180fb"/>
          <w:color w:val="000000"/>
        </w:rPr>
        <w:t>(</w:t>
      </w:r>
      <w:hyperlink r:id="rId9" w:history="1">
        <w:r w:rsidR="006404FD" w:rsidRPr="00F32B12">
          <w:rPr>
            <w:rStyle w:val="Hyperlink"/>
            <w:rFonts w:cs="AdvOT863180fb"/>
          </w:rPr>
          <w:t>Erik.Leppo@tetratech.com</w:t>
        </w:r>
      </w:hyperlink>
      <w:r w:rsidR="006404FD">
        <w:rPr>
          <w:rStyle w:val="Hyperlink"/>
          <w:rFonts w:cs="AdvOT863180fb"/>
        </w:rPr>
        <w:t>)</w:t>
      </w:r>
      <w:r w:rsidRPr="00BC1E26">
        <w:t>.</w:t>
      </w:r>
    </w:p>
    <w:p w14:paraId="7C4B9F9B" w14:textId="77777777" w:rsidR="00E05DDB" w:rsidRPr="00BC1E26" w:rsidRDefault="00E05DDB" w:rsidP="00E05DDB">
      <w:pPr>
        <w:pStyle w:val="NoSpacing"/>
      </w:pPr>
      <w:r w:rsidRPr="00BC1E26">
        <w:br/>
        <w:t>Q: Can multiple people use this website simultaneously?</w:t>
      </w:r>
    </w:p>
    <w:p w14:paraId="7C36F45E" w14:textId="327A9A30" w:rsidR="00E05DDB" w:rsidRPr="00BC1E26" w:rsidRDefault="00E05DDB" w:rsidP="00E05DDB">
      <w:pPr>
        <w:pStyle w:val="NoSpacing"/>
      </w:pPr>
      <w:r w:rsidRPr="00BC1E26">
        <w:t xml:space="preserve">A: </w:t>
      </w:r>
      <w:r w:rsidR="006404FD">
        <w:t>Y</w:t>
      </w:r>
      <w:r w:rsidRPr="00BC1E26">
        <w:t>es, now that it is on a Shiny server,</w:t>
      </w:r>
      <w:r w:rsidR="006404FD">
        <w:t xml:space="preserve"> </w:t>
      </w:r>
      <w:commentRangeStart w:id="4"/>
      <w:r w:rsidR="006404FD">
        <w:t>multiple people should be able to use it at the same time</w:t>
      </w:r>
      <w:commentRangeEnd w:id="4"/>
      <w:r w:rsidR="006404FD">
        <w:rPr>
          <w:rStyle w:val="CommentReference"/>
        </w:rPr>
        <w:commentReference w:id="4"/>
      </w:r>
      <w:r w:rsidRPr="00BC1E26">
        <w:t>.</w:t>
      </w:r>
    </w:p>
    <w:p w14:paraId="48997E54" w14:textId="77777777" w:rsidR="00E05DDB" w:rsidRDefault="00E05DDB" w:rsidP="00E94C0E">
      <w:pPr>
        <w:spacing w:after="0" w:line="240" w:lineRule="auto"/>
        <w:rPr>
          <w:rFonts w:eastAsia="Times New Roman" w:cstheme="minorHAnsi"/>
        </w:rPr>
      </w:pPr>
    </w:p>
    <w:p w14:paraId="425D4E0F" w14:textId="77777777" w:rsidR="00452502" w:rsidRDefault="00452502" w:rsidP="00E94C0E">
      <w:pPr>
        <w:spacing w:after="0" w:line="240" w:lineRule="auto"/>
        <w:rPr>
          <w:rFonts w:eastAsia="Times New Roman" w:cstheme="minorHAnsi"/>
        </w:rPr>
      </w:pPr>
    </w:p>
    <w:p w14:paraId="32493084" w14:textId="77777777" w:rsidR="00452502" w:rsidRPr="00790516" w:rsidRDefault="00452502" w:rsidP="00452502">
      <w:pPr>
        <w:pStyle w:val="NoSpacing"/>
      </w:pPr>
      <w:r w:rsidRPr="00790516">
        <w:t xml:space="preserve">Q: Can I use this </w:t>
      </w:r>
      <w:r>
        <w:t>web</w:t>
      </w:r>
      <w:r w:rsidRPr="00790516">
        <w:t>site on my phone?</w:t>
      </w:r>
    </w:p>
    <w:p w14:paraId="3CD6FC23" w14:textId="77777777" w:rsidR="00452502" w:rsidRPr="00790516" w:rsidRDefault="00452502" w:rsidP="00452502">
      <w:pPr>
        <w:pStyle w:val="NoSpacing"/>
      </w:pPr>
      <w:r w:rsidRPr="00790516">
        <w:t>A: Mobile use of this app is untested. Please let us know how it goes. Just remember that internet access is required.</w:t>
      </w:r>
    </w:p>
    <w:p w14:paraId="5F21E488" w14:textId="77777777" w:rsidR="00452502" w:rsidRDefault="00452502" w:rsidP="00E94C0E">
      <w:pPr>
        <w:spacing w:after="0" w:line="240" w:lineRule="auto"/>
        <w:rPr>
          <w:rFonts w:eastAsia="Times New Roman" w:cstheme="minorHAnsi"/>
        </w:rPr>
      </w:pPr>
    </w:p>
    <w:p w14:paraId="68D6E624" w14:textId="10887CA1" w:rsidR="00FE311A" w:rsidRPr="00BC1E26" w:rsidRDefault="00DE4119" w:rsidP="00E94C0E">
      <w:pPr>
        <w:spacing w:after="0" w:line="240" w:lineRule="auto"/>
        <w:rPr>
          <w:rFonts w:eastAsia="Times New Roman" w:cstheme="minorHAnsi"/>
        </w:rPr>
      </w:pPr>
      <w:r>
        <w:rPr>
          <w:rFonts w:eastAsia="Times New Roman" w:cstheme="minorHAnsi"/>
        </w:rPr>
        <w:t xml:space="preserve">Q: </w:t>
      </w:r>
      <w:r w:rsidR="00FE311A" w:rsidRPr="00BC1E26">
        <w:rPr>
          <w:rFonts w:eastAsia="Times New Roman" w:cstheme="minorHAnsi"/>
        </w:rPr>
        <w:t xml:space="preserve">What if I run the aggregate function on input files with overlapping date ranges? </w:t>
      </w:r>
      <w:r>
        <w:rPr>
          <w:rFonts w:eastAsia="Times New Roman" w:cstheme="minorHAnsi"/>
        </w:rPr>
        <w:t>A</w:t>
      </w:r>
      <w:r w:rsidR="00FE311A" w:rsidRPr="00BC1E26">
        <w:rPr>
          <w:rFonts w:eastAsia="Times New Roman" w:cstheme="minorHAnsi"/>
        </w:rPr>
        <w:t>re all records (even duplicates) included in the output</w:t>
      </w:r>
      <w:r>
        <w:rPr>
          <w:rFonts w:eastAsia="Times New Roman" w:cstheme="minorHAnsi"/>
        </w:rPr>
        <w:t>?</w:t>
      </w:r>
    </w:p>
    <w:p w14:paraId="3307785A" w14:textId="770B5B89" w:rsidR="00FE311A" w:rsidRPr="00BC1E26" w:rsidRDefault="00DE4119" w:rsidP="00E94C0E">
      <w:pPr>
        <w:spacing w:after="0" w:line="240" w:lineRule="auto"/>
        <w:rPr>
          <w:rFonts w:eastAsia="Times New Roman" w:cstheme="minorHAnsi"/>
        </w:rPr>
      </w:pPr>
      <w:r>
        <w:rPr>
          <w:rFonts w:eastAsia="Times New Roman" w:cstheme="minorHAnsi"/>
        </w:rPr>
        <w:t xml:space="preserve">A: </w:t>
      </w:r>
      <w:r w:rsidR="00FE311A" w:rsidRPr="00BC1E26">
        <w:rPr>
          <w:rFonts w:eastAsia="Times New Roman" w:cstheme="minorHAnsi"/>
        </w:rPr>
        <w:t>Yes</w:t>
      </w:r>
      <w:r>
        <w:rPr>
          <w:rFonts w:eastAsia="Times New Roman" w:cstheme="minorHAnsi"/>
        </w:rPr>
        <w:t xml:space="preserve">, the Shiny app will include </w:t>
      </w:r>
      <w:r w:rsidR="001F2758">
        <w:rPr>
          <w:rFonts w:eastAsia="Times New Roman" w:cstheme="minorHAnsi"/>
        </w:rPr>
        <w:t xml:space="preserve">all records, even the duplicates. It is up to the user to identify when these situations are occurring and remove the duplicate rows before </w:t>
      </w:r>
      <w:r w:rsidR="00FE311A" w:rsidRPr="00BC1E26">
        <w:rPr>
          <w:rFonts w:eastAsia="Times New Roman" w:cstheme="minorHAnsi"/>
        </w:rPr>
        <w:t xml:space="preserve">running </w:t>
      </w:r>
      <w:r w:rsidR="001F2758">
        <w:rPr>
          <w:rFonts w:eastAsia="Times New Roman" w:cstheme="minorHAnsi"/>
        </w:rPr>
        <w:t>the files</w:t>
      </w:r>
      <w:r w:rsidR="00FE311A" w:rsidRPr="00BC1E26">
        <w:rPr>
          <w:rFonts w:eastAsia="Times New Roman" w:cstheme="minorHAnsi"/>
        </w:rPr>
        <w:t xml:space="preserve"> through the </w:t>
      </w:r>
      <w:r w:rsidR="001F2758">
        <w:rPr>
          <w:rFonts w:eastAsia="Times New Roman" w:cstheme="minorHAnsi"/>
        </w:rPr>
        <w:t>various functions.</w:t>
      </w:r>
    </w:p>
    <w:p w14:paraId="20B24436" w14:textId="0CD6632F" w:rsidR="00FE311A" w:rsidRPr="00BC1E26" w:rsidRDefault="00FE311A" w:rsidP="00E94C0E">
      <w:pPr>
        <w:spacing w:after="0" w:line="240" w:lineRule="auto"/>
        <w:rPr>
          <w:rFonts w:eastAsia="Times New Roman" w:cstheme="minorHAnsi"/>
        </w:rPr>
      </w:pPr>
    </w:p>
    <w:p w14:paraId="1216051D" w14:textId="13148773" w:rsidR="001F2758" w:rsidRDefault="001F2758" w:rsidP="00E94C0E">
      <w:pPr>
        <w:spacing w:after="0" w:line="240" w:lineRule="auto"/>
        <w:rPr>
          <w:rFonts w:eastAsia="Times New Roman" w:cstheme="minorHAnsi"/>
        </w:rPr>
      </w:pPr>
      <w:r>
        <w:rPr>
          <w:rFonts w:eastAsia="Times New Roman" w:cstheme="minorHAnsi"/>
        </w:rPr>
        <w:t xml:space="preserve">Q: </w:t>
      </w:r>
      <w:r w:rsidR="00FE311A" w:rsidRPr="00BC1E26">
        <w:rPr>
          <w:rFonts w:eastAsia="Times New Roman" w:cstheme="minorHAnsi"/>
        </w:rPr>
        <w:t xml:space="preserve">What if </w:t>
      </w:r>
      <w:r>
        <w:rPr>
          <w:rFonts w:eastAsia="Times New Roman" w:cstheme="minorHAnsi"/>
        </w:rPr>
        <w:t>there are discrepancies between the SiteID and date ranges in the</w:t>
      </w:r>
      <w:r w:rsidR="00FE311A" w:rsidRPr="00BC1E26">
        <w:rPr>
          <w:rFonts w:eastAsia="Times New Roman" w:cstheme="minorHAnsi"/>
        </w:rPr>
        <w:t xml:space="preserve"> file name </w:t>
      </w:r>
      <w:r>
        <w:rPr>
          <w:rFonts w:eastAsia="Times New Roman" w:cstheme="minorHAnsi"/>
        </w:rPr>
        <w:t>v</w:t>
      </w:r>
      <w:r w:rsidR="00E05DDB">
        <w:rPr>
          <w:rFonts w:eastAsia="Times New Roman" w:cstheme="minorHAnsi"/>
        </w:rPr>
        <w:t>ersus</w:t>
      </w:r>
      <w:r>
        <w:rPr>
          <w:rFonts w:eastAsia="Times New Roman" w:cstheme="minorHAnsi"/>
        </w:rPr>
        <w:t xml:space="preserve"> what’s in the actual file?</w:t>
      </w:r>
    </w:p>
    <w:p w14:paraId="20CA40E1" w14:textId="656BA9F0" w:rsidR="001F2758" w:rsidRDefault="00E94C0E" w:rsidP="001F2758">
      <w:pPr>
        <w:spacing w:after="0" w:line="240" w:lineRule="auto"/>
      </w:pPr>
      <w:r w:rsidRPr="00BC1E26">
        <w:t xml:space="preserve">A: The tool will still work. The output file names will use the site IDs </w:t>
      </w:r>
      <w:r w:rsidR="00E05DDB">
        <w:t xml:space="preserve">and date ranges </w:t>
      </w:r>
      <w:r w:rsidRPr="00BC1E26">
        <w:t xml:space="preserve">in the input file names. The output spreadsheets themselves will use the site IDs </w:t>
      </w:r>
      <w:r w:rsidR="00145503">
        <w:t xml:space="preserve">and date ranges </w:t>
      </w:r>
      <w:r w:rsidR="00145503" w:rsidRPr="00BC1E26">
        <w:t>inside the files (i.e. the dates of the first and last rows of each input file)</w:t>
      </w:r>
      <w:r w:rsidRPr="00BC1E26">
        <w:t xml:space="preserve">. Nevertheless, it is good practice to have </w:t>
      </w:r>
      <w:r w:rsidR="001F2758">
        <w:t>both things match.</w:t>
      </w:r>
    </w:p>
    <w:p w14:paraId="2A9D767B" w14:textId="637B953C" w:rsidR="00E94C0E" w:rsidRPr="00BC1E26" w:rsidRDefault="00E94C0E" w:rsidP="00E94C0E">
      <w:pPr>
        <w:spacing w:after="0" w:line="240" w:lineRule="auto"/>
        <w:rPr>
          <w:rFonts w:eastAsia="Times New Roman" w:cstheme="minorHAnsi"/>
        </w:rPr>
      </w:pPr>
    </w:p>
    <w:p w14:paraId="20E6999B" w14:textId="13C02501" w:rsidR="00E94C0E" w:rsidRPr="00BC1E26" w:rsidRDefault="00E94C0E" w:rsidP="001F2758">
      <w:pPr>
        <w:pStyle w:val="NoSpacing"/>
      </w:pPr>
      <w:r w:rsidRPr="00BC1E26">
        <w:t>Q: What will happen if I accidentally run the wrong process on my input files</w:t>
      </w:r>
      <w:r w:rsidR="00145503">
        <w:t xml:space="preserve"> (e.g., you run the QC operation but had intended to run the Aggregate function)</w:t>
      </w:r>
      <w:r w:rsidRPr="00BC1E26">
        <w:t>?</w:t>
      </w:r>
    </w:p>
    <w:p w14:paraId="499F94C4" w14:textId="77777777" w:rsidR="00E94C0E" w:rsidRPr="00BC1E26" w:rsidRDefault="00E94C0E" w:rsidP="001F2758">
      <w:pPr>
        <w:pStyle w:val="NoSpacing"/>
      </w:pPr>
      <w:r w:rsidRPr="00BC1E26">
        <w:t>A: Either the tool won't run at all or it'll produce output files with weird names (e.g., if you run the QC operation on files you've already run through the QC operation, you'll get output files that start with the name 'QC_QC_').</w:t>
      </w:r>
    </w:p>
    <w:p w14:paraId="0418E439" w14:textId="0B2B0E81" w:rsidR="00E94C0E" w:rsidRPr="00BC1E26" w:rsidRDefault="00E94C0E" w:rsidP="00E94C0E">
      <w:pPr>
        <w:spacing w:after="0" w:line="240" w:lineRule="auto"/>
        <w:rPr>
          <w:rFonts w:eastAsia="Times New Roman" w:cstheme="minorHAnsi"/>
        </w:rPr>
      </w:pPr>
    </w:p>
    <w:p w14:paraId="7700E1CB" w14:textId="776ACA09" w:rsidR="00E94C0E" w:rsidRPr="006404FD" w:rsidRDefault="00E94C0E" w:rsidP="00790516">
      <w:pPr>
        <w:pStyle w:val="NoSpacing"/>
      </w:pPr>
      <w:r w:rsidRPr="006404FD">
        <w:t xml:space="preserve">Q: Can I change the QC </w:t>
      </w:r>
      <w:r w:rsidR="006404FD" w:rsidRPr="006404FD">
        <w:t xml:space="preserve">test </w:t>
      </w:r>
      <w:r w:rsidRPr="006404FD">
        <w:t>thresholds that the QC process uses?</w:t>
      </w:r>
    </w:p>
    <w:p w14:paraId="77E32EB7" w14:textId="0E6AF556" w:rsidR="00E94C0E" w:rsidRPr="006404FD" w:rsidRDefault="00E94C0E" w:rsidP="00790516">
      <w:pPr>
        <w:pStyle w:val="NoSpacing"/>
      </w:pPr>
      <w:r w:rsidRPr="006404FD">
        <w:t xml:space="preserve">A: Yes, </w:t>
      </w:r>
      <w:r w:rsidR="006404FD" w:rsidRPr="006404FD">
        <w:t>visit the ‘Customize QC Thresholds’ tab</w:t>
      </w:r>
      <w:r w:rsidRPr="006404FD">
        <w:t xml:space="preserve">. </w:t>
      </w:r>
    </w:p>
    <w:p w14:paraId="32C9B364" w14:textId="2A7FBB7F" w:rsidR="00E94C0E" w:rsidRPr="00BC1E26" w:rsidRDefault="00E94C0E" w:rsidP="00E94C0E">
      <w:pPr>
        <w:spacing w:after="0" w:line="240" w:lineRule="auto"/>
        <w:rPr>
          <w:rFonts w:eastAsia="Times New Roman" w:cstheme="minorHAnsi"/>
        </w:rPr>
      </w:pPr>
    </w:p>
    <w:p w14:paraId="7EF3C1F7" w14:textId="722A68F7" w:rsidR="00E94C0E" w:rsidRPr="00BC1E26" w:rsidRDefault="00E94C0E" w:rsidP="00790516">
      <w:pPr>
        <w:pStyle w:val="NoSpacing"/>
      </w:pPr>
      <w:r w:rsidRPr="00BC1E26">
        <w:t xml:space="preserve">Q: Can I </w:t>
      </w:r>
      <w:r w:rsidR="00452502">
        <w:t xml:space="preserve">simultaneously </w:t>
      </w:r>
      <w:r w:rsidRPr="00BC1E26">
        <w:t xml:space="preserve">download data from different USGS gages </w:t>
      </w:r>
      <w:r w:rsidR="00452502">
        <w:t>for</w:t>
      </w:r>
      <w:r w:rsidRPr="00BC1E26">
        <w:t xml:space="preserve"> different time periods?</w:t>
      </w:r>
    </w:p>
    <w:p w14:paraId="68651B3C" w14:textId="77777777" w:rsidR="00E94C0E" w:rsidRPr="00BC1E26" w:rsidRDefault="00E94C0E" w:rsidP="00790516">
      <w:pPr>
        <w:pStyle w:val="NoSpacing"/>
      </w:pPr>
      <w:r w:rsidRPr="00BC1E26">
        <w:t>A: Not at this time. Currently, all USGS gages you enter will have data downloaded over the same time period.</w:t>
      </w:r>
    </w:p>
    <w:p w14:paraId="43210EA6" w14:textId="464C895E" w:rsidR="00790516" w:rsidRDefault="00790516" w:rsidP="00790516">
      <w:pPr>
        <w:pStyle w:val="NoSpacing"/>
      </w:pPr>
    </w:p>
    <w:p w14:paraId="73C70B41" w14:textId="174687CF" w:rsidR="009A07DC" w:rsidRPr="00BC1E26" w:rsidRDefault="009A07DC" w:rsidP="009A07DC">
      <w:pPr>
        <w:pStyle w:val="NoSpacing"/>
      </w:pPr>
      <w:r>
        <w:t xml:space="preserve">Q: </w:t>
      </w:r>
      <w:r w:rsidR="00071FDC">
        <w:t>Are you working on</w:t>
      </w:r>
      <w:r w:rsidRPr="00BC1E26">
        <w:t xml:space="preserve"> a Shiny app that</w:t>
      </w:r>
      <w:r>
        <w:t xml:space="preserve"> offers more options for data</w:t>
      </w:r>
      <w:r w:rsidRPr="00BC1E26">
        <w:t xml:space="preserve"> summary and visualization?</w:t>
      </w:r>
    </w:p>
    <w:p w14:paraId="3607BCE4" w14:textId="341A302C" w:rsidR="009A07DC" w:rsidRDefault="009A07DC" w:rsidP="009A07DC">
      <w:pPr>
        <w:pStyle w:val="NoSpacing"/>
      </w:pPr>
      <w:r>
        <w:t xml:space="preserve">A: </w:t>
      </w:r>
      <w:r w:rsidRPr="00BC1E26">
        <w:t xml:space="preserve">For lakes, </w:t>
      </w:r>
      <w:r>
        <w:t xml:space="preserve">we’re working on the </w:t>
      </w:r>
      <w:r w:rsidRPr="00BC1E26">
        <w:t xml:space="preserve">LakeMonitoR </w:t>
      </w:r>
      <w:r w:rsidR="000057FC">
        <w:t xml:space="preserve">R package and Shiny app </w:t>
      </w:r>
      <w:r w:rsidRPr="00BC1E26">
        <w:t>(funded by EPA</w:t>
      </w:r>
      <w:r>
        <w:t xml:space="preserve"> ORD</w:t>
      </w:r>
      <w:r w:rsidRPr="00BC1E26">
        <w:t xml:space="preserve"> and Shane Bowe from Red Lake via a BIA grant)</w:t>
      </w:r>
      <w:r w:rsidR="00071FDC">
        <w:t>.</w:t>
      </w:r>
    </w:p>
    <w:p w14:paraId="5AFB5A97" w14:textId="77777777" w:rsidR="00071FDC" w:rsidRPr="00071FDC" w:rsidRDefault="00071FDC" w:rsidP="00071FDC">
      <w:pPr>
        <w:pStyle w:val="NoSpacing"/>
      </w:pPr>
      <w:r w:rsidRPr="00071FDC">
        <w:t xml:space="preserve">R package - </w:t>
      </w:r>
      <w:hyperlink r:id="rId10" w:history="1">
        <w:r w:rsidRPr="00071FDC">
          <w:rPr>
            <w:rStyle w:val="Hyperlink"/>
          </w:rPr>
          <w:t>https://github.com/leppott/LakeMonitoR</w:t>
        </w:r>
      </w:hyperlink>
    </w:p>
    <w:p w14:paraId="77CF2E7D" w14:textId="77777777" w:rsidR="00071FDC" w:rsidRPr="00071FDC" w:rsidRDefault="00071FDC" w:rsidP="00071FDC">
      <w:pPr>
        <w:pStyle w:val="NoSpacing"/>
      </w:pPr>
      <w:r w:rsidRPr="00071FDC">
        <w:t xml:space="preserve">Shiny app - </w:t>
      </w:r>
      <w:hyperlink r:id="rId11" w:history="1">
        <w:r w:rsidRPr="00071FDC">
          <w:rPr>
            <w:rStyle w:val="Hyperlink"/>
          </w:rPr>
          <w:t>https://tetratech-wtr-wne.shinyapps.io/LakeMonitoR/</w:t>
        </w:r>
      </w:hyperlink>
    </w:p>
    <w:p w14:paraId="6A3DF47D" w14:textId="03E9AEA8" w:rsidR="00071FDC" w:rsidRDefault="00071FDC" w:rsidP="00071FDC">
      <w:pPr>
        <w:pStyle w:val="NoSpacing"/>
      </w:pPr>
      <w:r>
        <w:t>We don’t have anything available for streams yet but hope to by sometime in 2022</w:t>
      </w:r>
      <w:r>
        <w:t xml:space="preserve"> (if resources permit)</w:t>
      </w:r>
      <w:r>
        <w:t>.</w:t>
      </w:r>
    </w:p>
    <w:p w14:paraId="298B90C7" w14:textId="77777777" w:rsidR="00071FDC" w:rsidRPr="00BC1E26" w:rsidRDefault="00071FDC" w:rsidP="00790516">
      <w:pPr>
        <w:pStyle w:val="NoSpacing"/>
      </w:pPr>
    </w:p>
    <w:sectPr w:rsidR="00071FDC" w:rsidRPr="00BC1E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amp, Jen" w:date="2021-06-17T22:58:00Z" w:initials="SJ">
    <w:p w14:paraId="70F48BC6" w14:textId="77777777" w:rsidR="00E05DDB" w:rsidRDefault="00E05DDB" w:rsidP="00E05DDB">
      <w:pPr>
        <w:pStyle w:val="CommentText"/>
      </w:pPr>
      <w:r>
        <w:rPr>
          <w:rStyle w:val="CommentReference"/>
        </w:rPr>
        <w:annotationRef/>
      </w:r>
      <w:r>
        <w:t xml:space="preserve">Erik is this correct? David had something about </w:t>
      </w:r>
      <w:r w:rsidRPr="00BC1E26">
        <w:rPr>
          <w:rFonts w:eastAsia="Times New Roman" w:cstheme="minorHAnsi"/>
          <w:sz w:val="22"/>
          <w:szCs w:val="22"/>
        </w:rPr>
        <w:t>70 MB</w:t>
      </w:r>
      <w:r>
        <w:rPr>
          <w:rFonts w:eastAsia="Times New Roman" w:cstheme="minorHAnsi"/>
          <w:sz w:val="22"/>
          <w:szCs w:val="22"/>
        </w:rPr>
        <w:t xml:space="preserve"> being the max but I’m not sure that’s still the case</w:t>
      </w:r>
    </w:p>
  </w:comment>
  <w:comment w:id="1" w:author="Stamp, Jen" w:date="2021-06-18T07:07:00Z" w:initials="SJ">
    <w:p w14:paraId="70A325CF" w14:textId="77777777" w:rsidR="00E05DDB" w:rsidRDefault="00E05DDB" w:rsidP="00E05DDB">
      <w:pPr>
        <w:pStyle w:val="CommentText"/>
      </w:pPr>
      <w:r>
        <w:rPr>
          <w:rStyle w:val="CommentReference"/>
        </w:rPr>
        <w:annotationRef/>
      </w:r>
      <w:r>
        <w:t>Still correct?</w:t>
      </w:r>
    </w:p>
  </w:comment>
  <w:comment w:id="2" w:author="Stamp, Jen" w:date="2021-06-18T07:04:00Z" w:initials="SJ">
    <w:p w14:paraId="719923F5" w14:textId="77777777" w:rsidR="00E05DDB" w:rsidRDefault="00E05DDB" w:rsidP="00E05DDB">
      <w:pPr>
        <w:pStyle w:val="CommentText"/>
      </w:pPr>
      <w:r>
        <w:rPr>
          <w:rStyle w:val="CommentReference"/>
        </w:rPr>
        <w:annotationRef/>
      </w:r>
      <w:r>
        <w:t>Erik is this correct?</w:t>
      </w:r>
    </w:p>
  </w:comment>
  <w:comment w:id="3" w:author="Stamp, Jen" w:date="2021-06-18T07:05:00Z" w:initials="SJ">
    <w:p w14:paraId="1B0564C5" w14:textId="77777777" w:rsidR="00E05DDB" w:rsidRDefault="00E05DDB" w:rsidP="00E05DDB">
      <w:pPr>
        <w:pStyle w:val="CommentText"/>
      </w:pPr>
      <w:r>
        <w:rPr>
          <w:rStyle w:val="CommentReference"/>
        </w:rPr>
        <w:annotationRef/>
      </w:r>
      <w:r>
        <w:t>Erik is this correct?</w:t>
      </w:r>
    </w:p>
  </w:comment>
  <w:comment w:id="4" w:author="Stamp, Jen" w:date="2021-06-18T07:19:00Z" w:initials="SJ">
    <w:p w14:paraId="2479DF02" w14:textId="605E88E7" w:rsidR="006404FD" w:rsidRDefault="006404FD">
      <w:pPr>
        <w:pStyle w:val="CommentText"/>
      </w:pPr>
      <w:r>
        <w:rPr>
          <w:rStyle w:val="CommentReference"/>
        </w:rPr>
        <w:annotationRef/>
      </w:r>
      <w:r>
        <w:t>Anything else to add Erik?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F48BC6" w15:done="0"/>
  <w15:commentEx w15:paraId="70A325CF" w15:done="0"/>
  <w15:commentEx w15:paraId="719923F5" w15:done="0"/>
  <w15:commentEx w15:paraId="1B0564C5" w15:done="0"/>
  <w15:commentEx w15:paraId="2479DF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6520E" w16cex:dateUtc="2021-06-18T02:58:00Z"/>
  <w16cex:commentExtensible w16cex:durableId="2476C4AC" w16cex:dateUtc="2021-06-18T11:07:00Z"/>
  <w16cex:commentExtensible w16cex:durableId="2476C40D" w16cex:dateUtc="2021-06-18T11:04:00Z"/>
  <w16cex:commentExtensible w16cex:durableId="2476C422" w16cex:dateUtc="2021-06-18T11:05:00Z"/>
  <w16cex:commentExtensible w16cex:durableId="2476C770" w16cex:dateUtc="2021-06-18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F48BC6" w16cid:durableId="2476520E"/>
  <w16cid:commentId w16cid:paraId="70A325CF" w16cid:durableId="2476C4AC"/>
  <w16cid:commentId w16cid:paraId="719923F5" w16cid:durableId="2476C40D"/>
  <w16cid:commentId w16cid:paraId="1B0564C5" w16cid:durableId="2476C422"/>
  <w16cid:commentId w16cid:paraId="2479DF02" w16cid:durableId="2476C7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mp, Jen">
    <w15:presenceInfo w15:providerId="AD" w15:userId="S::Jen.Stamp@tetratech.com::cd432b2a-a7c0-4422-a599-ec423e663d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0E"/>
    <w:rsid w:val="00001EB9"/>
    <w:rsid w:val="000057FC"/>
    <w:rsid w:val="000327FC"/>
    <w:rsid w:val="00071FDC"/>
    <w:rsid w:val="00145503"/>
    <w:rsid w:val="001F2758"/>
    <w:rsid w:val="00235E78"/>
    <w:rsid w:val="002B4E59"/>
    <w:rsid w:val="00376A5A"/>
    <w:rsid w:val="00452502"/>
    <w:rsid w:val="006404FD"/>
    <w:rsid w:val="0066144A"/>
    <w:rsid w:val="007021D0"/>
    <w:rsid w:val="00790516"/>
    <w:rsid w:val="009629DE"/>
    <w:rsid w:val="009A07DC"/>
    <w:rsid w:val="00A34A32"/>
    <w:rsid w:val="00B63A4C"/>
    <w:rsid w:val="00BC1E26"/>
    <w:rsid w:val="00BD1BA0"/>
    <w:rsid w:val="00C52C51"/>
    <w:rsid w:val="00DE4119"/>
    <w:rsid w:val="00DF5523"/>
    <w:rsid w:val="00E05DDB"/>
    <w:rsid w:val="00E94C0E"/>
    <w:rsid w:val="00F66563"/>
    <w:rsid w:val="00FE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6A9C"/>
  <w15:chartTrackingRefBased/>
  <w15:docId w15:val="{22B2EA44-D2DF-4C9B-B748-CF4504D6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503"/>
  </w:style>
  <w:style w:type="paragraph" w:styleId="Heading3">
    <w:name w:val="heading 3"/>
    <w:basedOn w:val="Normal"/>
    <w:link w:val="Heading3Char"/>
    <w:uiPriority w:val="9"/>
    <w:qFormat/>
    <w:rsid w:val="00E94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4C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4C0E"/>
    <w:rPr>
      <w:color w:val="0000FF"/>
      <w:u w:val="single"/>
    </w:rPr>
  </w:style>
  <w:style w:type="paragraph" w:styleId="NoSpacing">
    <w:name w:val="No Spacing"/>
    <w:uiPriority w:val="1"/>
    <w:qFormat/>
    <w:rsid w:val="00BD1BA0"/>
    <w:pPr>
      <w:spacing w:after="0" w:line="240" w:lineRule="auto"/>
    </w:pPr>
  </w:style>
  <w:style w:type="character" w:styleId="CommentReference">
    <w:name w:val="annotation reference"/>
    <w:basedOn w:val="DefaultParagraphFont"/>
    <w:uiPriority w:val="99"/>
    <w:semiHidden/>
    <w:unhideWhenUsed/>
    <w:rsid w:val="001F2758"/>
    <w:rPr>
      <w:sz w:val="16"/>
      <w:szCs w:val="16"/>
    </w:rPr>
  </w:style>
  <w:style w:type="paragraph" w:styleId="CommentText">
    <w:name w:val="annotation text"/>
    <w:basedOn w:val="Normal"/>
    <w:link w:val="CommentTextChar"/>
    <w:uiPriority w:val="99"/>
    <w:semiHidden/>
    <w:unhideWhenUsed/>
    <w:rsid w:val="001F2758"/>
    <w:pPr>
      <w:spacing w:line="240" w:lineRule="auto"/>
    </w:pPr>
    <w:rPr>
      <w:sz w:val="20"/>
      <w:szCs w:val="20"/>
    </w:rPr>
  </w:style>
  <w:style w:type="character" w:customStyle="1" w:styleId="CommentTextChar">
    <w:name w:val="Comment Text Char"/>
    <w:basedOn w:val="DefaultParagraphFont"/>
    <w:link w:val="CommentText"/>
    <w:uiPriority w:val="99"/>
    <w:semiHidden/>
    <w:rsid w:val="001F2758"/>
    <w:rPr>
      <w:sz w:val="20"/>
      <w:szCs w:val="20"/>
    </w:rPr>
  </w:style>
  <w:style w:type="paragraph" w:styleId="CommentSubject">
    <w:name w:val="annotation subject"/>
    <w:basedOn w:val="CommentText"/>
    <w:next w:val="CommentText"/>
    <w:link w:val="CommentSubjectChar"/>
    <w:uiPriority w:val="99"/>
    <w:semiHidden/>
    <w:unhideWhenUsed/>
    <w:rsid w:val="001F2758"/>
    <w:rPr>
      <w:b/>
      <w:bCs/>
    </w:rPr>
  </w:style>
  <w:style w:type="character" w:customStyle="1" w:styleId="CommentSubjectChar">
    <w:name w:val="Comment Subject Char"/>
    <w:basedOn w:val="CommentTextChar"/>
    <w:link w:val="CommentSubject"/>
    <w:uiPriority w:val="99"/>
    <w:semiHidden/>
    <w:rsid w:val="001F2758"/>
    <w:rPr>
      <w:b/>
      <w:bCs/>
      <w:sz w:val="20"/>
      <w:szCs w:val="20"/>
    </w:rPr>
  </w:style>
  <w:style w:type="paragraph" w:styleId="BalloonText">
    <w:name w:val="Balloon Text"/>
    <w:basedOn w:val="Normal"/>
    <w:link w:val="BalloonTextChar"/>
    <w:uiPriority w:val="99"/>
    <w:semiHidden/>
    <w:unhideWhenUsed/>
    <w:rsid w:val="001F2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758"/>
    <w:rPr>
      <w:rFonts w:ascii="Segoe UI" w:hAnsi="Segoe UI" w:cs="Segoe UI"/>
      <w:sz w:val="18"/>
      <w:szCs w:val="18"/>
    </w:rPr>
  </w:style>
  <w:style w:type="character" w:styleId="UnresolvedMention">
    <w:name w:val="Unresolved Mention"/>
    <w:basedOn w:val="DefaultParagraphFont"/>
    <w:uiPriority w:val="99"/>
    <w:semiHidden/>
    <w:unhideWhenUsed/>
    <w:rsid w:val="00790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99796">
      <w:bodyDiv w:val="1"/>
      <w:marLeft w:val="0"/>
      <w:marRight w:val="0"/>
      <w:marTop w:val="0"/>
      <w:marBottom w:val="0"/>
      <w:divBdr>
        <w:top w:val="none" w:sz="0" w:space="0" w:color="auto"/>
        <w:left w:val="none" w:sz="0" w:space="0" w:color="auto"/>
        <w:bottom w:val="none" w:sz="0" w:space="0" w:color="auto"/>
        <w:right w:val="none" w:sz="0" w:space="0" w:color="auto"/>
      </w:divBdr>
    </w:div>
    <w:div w:id="8274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tetratech-wtr-wne.shinyapps.io/LakeMonitoR/" TargetMode="External"/><Relationship Id="rId5" Type="http://schemas.openxmlformats.org/officeDocument/2006/relationships/comments" Target="comments.xml"/><Relationship Id="rId10" Type="http://schemas.openxmlformats.org/officeDocument/2006/relationships/hyperlink" Target="https://github.com/leppott/LakeMonitoR" TargetMode="External"/><Relationship Id="rId4" Type="http://schemas.openxmlformats.org/officeDocument/2006/relationships/hyperlink" Target="mailto:Erik.Leppo@tetratech.com" TargetMode="External"/><Relationship Id="rId9" Type="http://schemas.openxmlformats.org/officeDocument/2006/relationships/hyperlink" Target="mailto:Erik.Leppo@tetratec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20</cp:revision>
  <dcterms:created xsi:type="dcterms:W3CDTF">2021-06-17T13:10:00Z</dcterms:created>
  <dcterms:modified xsi:type="dcterms:W3CDTF">2021-06-18T11:24:00Z</dcterms:modified>
</cp:coreProperties>
</file>