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2021-01-18</w:t>
      </w:r>
      <w:r>
        <w:t xml:space="preserve"> </w:t>
      </w:r>
      <w:r>
        <w:t xml:space="preserve">13:26:44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2021-01-18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TRUE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Iffro4/file82f6f1a58fa/reference/DATA_period_test2_Aw_20130101_20141231_PeriodStats_2013-09-30_Water.Temp.C_20210118_132644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Iffro4/file82f6f1a58fa/reference/DATA_period_test2_Aw_20130101_20141231_PeriodStats_2013-09-30_Water.Temp.C_20210118_132644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Iffro4/file82f6f1a58fa/reference/DATA_period_test2_Aw_20130101_20141231_PeriodStats_2013-09-30_Water.Temp.C_20210118_132644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Iffro4/file82f6f1a58fa/reference/DATA_period_test2_Aw_20130101_20141231_PeriodStats_2013-09-30_Water.Temp.C_20210118_132644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Iffro4/file82f6f1a58fa/reference/DATA_period_test2_Aw_20130101_20141231_PeriodStats_2013-09-30_Water.Temp.C_20210118_132644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lots-multiparameter"/>
      <w:r>
        <w:t xml:space="preserve">PLOTS, MULTIPARAMETER</w:t>
      </w:r>
      <w:bookmarkEnd w:id="28"/>
    </w:p>
    <w:p>
      <w:pPr>
        <w:pStyle w:val="FirstParagraph"/>
      </w:pPr>
      <w:r>
        <w:t xml:space="preserve">Multiparameter plots if exist in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2021-01-18T13:26:45Z</dcterms:created>
  <dcterms:modified xsi:type="dcterms:W3CDTF">2021-01-18T13:26:45Z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2021-01-18 13:26:44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