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121E0" w14:textId="77777777" w:rsidR="00694DBF" w:rsidRDefault="00694DBF" w:rsidP="00694DBF">
      <w:pPr>
        <w:ind w:left="720"/>
        <w:rPr>
          <w:b/>
          <w:szCs w:val="24"/>
        </w:rPr>
      </w:pPr>
      <w:r>
        <w:rPr>
          <w:b/>
          <w:noProof/>
          <w:szCs w:val="24"/>
        </w:rPr>
        <mc:AlternateContent>
          <mc:Choice Requires="wps">
            <w:drawing>
              <wp:anchor distT="0" distB="0" distL="114300" distR="114300" simplePos="0" relativeHeight="251662336" behindDoc="0" locked="0" layoutInCell="1" allowOverlap="1" wp14:anchorId="0C3F4F48" wp14:editId="73D13546">
                <wp:simplePos x="0" y="0"/>
                <wp:positionH relativeFrom="column">
                  <wp:posOffset>47625</wp:posOffset>
                </wp:positionH>
                <wp:positionV relativeFrom="paragraph">
                  <wp:posOffset>-40005</wp:posOffset>
                </wp:positionV>
                <wp:extent cx="0" cy="8201025"/>
                <wp:effectExtent l="38100" t="0" r="38100" b="9525"/>
                <wp:wrapNone/>
                <wp:docPr id="23" name="Straight Connector 23"/>
                <wp:cNvGraphicFramePr/>
                <a:graphic xmlns:a="http://schemas.openxmlformats.org/drawingml/2006/main">
                  <a:graphicData uri="http://schemas.microsoft.com/office/word/2010/wordprocessingShape">
                    <wps:wsp>
                      <wps:cNvCnPr/>
                      <wps:spPr>
                        <a:xfrm>
                          <a:off x="0" y="0"/>
                          <a:ext cx="0" cy="8201025"/>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19CA78" id="Straight Connector 23"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3.15pt" to="3.75pt,6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" strokecolor="black [3213]" strokeweight="6pt"/>
            </w:pict>
          </mc:Fallback>
        </mc:AlternateContent>
      </w:r>
      <w:r w:rsidR="00301C95">
        <w:rPr>
          <w:noProof/>
        </w:rPr>
        <w:drawing>
          <wp:anchor distT="0" distB="0" distL="114300" distR="114300" simplePos="0" relativeHeight="251663360" behindDoc="1" locked="0" layoutInCell="1" allowOverlap="1" wp14:anchorId="3BF5C081" wp14:editId="5DE6FB4A">
            <wp:simplePos x="0" y="0"/>
            <wp:positionH relativeFrom="column">
              <wp:posOffset>371474</wp:posOffset>
            </wp:positionH>
            <wp:positionV relativeFrom="paragraph">
              <wp:posOffset>62865</wp:posOffset>
            </wp:positionV>
            <wp:extent cx="5610225" cy="4086225"/>
            <wp:effectExtent l="76200" t="76200" r="142875" b="142875"/>
            <wp:wrapNone/>
            <wp:docPr id="26" name="Picture 26" descr="C:\Users\benjamin.jessup\AppData\Local\Microsoft\Windows\Temporary Internet Files\Content.Word\Pierce10_201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benjamin.jessup\AppData\Local\Microsoft\Windows\Temporary Internet Files\Content.Word\Pierce10_2011b.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0225" cy="4086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F2D75DA" w14:textId="77777777" w:rsidR="00694DBF" w:rsidRPr="00301C95" w:rsidRDefault="00694DBF" w:rsidP="00301C95">
      <w:pPr>
        <w:ind w:left="720"/>
        <w:jc w:val="center"/>
        <w:rPr>
          <w:rFonts w:ascii="Arial" w:hAnsi="Arial" w:cs="Arial"/>
          <w:b/>
          <w:sz w:val="48"/>
          <w:szCs w:val="24"/>
          <w14:shadow w14:blurRad="50800" w14:dist="50800" w14:dir="5400000" w14:sx="0" w14:sy="0" w14:kx="0" w14:ky="0" w14:algn="ctr">
            <w14:srgbClr w14:val="000000">
              <w14:alpha w14:val="24000"/>
            </w14:srgbClr>
          </w14:shadow>
        </w:rPr>
      </w:pPr>
      <w:r w:rsidRPr="00301C95">
        <w:rPr>
          <w:rFonts w:ascii="Arial" w:hAnsi="Arial" w:cs="Arial"/>
          <w:b/>
          <w:sz w:val="48"/>
          <w:szCs w:val="24"/>
          <w14:shadow w14:blurRad="50800" w14:dist="50800" w14:dir="5400000" w14:sx="0" w14:sy="0" w14:kx="0" w14:ky="0" w14:algn="ctr">
            <w14:srgbClr w14:val="000000">
              <w14:alpha w14:val="24000"/>
            </w14:srgbClr>
          </w14:shadow>
        </w:rPr>
        <w:t>Development of a</w:t>
      </w:r>
    </w:p>
    <w:p w14:paraId="1E0F001E" w14:textId="77777777" w:rsidR="00694DBF" w:rsidRPr="00301C95" w:rsidRDefault="00694DBF" w:rsidP="00301C95">
      <w:pPr>
        <w:ind w:left="720"/>
        <w:jc w:val="center"/>
        <w:rPr>
          <w:rFonts w:ascii="Arial" w:hAnsi="Arial" w:cs="Arial"/>
          <w:b/>
          <w:sz w:val="48"/>
          <w:szCs w:val="24"/>
          <w14:shadow w14:blurRad="50800" w14:dist="50800" w14:dir="5400000" w14:sx="0" w14:sy="0" w14:kx="0" w14:ky="0" w14:algn="ctr">
            <w14:srgbClr w14:val="000000">
              <w14:alpha w14:val="24000"/>
            </w14:srgbClr>
          </w14:shadow>
        </w:rPr>
      </w:pPr>
      <w:r w:rsidRPr="00301C95">
        <w:rPr>
          <w:rFonts w:ascii="Arial" w:hAnsi="Arial" w:cs="Arial"/>
          <w:b/>
          <w:sz w:val="48"/>
          <w:szCs w:val="24"/>
          <w14:shadow w14:blurRad="50800" w14:dist="50800" w14:dir="5400000" w14:sx="0" w14:sy="0" w14:kx="0" w14:ky="0" w14:algn="ctr">
            <w14:srgbClr w14:val="000000">
              <w14:alpha w14:val="24000"/>
            </w14:srgbClr>
          </w14:shadow>
        </w:rPr>
        <w:t>Multimetric Macroinvertebrate Index for Lakes in Illinois</w:t>
      </w:r>
    </w:p>
    <w:p w14:paraId="40844329" w14:textId="77777777" w:rsidR="00694DBF" w:rsidRPr="00301C95" w:rsidRDefault="00694DBF" w:rsidP="00694DBF">
      <w:pPr>
        <w:ind w:left="720"/>
        <w:rPr>
          <w:rFonts w:ascii="Arial" w:hAnsi="Arial" w:cs="Arial"/>
          <w:b/>
          <w:sz w:val="32"/>
          <w:szCs w:val="24"/>
        </w:rPr>
      </w:pPr>
    </w:p>
    <w:p w14:paraId="2D114194" w14:textId="77777777" w:rsidR="00694DBF" w:rsidRDefault="00694DBF" w:rsidP="00694DBF">
      <w:pPr>
        <w:ind w:left="720"/>
        <w:rPr>
          <w:b/>
          <w:sz w:val="44"/>
          <w:szCs w:val="24"/>
        </w:rPr>
      </w:pPr>
    </w:p>
    <w:p w14:paraId="0A0DA1C3" w14:textId="77777777" w:rsidR="00301C95" w:rsidRDefault="00301C95" w:rsidP="00694DBF">
      <w:pPr>
        <w:ind w:left="720"/>
        <w:rPr>
          <w:b/>
          <w:i/>
          <w:sz w:val="28"/>
          <w:szCs w:val="28"/>
        </w:rPr>
      </w:pPr>
    </w:p>
    <w:p w14:paraId="480364E5" w14:textId="77777777" w:rsidR="00301C95" w:rsidRDefault="00301C95" w:rsidP="00694DBF">
      <w:pPr>
        <w:ind w:left="720"/>
        <w:rPr>
          <w:b/>
          <w:i/>
          <w:sz w:val="28"/>
          <w:szCs w:val="28"/>
        </w:rPr>
      </w:pPr>
    </w:p>
    <w:p w14:paraId="454281BA" w14:textId="77777777" w:rsidR="00301C95" w:rsidRDefault="00301C95" w:rsidP="00694DBF">
      <w:pPr>
        <w:ind w:left="720"/>
        <w:rPr>
          <w:b/>
          <w:i/>
          <w:sz w:val="28"/>
          <w:szCs w:val="28"/>
        </w:rPr>
      </w:pPr>
    </w:p>
    <w:p w14:paraId="2377A2ED" w14:textId="77777777" w:rsidR="00301C95" w:rsidRDefault="00301C95" w:rsidP="00694DBF">
      <w:pPr>
        <w:ind w:left="720"/>
        <w:rPr>
          <w:b/>
          <w:i/>
          <w:sz w:val="28"/>
          <w:szCs w:val="28"/>
        </w:rPr>
      </w:pPr>
    </w:p>
    <w:p w14:paraId="3FB21638" w14:textId="77777777" w:rsidR="00301C95" w:rsidRDefault="00301C95" w:rsidP="00694DBF">
      <w:pPr>
        <w:ind w:left="720"/>
        <w:rPr>
          <w:b/>
          <w:i/>
          <w:sz w:val="28"/>
          <w:szCs w:val="28"/>
        </w:rPr>
      </w:pPr>
    </w:p>
    <w:p w14:paraId="2E0B3E0F" w14:textId="77777777" w:rsidR="00301C95" w:rsidRDefault="00301C95" w:rsidP="00694DBF">
      <w:pPr>
        <w:ind w:left="720"/>
        <w:rPr>
          <w:b/>
          <w:i/>
          <w:sz w:val="28"/>
          <w:szCs w:val="28"/>
        </w:rPr>
      </w:pPr>
    </w:p>
    <w:p w14:paraId="00588584" w14:textId="77777777" w:rsidR="00301C95" w:rsidRDefault="00301C95" w:rsidP="00694DBF">
      <w:pPr>
        <w:ind w:left="720"/>
        <w:rPr>
          <w:b/>
          <w:i/>
          <w:sz w:val="28"/>
          <w:szCs w:val="28"/>
        </w:rPr>
      </w:pPr>
    </w:p>
    <w:p w14:paraId="5F06D80B" w14:textId="77777777" w:rsidR="00301C95" w:rsidRDefault="00301C95" w:rsidP="00694DBF">
      <w:pPr>
        <w:ind w:left="720"/>
        <w:rPr>
          <w:b/>
          <w:i/>
          <w:sz w:val="28"/>
          <w:szCs w:val="28"/>
        </w:rPr>
      </w:pPr>
    </w:p>
    <w:p w14:paraId="249AF597" w14:textId="77777777" w:rsidR="00301C95" w:rsidRDefault="00301C95" w:rsidP="00694DBF">
      <w:pPr>
        <w:ind w:left="720"/>
        <w:rPr>
          <w:b/>
          <w:i/>
          <w:sz w:val="28"/>
          <w:szCs w:val="28"/>
        </w:rPr>
      </w:pPr>
    </w:p>
    <w:p w14:paraId="67CC70AE" w14:textId="77777777" w:rsidR="00301C95" w:rsidRDefault="00301C95" w:rsidP="00694DBF">
      <w:pPr>
        <w:ind w:left="720"/>
        <w:rPr>
          <w:b/>
          <w:i/>
          <w:sz w:val="28"/>
          <w:szCs w:val="28"/>
        </w:rPr>
      </w:pPr>
    </w:p>
    <w:p w14:paraId="290BA059" w14:textId="77777777" w:rsidR="00301C95" w:rsidRDefault="00301C95" w:rsidP="00694DBF">
      <w:pPr>
        <w:ind w:left="720"/>
        <w:rPr>
          <w:b/>
          <w:i/>
          <w:sz w:val="28"/>
          <w:szCs w:val="28"/>
        </w:rPr>
      </w:pPr>
    </w:p>
    <w:p w14:paraId="3E1347B4" w14:textId="77777777" w:rsidR="00301C95" w:rsidRDefault="00301C95" w:rsidP="00694DBF">
      <w:pPr>
        <w:ind w:left="720"/>
        <w:rPr>
          <w:b/>
          <w:i/>
          <w:sz w:val="28"/>
          <w:szCs w:val="28"/>
        </w:rPr>
      </w:pPr>
    </w:p>
    <w:p w14:paraId="04B2A846" w14:textId="77777777" w:rsidR="00301C95" w:rsidRDefault="00301C95" w:rsidP="00694DBF">
      <w:pPr>
        <w:ind w:left="720"/>
        <w:rPr>
          <w:b/>
          <w:i/>
          <w:sz w:val="28"/>
          <w:szCs w:val="28"/>
        </w:rPr>
      </w:pPr>
    </w:p>
    <w:p w14:paraId="54EE3DC6" w14:textId="77777777" w:rsidR="00081109" w:rsidRPr="00081109" w:rsidRDefault="00694DBF" w:rsidP="00301C95">
      <w:pPr>
        <w:ind w:left="720"/>
        <w:jc w:val="right"/>
        <w:rPr>
          <w:b/>
          <w:i/>
          <w:sz w:val="28"/>
          <w:szCs w:val="28"/>
        </w:rPr>
      </w:pPr>
      <w:r w:rsidRPr="00081109">
        <w:rPr>
          <w:b/>
          <w:i/>
          <w:sz w:val="28"/>
          <w:szCs w:val="28"/>
        </w:rPr>
        <w:t xml:space="preserve">Prepared for </w:t>
      </w:r>
    </w:p>
    <w:p w14:paraId="52C4C58C" w14:textId="77777777" w:rsidR="00081109" w:rsidRPr="006E53B3" w:rsidRDefault="00081109" w:rsidP="00301C95">
      <w:pPr>
        <w:ind w:left="720"/>
        <w:jc w:val="right"/>
        <w:rPr>
          <w:b/>
          <w:sz w:val="20"/>
          <w:szCs w:val="28"/>
        </w:rPr>
      </w:pPr>
    </w:p>
    <w:p w14:paraId="61DB65EC" w14:textId="77777777" w:rsidR="00081109" w:rsidRPr="00081109" w:rsidRDefault="00081109" w:rsidP="00301C95">
      <w:pPr>
        <w:ind w:left="720"/>
        <w:jc w:val="right"/>
        <w:rPr>
          <w:b/>
          <w:sz w:val="28"/>
          <w:szCs w:val="28"/>
        </w:rPr>
      </w:pPr>
      <w:r w:rsidRPr="00081109">
        <w:rPr>
          <w:b/>
          <w:sz w:val="28"/>
          <w:szCs w:val="28"/>
        </w:rPr>
        <w:t>U.S. Environmental Protection Agency</w:t>
      </w:r>
    </w:p>
    <w:p w14:paraId="38E1F550" w14:textId="77777777" w:rsidR="00081109" w:rsidRPr="00081109" w:rsidRDefault="00081109" w:rsidP="00301C95">
      <w:pPr>
        <w:ind w:left="720"/>
        <w:jc w:val="right"/>
        <w:rPr>
          <w:b/>
          <w:sz w:val="28"/>
          <w:szCs w:val="28"/>
        </w:rPr>
      </w:pPr>
      <w:r w:rsidRPr="00081109">
        <w:rPr>
          <w:b/>
          <w:sz w:val="28"/>
          <w:szCs w:val="28"/>
        </w:rPr>
        <w:t xml:space="preserve">Region 5, </w:t>
      </w:r>
      <w:r w:rsidRPr="00081109">
        <w:rPr>
          <w:b/>
          <w:sz w:val="28"/>
          <w:szCs w:val="28"/>
          <w:lang w:val="en"/>
        </w:rPr>
        <w:t>Chicago, IL</w:t>
      </w:r>
    </w:p>
    <w:p w14:paraId="4F8CCB17" w14:textId="77777777" w:rsidR="00081109" w:rsidRPr="006E53B3" w:rsidRDefault="00081109" w:rsidP="00301C95">
      <w:pPr>
        <w:ind w:left="720"/>
        <w:jc w:val="right"/>
        <w:rPr>
          <w:b/>
          <w:sz w:val="20"/>
          <w:szCs w:val="28"/>
        </w:rPr>
      </w:pPr>
    </w:p>
    <w:p w14:paraId="675800B4" w14:textId="77777777" w:rsidR="00081109" w:rsidRPr="00081109" w:rsidRDefault="00081109" w:rsidP="00301C95">
      <w:pPr>
        <w:ind w:left="720"/>
        <w:jc w:val="right"/>
        <w:rPr>
          <w:b/>
          <w:i/>
          <w:sz w:val="28"/>
          <w:szCs w:val="28"/>
        </w:rPr>
      </w:pPr>
      <w:r w:rsidRPr="00081109">
        <w:rPr>
          <w:b/>
          <w:i/>
          <w:sz w:val="28"/>
          <w:szCs w:val="28"/>
        </w:rPr>
        <w:t xml:space="preserve">and </w:t>
      </w:r>
    </w:p>
    <w:p w14:paraId="361FE0F1" w14:textId="77777777" w:rsidR="00081109" w:rsidRPr="006E53B3" w:rsidRDefault="00081109" w:rsidP="00301C95">
      <w:pPr>
        <w:ind w:left="720"/>
        <w:jc w:val="right"/>
        <w:rPr>
          <w:b/>
          <w:sz w:val="20"/>
          <w:szCs w:val="28"/>
        </w:rPr>
      </w:pPr>
    </w:p>
    <w:p w14:paraId="00055871" w14:textId="77777777" w:rsidR="00081109" w:rsidRDefault="00081109" w:rsidP="00301C95">
      <w:pPr>
        <w:ind w:left="720"/>
        <w:jc w:val="right"/>
        <w:rPr>
          <w:b/>
          <w:szCs w:val="24"/>
        </w:rPr>
      </w:pPr>
      <w:r w:rsidRPr="00081109">
        <w:rPr>
          <w:b/>
          <w:sz w:val="28"/>
          <w:szCs w:val="28"/>
        </w:rPr>
        <w:t>Illinois Environmental Protection Agency</w:t>
      </w:r>
      <w:r>
        <w:rPr>
          <w:b/>
          <w:szCs w:val="24"/>
        </w:rPr>
        <w:t xml:space="preserve"> </w:t>
      </w:r>
    </w:p>
    <w:p w14:paraId="681EA730" w14:textId="77777777" w:rsidR="00081109" w:rsidRDefault="006E53B3" w:rsidP="00301C95">
      <w:pPr>
        <w:ind w:left="720"/>
        <w:jc w:val="right"/>
        <w:rPr>
          <w:b/>
          <w:sz w:val="28"/>
          <w:szCs w:val="24"/>
        </w:rPr>
      </w:pPr>
      <w:r>
        <w:rPr>
          <w:b/>
          <w:sz w:val="28"/>
          <w:szCs w:val="24"/>
        </w:rPr>
        <w:t xml:space="preserve">Bureau of Water, </w:t>
      </w:r>
      <w:r w:rsidR="00081109" w:rsidRPr="00081109">
        <w:rPr>
          <w:b/>
          <w:sz w:val="28"/>
          <w:szCs w:val="24"/>
        </w:rPr>
        <w:t>Springfield, IL</w:t>
      </w:r>
    </w:p>
    <w:p w14:paraId="7B00C8DB" w14:textId="77777777" w:rsidR="00081109" w:rsidRDefault="00081109" w:rsidP="00301C95">
      <w:pPr>
        <w:ind w:left="720"/>
        <w:jc w:val="right"/>
        <w:rPr>
          <w:b/>
          <w:sz w:val="28"/>
          <w:szCs w:val="24"/>
        </w:rPr>
      </w:pPr>
    </w:p>
    <w:p w14:paraId="68268140" w14:textId="77777777" w:rsidR="00081109" w:rsidRDefault="00081109" w:rsidP="00301C95">
      <w:pPr>
        <w:ind w:left="720"/>
        <w:jc w:val="right"/>
        <w:rPr>
          <w:b/>
          <w:sz w:val="28"/>
          <w:szCs w:val="24"/>
        </w:rPr>
      </w:pPr>
    </w:p>
    <w:p w14:paraId="283972A8" w14:textId="77777777" w:rsidR="00081109" w:rsidRPr="00081109" w:rsidRDefault="00081109" w:rsidP="00301C95">
      <w:pPr>
        <w:ind w:left="720"/>
        <w:jc w:val="right"/>
        <w:rPr>
          <w:b/>
          <w:i/>
          <w:sz w:val="28"/>
          <w:szCs w:val="24"/>
        </w:rPr>
      </w:pPr>
      <w:r w:rsidRPr="00081109">
        <w:rPr>
          <w:b/>
          <w:i/>
          <w:sz w:val="28"/>
          <w:szCs w:val="24"/>
        </w:rPr>
        <w:t>Prepared by</w:t>
      </w:r>
    </w:p>
    <w:p w14:paraId="3EF05AEB" w14:textId="77777777" w:rsidR="00081109" w:rsidRPr="006E53B3" w:rsidRDefault="00081109" w:rsidP="00301C95">
      <w:pPr>
        <w:ind w:left="720"/>
        <w:jc w:val="right"/>
        <w:rPr>
          <w:b/>
          <w:sz w:val="20"/>
          <w:szCs w:val="24"/>
        </w:rPr>
      </w:pPr>
    </w:p>
    <w:p w14:paraId="25DCB294" w14:textId="77777777" w:rsidR="00081109" w:rsidRDefault="00081109" w:rsidP="00301C95">
      <w:pPr>
        <w:ind w:left="720"/>
        <w:jc w:val="right"/>
        <w:rPr>
          <w:b/>
          <w:sz w:val="28"/>
          <w:szCs w:val="24"/>
        </w:rPr>
      </w:pPr>
      <w:r>
        <w:rPr>
          <w:b/>
          <w:sz w:val="28"/>
          <w:szCs w:val="24"/>
        </w:rPr>
        <w:t>Ben Jessup, Jen Stamp, and Jeroen Gerritsen</w:t>
      </w:r>
    </w:p>
    <w:p w14:paraId="1EBB9D00" w14:textId="77777777" w:rsidR="00081109" w:rsidRDefault="00081109" w:rsidP="00301C95">
      <w:pPr>
        <w:ind w:left="720"/>
        <w:jc w:val="right"/>
        <w:rPr>
          <w:b/>
          <w:sz w:val="28"/>
          <w:szCs w:val="24"/>
        </w:rPr>
      </w:pPr>
      <w:r>
        <w:rPr>
          <w:b/>
          <w:sz w:val="28"/>
          <w:szCs w:val="24"/>
        </w:rPr>
        <w:t>Tetra Tech, Inc.</w:t>
      </w:r>
    </w:p>
    <w:p w14:paraId="1E82DC8C" w14:textId="77777777" w:rsidR="00081109" w:rsidRDefault="00301C95" w:rsidP="00301C95">
      <w:pPr>
        <w:ind w:left="720"/>
        <w:jc w:val="right"/>
        <w:rPr>
          <w:b/>
          <w:sz w:val="28"/>
          <w:szCs w:val="24"/>
        </w:rPr>
      </w:pPr>
      <w:r>
        <w:rPr>
          <w:b/>
          <w:noProof/>
          <w:szCs w:val="24"/>
        </w:rPr>
        <w:drawing>
          <wp:anchor distT="0" distB="0" distL="114300" distR="114300" simplePos="0" relativeHeight="251664384" behindDoc="0" locked="0" layoutInCell="1" allowOverlap="1" wp14:anchorId="01432B57" wp14:editId="08E259D6">
            <wp:simplePos x="0" y="0"/>
            <wp:positionH relativeFrom="column">
              <wp:posOffset>323850</wp:posOffset>
            </wp:positionH>
            <wp:positionV relativeFrom="paragraph">
              <wp:posOffset>204470</wp:posOffset>
            </wp:positionV>
            <wp:extent cx="2400300" cy="685800"/>
            <wp:effectExtent l="0" t="0" r="0" b="0"/>
            <wp:wrapSquare wrapText="bothSides"/>
            <wp:docPr id="27" name="Picture 27" descr="E:\CurrentData\Documents\TtOffice\Graphics\Ttlogo-blue-horizont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CurrentData\Documents\TtOffice\Graphics\Ttlogo-blue-horizontal.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0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81109">
        <w:rPr>
          <w:b/>
          <w:sz w:val="28"/>
          <w:szCs w:val="24"/>
        </w:rPr>
        <w:t>Owings Mills, MD</w:t>
      </w:r>
    </w:p>
    <w:p w14:paraId="1D53AEA5" w14:textId="77777777" w:rsidR="00081109" w:rsidRDefault="00081109" w:rsidP="00301C95">
      <w:pPr>
        <w:ind w:left="720"/>
        <w:jc w:val="right"/>
        <w:rPr>
          <w:b/>
          <w:szCs w:val="24"/>
        </w:rPr>
      </w:pPr>
    </w:p>
    <w:p w14:paraId="2E5FA3DE" w14:textId="77777777" w:rsidR="00301C95" w:rsidRDefault="00301C95" w:rsidP="00301C95">
      <w:pPr>
        <w:ind w:left="720"/>
        <w:jc w:val="right"/>
        <w:rPr>
          <w:b/>
          <w:szCs w:val="24"/>
        </w:rPr>
      </w:pPr>
    </w:p>
    <w:p w14:paraId="261E50C5" w14:textId="2B3B9D82" w:rsidR="00081109" w:rsidRDefault="002A4415" w:rsidP="00301C95">
      <w:pPr>
        <w:ind w:left="720"/>
        <w:jc w:val="right"/>
        <w:rPr>
          <w:rFonts w:cs="Times New Roman"/>
          <w:b/>
          <w:sz w:val="28"/>
        </w:rPr>
      </w:pPr>
      <w:r w:rsidRPr="001B1787">
        <w:rPr>
          <w:rFonts w:cs="Times New Roman"/>
          <w:b/>
          <w:sz w:val="28"/>
        </w:rPr>
        <w:t>December 17</w:t>
      </w:r>
      <w:r w:rsidR="000976B6" w:rsidRPr="002A4415">
        <w:rPr>
          <w:rFonts w:cs="Times New Roman"/>
          <w:b/>
          <w:sz w:val="28"/>
        </w:rPr>
        <w:t>, 2015</w:t>
      </w:r>
    </w:p>
    <w:p w14:paraId="740D563A" w14:textId="77777777" w:rsidR="00081109" w:rsidRDefault="00081109" w:rsidP="00694DBF">
      <w:pPr>
        <w:ind w:left="720"/>
        <w:rPr>
          <w:b/>
          <w:szCs w:val="24"/>
        </w:rPr>
        <w:sectPr w:rsidR="00081109" w:rsidSect="001D09DE">
          <w:footerReference w:type="default" r:id="rId9"/>
          <w:pgSz w:w="12240" w:h="15840"/>
          <w:pgMar w:top="1440" w:right="1440" w:bottom="1440" w:left="1440" w:header="720" w:footer="720" w:gutter="0"/>
          <w:pgNumType w:fmt="lowerRoman"/>
          <w:cols w:space="720"/>
          <w:docGrid w:linePitch="360"/>
        </w:sectPr>
      </w:pPr>
    </w:p>
    <w:p w14:paraId="3EB1E5E8" w14:textId="77777777" w:rsidR="00694DBF" w:rsidRPr="00081109" w:rsidRDefault="00694DBF" w:rsidP="00694DBF">
      <w:pPr>
        <w:ind w:left="720"/>
        <w:rPr>
          <w:b/>
          <w:szCs w:val="24"/>
        </w:rPr>
      </w:pPr>
    </w:p>
    <w:p w14:paraId="49CDD26B" w14:textId="77777777" w:rsidR="00F13B14" w:rsidRDefault="00F13B14"/>
    <w:p w14:paraId="780E243D" w14:textId="77777777" w:rsidR="00F13B14" w:rsidRDefault="00F13B14" w:rsidP="008B4803">
      <w:pPr>
        <w:pStyle w:val="Heading1"/>
      </w:pPr>
      <w:bookmarkStart w:id="0" w:name="_Toc388970191"/>
      <w:r w:rsidRPr="00694DBF">
        <w:t>Abstract:</w:t>
      </w:r>
      <w:bookmarkEnd w:id="0"/>
    </w:p>
    <w:p w14:paraId="51914267" w14:textId="77777777" w:rsidR="00694DBF" w:rsidRPr="00694DBF" w:rsidRDefault="00694DBF">
      <w:pPr>
        <w:rPr>
          <w:b/>
        </w:rPr>
      </w:pPr>
    </w:p>
    <w:p w14:paraId="4CAD4834" w14:textId="77777777" w:rsidR="00B96227" w:rsidRDefault="00F13B14">
      <w:r>
        <w:rPr>
          <w:rFonts w:cs="Times New Roman"/>
        </w:rPr>
        <w:t>In an effort to develop assessment tools</w:t>
      </w:r>
      <w:r w:rsidR="00EF2417">
        <w:rPr>
          <w:rFonts w:cs="Times New Roman"/>
        </w:rPr>
        <w:t xml:space="preserve"> for benthic macroinvertebrate conditions in lakes</w:t>
      </w:r>
      <w:r>
        <w:rPr>
          <w:rFonts w:cs="Times New Roman"/>
        </w:rPr>
        <w:t xml:space="preserve">, </w:t>
      </w:r>
      <w:r w:rsidR="00EF2417">
        <w:rPr>
          <w:rFonts w:cs="Times New Roman"/>
        </w:rPr>
        <w:t xml:space="preserve">the Illinois Environmental Protection Agency collected landscape information, physical habitat data and biological samples for 102 lakes throughout the state. A multimetric index was developed by defining a disturbance gradient among the lakes, identifying natural differences in lakes across the state, and combining metric scores for metrics that were responsive to disturbance </w:t>
      </w:r>
      <w:r w:rsidR="00B96227">
        <w:rPr>
          <w:rFonts w:cs="Times New Roman"/>
        </w:rPr>
        <w:t>after accounting for natural variation. L</w:t>
      </w:r>
      <w:r>
        <w:rPr>
          <w:rFonts w:cs="Times New Roman"/>
        </w:rPr>
        <w:t xml:space="preserve">andscape information from </w:t>
      </w:r>
      <w:r w:rsidR="00B96227">
        <w:rPr>
          <w:rFonts w:cs="Times New Roman"/>
        </w:rPr>
        <w:t>a</w:t>
      </w:r>
      <w:r>
        <w:rPr>
          <w:rFonts w:cs="Times New Roman"/>
        </w:rPr>
        <w:t xml:space="preserve"> GIS </w:t>
      </w:r>
      <w:r w:rsidR="00B96227">
        <w:rPr>
          <w:rFonts w:cs="Times New Roman"/>
        </w:rPr>
        <w:t xml:space="preserve">analysis in lake catchments </w:t>
      </w:r>
      <w:r>
        <w:rPr>
          <w:rFonts w:cs="Times New Roman"/>
        </w:rPr>
        <w:t xml:space="preserve">was the basis for defining reference sites, where intensive and proximate land uses indicated potential stress on the lake ecology. Habitat information was considered also, but because the habitat information was not available for all lakes, it was </w:t>
      </w:r>
      <w:r w:rsidR="00B96227">
        <w:rPr>
          <w:rFonts w:cs="Times New Roman"/>
        </w:rPr>
        <w:t>only</w:t>
      </w:r>
      <w:r>
        <w:rPr>
          <w:rFonts w:cs="Times New Roman"/>
        </w:rPr>
        <w:t xml:space="preserve"> used </w:t>
      </w:r>
      <w:r w:rsidR="00B96227">
        <w:rPr>
          <w:rFonts w:cs="Times New Roman"/>
        </w:rPr>
        <w:t>in</w:t>
      </w:r>
      <w:r>
        <w:rPr>
          <w:rFonts w:cs="Times New Roman"/>
        </w:rPr>
        <w:t xml:space="preserve"> </w:t>
      </w:r>
      <w:r w:rsidR="00B96227">
        <w:rPr>
          <w:rFonts w:cs="Times New Roman"/>
        </w:rPr>
        <w:t xml:space="preserve">secondary </w:t>
      </w:r>
      <w:r>
        <w:rPr>
          <w:rFonts w:cs="Times New Roman"/>
        </w:rPr>
        <w:t xml:space="preserve">reference site criteria. Benthic macroinvertebrates were collected from 3 sites within each of five habitat types in each lake, providing composite samples for littoral fine substrates, littoral hard substrates, littoral macrophytes, sub-littoral zones and profundal zones. Sample metrics were calculated for </w:t>
      </w:r>
      <w:r w:rsidR="00B96227">
        <w:rPr>
          <w:rFonts w:cs="Times New Roman"/>
        </w:rPr>
        <w:t>a grand composite of all habitat types</w:t>
      </w:r>
      <w:r>
        <w:rPr>
          <w:rFonts w:cs="Times New Roman"/>
        </w:rPr>
        <w:t xml:space="preserve">, all littoral types, and </w:t>
      </w:r>
      <w:r w:rsidR="00B96227">
        <w:rPr>
          <w:rFonts w:cs="Times New Roman"/>
        </w:rPr>
        <w:t>all non-littoral types</w:t>
      </w:r>
      <w:r>
        <w:rPr>
          <w:rFonts w:cs="Times New Roman"/>
        </w:rPr>
        <w:t xml:space="preserve">. </w:t>
      </w:r>
      <w:r w:rsidR="00B96227">
        <w:rPr>
          <w:rFonts w:cs="Times New Roman"/>
        </w:rPr>
        <w:t xml:space="preserve">Metric sensitivity to stress was greatest when metrics were calculated from the littoral habitats. Three site classes were identified, based on multivariate differences in metrics among reference lakes. The classes corresponded to lake monitoring regions; Northern, Central, and Southern. A </w:t>
      </w:r>
      <w:r w:rsidR="00FA6FF0">
        <w:rPr>
          <w:rFonts w:cs="Times New Roman"/>
        </w:rPr>
        <w:t xml:space="preserve">lake macroinvertebrate </w:t>
      </w:r>
      <w:r w:rsidR="00B96227">
        <w:rPr>
          <w:rFonts w:cs="Times New Roman"/>
        </w:rPr>
        <w:t>mult</w:t>
      </w:r>
      <w:r w:rsidR="00DC37FC">
        <w:rPr>
          <w:rFonts w:cs="Times New Roman"/>
        </w:rPr>
        <w:t>i</w:t>
      </w:r>
      <w:r w:rsidR="00B96227">
        <w:rPr>
          <w:rFonts w:cs="Times New Roman"/>
        </w:rPr>
        <w:t xml:space="preserve">metric index was developed using five metrics covering sample richness, composition, feeding groups, habit, and pollution tolerance. The index correctly discriminated stressed sites in </w:t>
      </w:r>
      <w:r w:rsidR="00B96227">
        <w:t>79% of Northern lakes, 91% of Central lakes, and 86</w:t>
      </w:r>
      <w:r w:rsidR="00DC37FC">
        <w:t>% of Southern lakes. The index was validated against Trophic State Index variables (phosphorus, Secchi depth, and chlorophyll a).</w:t>
      </w:r>
    </w:p>
    <w:p w14:paraId="2EB7C41D" w14:textId="77777777" w:rsidR="00DC37FC" w:rsidRDefault="00DC37FC"/>
    <w:p w14:paraId="5AEB627A" w14:textId="77777777" w:rsidR="00DC37FC" w:rsidRDefault="00DC37FC">
      <w:pPr>
        <w:rPr>
          <w:rFonts w:cs="Times New Roman"/>
        </w:rPr>
      </w:pPr>
    </w:p>
    <w:p w14:paraId="132DC946" w14:textId="77777777" w:rsidR="00AD0530" w:rsidRDefault="00AD0530">
      <w:pPr>
        <w:rPr>
          <w:rFonts w:cs="Times New Roman"/>
        </w:rPr>
      </w:pPr>
    </w:p>
    <w:p w14:paraId="5E8F4BEF" w14:textId="77777777" w:rsidR="00AD0530" w:rsidRDefault="00AD0530">
      <w:pPr>
        <w:rPr>
          <w:rFonts w:cs="Times New Roman"/>
        </w:rPr>
      </w:pPr>
    </w:p>
    <w:p w14:paraId="3A60F0EF" w14:textId="77777777" w:rsidR="00AD0530" w:rsidRDefault="00AD0530">
      <w:pPr>
        <w:rPr>
          <w:rFonts w:cs="Times New Roman"/>
        </w:rPr>
      </w:pPr>
    </w:p>
    <w:p w14:paraId="3407C3E3" w14:textId="77777777" w:rsidR="00AD0530" w:rsidRDefault="00AD0530">
      <w:pPr>
        <w:rPr>
          <w:rFonts w:cs="Times New Roman"/>
        </w:rPr>
      </w:pPr>
    </w:p>
    <w:p w14:paraId="28F2A4BF" w14:textId="77777777" w:rsidR="00AD0530" w:rsidRDefault="00AD0530">
      <w:pPr>
        <w:rPr>
          <w:rFonts w:cs="Times New Roman"/>
        </w:rPr>
      </w:pPr>
    </w:p>
    <w:p w14:paraId="7FA6FF96" w14:textId="77777777" w:rsidR="00AD0530" w:rsidRDefault="00AD0530">
      <w:pPr>
        <w:rPr>
          <w:rFonts w:cs="Times New Roman"/>
        </w:rPr>
      </w:pPr>
    </w:p>
    <w:p w14:paraId="44A81348" w14:textId="77777777" w:rsidR="00AD0530" w:rsidRDefault="00AD0530">
      <w:pPr>
        <w:rPr>
          <w:rFonts w:cs="Times New Roman"/>
        </w:rPr>
      </w:pPr>
    </w:p>
    <w:p w14:paraId="7EF8794F" w14:textId="77777777" w:rsidR="00AD0530" w:rsidRDefault="00AD0530">
      <w:pPr>
        <w:rPr>
          <w:rFonts w:cs="Times New Roman"/>
        </w:rPr>
      </w:pPr>
    </w:p>
    <w:p w14:paraId="1D52C8D5" w14:textId="77777777" w:rsidR="00AD0530" w:rsidRDefault="00AD0530">
      <w:pPr>
        <w:rPr>
          <w:rFonts w:cs="Times New Roman"/>
        </w:rPr>
      </w:pPr>
    </w:p>
    <w:p w14:paraId="0BEF540C" w14:textId="77777777" w:rsidR="00AD0530" w:rsidRDefault="00AD0530">
      <w:pPr>
        <w:rPr>
          <w:rFonts w:cs="Times New Roman"/>
        </w:rPr>
      </w:pPr>
    </w:p>
    <w:p w14:paraId="7777FA77" w14:textId="77777777" w:rsidR="00AD0530" w:rsidRDefault="00AD0530">
      <w:pPr>
        <w:rPr>
          <w:rFonts w:cs="Times New Roman"/>
        </w:rPr>
      </w:pPr>
    </w:p>
    <w:p w14:paraId="50D0AA94" w14:textId="77777777" w:rsidR="00AD0530" w:rsidRDefault="00AD0530">
      <w:pPr>
        <w:rPr>
          <w:rFonts w:cs="Times New Roman"/>
        </w:rPr>
      </w:pPr>
    </w:p>
    <w:p w14:paraId="702CD9A3" w14:textId="77777777" w:rsidR="00F13B14" w:rsidRDefault="00AD0530">
      <w:pPr>
        <w:rPr>
          <w:rFonts w:cs="Times New Roman"/>
        </w:rPr>
      </w:pPr>
      <w:r>
        <w:rPr>
          <w:rFonts w:cs="Times New Roman"/>
        </w:rPr>
        <w:t xml:space="preserve">The cover photo of Pierce Lake was provided by Diane Tancl, IEPA. </w:t>
      </w:r>
      <w:r w:rsidR="00F13B14">
        <w:rPr>
          <w:rFonts w:cs="Times New Roman"/>
        </w:rPr>
        <w:br w:type="page"/>
      </w:r>
    </w:p>
    <w:sdt>
      <w:sdtPr>
        <w:rPr>
          <w:rFonts w:ascii="Times New Roman" w:eastAsiaTheme="minorHAnsi" w:hAnsi="Times New Roman" w:cstheme="minorBidi"/>
          <w:b w:val="0"/>
          <w:bCs w:val="0"/>
          <w:color w:val="auto"/>
          <w:sz w:val="24"/>
          <w:szCs w:val="22"/>
          <w:lang w:eastAsia="en-US"/>
        </w:rPr>
        <w:id w:val="-1855873691"/>
        <w:docPartObj>
          <w:docPartGallery w:val="Table of Contents"/>
          <w:docPartUnique/>
        </w:docPartObj>
      </w:sdtPr>
      <w:sdtEndPr>
        <w:rPr>
          <w:noProof/>
        </w:rPr>
      </w:sdtEndPr>
      <w:sdtContent>
        <w:p w14:paraId="03A6354F" w14:textId="77777777" w:rsidR="00092999" w:rsidRDefault="00092999">
          <w:pPr>
            <w:pStyle w:val="TOCHeading"/>
          </w:pPr>
          <w:r>
            <w:t>Table of Contents</w:t>
          </w:r>
        </w:p>
        <w:p w14:paraId="1A57CB2D" w14:textId="77777777" w:rsidR="008B4803" w:rsidRDefault="00092999">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388970191" w:history="1">
            <w:r w:rsidR="008B4803" w:rsidRPr="003A42E0">
              <w:rPr>
                <w:rStyle w:val="Hyperlink"/>
                <w:noProof/>
              </w:rPr>
              <w:t>Abstract:</w:t>
            </w:r>
            <w:r w:rsidR="008B4803">
              <w:rPr>
                <w:noProof/>
                <w:webHidden/>
              </w:rPr>
              <w:tab/>
            </w:r>
            <w:r w:rsidR="008B4803">
              <w:rPr>
                <w:noProof/>
                <w:webHidden/>
              </w:rPr>
              <w:fldChar w:fldCharType="begin"/>
            </w:r>
            <w:r w:rsidR="008B4803">
              <w:rPr>
                <w:noProof/>
                <w:webHidden/>
              </w:rPr>
              <w:instrText xml:space="preserve"> PAGEREF _Toc388970191 \h </w:instrText>
            </w:r>
            <w:r w:rsidR="008B4803">
              <w:rPr>
                <w:noProof/>
                <w:webHidden/>
              </w:rPr>
            </w:r>
            <w:r w:rsidR="008B4803">
              <w:rPr>
                <w:noProof/>
                <w:webHidden/>
              </w:rPr>
              <w:fldChar w:fldCharType="separate"/>
            </w:r>
            <w:r w:rsidR="001B1787">
              <w:rPr>
                <w:noProof/>
                <w:webHidden/>
              </w:rPr>
              <w:t>i</w:t>
            </w:r>
            <w:r w:rsidR="008B4803">
              <w:rPr>
                <w:noProof/>
                <w:webHidden/>
              </w:rPr>
              <w:fldChar w:fldCharType="end"/>
            </w:r>
          </w:hyperlink>
        </w:p>
        <w:p w14:paraId="351A4F05" w14:textId="77777777" w:rsidR="008B4803" w:rsidRDefault="004405B7">
          <w:pPr>
            <w:pStyle w:val="TOC2"/>
            <w:tabs>
              <w:tab w:val="right" w:leader="dot" w:pos="9350"/>
            </w:tabs>
            <w:rPr>
              <w:rFonts w:asciiTheme="minorHAnsi" w:eastAsiaTheme="minorEastAsia" w:hAnsiTheme="minorHAnsi"/>
              <w:noProof/>
              <w:sz w:val="22"/>
            </w:rPr>
          </w:pPr>
          <w:hyperlink w:anchor="_Toc388970192" w:history="1">
            <w:r w:rsidR="008B4803" w:rsidRPr="003A42E0">
              <w:rPr>
                <w:rStyle w:val="Hyperlink"/>
                <w:noProof/>
              </w:rPr>
              <w:t>List of Tables</w:t>
            </w:r>
            <w:r w:rsidR="008B4803">
              <w:rPr>
                <w:noProof/>
                <w:webHidden/>
              </w:rPr>
              <w:tab/>
            </w:r>
            <w:r w:rsidR="008B4803">
              <w:rPr>
                <w:noProof/>
                <w:webHidden/>
              </w:rPr>
              <w:fldChar w:fldCharType="begin"/>
            </w:r>
            <w:r w:rsidR="008B4803">
              <w:rPr>
                <w:noProof/>
                <w:webHidden/>
              </w:rPr>
              <w:instrText xml:space="preserve"> PAGEREF _Toc388970192 \h </w:instrText>
            </w:r>
            <w:r w:rsidR="008B4803">
              <w:rPr>
                <w:noProof/>
                <w:webHidden/>
              </w:rPr>
            </w:r>
            <w:r w:rsidR="008B4803">
              <w:rPr>
                <w:noProof/>
                <w:webHidden/>
              </w:rPr>
              <w:fldChar w:fldCharType="separate"/>
            </w:r>
            <w:r w:rsidR="001B1787">
              <w:rPr>
                <w:noProof/>
                <w:webHidden/>
              </w:rPr>
              <w:t>iv</w:t>
            </w:r>
            <w:r w:rsidR="008B4803">
              <w:rPr>
                <w:noProof/>
                <w:webHidden/>
              </w:rPr>
              <w:fldChar w:fldCharType="end"/>
            </w:r>
          </w:hyperlink>
        </w:p>
        <w:p w14:paraId="4D564C35" w14:textId="77777777" w:rsidR="008B4803" w:rsidRDefault="004405B7">
          <w:pPr>
            <w:pStyle w:val="TOC2"/>
            <w:tabs>
              <w:tab w:val="right" w:leader="dot" w:pos="9350"/>
            </w:tabs>
            <w:rPr>
              <w:rFonts w:asciiTheme="minorHAnsi" w:eastAsiaTheme="minorEastAsia" w:hAnsiTheme="minorHAnsi"/>
              <w:noProof/>
              <w:sz w:val="22"/>
            </w:rPr>
          </w:pPr>
          <w:hyperlink w:anchor="_Toc388970193" w:history="1">
            <w:r w:rsidR="008B4803" w:rsidRPr="003A42E0">
              <w:rPr>
                <w:rStyle w:val="Hyperlink"/>
                <w:noProof/>
              </w:rPr>
              <w:t>List of Figures</w:t>
            </w:r>
            <w:r w:rsidR="008B4803">
              <w:rPr>
                <w:noProof/>
                <w:webHidden/>
              </w:rPr>
              <w:tab/>
            </w:r>
            <w:r w:rsidR="008B4803">
              <w:rPr>
                <w:noProof/>
                <w:webHidden/>
              </w:rPr>
              <w:fldChar w:fldCharType="begin"/>
            </w:r>
            <w:r w:rsidR="008B4803">
              <w:rPr>
                <w:noProof/>
                <w:webHidden/>
              </w:rPr>
              <w:instrText xml:space="preserve"> PAGEREF _Toc388970193 \h </w:instrText>
            </w:r>
            <w:r w:rsidR="008B4803">
              <w:rPr>
                <w:noProof/>
                <w:webHidden/>
              </w:rPr>
            </w:r>
            <w:r w:rsidR="008B4803">
              <w:rPr>
                <w:noProof/>
                <w:webHidden/>
              </w:rPr>
              <w:fldChar w:fldCharType="separate"/>
            </w:r>
            <w:r w:rsidR="001B1787">
              <w:rPr>
                <w:noProof/>
                <w:webHidden/>
              </w:rPr>
              <w:t>v</w:t>
            </w:r>
            <w:r w:rsidR="008B4803">
              <w:rPr>
                <w:noProof/>
                <w:webHidden/>
              </w:rPr>
              <w:fldChar w:fldCharType="end"/>
            </w:r>
          </w:hyperlink>
        </w:p>
        <w:p w14:paraId="02B65B7C" w14:textId="77777777" w:rsidR="008B4803" w:rsidRDefault="004405B7">
          <w:pPr>
            <w:pStyle w:val="TOC1"/>
            <w:tabs>
              <w:tab w:val="left" w:pos="480"/>
              <w:tab w:val="right" w:leader="dot" w:pos="9350"/>
            </w:tabs>
            <w:rPr>
              <w:rFonts w:asciiTheme="minorHAnsi" w:eastAsiaTheme="minorEastAsia" w:hAnsiTheme="minorHAnsi"/>
              <w:noProof/>
              <w:sz w:val="22"/>
            </w:rPr>
          </w:pPr>
          <w:hyperlink w:anchor="_Toc388970194" w:history="1">
            <w:r w:rsidR="008B4803" w:rsidRPr="003A42E0">
              <w:rPr>
                <w:rStyle w:val="Hyperlink"/>
                <w:noProof/>
              </w:rPr>
              <w:t>1</w:t>
            </w:r>
            <w:r w:rsidR="008B4803">
              <w:rPr>
                <w:rFonts w:asciiTheme="minorHAnsi" w:eastAsiaTheme="minorEastAsia" w:hAnsiTheme="minorHAnsi"/>
                <w:noProof/>
                <w:sz w:val="22"/>
              </w:rPr>
              <w:tab/>
            </w:r>
            <w:r w:rsidR="008B4803" w:rsidRPr="003A42E0">
              <w:rPr>
                <w:rStyle w:val="Hyperlink"/>
                <w:noProof/>
              </w:rPr>
              <w:t>Introduction</w:t>
            </w:r>
            <w:r w:rsidR="008B4803">
              <w:rPr>
                <w:noProof/>
                <w:webHidden/>
              </w:rPr>
              <w:tab/>
            </w:r>
            <w:r w:rsidR="008B4803">
              <w:rPr>
                <w:noProof/>
                <w:webHidden/>
              </w:rPr>
              <w:fldChar w:fldCharType="begin"/>
            </w:r>
            <w:r w:rsidR="008B4803">
              <w:rPr>
                <w:noProof/>
                <w:webHidden/>
              </w:rPr>
              <w:instrText xml:space="preserve"> PAGEREF _Toc388970194 \h </w:instrText>
            </w:r>
            <w:r w:rsidR="008B4803">
              <w:rPr>
                <w:noProof/>
                <w:webHidden/>
              </w:rPr>
            </w:r>
            <w:r w:rsidR="008B4803">
              <w:rPr>
                <w:noProof/>
                <w:webHidden/>
              </w:rPr>
              <w:fldChar w:fldCharType="separate"/>
            </w:r>
            <w:r w:rsidR="001B1787">
              <w:rPr>
                <w:noProof/>
                <w:webHidden/>
              </w:rPr>
              <w:t>1</w:t>
            </w:r>
            <w:r w:rsidR="008B4803">
              <w:rPr>
                <w:noProof/>
                <w:webHidden/>
              </w:rPr>
              <w:fldChar w:fldCharType="end"/>
            </w:r>
          </w:hyperlink>
        </w:p>
        <w:p w14:paraId="28E04970" w14:textId="77777777" w:rsidR="008B4803" w:rsidRDefault="004405B7">
          <w:pPr>
            <w:pStyle w:val="TOC2"/>
            <w:tabs>
              <w:tab w:val="right" w:leader="dot" w:pos="9350"/>
            </w:tabs>
            <w:rPr>
              <w:rFonts w:asciiTheme="minorHAnsi" w:eastAsiaTheme="minorEastAsia" w:hAnsiTheme="minorHAnsi"/>
              <w:noProof/>
              <w:sz w:val="22"/>
            </w:rPr>
          </w:pPr>
          <w:hyperlink w:anchor="_Toc388970195" w:history="1">
            <w:r w:rsidR="008B4803" w:rsidRPr="003A42E0">
              <w:rPr>
                <w:rStyle w:val="Hyperlink"/>
                <w:noProof/>
              </w:rPr>
              <w:t>Reference Conditions</w:t>
            </w:r>
            <w:r w:rsidR="008B4803">
              <w:rPr>
                <w:noProof/>
                <w:webHidden/>
              </w:rPr>
              <w:tab/>
            </w:r>
            <w:r w:rsidR="008B4803">
              <w:rPr>
                <w:noProof/>
                <w:webHidden/>
              </w:rPr>
              <w:fldChar w:fldCharType="begin"/>
            </w:r>
            <w:r w:rsidR="008B4803">
              <w:rPr>
                <w:noProof/>
                <w:webHidden/>
              </w:rPr>
              <w:instrText xml:space="preserve"> PAGEREF _Toc388970195 \h </w:instrText>
            </w:r>
            <w:r w:rsidR="008B4803">
              <w:rPr>
                <w:noProof/>
                <w:webHidden/>
              </w:rPr>
            </w:r>
            <w:r w:rsidR="008B4803">
              <w:rPr>
                <w:noProof/>
                <w:webHidden/>
              </w:rPr>
              <w:fldChar w:fldCharType="separate"/>
            </w:r>
            <w:r w:rsidR="001B1787">
              <w:rPr>
                <w:noProof/>
                <w:webHidden/>
              </w:rPr>
              <w:t>1</w:t>
            </w:r>
            <w:r w:rsidR="008B4803">
              <w:rPr>
                <w:noProof/>
                <w:webHidden/>
              </w:rPr>
              <w:fldChar w:fldCharType="end"/>
            </w:r>
          </w:hyperlink>
        </w:p>
        <w:p w14:paraId="3F6E19AB" w14:textId="77777777" w:rsidR="008B4803" w:rsidRDefault="004405B7">
          <w:pPr>
            <w:pStyle w:val="TOC3"/>
            <w:tabs>
              <w:tab w:val="right" w:leader="dot" w:pos="9350"/>
            </w:tabs>
            <w:rPr>
              <w:rFonts w:asciiTheme="minorHAnsi" w:eastAsiaTheme="minorEastAsia" w:hAnsiTheme="minorHAnsi"/>
              <w:noProof/>
              <w:sz w:val="22"/>
            </w:rPr>
          </w:pPr>
          <w:hyperlink w:anchor="_Toc388970196" w:history="1">
            <w:r w:rsidR="008B4803" w:rsidRPr="003A42E0">
              <w:rPr>
                <w:rStyle w:val="Hyperlink"/>
                <w:noProof/>
              </w:rPr>
              <w:t>Reference Identification Approach</w:t>
            </w:r>
            <w:r w:rsidR="008B4803">
              <w:rPr>
                <w:noProof/>
                <w:webHidden/>
              </w:rPr>
              <w:tab/>
            </w:r>
            <w:r w:rsidR="008B4803">
              <w:rPr>
                <w:noProof/>
                <w:webHidden/>
              </w:rPr>
              <w:fldChar w:fldCharType="begin"/>
            </w:r>
            <w:r w:rsidR="008B4803">
              <w:rPr>
                <w:noProof/>
                <w:webHidden/>
              </w:rPr>
              <w:instrText xml:space="preserve"> PAGEREF _Toc388970196 \h </w:instrText>
            </w:r>
            <w:r w:rsidR="008B4803">
              <w:rPr>
                <w:noProof/>
                <w:webHidden/>
              </w:rPr>
            </w:r>
            <w:r w:rsidR="008B4803">
              <w:rPr>
                <w:noProof/>
                <w:webHidden/>
              </w:rPr>
              <w:fldChar w:fldCharType="separate"/>
            </w:r>
            <w:r w:rsidR="001B1787">
              <w:rPr>
                <w:noProof/>
                <w:webHidden/>
              </w:rPr>
              <w:t>3</w:t>
            </w:r>
            <w:r w:rsidR="008B4803">
              <w:rPr>
                <w:noProof/>
                <w:webHidden/>
              </w:rPr>
              <w:fldChar w:fldCharType="end"/>
            </w:r>
          </w:hyperlink>
        </w:p>
        <w:p w14:paraId="7DDB86A4" w14:textId="77777777" w:rsidR="008B4803" w:rsidRDefault="004405B7">
          <w:pPr>
            <w:pStyle w:val="TOC1"/>
            <w:tabs>
              <w:tab w:val="left" w:pos="480"/>
              <w:tab w:val="right" w:leader="dot" w:pos="9350"/>
            </w:tabs>
            <w:rPr>
              <w:rFonts w:asciiTheme="minorHAnsi" w:eastAsiaTheme="minorEastAsia" w:hAnsiTheme="minorHAnsi"/>
              <w:noProof/>
              <w:sz w:val="22"/>
            </w:rPr>
          </w:pPr>
          <w:hyperlink w:anchor="_Toc388970197" w:history="1">
            <w:r w:rsidR="008B4803" w:rsidRPr="003A42E0">
              <w:rPr>
                <w:rStyle w:val="Hyperlink"/>
                <w:noProof/>
              </w:rPr>
              <w:t>2</w:t>
            </w:r>
            <w:r w:rsidR="008B4803">
              <w:rPr>
                <w:rFonts w:asciiTheme="minorHAnsi" w:eastAsiaTheme="minorEastAsia" w:hAnsiTheme="minorHAnsi"/>
                <w:noProof/>
                <w:sz w:val="22"/>
              </w:rPr>
              <w:tab/>
            </w:r>
            <w:r w:rsidR="008B4803" w:rsidRPr="003A42E0">
              <w:rPr>
                <w:rStyle w:val="Hyperlink"/>
                <w:noProof/>
              </w:rPr>
              <w:t>Methods</w:t>
            </w:r>
            <w:r w:rsidR="008B4803">
              <w:rPr>
                <w:noProof/>
                <w:webHidden/>
              </w:rPr>
              <w:tab/>
            </w:r>
            <w:r w:rsidR="008B4803">
              <w:rPr>
                <w:noProof/>
                <w:webHidden/>
              </w:rPr>
              <w:fldChar w:fldCharType="begin"/>
            </w:r>
            <w:r w:rsidR="008B4803">
              <w:rPr>
                <w:noProof/>
                <w:webHidden/>
              </w:rPr>
              <w:instrText xml:space="preserve"> PAGEREF _Toc388970197 \h </w:instrText>
            </w:r>
            <w:r w:rsidR="008B4803">
              <w:rPr>
                <w:noProof/>
                <w:webHidden/>
              </w:rPr>
            </w:r>
            <w:r w:rsidR="008B4803">
              <w:rPr>
                <w:noProof/>
                <w:webHidden/>
              </w:rPr>
              <w:fldChar w:fldCharType="separate"/>
            </w:r>
            <w:r w:rsidR="001B1787">
              <w:rPr>
                <w:noProof/>
                <w:webHidden/>
              </w:rPr>
              <w:t>5</w:t>
            </w:r>
            <w:r w:rsidR="008B4803">
              <w:rPr>
                <w:noProof/>
                <w:webHidden/>
              </w:rPr>
              <w:fldChar w:fldCharType="end"/>
            </w:r>
          </w:hyperlink>
        </w:p>
        <w:p w14:paraId="69C93364" w14:textId="77777777" w:rsidR="008B4803" w:rsidRDefault="004405B7">
          <w:pPr>
            <w:pStyle w:val="TOC2"/>
            <w:tabs>
              <w:tab w:val="right" w:leader="dot" w:pos="9350"/>
            </w:tabs>
            <w:rPr>
              <w:rFonts w:asciiTheme="minorHAnsi" w:eastAsiaTheme="minorEastAsia" w:hAnsiTheme="minorHAnsi"/>
              <w:noProof/>
              <w:sz w:val="22"/>
            </w:rPr>
          </w:pPr>
          <w:hyperlink w:anchor="_Toc388970198" w:history="1">
            <w:r w:rsidR="008B4803" w:rsidRPr="003A42E0">
              <w:rPr>
                <w:rStyle w:val="Hyperlink"/>
                <w:noProof/>
              </w:rPr>
              <w:t>Study area, design, and sites</w:t>
            </w:r>
            <w:r w:rsidR="008B4803">
              <w:rPr>
                <w:noProof/>
                <w:webHidden/>
              </w:rPr>
              <w:tab/>
            </w:r>
            <w:r w:rsidR="008B4803">
              <w:rPr>
                <w:noProof/>
                <w:webHidden/>
              </w:rPr>
              <w:fldChar w:fldCharType="begin"/>
            </w:r>
            <w:r w:rsidR="008B4803">
              <w:rPr>
                <w:noProof/>
                <w:webHidden/>
              </w:rPr>
              <w:instrText xml:space="preserve"> PAGEREF _Toc388970198 \h </w:instrText>
            </w:r>
            <w:r w:rsidR="008B4803">
              <w:rPr>
                <w:noProof/>
                <w:webHidden/>
              </w:rPr>
            </w:r>
            <w:r w:rsidR="008B4803">
              <w:rPr>
                <w:noProof/>
                <w:webHidden/>
              </w:rPr>
              <w:fldChar w:fldCharType="separate"/>
            </w:r>
            <w:r w:rsidR="001B1787">
              <w:rPr>
                <w:noProof/>
                <w:webHidden/>
              </w:rPr>
              <w:t>5</w:t>
            </w:r>
            <w:r w:rsidR="008B4803">
              <w:rPr>
                <w:noProof/>
                <w:webHidden/>
              </w:rPr>
              <w:fldChar w:fldCharType="end"/>
            </w:r>
          </w:hyperlink>
        </w:p>
        <w:p w14:paraId="66C5803B" w14:textId="77777777" w:rsidR="008B4803" w:rsidRDefault="004405B7">
          <w:pPr>
            <w:pStyle w:val="TOC2"/>
            <w:tabs>
              <w:tab w:val="right" w:leader="dot" w:pos="9350"/>
            </w:tabs>
            <w:rPr>
              <w:rFonts w:asciiTheme="minorHAnsi" w:eastAsiaTheme="minorEastAsia" w:hAnsiTheme="minorHAnsi"/>
              <w:noProof/>
              <w:sz w:val="22"/>
            </w:rPr>
          </w:pPr>
          <w:hyperlink w:anchor="_Toc388970199" w:history="1">
            <w:r w:rsidR="008B4803" w:rsidRPr="003A42E0">
              <w:rPr>
                <w:rStyle w:val="Hyperlink"/>
                <w:noProof/>
              </w:rPr>
              <w:t>Sampling and Processing</w:t>
            </w:r>
            <w:r w:rsidR="008B4803">
              <w:rPr>
                <w:noProof/>
                <w:webHidden/>
              </w:rPr>
              <w:tab/>
            </w:r>
            <w:r w:rsidR="008B4803">
              <w:rPr>
                <w:noProof/>
                <w:webHidden/>
              </w:rPr>
              <w:fldChar w:fldCharType="begin"/>
            </w:r>
            <w:r w:rsidR="008B4803">
              <w:rPr>
                <w:noProof/>
                <w:webHidden/>
              </w:rPr>
              <w:instrText xml:space="preserve"> PAGEREF _Toc388970199 \h </w:instrText>
            </w:r>
            <w:r w:rsidR="008B4803">
              <w:rPr>
                <w:noProof/>
                <w:webHidden/>
              </w:rPr>
            </w:r>
            <w:r w:rsidR="008B4803">
              <w:rPr>
                <w:noProof/>
                <w:webHidden/>
              </w:rPr>
              <w:fldChar w:fldCharType="separate"/>
            </w:r>
            <w:r w:rsidR="001B1787">
              <w:rPr>
                <w:noProof/>
                <w:webHidden/>
              </w:rPr>
              <w:t>7</w:t>
            </w:r>
            <w:r w:rsidR="008B4803">
              <w:rPr>
                <w:noProof/>
                <w:webHidden/>
              </w:rPr>
              <w:fldChar w:fldCharType="end"/>
            </w:r>
          </w:hyperlink>
        </w:p>
        <w:p w14:paraId="41D54FC5" w14:textId="77777777" w:rsidR="008B4803" w:rsidRDefault="004405B7">
          <w:pPr>
            <w:pStyle w:val="TOC2"/>
            <w:tabs>
              <w:tab w:val="right" w:leader="dot" w:pos="9350"/>
            </w:tabs>
            <w:rPr>
              <w:rFonts w:asciiTheme="minorHAnsi" w:eastAsiaTheme="minorEastAsia" w:hAnsiTheme="minorHAnsi"/>
              <w:noProof/>
              <w:sz w:val="22"/>
            </w:rPr>
          </w:pPr>
          <w:hyperlink w:anchor="_Toc388970200" w:history="1">
            <w:r w:rsidR="008B4803" w:rsidRPr="003A42E0">
              <w:rPr>
                <w:rStyle w:val="Hyperlink"/>
                <w:noProof/>
              </w:rPr>
              <w:t>Habitat assessments</w:t>
            </w:r>
            <w:r w:rsidR="008B4803">
              <w:rPr>
                <w:noProof/>
                <w:webHidden/>
              </w:rPr>
              <w:tab/>
            </w:r>
            <w:r w:rsidR="008B4803">
              <w:rPr>
                <w:noProof/>
                <w:webHidden/>
              </w:rPr>
              <w:fldChar w:fldCharType="begin"/>
            </w:r>
            <w:r w:rsidR="008B4803">
              <w:rPr>
                <w:noProof/>
                <w:webHidden/>
              </w:rPr>
              <w:instrText xml:space="preserve"> PAGEREF _Toc388970200 \h </w:instrText>
            </w:r>
            <w:r w:rsidR="008B4803">
              <w:rPr>
                <w:noProof/>
                <w:webHidden/>
              </w:rPr>
            </w:r>
            <w:r w:rsidR="008B4803">
              <w:rPr>
                <w:noProof/>
                <w:webHidden/>
              </w:rPr>
              <w:fldChar w:fldCharType="separate"/>
            </w:r>
            <w:r w:rsidR="001B1787">
              <w:rPr>
                <w:noProof/>
                <w:webHidden/>
              </w:rPr>
              <w:t>9</w:t>
            </w:r>
            <w:r w:rsidR="008B4803">
              <w:rPr>
                <w:noProof/>
                <w:webHidden/>
              </w:rPr>
              <w:fldChar w:fldCharType="end"/>
            </w:r>
          </w:hyperlink>
        </w:p>
        <w:p w14:paraId="2F620778" w14:textId="77777777" w:rsidR="008B4803" w:rsidRDefault="004405B7">
          <w:pPr>
            <w:pStyle w:val="TOC2"/>
            <w:tabs>
              <w:tab w:val="right" w:leader="dot" w:pos="9350"/>
            </w:tabs>
            <w:rPr>
              <w:rFonts w:asciiTheme="minorHAnsi" w:eastAsiaTheme="minorEastAsia" w:hAnsiTheme="minorHAnsi"/>
              <w:noProof/>
              <w:sz w:val="22"/>
            </w:rPr>
          </w:pPr>
          <w:hyperlink w:anchor="_Toc388970201" w:history="1">
            <w:r w:rsidR="008B4803" w:rsidRPr="003A42E0">
              <w:rPr>
                <w:rStyle w:val="Hyperlink"/>
                <w:noProof/>
              </w:rPr>
              <w:t>Lake Reference Designations</w:t>
            </w:r>
            <w:r w:rsidR="008B4803">
              <w:rPr>
                <w:noProof/>
                <w:webHidden/>
              </w:rPr>
              <w:tab/>
            </w:r>
            <w:r w:rsidR="008B4803">
              <w:rPr>
                <w:noProof/>
                <w:webHidden/>
              </w:rPr>
              <w:fldChar w:fldCharType="begin"/>
            </w:r>
            <w:r w:rsidR="008B4803">
              <w:rPr>
                <w:noProof/>
                <w:webHidden/>
              </w:rPr>
              <w:instrText xml:space="preserve"> PAGEREF _Toc388970201 \h </w:instrText>
            </w:r>
            <w:r w:rsidR="008B4803">
              <w:rPr>
                <w:noProof/>
                <w:webHidden/>
              </w:rPr>
            </w:r>
            <w:r w:rsidR="008B4803">
              <w:rPr>
                <w:noProof/>
                <w:webHidden/>
              </w:rPr>
              <w:fldChar w:fldCharType="separate"/>
            </w:r>
            <w:r w:rsidR="001B1787">
              <w:rPr>
                <w:noProof/>
                <w:webHidden/>
              </w:rPr>
              <w:t>11</w:t>
            </w:r>
            <w:r w:rsidR="008B4803">
              <w:rPr>
                <w:noProof/>
                <w:webHidden/>
              </w:rPr>
              <w:fldChar w:fldCharType="end"/>
            </w:r>
          </w:hyperlink>
        </w:p>
        <w:p w14:paraId="5EC54455" w14:textId="77777777" w:rsidR="008B4803" w:rsidRDefault="004405B7">
          <w:pPr>
            <w:pStyle w:val="TOC2"/>
            <w:tabs>
              <w:tab w:val="right" w:leader="dot" w:pos="9350"/>
            </w:tabs>
            <w:rPr>
              <w:rFonts w:asciiTheme="minorHAnsi" w:eastAsiaTheme="minorEastAsia" w:hAnsiTheme="minorHAnsi"/>
              <w:noProof/>
              <w:sz w:val="22"/>
            </w:rPr>
          </w:pPr>
          <w:hyperlink w:anchor="_Toc388970202" w:history="1">
            <w:r w:rsidR="008B4803" w:rsidRPr="003A42E0">
              <w:rPr>
                <w:rStyle w:val="Hyperlink"/>
                <w:noProof/>
                <w:lang w:eastAsia="ko-KR"/>
              </w:rPr>
              <w:t>Site Classification</w:t>
            </w:r>
            <w:r w:rsidR="008B4803">
              <w:rPr>
                <w:noProof/>
                <w:webHidden/>
              </w:rPr>
              <w:tab/>
            </w:r>
            <w:r w:rsidR="008B4803">
              <w:rPr>
                <w:noProof/>
                <w:webHidden/>
              </w:rPr>
              <w:fldChar w:fldCharType="begin"/>
            </w:r>
            <w:r w:rsidR="008B4803">
              <w:rPr>
                <w:noProof/>
                <w:webHidden/>
              </w:rPr>
              <w:instrText xml:space="preserve"> PAGEREF _Toc388970202 \h </w:instrText>
            </w:r>
            <w:r w:rsidR="008B4803">
              <w:rPr>
                <w:noProof/>
                <w:webHidden/>
              </w:rPr>
            </w:r>
            <w:r w:rsidR="008B4803">
              <w:rPr>
                <w:noProof/>
                <w:webHidden/>
              </w:rPr>
              <w:fldChar w:fldCharType="separate"/>
            </w:r>
            <w:r w:rsidR="001B1787">
              <w:rPr>
                <w:noProof/>
                <w:webHidden/>
              </w:rPr>
              <w:t>14</w:t>
            </w:r>
            <w:r w:rsidR="008B4803">
              <w:rPr>
                <w:noProof/>
                <w:webHidden/>
              </w:rPr>
              <w:fldChar w:fldCharType="end"/>
            </w:r>
          </w:hyperlink>
        </w:p>
        <w:p w14:paraId="50DB647E" w14:textId="77777777" w:rsidR="008B4803" w:rsidRDefault="004405B7">
          <w:pPr>
            <w:pStyle w:val="TOC2"/>
            <w:tabs>
              <w:tab w:val="right" w:leader="dot" w:pos="9350"/>
            </w:tabs>
            <w:rPr>
              <w:rFonts w:asciiTheme="minorHAnsi" w:eastAsiaTheme="minorEastAsia" w:hAnsiTheme="minorHAnsi"/>
              <w:noProof/>
              <w:sz w:val="22"/>
            </w:rPr>
          </w:pPr>
          <w:hyperlink w:anchor="_Toc388970203" w:history="1">
            <w:r w:rsidR="008B4803" w:rsidRPr="003A42E0">
              <w:rPr>
                <w:rStyle w:val="Hyperlink"/>
                <w:noProof/>
                <w:lang w:eastAsia="ko-KR"/>
              </w:rPr>
              <w:t>Metric Testing</w:t>
            </w:r>
            <w:r w:rsidR="008B4803">
              <w:rPr>
                <w:noProof/>
                <w:webHidden/>
              </w:rPr>
              <w:tab/>
            </w:r>
            <w:r w:rsidR="008B4803">
              <w:rPr>
                <w:noProof/>
                <w:webHidden/>
              </w:rPr>
              <w:fldChar w:fldCharType="begin"/>
            </w:r>
            <w:r w:rsidR="008B4803">
              <w:rPr>
                <w:noProof/>
                <w:webHidden/>
              </w:rPr>
              <w:instrText xml:space="preserve"> PAGEREF _Toc388970203 \h </w:instrText>
            </w:r>
            <w:r w:rsidR="008B4803">
              <w:rPr>
                <w:noProof/>
                <w:webHidden/>
              </w:rPr>
            </w:r>
            <w:r w:rsidR="008B4803">
              <w:rPr>
                <w:noProof/>
                <w:webHidden/>
              </w:rPr>
              <w:fldChar w:fldCharType="separate"/>
            </w:r>
            <w:r w:rsidR="001B1787">
              <w:rPr>
                <w:noProof/>
                <w:webHidden/>
              </w:rPr>
              <w:t>14</w:t>
            </w:r>
            <w:r w:rsidR="008B4803">
              <w:rPr>
                <w:noProof/>
                <w:webHidden/>
              </w:rPr>
              <w:fldChar w:fldCharType="end"/>
            </w:r>
          </w:hyperlink>
        </w:p>
        <w:p w14:paraId="0BAB1A08" w14:textId="77777777" w:rsidR="008B4803" w:rsidRDefault="004405B7">
          <w:pPr>
            <w:pStyle w:val="TOC2"/>
            <w:tabs>
              <w:tab w:val="right" w:leader="dot" w:pos="9350"/>
            </w:tabs>
            <w:rPr>
              <w:rFonts w:asciiTheme="minorHAnsi" w:eastAsiaTheme="minorEastAsia" w:hAnsiTheme="minorHAnsi"/>
              <w:noProof/>
              <w:sz w:val="22"/>
            </w:rPr>
          </w:pPr>
          <w:hyperlink w:anchor="_Toc388970204" w:history="1">
            <w:r w:rsidR="008B4803" w:rsidRPr="003A42E0">
              <w:rPr>
                <w:rStyle w:val="Hyperlink"/>
                <w:noProof/>
                <w:lang w:eastAsia="ko-KR"/>
              </w:rPr>
              <w:t>Discrimination Efficiency (DE) and Z-score</w:t>
            </w:r>
            <w:r w:rsidR="008B4803">
              <w:rPr>
                <w:noProof/>
                <w:webHidden/>
              </w:rPr>
              <w:tab/>
            </w:r>
            <w:r w:rsidR="008B4803">
              <w:rPr>
                <w:noProof/>
                <w:webHidden/>
              </w:rPr>
              <w:fldChar w:fldCharType="begin"/>
            </w:r>
            <w:r w:rsidR="008B4803">
              <w:rPr>
                <w:noProof/>
                <w:webHidden/>
              </w:rPr>
              <w:instrText xml:space="preserve"> PAGEREF _Toc388970204 \h </w:instrText>
            </w:r>
            <w:r w:rsidR="008B4803">
              <w:rPr>
                <w:noProof/>
                <w:webHidden/>
              </w:rPr>
            </w:r>
            <w:r w:rsidR="008B4803">
              <w:rPr>
                <w:noProof/>
                <w:webHidden/>
              </w:rPr>
              <w:fldChar w:fldCharType="separate"/>
            </w:r>
            <w:r w:rsidR="001B1787">
              <w:rPr>
                <w:noProof/>
                <w:webHidden/>
              </w:rPr>
              <w:t>16</w:t>
            </w:r>
            <w:r w:rsidR="008B4803">
              <w:rPr>
                <w:noProof/>
                <w:webHidden/>
              </w:rPr>
              <w:fldChar w:fldCharType="end"/>
            </w:r>
          </w:hyperlink>
        </w:p>
        <w:p w14:paraId="3E1259BB" w14:textId="77777777" w:rsidR="008B4803" w:rsidRDefault="004405B7">
          <w:pPr>
            <w:pStyle w:val="TOC2"/>
            <w:tabs>
              <w:tab w:val="right" w:leader="dot" w:pos="9350"/>
            </w:tabs>
            <w:rPr>
              <w:rFonts w:asciiTheme="minorHAnsi" w:eastAsiaTheme="minorEastAsia" w:hAnsiTheme="minorHAnsi"/>
              <w:noProof/>
              <w:sz w:val="22"/>
            </w:rPr>
          </w:pPr>
          <w:hyperlink w:anchor="_Toc388970205" w:history="1">
            <w:r w:rsidR="008B4803" w:rsidRPr="003A42E0">
              <w:rPr>
                <w:rStyle w:val="Hyperlink"/>
                <w:noProof/>
              </w:rPr>
              <w:t>Metric Scoring</w:t>
            </w:r>
            <w:r w:rsidR="008B4803">
              <w:rPr>
                <w:noProof/>
                <w:webHidden/>
              </w:rPr>
              <w:tab/>
            </w:r>
            <w:r w:rsidR="008B4803">
              <w:rPr>
                <w:noProof/>
                <w:webHidden/>
              </w:rPr>
              <w:fldChar w:fldCharType="begin"/>
            </w:r>
            <w:r w:rsidR="008B4803">
              <w:rPr>
                <w:noProof/>
                <w:webHidden/>
              </w:rPr>
              <w:instrText xml:space="preserve"> PAGEREF _Toc388970205 \h </w:instrText>
            </w:r>
            <w:r w:rsidR="008B4803">
              <w:rPr>
                <w:noProof/>
                <w:webHidden/>
              </w:rPr>
            </w:r>
            <w:r w:rsidR="008B4803">
              <w:rPr>
                <w:noProof/>
                <w:webHidden/>
              </w:rPr>
              <w:fldChar w:fldCharType="separate"/>
            </w:r>
            <w:r w:rsidR="001B1787">
              <w:rPr>
                <w:noProof/>
                <w:webHidden/>
              </w:rPr>
              <w:t>17</w:t>
            </w:r>
            <w:r w:rsidR="008B4803">
              <w:rPr>
                <w:noProof/>
                <w:webHidden/>
              </w:rPr>
              <w:fldChar w:fldCharType="end"/>
            </w:r>
          </w:hyperlink>
        </w:p>
        <w:p w14:paraId="610936F2" w14:textId="77777777" w:rsidR="008B4803" w:rsidRDefault="004405B7">
          <w:pPr>
            <w:pStyle w:val="TOC2"/>
            <w:tabs>
              <w:tab w:val="right" w:leader="dot" w:pos="9350"/>
            </w:tabs>
            <w:rPr>
              <w:rFonts w:asciiTheme="minorHAnsi" w:eastAsiaTheme="minorEastAsia" w:hAnsiTheme="minorHAnsi"/>
              <w:noProof/>
              <w:sz w:val="22"/>
            </w:rPr>
          </w:pPr>
          <w:hyperlink w:anchor="_Toc388970206" w:history="1">
            <w:r w:rsidR="008B4803" w:rsidRPr="003A42E0">
              <w:rPr>
                <w:rStyle w:val="Hyperlink"/>
                <w:noProof/>
                <w:lang w:eastAsia="ko-KR"/>
              </w:rPr>
              <w:t>Index Composition</w:t>
            </w:r>
            <w:r w:rsidR="008B4803">
              <w:rPr>
                <w:noProof/>
                <w:webHidden/>
              </w:rPr>
              <w:tab/>
            </w:r>
            <w:r w:rsidR="008B4803">
              <w:rPr>
                <w:noProof/>
                <w:webHidden/>
              </w:rPr>
              <w:fldChar w:fldCharType="begin"/>
            </w:r>
            <w:r w:rsidR="008B4803">
              <w:rPr>
                <w:noProof/>
                <w:webHidden/>
              </w:rPr>
              <w:instrText xml:space="preserve"> PAGEREF _Toc388970206 \h </w:instrText>
            </w:r>
            <w:r w:rsidR="008B4803">
              <w:rPr>
                <w:noProof/>
                <w:webHidden/>
              </w:rPr>
            </w:r>
            <w:r w:rsidR="008B4803">
              <w:rPr>
                <w:noProof/>
                <w:webHidden/>
              </w:rPr>
              <w:fldChar w:fldCharType="separate"/>
            </w:r>
            <w:r w:rsidR="001B1787">
              <w:rPr>
                <w:noProof/>
                <w:webHidden/>
              </w:rPr>
              <w:t>18</w:t>
            </w:r>
            <w:r w:rsidR="008B4803">
              <w:rPr>
                <w:noProof/>
                <w:webHidden/>
              </w:rPr>
              <w:fldChar w:fldCharType="end"/>
            </w:r>
          </w:hyperlink>
        </w:p>
        <w:p w14:paraId="398DBDDA" w14:textId="77777777" w:rsidR="008B4803" w:rsidRDefault="004405B7">
          <w:pPr>
            <w:pStyle w:val="TOC1"/>
            <w:tabs>
              <w:tab w:val="left" w:pos="480"/>
              <w:tab w:val="right" w:leader="dot" w:pos="9350"/>
            </w:tabs>
            <w:rPr>
              <w:rFonts w:asciiTheme="minorHAnsi" w:eastAsiaTheme="minorEastAsia" w:hAnsiTheme="minorHAnsi"/>
              <w:noProof/>
              <w:sz w:val="22"/>
            </w:rPr>
          </w:pPr>
          <w:hyperlink w:anchor="_Toc388970207" w:history="1">
            <w:r w:rsidR="008B4803" w:rsidRPr="003A42E0">
              <w:rPr>
                <w:rStyle w:val="Hyperlink"/>
                <w:noProof/>
              </w:rPr>
              <w:t>3</w:t>
            </w:r>
            <w:r w:rsidR="008B4803">
              <w:rPr>
                <w:rFonts w:asciiTheme="minorHAnsi" w:eastAsiaTheme="minorEastAsia" w:hAnsiTheme="minorHAnsi"/>
                <w:noProof/>
                <w:sz w:val="22"/>
              </w:rPr>
              <w:tab/>
            </w:r>
            <w:r w:rsidR="008B4803" w:rsidRPr="003A42E0">
              <w:rPr>
                <w:rStyle w:val="Hyperlink"/>
                <w:noProof/>
              </w:rPr>
              <w:t>Results</w:t>
            </w:r>
            <w:r w:rsidR="008B4803">
              <w:rPr>
                <w:noProof/>
                <w:webHidden/>
              </w:rPr>
              <w:tab/>
            </w:r>
            <w:r w:rsidR="008B4803">
              <w:rPr>
                <w:noProof/>
                <w:webHidden/>
              </w:rPr>
              <w:fldChar w:fldCharType="begin"/>
            </w:r>
            <w:r w:rsidR="008B4803">
              <w:rPr>
                <w:noProof/>
                <w:webHidden/>
              </w:rPr>
              <w:instrText xml:space="preserve"> PAGEREF _Toc388970207 \h </w:instrText>
            </w:r>
            <w:r w:rsidR="008B4803">
              <w:rPr>
                <w:noProof/>
                <w:webHidden/>
              </w:rPr>
            </w:r>
            <w:r w:rsidR="008B4803">
              <w:rPr>
                <w:noProof/>
                <w:webHidden/>
              </w:rPr>
              <w:fldChar w:fldCharType="separate"/>
            </w:r>
            <w:r w:rsidR="001B1787">
              <w:rPr>
                <w:noProof/>
                <w:webHidden/>
              </w:rPr>
              <w:t>20</w:t>
            </w:r>
            <w:r w:rsidR="008B4803">
              <w:rPr>
                <w:noProof/>
                <w:webHidden/>
              </w:rPr>
              <w:fldChar w:fldCharType="end"/>
            </w:r>
          </w:hyperlink>
        </w:p>
        <w:p w14:paraId="0DB9292B" w14:textId="77777777" w:rsidR="008B4803" w:rsidRDefault="004405B7">
          <w:pPr>
            <w:pStyle w:val="TOC2"/>
            <w:tabs>
              <w:tab w:val="right" w:leader="dot" w:pos="9350"/>
            </w:tabs>
            <w:rPr>
              <w:rFonts w:asciiTheme="minorHAnsi" w:eastAsiaTheme="minorEastAsia" w:hAnsiTheme="minorHAnsi"/>
              <w:noProof/>
              <w:sz w:val="22"/>
            </w:rPr>
          </w:pPr>
          <w:hyperlink w:anchor="_Toc388970208" w:history="1">
            <w:r w:rsidR="008B4803" w:rsidRPr="003A42E0">
              <w:rPr>
                <w:rStyle w:val="Hyperlink"/>
                <w:noProof/>
              </w:rPr>
              <w:t>Reference Designations</w:t>
            </w:r>
            <w:r w:rsidR="008B4803">
              <w:rPr>
                <w:noProof/>
                <w:webHidden/>
              </w:rPr>
              <w:tab/>
            </w:r>
            <w:r w:rsidR="008B4803">
              <w:rPr>
                <w:noProof/>
                <w:webHidden/>
              </w:rPr>
              <w:fldChar w:fldCharType="begin"/>
            </w:r>
            <w:r w:rsidR="008B4803">
              <w:rPr>
                <w:noProof/>
                <w:webHidden/>
              </w:rPr>
              <w:instrText xml:space="preserve"> PAGEREF _Toc388970208 \h </w:instrText>
            </w:r>
            <w:r w:rsidR="008B4803">
              <w:rPr>
                <w:noProof/>
                <w:webHidden/>
              </w:rPr>
            </w:r>
            <w:r w:rsidR="008B4803">
              <w:rPr>
                <w:noProof/>
                <w:webHidden/>
              </w:rPr>
              <w:fldChar w:fldCharType="separate"/>
            </w:r>
            <w:r w:rsidR="001B1787">
              <w:rPr>
                <w:noProof/>
                <w:webHidden/>
              </w:rPr>
              <w:t>20</w:t>
            </w:r>
            <w:r w:rsidR="008B4803">
              <w:rPr>
                <w:noProof/>
                <w:webHidden/>
              </w:rPr>
              <w:fldChar w:fldCharType="end"/>
            </w:r>
          </w:hyperlink>
        </w:p>
        <w:p w14:paraId="136D095A" w14:textId="77777777" w:rsidR="008B4803" w:rsidRDefault="004405B7">
          <w:pPr>
            <w:pStyle w:val="TOC2"/>
            <w:tabs>
              <w:tab w:val="right" w:leader="dot" w:pos="9350"/>
            </w:tabs>
            <w:rPr>
              <w:rFonts w:asciiTheme="minorHAnsi" w:eastAsiaTheme="minorEastAsia" w:hAnsiTheme="minorHAnsi"/>
              <w:noProof/>
              <w:sz w:val="22"/>
            </w:rPr>
          </w:pPr>
          <w:hyperlink w:anchor="_Toc388970209" w:history="1">
            <w:r w:rsidR="008B4803" w:rsidRPr="003A42E0">
              <w:rPr>
                <w:rStyle w:val="Hyperlink"/>
                <w:noProof/>
              </w:rPr>
              <w:t>Site Classification</w:t>
            </w:r>
            <w:r w:rsidR="008B4803">
              <w:rPr>
                <w:noProof/>
                <w:webHidden/>
              </w:rPr>
              <w:tab/>
            </w:r>
            <w:r w:rsidR="008B4803">
              <w:rPr>
                <w:noProof/>
                <w:webHidden/>
              </w:rPr>
              <w:fldChar w:fldCharType="begin"/>
            </w:r>
            <w:r w:rsidR="008B4803">
              <w:rPr>
                <w:noProof/>
                <w:webHidden/>
              </w:rPr>
              <w:instrText xml:space="preserve"> PAGEREF _Toc388970209 \h </w:instrText>
            </w:r>
            <w:r w:rsidR="008B4803">
              <w:rPr>
                <w:noProof/>
                <w:webHidden/>
              </w:rPr>
            </w:r>
            <w:r w:rsidR="008B4803">
              <w:rPr>
                <w:noProof/>
                <w:webHidden/>
              </w:rPr>
              <w:fldChar w:fldCharType="separate"/>
            </w:r>
            <w:r w:rsidR="001B1787">
              <w:rPr>
                <w:noProof/>
                <w:webHidden/>
              </w:rPr>
              <w:t>20</w:t>
            </w:r>
            <w:r w:rsidR="008B4803">
              <w:rPr>
                <w:noProof/>
                <w:webHidden/>
              </w:rPr>
              <w:fldChar w:fldCharType="end"/>
            </w:r>
          </w:hyperlink>
        </w:p>
        <w:p w14:paraId="590C740C" w14:textId="77777777" w:rsidR="008B4803" w:rsidRDefault="004405B7">
          <w:pPr>
            <w:pStyle w:val="TOC2"/>
            <w:tabs>
              <w:tab w:val="right" w:leader="dot" w:pos="9350"/>
            </w:tabs>
            <w:rPr>
              <w:rFonts w:asciiTheme="minorHAnsi" w:eastAsiaTheme="minorEastAsia" w:hAnsiTheme="minorHAnsi"/>
              <w:noProof/>
              <w:sz w:val="22"/>
            </w:rPr>
          </w:pPr>
          <w:hyperlink w:anchor="_Toc388970210" w:history="1">
            <w:r w:rsidR="008B4803" w:rsidRPr="003A42E0">
              <w:rPr>
                <w:rStyle w:val="Hyperlink"/>
                <w:noProof/>
              </w:rPr>
              <w:t>Metric Sensitivity</w:t>
            </w:r>
            <w:r w:rsidR="008B4803">
              <w:rPr>
                <w:noProof/>
                <w:webHidden/>
              </w:rPr>
              <w:tab/>
            </w:r>
            <w:r w:rsidR="008B4803">
              <w:rPr>
                <w:noProof/>
                <w:webHidden/>
              </w:rPr>
              <w:fldChar w:fldCharType="begin"/>
            </w:r>
            <w:r w:rsidR="008B4803">
              <w:rPr>
                <w:noProof/>
                <w:webHidden/>
              </w:rPr>
              <w:instrText xml:space="preserve"> PAGEREF _Toc388970210 \h </w:instrText>
            </w:r>
            <w:r w:rsidR="008B4803">
              <w:rPr>
                <w:noProof/>
                <w:webHidden/>
              </w:rPr>
            </w:r>
            <w:r w:rsidR="008B4803">
              <w:rPr>
                <w:noProof/>
                <w:webHidden/>
              </w:rPr>
              <w:fldChar w:fldCharType="separate"/>
            </w:r>
            <w:r w:rsidR="001B1787">
              <w:rPr>
                <w:noProof/>
                <w:webHidden/>
              </w:rPr>
              <w:t>24</w:t>
            </w:r>
            <w:r w:rsidR="008B4803">
              <w:rPr>
                <w:noProof/>
                <w:webHidden/>
              </w:rPr>
              <w:fldChar w:fldCharType="end"/>
            </w:r>
          </w:hyperlink>
        </w:p>
        <w:p w14:paraId="4DCCCC98" w14:textId="77777777" w:rsidR="008B4803" w:rsidRDefault="004405B7">
          <w:pPr>
            <w:pStyle w:val="TOC3"/>
            <w:tabs>
              <w:tab w:val="right" w:leader="dot" w:pos="9350"/>
            </w:tabs>
            <w:rPr>
              <w:rFonts w:asciiTheme="minorHAnsi" w:eastAsiaTheme="minorEastAsia" w:hAnsiTheme="minorHAnsi"/>
              <w:noProof/>
              <w:sz w:val="22"/>
            </w:rPr>
          </w:pPr>
          <w:hyperlink w:anchor="_Toc388970211" w:history="1">
            <w:r w:rsidR="008B4803" w:rsidRPr="003A42E0">
              <w:rPr>
                <w:rStyle w:val="Hyperlink"/>
                <w:noProof/>
              </w:rPr>
              <w:t>Richness metrics</w:t>
            </w:r>
            <w:r w:rsidR="008B4803">
              <w:rPr>
                <w:noProof/>
                <w:webHidden/>
              </w:rPr>
              <w:tab/>
            </w:r>
            <w:r w:rsidR="008B4803">
              <w:rPr>
                <w:noProof/>
                <w:webHidden/>
              </w:rPr>
              <w:fldChar w:fldCharType="begin"/>
            </w:r>
            <w:r w:rsidR="008B4803">
              <w:rPr>
                <w:noProof/>
                <w:webHidden/>
              </w:rPr>
              <w:instrText xml:space="preserve"> PAGEREF _Toc388970211 \h </w:instrText>
            </w:r>
            <w:r w:rsidR="008B4803">
              <w:rPr>
                <w:noProof/>
                <w:webHidden/>
              </w:rPr>
            </w:r>
            <w:r w:rsidR="008B4803">
              <w:rPr>
                <w:noProof/>
                <w:webHidden/>
              </w:rPr>
              <w:fldChar w:fldCharType="separate"/>
            </w:r>
            <w:r w:rsidR="001B1787">
              <w:rPr>
                <w:noProof/>
                <w:webHidden/>
              </w:rPr>
              <w:t>25</w:t>
            </w:r>
            <w:r w:rsidR="008B4803">
              <w:rPr>
                <w:noProof/>
                <w:webHidden/>
              </w:rPr>
              <w:fldChar w:fldCharType="end"/>
            </w:r>
          </w:hyperlink>
        </w:p>
        <w:p w14:paraId="44D1D410" w14:textId="77777777" w:rsidR="008B4803" w:rsidRDefault="004405B7">
          <w:pPr>
            <w:pStyle w:val="TOC3"/>
            <w:tabs>
              <w:tab w:val="right" w:leader="dot" w:pos="9350"/>
            </w:tabs>
            <w:rPr>
              <w:rFonts w:asciiTheme="minorHAnsi" w:eastAsiaTheme="minorEastAsia" w:hAnsiTheme="minorHAnsi"/>
              <w:noProof/>
              <w:sz w:val="22"/>
            </w:rPr>
          </w:pPr>
          <w:hyperlink w:anchor="_Toc388970212" w:history="1">
            <w:r w:rsidR="008B4803" w:rsidRPr="003A42E0">
              <w:rPr>
                <w:rStyle w:val="Hyperlink"/>
                <w:noProof/>
              </w:rPr>
              <w:t>Composition Metrics</w:t>
            </w:r>
            <w:r w:rsidR="008B4803">
              <w:rPr>
                <w:noProof/>
                <w:webHidden/>
              </w:rPr>
              <w:tab/>
            </w:r>
            <w:r w:rsidR="008B4803">
              <w:rPr>
                <w:noProof/>
                <w:webHidden/>
              </w:rPr>
              <w:fldChar w:fldCharType="begin"/>
            </w:r>
            <w:r w:rsidR="008B4803">
              <w:rPr>
                <w:noProof/>
                <w:webHidden/>
              </w:rPr>
              <w:instrText xml:space="preserve"> PAGEREF _Toc388970212 \h </w:instrText>
            </w:r>
            <w:r w:rsidR="008B4803">
              <w:rPr>
                <w:noProof/>
                <w:webHidden/>
              </w:rPr>
            </w:r>
            <w:r w:rsidR="008B4803">
              <w:rPr>
                <w:noProof/>
                <w:webHidden/>
              </w:rPr>
              <w:fldChar w:fldCharType="separate"/>
            </w:r>
            <w:r w:rsidR="001B1787">
              <w:rPr>
                <w:noProof/>
                <w:webHidden/>
              </w:rPr>
              <w:t>25</w:t>
            </w:r>
            <w:r w:rsidR="008B4803">
              <w:rPr>
                <w:noProof/>
                <w:webHidden/>
              </w:rPr>
              <w:fldChar w:fldCharType="end"/>
            </w:r>
          </w:hyperlink>
        </w:p>
        <w:p w14:paraId="40C1326B" w14:textId="77777777" w:rsidR="008B4803" w:rsidRDefault="004405B7">
          <w:pPr>
            <w:pStyle w:val="TOC3"/>
            <w:tabs>
              <w:tab w:val="right" w:leader="dot" w:pos="9350"/>
            </w:tabs>
            <w:rPr>
              <w:rFonts w:asciiTheme="minorHAnsi" w:eastAsiaTheme="minorEastAsia" w:hAnsiTheme="minorHAnsi"/>
              <w:noProof/>
              <w:sz w:val="22"/>
            </w:rPr>
          </w:pPr>
          <w:hyperlink w:anchor="_Toc388970213" w:history="1">
            <w:r w:rsidR="008B4803" w:rsidRPr="003A42E0">
              <w:rPr>
                <w:rStyle w:val="Hyperlink"/>
                <w:noProof/>
              </w:rPr>
              <w:t>Feeding Group Metrics</w:t>
            </w:r>
            <w:r w:rsidR="008B4803">
              <w:rPr>
                <w:noProof/>
                <w:webHidden/>
              </w:rPr>
              <w:tab/>
            </w:r>
            <w:r w:rsidR="008B4803">
              <w:rPr>
                <w:noProof/>
                <w:webHidden/>
              </w:rPr>
              <w:fldChar w:fldCharType="begin"/>
            </w:r>
            <w:r w:rsidR="008B4803">
              <w:rPr>
                <w:noProof/>
                <w:webHidden/>
              </w:rPr>
              <w:instrText xml:space="preserve"> PAGEREF _Toc388970213 \h </w:instrText>
            </w:r>
            <w:r w:rsidR="008B4803">
              <w:rPr>
                <w:noProof/>
                <w:webHidden/>
              </w:rPr>
            </w:r>
            <w:r w:rsidR="008B4803">
              <w:rPr>
                <w:noProof/>
                <w:webHidden/>
              </w:rPr>
              <w:fldChar w:fldCharType="separate"/>
            </w:r>
            <w:r w:rsidR="001B1787">
              <w:rPr>
                <w:noProof/>
                <w:webHidden/>
              </w:rPr>
              <w:t>25</w:t>
            </w:r>
            <w:r w:rsidR="008B4803">
              <w:rPr>
                <w:noProof/>
                <w:webHidden/>
              </w:rPr>
              <w:fldChar w:fldCharType="end"/>
            </w:r>
          </w:hyperlink>
        </w:p>
        <w:p w14:paraId="4EB80D16" w14:textId="77777777" w:rsidR="008B4803" w:rsidRDefault="004405B7">
          <w:pPr>
            <w:pStyle w:val="TOC3"/>
            <w:tabs>
              <w:tab w:val="right" w:leader="dot" w:pos="9350"/>
            </w:tabs>
            <w:rPr>
              <w:rFonts w:asciiTheme="minorHAnsi" w:eastAsiaTheme="minorEastAsia" w:hAnsiTheme="minorHAnsi"/>
              <w:noProof/>
              <w:sz w:val="22"/>
            </w:rPr>
          </w:pPr>
          <w:hyperlink w:anchor="_Toc388970214" w:history="1">
            <w:r w:rsidR="008B4803" w:rsidRPr="003A42E0">
              <w:rPr>
                <w:rStyle w:val="Hyperlink"/>
                <w:noProof/>
              </w:rPr>
              <w:t>Habit Metrics</w:t>
            </w:r>
            <w:r w:rsidR="008B4803">
              <w:rPr>
                <w:noProof/>
                <w:webHidden/>
              </w:rPr>
              <w:tab/>
            </w:r>
            <w:r w:rsidR="008B4803">
              <w:rPr>
                <w:noProof/>
                <w:webHidden/>
              </w:rPr>
              <w:fldChar w:fldCharType="begin"/>
            </w:r>
            <w:r w:rsidR="008B4803">
              <w:rPr>
                <w:noProof/>
                <w:webHidden/>
              </w:rPr>
              <w:instrText xml:space="preserve"> PAGEREF _Toc388970214 \h </w:instrText>
            </w:r>
            <w:r w:rsidR="008B4803">
              <w:rPr>
                <w:noProof/>
                <w:webHidden/>
              </w:rPr>
            </w:r>
            <w:r w:rsidR="008B4803">
              <w:rPr>
                <w:noProof/>
                <w:webHidden/>
              </w:rPr>
              <w:fldChar w:fldCharType="separate"/>
            </w:r>
            <w:r w:rsidR="001B1787">
              <w:rPr>
                <w:noProof/>
                <w:webHidden/>
              </w:rPr>
              <w:t>25</w:t>
            </w:r>
            <w:r w:rsidR="008B4803">
              <w:rPr>
                <w:noProof/>
                <w:webHidden/>
              </w:rPr>
              <w:fldChar w:fldCharType="end"/>
            </w:r>
          </w:hyperlink>
        </w:p>
        <w:p w14:paraId="05DAD325" w14:textId="77777777" w:rsidR="008B4803" w:rsidRDefault="004405B7">
          <w:pPr>
            <w:pStyle w:val="TOC3"/>
            <w:tabs>
              <w:tab w:val="right" w:leader="dot" w:pos="9350"/>
            </w:tabs>
            <w:rPr>
              <w:rFonts w:asciiTheme="minorHAnsi" w:eastAsiaTheme="minorEastAsia" w:hAnsiTheme="minorHAnsi"/>
              <w:noProof/>
              <w:sz w:val="22"/>
            </w:rPr>
          </w:pPr>
          <w:hyperlink w:anchor="_Toc388970215" w:history="1">
            <w:r w:rsidR="008B4803" w:rsidRPr="003A42E0">
              <w:rPr>
                <w:rStyle w:val="Hyperlink"/>
                <w:noProof/>
              </w:rPr>
              <w:t>Pollution tolerance</w:t>
            </w:r>
            <w:r w:rsidR="008B4803">
              <w:rPr>
                <w:noProof/>
                <w:webHidden/>
              </w:rPr>
              <w:tab/>
            </w:r>
            <w:r w:rsidR="008B4803">
              <w:rPr>
                <w:noProof/>
                <w:webHidden/>
              </w:rPr>
              <w:fldChar w:fldCharType="begin"/>
            </w:r>
            <w:r w:rsidR="008B4803">
              <w:rPr>
                <w:noProof/>
                <w:webHidden/>
              </w:rPr>
              <w:instrText xml:space="preserve"> PAGEREF _Toc388970215 \h </w:instrText>
            </w:r>
            <w:r w:rsidR="008B4803">
              <w:rPr>
                <w:noProof/>
                <w:webHidden/>
              </w:rPr>
            </w:r>
            <w:r w:rsidR="008B4803">
              <w:rPr>
                <w:noProof/>
                <w:webHidden/>
              </w:rPr>
              <w:fldChar w:fldCharType="separate"/>
            </w:r>
            <w:r w:rsidR="001B1787">
              <w:rPr>
                <w:noProof/>
                <w:webHidden/>
              </w:rPr>
              <w:t>25</w:t>
            </w:r>
            <w:r w:rsidR="008B4803">
              <w:rPr>
                <w:noProof/>
                <w:webHidden/>
              </w:rPr>
              <w:fldChar w:fldCharType="end"/>
            </w:r>
          </w:hyperlink>
        </w:p>
        <w:p w14:paraId="36E2F73A" w14:textId="77777777" w:rsidR="008B4803" w:rsidRDefault="004405B7">
          <w:pPr>
            <w:pStyle w:val="TOC2"/>
            <w:tabs>
              <w:tab w:val="right" w:leader="dot" w:pos="9350"/>
            </w:tabs>
            <w:rPr>
              <w:rFonts w:asciiTheme="minorHAnsi" w:eastAsiaTheme="minorEastAsia" w:hAnsiTheme="minorHAnsi"/>
              <w:noProof/>
              <w:sz w:val="22"/>
            </w:rPr>
          </w:pPr>
          <w:hyperlink w:anchor="_Toc388970216" w:history="1">
            <w:r w:rsidR="008B4803" w:rsidRPr="003A42E0">
              <w:rPr>
                <w:rStyle w:val="Hyperlink"/>
                <w:noProof/>
              </w:rPr>
              <w:t>Index Synthesis</w:t>
            </w:r>
            <w:r w:rsidR="008B4803">
              <w:rPr>
                <w:noProof/>
                <w:webHidden/>
              </w:rPr>
              <w:tab/>
            </w:r>
            <w:r w:rsidR="008B4803">
              <w:rPr>
                <w:noProof/>
                <w:webHidden/>
              </w:rPr>
              <w:fldChar w:fldCharType="begin"/>
            </w:r>
            <w:r w:rsidR="008B4803">
              <w:rPr>
                <w:noProof/>
                <w:webHidden/>
              </w:rPr>
              <w:instrText xml:space="preserve"> PAGEREF _Toc388970216 \h </w:instrText>
            </w:r>
            <w:r w:rsidR="008B4803">
              <w:rPr>
                <w:noProof/>
                <w:webHidden/>
              </w:rPr>
            </w:r>
            <w:r w:rsidR="008B4803">
              <w:rPr>
                <w:noProof/>
                <w:webHidden/>
              </w:rPr>
              <w:fldChar w:fldCharType="separate"/>
            </w:r>
            <w:r w:rsidR="001B1787">
              <w:rPr>
                <w:noProof/>
                <w:webHidden/>
              </w:rPr>
              <w:t>25</w:t>
            </w:r>
            <w:r w:rsidR="008B4803">
              <w:rPr>
                <w:noProof/>
                <w:webHidden/>
              </w:rPr>
              <w:fldChar w:fldCharType="end"/>
            </w:r>
          </w:hyperlink>
        </w:p>
        <w:p w14:paraId="3C333C2B" w14:textId="77777777" w:rsidR="008B4803" w:rsidRDefault="004405B7">
          <w:pPr>
            <w:pStyle w:val="TOC2"/>
            <w:tabs>
              <w:tab w:val="right" w:leader="dot" w:pos="9350"/>
            </w:tabs>
            <w:rPr>
              <w:rFonts w:asciiTheme="minorHAnsi" w:eastAsiaTheme="minorEastAsia" w:hAnsiTheme="minorHAnsi"/>
              <w:noProof/>
              <w:sz w:val="22"/>
            </w:rPr>
          </w:pPr>
          <w:hyperlink w:anchor="_Toc388970217" w:history="1">
            <w:r w:rsidR="008B4803" w:rsidRPr="003A42E0">
              <w:rPr>
                <w:rStyle w:val="Hyperlink"/>
                <w:noProof/>
              </w:rPr>
              <w:t>Index Validation</w:t>
            </w:r>
            <w:r w:rsidR="008B4803">
              <w:rPr>
                <w:noProof/>
                <w:webHidden/>
              </w:rPr>
              <w:tab/>
            </w:r>
            <w:r w:rsidR="008B4803">
              <w:rPr>
                <w:noProof/>
                <w:webHidden/>
              </w:rPr>
              <w:fldChar w:fldCharType="begin"/>
            </w:r>
            <w:r w:rsidR="008B4803">
              <w:rPr>
                <w:noProof/>
                <w:webHidden/>
              </w:rPr>
              <w:instrText xml:space="preserve"> PAGEREF _Toc388970217 \h </w:instrText>
            </w:r>
            <w:r w:rsidR="008B4803">
              <w:rPr>
                <w:noProof/>
                <w:webHidden/>
              </w:rPr>
            </w:r>
            <w:r w:rsidR="008B4803">
              <w:rPr>
                <w:noProof/>
                <w:webHidden/>
              </w:rPr>
              <w:fldChar w:fldCharType="separate"/>
            </w:r>
            <w:r w:rsidR="001B1787">
              <w:rPr>
                <w:noProof/>
                <w:webHidden/>
              </w:rPr>
              <w:t>28</w:t>
            </w:r>
            <w:r w:rsidR="008B4803">
              <w:rPr>
                <w:noProof/>
                <w:webHidden/>
              </w:rPr>
              <w:fldChar w:fldCharType="end"/>
            </w:r>
          </w:hyperlink>
        </w:p>
        <w:p w14:paraId="14981E22" w14:textId="77777777" w:rsidR="008B4803" w:rsidRDefault="004405B7">
          <w:pPr>
            <w:pStyle w:val="TOC1"/>
            <w:tabs>
              <w:tab w:val="left" w:pos="480"/>
              <w:tab w:val="right" w:leader="dot" w:pos="9350"/>
            </w:tabs>
            <w:rPr>
              <w:rFonts w:asciiTheme="minorHAnsi" w:eastAsiaTheme="minorEastAsia" w:hAnsiTheme="minorHAnsi"/>
              <w:noProof/>
              <w:sz w:val="22"/>
            </w:rPr>
          </w:pPr>
          <w:hyperlink w:anchor="_Toc388970218" w:history="1">
            <w:r w:rsidR="008B4803" w:rsidRPr="003A42E0">
              <w:rPr>
                <w:rStyle w:val="Hyperlink"/>
                <w:noProof/>
              </w:rPr>
              <w:t xml:space="preserve">4 </w:t>
            </w:r>
            <w:r w:rsidR="008B4803">
              <w:rPr>
                <w:rFonts w:asciiTheme="minorHAnsi" w:eastAsiaTheme="minorEastAsia" w:hAnsiTheme="minorHAnsi"/>
                <w:noProof/>
                <w:sz w:val="22"/>
              </w:rPr>
              <w:tab/>
            </w:r>
            <w:r w:rsidR="008B4803" w:rsidRPr="003A42E0">
              <w:rPr>
                <w:rStyle w:val="Hyperlink"/>
                <w:noProof/>
              </w:rPr>
              <w:t>Discussion</w:t>
            </w:r>
            <w:r w:rsidR="008B4803">
              <w:rPr>
                <w:noProof/>
                <w:webHidden/>
              </w:rPr>
              <w:tab/>
            </w:r>
            <w:r w:rsidR="008B4803">
              <w:rPr>
                <w:noProof/>
                <w:webHidden/>
              </w:rPr>
              <w:fldChar w:fldCharType="begin"/>
            </w:r>
            <w:r w:rsidR="008B4803">
              <w:rPr>
                <w:noProof/>
                <w:webHidden/>
              </w:rPr>
              <w:instrText xml:space="preserve"> PAGEREF _Toc388970218 \h </w:instrText>
            </w:r>
            <w:r w:rsidR="008B4803">
              <w:rPr>
                <w:noProof/>
                <w:webHidden/>
              </w:rPr>
            </w:r>
            <w:r w:rsidR="008B4803">
              <w:rPr>
                <w:noProof/>
                <w:webHidden/>
              </w:rPr>
              <w:fldChar w:fldCharType="separate"/>
            </w:r>
            <w:r w:rsidR="001B1787">
              <w:rPr>
                <w:noProof/>
                <w:webHidden/>
              </w:rPr>
              <w:t>32</w:t>
            </w:r>
            <w:r w:rsidR="008B4803">
              <w:rPr>
                <w:noProof/>
                <w:webHidden/>
              </w:rPr>
              <w:fldChar w:fldCharType="end"/>
            </w:r>
          </w:hyperlink>
        </w:p>
        <w:p w14:paraId="2AC8B008" w14:textId="77777777" w:rsidR="008B4803" w:rsidRDefault="004405B7">
          <w:pPr>
            <w:pStyle w:val="TOC2"/>
            <w:tabs>
              <w:tab w:val="right" w:leader="dot" w:pos="9350"/>
            </w:tabs>
            <w:rPr>
              <w:rFonts w:asciiTheme="minorHAnsi" w:eastAsiaTheme="minorEastAsia" w:hAnsiTheme="minorHAnsi"/>
              <w:noProof/>
              <w:sz w:val="22"/>
            </w:rPr>
          </w:pPr>
          <w:hyperlink w:anchor="_Toc388970219" w:history="1">
            <w:r w:rsidR="008B4803" w:rsidRPr="003A42E0">
              <w:rPr>
                <w:rStyle w:val="Hyperlink"/>
                <w:noProof/>
              </w:rPr>
              <w:t>Impairment thresholds for assessment</w:t>
            </w:r>
            <w:r w:rsidR="008B4803">
              <w:rPr>
                <w:noProof/>
                <w:webHidden/>
              </w:rPr>
              <w:tab/>
            </w:r>
            <w:r w:rsidR="008B4803">
              <w:rPr>
                <w:noProof/>
                <w:webHidden/>
              </w:rPr>
              <w:fldChar w:fldCharType="begin"/>
            </w:r>
            <w:r w:rsidR="008B4803">
              <w:rPr>
                <w:noProof/>
                <w:webHidden/>
              </w:rPr>
              <w:instrText xml:space="preserve"> PAGEREF _Toc388970219 \h </w:instrText>
            </w:r>
            <w:r w:rsidR="008B4803">
              <w:rPr>
                <w:noProof/>
                <w:webHidden/>
              </w:rPr>
            </w:r>
            <w:r w:rsidR="008B4803">
              <w:rPr>
                <w:noProof/>
                <w:webHidden/>
              </w:rPr>
              <w:fldChar w:fldCharType="separate"/>
            </w:r>
            <w:r w:rsidR="001B1787">
              <w:rPr>
                <w:noProof/>
                <w:webHidden/>
              </w:rPr>
              <w:t>32</w:t>
            </w:r>
            <w:r w:rsidR="008B4803">
              <w:rPr>
                <w:noProof/>
                <w:webHidden/>
              </w:rPr>
              <w:fldChar w:fldCharType="end"/>
            </w:r>
          </w:hyperlink>
        </w:p>
        <w:p w14:paraId="7015E6CA" w14:textId="77777777" w:rsidR="008B4803" w:rsidRDefault="004405B7">
          <w:pPr>
            <w:pStyle w:val="TOC2"/>
            <w:tabs>
              <w:tab w:val="right" w:leader="dot" w:pos="9350"/>
            </w:tabs>
            <w:rPr>
              <w:rFonts w:asciiTheme="minorHAnsi" w:eastAsiaTheme="minorEastAsia" w:hAnsiTheme="minorHAnsi"/>
              <w:noProof/>
              <w:sz w:val="22"/>
            </w:rPr>
          </w:pPr>
          <w:hyperlink w:anchor="_Toc388970220" w:history="1">
            <w:r w:rsidR="008B4803" w:rsidRPr="003A42E0">
              <w:rPr>
                <w:rStyle w:val="Hyperlink"/>
                <w:noProof/>
              </w:rPr>
              <w:t>Index Application Guidelines</w:t>
            </w:r>
            <w:r w:rsidR="008B4803">
              <w:rPr>
                <w:noProof/>
                <w:webHidden/>
              </w:rPr>
              <w:tab/>
            </w:r>
            <w:r w:rsidR="008B4803">
              <w:rPr>
                <w:noProof/>
                <w:webHidden/>
              </w:rPr>
              <w:fldChar w:fldCharType="begin"/>
            </w:r>
            <w:r w:rsidR="008B4803">
              <w:rPr>
                <w:noProof/>
                <w:webHidden/>
              </w:rPr>
              <w:instrText xml:space="preserve"> PAGEREF _Toc388970220 \h </w:instrText>
            </w:r>
            <w:r w:rsidR="008B4803">
              <w:rPr>
                <w:noProof/>
                <w:webHidden/>
              </w:rPr>
            </w:r>
            <w:r w:rsidR="008B4803">
              <w:rPr>
                <w:noProof/>
                <w:webHidden/>
              </w:rPr>
              <w:fldChar w:fldCharType="separate"/>
            </w:r>
            <w:r w:rsidR="001B1787">
              <w:rPr>
                <w:noProof/>
                <w:webHidden/>
              </w:rPr>
              <w:t>34</w:t>
            </w:r>
            <w:r w:rsidR="008B4803">
              <w:rPr>
                <w:noProof/>
                <w:webHidden/>
              </w:rPr>
              <w:fldChar w:fldCharType="end"/>
            </w:r>
          </w:hyperlink>
        </w:p>
        <w:p w14:paraId="1343C2F4" w14:textId="77777777" w:rsidR="008B4803" w:rsidRDefault="004405B7">
          <w:pPr>
            <w:pStyle w:val="TOC2"/>
            <w:tabs>
              <w:tab w:val="right" w:leader="dot" w:pos="9350"/>
            </w:tabs>
            <w:rPr>
              <w:rFonts w:asciiTheme="minorHAnsi" w:eastAsiaTheme="minorEastAsia" w:hAnsiTheme="minorHAnsi"/>
              <w:noProof/>
              <w:sz w:val="22"/>
            </w:rPr>
          </w:pPr>
          <w:hyperlink w:anchor="_Toc388970221" w:history="1">
            <w:r w:rsidR="008B4803" w:rsidRPr="003A42E0">
              <w:rPr>
                <w:rStyle w:val="Hyperlink"/>
                <w:rFonts w:cstheme="minorHAnsi"/>
                <w:noProof/>
              </w:rPr>
              <w:t>Data Preparation</w:t>
            </w:r>
            <w:r w:rsidR="008B4803">
              <w:rPr>
                <w:noProof/>
                <w:webHidden/>
              </w:rPr>
              <w:tab/>
            </w:r>
            <w:r w:rsidR="008B4803">
              <w:rPr>
                <w:noProof/>
                <w:webHidden/>
              </w:rPr>
              <w:fldChar w:fldCharType="begin"/>
            </w:r>
            <w:r w:rsidR="008B4803">
              <w:rPr>
                <w:noProof/>
                <w:webHidden/>
              </w:rPr>
              <w:instrText xml:space="preserve"> PAGEREF _Toc388970221 \h </w:instrText>
            </w:r>
            <w:r w:rsidR="008B4803">
              <w:rPr>
                <w:noProof/>
                <w:webHidden/>
              </w:rPr>
            </w:r>
            <w:r w:rsidR="008B4803">
              <w:rPr>
                <w:noProof/>
                <w:webHidden/>
              </w:rPr>
              <w:fldChar w:fldCharType="separate"/>
            </w:r>
            <w:r w:rsidR="001B1787">
              <w:rPr>
                <w:noProof/>
                <w:webHidden/>
              </w:rPr>
              <w:t>35</w:t>
            </w:r>
            <w:r w:rsidR="008B4803">
              <w:rPr>
                <w:noProof/>
                <w:webHidden/>
              </w:rPr>
              <w:fldChar w:fldCharType="end"/>
            </w:r>
          </w:hyperlink>
        </w:p>
        <w:p w14:paraId="299ACFF3" w14:textId="77777777" w:rsidR="008B4803" w:rsidRDefault="004405B7">
          <w:pPr>
            <w:pStyle w:val="TOC1"/>
            <w:tabs>
              <w:tab w:val="right" w:leader="dot" w:pos="9350"/>
            </w:tabs>
            <w:rPr>
              <w:rFonts w:asciiTheme="minorHAnsi" w:eastAsiaTheme="minorEastAsia" w:hAnsiTheme="minorHAnsi"/>
              <w:noProof/>
              <w:sz w:val="22"/>
            </w:rPr>
          </w:pPr>
          <w:hyperlink w:anchor="_Toc388970222" w:history="1">
            <w:r w:rsidR="008B4803" w:rsidRPr="003A42E0">
              <w:rPr>
                <w:rStyle w:val="Hyperlink"/>
                <w:noProof/>
              </w:rPr>
              <w:t>Literature Cited</w:t>
            </w:r>
            <w:r w:rsidR="008B4803">
              <w:rPr>
                <w:noProof/>
                <w:webHidden/>
              </w:rPr>
              <w:tab/>
            </w:r>
            <w:r w:rsidR="008B4803">
              <w:rPr>
                <w:noProof/>
                <w:webHidden/>
              </w:rPr>
              <w:fldChar w:fldCharType="begin"/>
            </w:r>
            <w:r w:rsidR="008B4803">
              <w:rPr>
                <w:noProof/>
                <w:webHidden/>
              </w:rPr>
              <w:instrText xml:space="preserve"> PAGEREF _Toc388970222 \h </w:instrText>
            </w:r>
            <w:r w:rsidR="008B4803">
              <w:rPr>
                <w:noProof/>
                <w:webHidden/>
              </w:rPr>
            </w:r>
            <w:r w:rsidR="008B4803">
              <w:rPr>
                <w:noProof/>
                <w:webHidden/>
              </w:rPr>
              <w:fldChar w:fldCharType="separate"/>
            </w:r>
            <w:r w:rsidR="001B1787">
              <w:rPr>
                <w:noProof/>
                <w:webHidden/>
              </w:rPr>
              <w:t>37</w:t>
            </w:r>
            <w:r w:rsidR="008B4803">
              <w:rPr>
                <w:noProof/>
                <w:webHidden/>
              </w:rPr>
              <w:fldChar w:fldCharType="end"/>
            </w:r>
          </w:hyperlink>
        </w:p>
        <w:p w14:paraId="332877CB" w14:textId="77777777" w:rsidR="008B4803" w:rsidRDefault="004405B7">
          <w:pPr>
            <w:pStyle w:val="TOC1"/>
            <w:tabs>
              <w:tab w:val="right" w:leader="dot" w:pos="9350"/>
            </w:tabs>
            <w:rPr>
              <w:rFonts w:asciiTheme="minorHAnsi" w:eastAsiaTheme="minorEastAsia" w:hAnsiTheme="minorHAnsi"/>
              <w:noProof/>
              <w:sz w:val="22"/>
            </w:rPr>
          </w:pPr>
          <w:hyperlink w:anchor="_Toc388970223" w:history="1">
            <w:r w:rsidR="008B4803" w:rsidRPr="003A42E0">
              <w:rPr>
                <w:rStyle w:val="Hyperlink"/>
                <w:noProof/>
              </w:rPr>
              <w:t>Appendix A. Generation of geospatial data for Illinois streams and lakes</w:t>
            </w:r>
            <w:r w:rsidR="008B4803">
              <w:rPr>
                <w:noProof/>
                <w:webHidden/>
              </w:rPr>
              <w:tab/>
            </w:r>
            <w:r w:rsidR="008B4803">
              <w:rPr>
                <w:noProof/>
                <w:webHidden/>
              </w:rPr>
              <w:fldChar w:fldCharType="begin"/>
            </w:r>
            <w:r w:rsidR="008B4803">
              <w:rPr>
                <w:noProof/>
                <w:webHidden/>
              </w:rPr>
              <w:instrText xml:space="preserve"> PAGEREF _Toc388970223 \h </w:instrText>
            </w:r>
            <w:r w:rsidR="008B4803">
              <w:rPr>
                <w:noProof/>
                <w:webHidden/>
              </w:rPr>
            </w:r>
            <w:r w:rsidR="008B4803">
              <w:rPr>
                <w:noProof/>
                <w:webHidden/>
              </w:rPr>
              <w:fldChar w:fldCharType="separate"/>
            </w:r>
            <w:r w:rsidR="001B1787">
              <w:rPr>
                <w:noProof/>
                <w:webHidden/>
              </w:rPr>
              <w:t>1</w:t>
            </w:r>
            <w:r w:rsidR="008B4803">
              <w:rPr>
                <w:noProof/>
                <w:webHidden/>
              </w:rPr>
              <w:fldChar w:fldCharType="end"/>
            </w:r>
          </w:hyperlink>
        </w:p>
        <w:p w14:paraId="32886A68" w14:textId="77777777" w:rsidR="008B4803" w:rsidRDefault="004405B7">
          <w:pPr>
            <w:pStyle w:val="TOC1"/>
            <w:tabs>
              <w:tab w:val="right" w:leader="dot" w:pos="9350"/>
            </w:tabs>
            <w:rPr>
              <w:rFonts w:asciiTheme="minorHAnsi" w:eastAsiaTheme="minorEastAsia" w:hAnsiTheme="minorHAnsi"/>
              <w:noProof/>
              <w:sz w:val="22"/>
            </w:rPr>
          </w:pPr>
          <w:hyperlink w:anchor="_Toc388970224" w:history="1">
            <w:r w:rsidR="008B4803" w:rsidRPr="003A42E0">
              <w:rPr>
                <w:rStyle w:val="Hyperlink"/>
                <w:noProof/>
              </w:rPr>
              <w:t>Appendix B. Lake Reference Designations.</w:t>
            </w:r>
            <w:r w:rsidR="008B4803">
              <w:rPr>
                <w:noProof/>
                <w:webHidden/>
              </w:rPr>
              <w:tab/>
            </w:r>
            <w:r w:rsidR="008B4803">
              <w:rPr>
                <w:noProof/>
                <w:webHidden/>
              </w:rPr>
              <w:fldChar w:fldCharType="begin"/>
            </w:r>
            <w:r w:rsidR="008B4803">
              <w:rPr>
                <w:noProof/>
                <w:webHidden/>
              </w:rPr>
              <w:instrText xml:space="preserve"> PAGEREF _Toc388970224 \h </w:instrText>
            </w:r>
            <w:r w:rsidR="008B4803">
              <w:rPr>
                <w:noProof/>
                <w:webHidden/>
              </w:rPr>
            </w:r>
            <w:r w:rsidR="008B4803">
              <w:rPr>
                <w:noProof/>
                <w:webHidden/>
              </w:rPr>
              <w:fldChar w:fldCharType="separate"/>
            </w:r>
            <w:r w:rsidR="001B1787">
              <w:rPr>
                <w:noProof/>
                <w:webHidden/>
              </w:rPr>
              <w:t>1</w:t>
            </w:r>
            <w:r w:rsidR="008B4803">
              <w:rPr>
                <w:noProof/>
                <w:webHidden/>
              </w:rPr>
              <w:fldChar w:fldCharType="end"/>
            </w:r>
          </w:hyperlink>
        </w:p>
        <w:p w14:paraId="3666F272" w14:textId="77777777" w:rsidR="008B4803" w:rsidRDefault="004405B7">
          <w:pPr>
            <w:pStyle w:val="TOC1"/>
            <w:tabs>
              <w:tab w:val="right" w:leader="dot" w:pos="9350"/>
            </w:tabs>
            <w:rPr>
              <w:rFonts w:asciiTheme="minorHAnsi" w:eastAsiaTheme="minorEastAsia" w:hAnsiTheme="minorHAnsi"/>
              <w:noProof/>
              <w:sz w:val="22"/>
            </w:rPr>
          </w:pPr>
          <w:hyperlink w:anchor="_Toc388970225" w:history="1">
            <w:r w:rsidR="008B4803" w:rsidRPr="003A42E0">
              <w:rPr>
                <w:rStyle w:val="Hyperlink"/>
                <w:noProof/>
              </w:rPr>
              <w:t>Appendix C. Metric Sensitivity.</w:t>
            </w:r>
            <w:r w:rsidR="008B4803">
              <w:rPr>
                <w:noProof/>
                <w:webHidden/>
              </w:rPr>
              <w:tab/>
            </w:r>
            <w:r w:rsidR="008B4803">
              <w:rPr>
                <w:noProof/>
                <w:webHidden/>
              </w:rPr>
              <w:fldChar w:fldCharType="begin"/>
            </w:r>
            <w:r w:rsidR="008B4803">
              <w:rPr>
                <w:noProof/>
                <w:webHidden/>
              </w:rPr>
              <w:instrText xml:space="preserve"> PAGEREF _Toc388970225 \h </w:instrText>
            </w:r>
            <w:r w:rsidR="008B4803">
              <w:rPr>
                <w:noProof/>
                <w:webHidden/>
              </w:rPr>
            </w:r>
            <w:r w:rsidR="008B4803">
              <w:rPr>
                <w:noProof/>
                <w:webHidden/>
              </w:rPr>
              <w:fldChar w:fldCharType="separate"/>
            </w:r>
            <w:r w:rsidR="001B1787">
              <w:rPr>
                <w:noProof/>
                <w:webHidden/>
              </w:rPr>
              <w:t>1</w:t>
            </w:r>
            <w:r w:rsidR="008B4803">
              <w:rPr>
                <w:noProof/>
                <w:webHidden/>
              </w:rPr>
              <w:fldChar w:fldCharType="end"/>
            </w:r>
          </w:hyperlink>
        </w:p>
        <w:p w14:paraId="266FD103" w14:textId="77777777" w:rsidR="008B4803" w:rsidRDefault="004405B7">
          <w:pPr>
            <w:pStyle w:val="TOC1"/>
            <w:tabs>
              <w:tab w:val="right" w:leader="dot" w:pos="9350"/>
            </w:tabs>
            <w:rPr>
              <w:rFonts w:asciiTheme="minorHAnsi" w:eastAsiaTheme="minorEastAsia" w:hAnsiTheme="minorHAnsi"/>
              <w:noProof/>
              <w:sz w:val="22"/>
            </w:rPr>
          </w:pPr>
          <w:hyperlink w:anchor="_Toc388970226" w:history="1">
            <w:r w:rsidR="008B4803" w:rsidRPr="003A42E0">
              <w:rPr>
                <w:rStyle w:val="Hyperlink"/>
                <w:noProof/>
              </w:rPr>
              <w:t>Appendix D. Taxa attributes for calculating the lake macroinvertebrate index.</w:t>
            </w:r>
            <w:r w:rsidR="008B4803">
              <w:rPr>
                <w:noProof/>
                <w:webHidden/>
              </w:rPr>
              <w:tab/>
            </w:r>
            <w:r w:rsidR="008B4803">
              <w:rPr>
                <w:noProof/>
                <w:webHidden/>
              </w:rPr>
              <w:fldChar w:fldCharType="begin"/>
            </w:r>
            <w:r w:rsidR="008B4803">
              <w:rPr>
                <w:noProof/>
                <w:webHidden/>
              </w:rPr>
              <w:instrText xml:space="preserve"> PAGEREF _Toc388970226 \h </w:instrText>
            </w:r>
            <w:r w:rsidR="008B4803">
              <w:rPr>
                <w:noProof/>
                <w:webHidden/>
              </w:rPr>
            </w:r>
            <w:r w:rsidR="008B4803">
              <w:rPr>
                <w:noProof/>
                <w:webHidden/>
              </w:rPr>
              <w:fldChar w:fldCharType="separate"/>
            </w:r>
            <w:r w:rsidR="001B1787">
              <w:rPr>
                <w:noProof/>
                <w:webHidden/>
              </w:rPr>
              <w:t>1</w:t>
            </w:r>
            <w:r w:rsidR="008B4803">
              <w:rPr>
                <w:noProof/>
                <w:webHidden/>
              </w:rPr>
              <w:fldChar w:fldCharType="end"/>
            </w:r>
          </w:hyperlink>
        </w:p>
        <w:p w14:paraId="2AB23283" w14:textId="77777777" w:rsidR="00092999" w:rsidRDefault="00092999">
          <w:r>
            <w:rPr>
              <w:b/>
              <w:bCs/>
              <w:noProof/>
            </w:rPr>
            <w:fldChar w:fldCharType="end"/>
          </w:r>
        </w:p>
      </w:sdtContent>
    </w:sdt>
    <w:p w14:paraId="11489DF0" w14:textId="77777777" w:rsidR="00F13B14" w:rsidRDefault="00F13B14">
      <w:pPr>
        <w:rPr>
          <w:rFonts w:cs="Times New Roman"/>
        </w:rPr>
      </w:pPr>
      <w:r>
        <w:rPr>
          <w:rFonts w:cs="Times New Roman"/>
        </w:rPr>
        <w:br w:type="page"/>
      </w:r>
    </w:p>
    <w:p w14:paraId="29DFCB91" w14:textId="77777777" w:rsidR="00F13B14" w:rsidRDefault="00F13B14" w:rsidP="00D25BA4">
      <w:pPr>
        <w:pStyle w:val="Heading2"/>
      </w:pPr>
      <w:bookmarkStart w:id="1" w:name="_Toc388970192"/>
      <w:r>
        <w:lastRenderedPageBreak/>
        <w:t>List of Tables</w:t>
      </w:r>
      <w:bookmarkEnd w:id="1"/>
    </w:p>
    <w:p w14:paraId="0991492E" w14:textId="77777777" w:rsidR="00D25BA4" w:rsidRDefault="00D25BA4" w:rsidP="000976B6">
      <w:pPr>
        <w:spacing w:before="120"/>
        <w:rPr>
          <w:rFonts w:cs="Times New Roman"/>
        </w:rPr>
      </w:pPr>
    </w:p>
    <w:p w14:paraId="25B11279" w14:textId="77777777" w:rsidR="000976B6" w:rsidRDefault="00D25BA4" w:rsidP="000976B6">
      <w:pPr>
        <w:pStyle w:val="TableofFigures"/>
        <w:tabs>
          <w:tab w:val="right" w:leader="dot" w:pos="9350"/>
        </w:tabs>
        <w:spacing w:before="120"/>
        <w:rPr>
          <w:rFonts w:asciiTheme="minorHAnsi" w:eastAsiaTheme="minorEastAsia" w:hAnsiTheme="minorHAnsi"/>
          <w:noProof/>
          <w:sz w:val="22"/>
        </w:rPr>
      </w:pPr>
      <w:r>
        <w:rPr>
          <w:rFonts w:cs="Times New Roman"/>
        </w:rPr>
        <w:fldChar w:fldCharType="begin"/>
      </w:r>
      <w:r>
        <w:rPr>
          <w:rFonts w:cs="Times New Roman"/>
        </w:rPr>
        <w:instrText xml:space="preserve"> TOC \h \z \c "Table" </w:instrText>
      </w:r>
      <w:r>
        <w:rPr>
          <w:rFonts w:cs="Times New Roman"/>
        </w:rPr>
        <w:fldChar w:fldCharType="separate"/>
      </w:r>
      <w:hyperlink w:anchor="_Toc409176429" w:history="1">
        <w:r w:rsidR="000976B6" w:rsidRPr="00E540FF">
          <w:rPr>
            <w:rStyle w:val="Hyperlink"/>
            <w:noProof/>
          </w:rPr>
          <w:t>Table 1. GIS variables analyzed within the lakes, catchments, and buffers.</w:t>
        </w:r>
        <w:r w:rsidR="000976B6">
          <w:rPr>
            <w:noProof/>
            <w:webHidden/>
          </w:rPr>
          <w:tab/>
        </w:r>
        <w:r w:rsidR="000976B6">
          <w:rPr>
            <w:noProof/>
            <w:webHidden/>
          </w:rPr>
          <w:fldChar w:fldCharType="begin"/>
        </w:r>
        <w:r w:rsidR="000976B6">
          <w:rPr>
            <w:noProof/>
            <w:webHidden/>
          </w:rPr>
          <w:instrText xml:space="preserve"> PAGEREF _Toc409176429 \h </w:instrText>
        </w:r>
        <w:r w:rsidR="000976B6">
          <w:rPr>
            <w:noProof/>
            <w:webHidden/>
          </w:rPr>
        </w:r>
        <w:r w:rsidR="000976B6">
          <w:rPr>
            <w:noProof/>
            <w:webHidden/>
          </w:rPr>
          <w:fldChar w:fldCharType="separate"/>
        </w:r>
        <w:r w:rsidR="001B1787">
          <w:rPr>
            <w:noProof/>
            <w:webHidden/>
          </w:rPr>
          <w:t>6</w:t>
        </w:r>
        <w:r w:rsidR="000976B6">
          <w:rPr>
            <w:noProof/>
            <w:webHidden/>
          </w:rPr>
          <w:fldChar w:fldCharType="end"/>
        </w:r>
      </w:hyperlink>
    </w:p>
    <w:p w14:paraId="151E7E9B" w14:textId="77777777" w:rsidR="000976B6" w:rsidRDefault="004405B7" w:rsidP="000976B6">
      <w:pPr>
        <w:pStyle w:val="TableofFigures"/>
        <w:tabs>
          <w:tab w:val="right" w:leader="dot" w:pos="9350"/>
        </w:tabs>
        <w:spacing w:before="120"/>
        <w:rPr>
          <w:rFonts w:asciiTheme="minorHAnsi" w:eastAsiaTheme="minorEastAsia" w:hAnsiTheme="minorHAnsi"/>
          <w:noProof/>
          <w:sz w:val="22"/>
        </w:rPr>
      </w:pPr>
      <w:hyperlink w:anchor="_Toc409176430" w:history="1">
        <w:r w:rsidR="000976B6" w:rsidRPr="00E540FF">
          <w:rPr>
            <w:rStyle w:val="Hyperlink"/>
            <w:noProof/>
          </w:rPr>
          <w:t>Table 2. Water quality variables measured in each lake.</w:t>
        </w:r>
        <w:r w:rsidR="000976B6">
          <w:rPr>
            <w:noProof/>
            <w:webHidden/>
          </w:rPr>
          <w:tab/>
        </w:r>
        <w:r w:rsidR="000976B6">
          <w:rPr>
            <w:noProof/>
            <w:webHidden/>
          </w:rPr>
          <w:fldChar w:fldCharType="begin"/>
        </w:r>
        <w:r w:rsidR="000976B6">
          <w:rPr>
            <w:noProof/>
            <w:webHidden/>
          </w:rPr>
          <w:instrText xml:space="preserve"> PAGEREF _Toc409176430 \h </w:instrText>
        </w:r>
        <w:r w:rsidR="000976B6">
          <w:rPr>
            <w:noProof/>
            <w:webHidden/>
          </w:rPr>
        </w:r>
        <w:r w:rsidR="000976B6">
          <w:rPr>
            <w:noProof/>
            <w:webHidden/>
          </w:rPr>
          <w:fldChar w:fldCharType="separate"/>
        </w:r>
        <w:r w:rsidR="001B1787">
          <w:rPr>
            <w:noProof/>
            <w:webHidden/>
          </w:rPr>
          <w:t>9</w:t>
        </w:r>
        <w:r w:rsidR="000976B6">
          <w:rPr>
            <w:noProof/>
            <w:webHidden/>
          </w:rPr>
          <w:fldChar w:fldCharType="end"/>
        </w:r>
      </w:hyperlink>
    </w:p>
    <w:p w14:paraId="4DEBC132" w14:textId="77777777" w:rsidR="000976B6" w:rsidRDefault="004405B7" w:rsidP="000976B6">
      <w:pPr>
        <w:pStyle w:val="TableofFigures"/>
        <w:tabs>
          <w:tab w:val="right" w:leader="dot" w:pos="9350"/>
        </w:tabs>
        <w:spacing w:before="120"/>
        <w:rPr>
          <w:rFonts w:asciiTheme="minorHAnsi" w:eastAsiaTheme="minorEastAsia" w:hAnsiTheme="minorHAnsi"/>
          <w:noProof/>
          <w:sz w:val="22"/>
        </w:rPr>
      </w:pPr>
      <w:hyperlink w:anchor="_Toc409176431" w:history="1">
        <w:r w:rsidR="000976B6" w:rsidRPr="00E540FF">
          <w:rPr>
            <w:rStyle w:val="Hyperlink"/>
            <w:noProof/>
          </w:rPr>
          <w:t>Table 3. Reference site criteria descriptions.</w:t>
        </w:r>
        <w:r w:rsidR="000976B6">
          <w:rPr>
            <w:noProof/>
            <w:webHidden/>
          </w:rPr>
          <w:tab/>
        </w:r>
        <w:r w:rsidR="000976B6">
          <w:rPr>
            <w:noProof/>
            <w:webHidden/>
          </w:rPr>
          <w:fldChar w:fldCharType="begin"/>
        </w:r>
        <w:r w:rsidR="000976B6">
          <w:rPr>
            <w:noProof/>
            <w:webHidden/>
          </w:rPr>
          <w:instrText xml:space="preserve"> PAGEREF _Toc409176431 \h </w:instrText>
        </w:r>
        <w:r w:rsidR="000976B6">
          <w:rPr>
            <w:noProof/>
            <w:webHidden/>
          </w:rPr>
        </w:r>
        <w:r w:rsidR="000976B6">
          <w:rPr>
            <w:noProof/>
            <w:webHidden/>
          </w:rPr>
          <w:fldChar w:fldCharType="separate"/>
        </w:r>
        <w:r w:rsidR="001B1787">
          <w:rPr>
            <w:noProof/>
            <w:webHidden/>
          </w:rPr>
          <w:t>12</w:t>
        </w:r>
        <w:r w:rsidR="000976B6">
          <w:rPr>
            <w:noProof/>
            <w:webHidden/>
          </w:rPr>
          <w:fldChar w:fldCharType="end"/>
        </w:r>
      </w:hyperlink>
    </w:p>
    <w:p w14:paraId="685F808A" w14:textId="77777777" w:rsidR="000976B6" w:rsidRDefault="004405B7" w:rsidP="000976B6">
      <w:pPr>
        <w:pStyle w:val="TableofFigures"/>
        <w:tabs>
          <w:tab w:val="right" w:leader="dot" w:pos="9350"/>
        </w:tabs>
        <w:spacing w:before="120"/>
        <w:rPr>
          <w:rFonts w:asciiTheme="minorHAnsi" w:eastAsiaTheme="minorEastAsia" w:hAnsiTheme="minorHAnsi"/>
          <w:noProof/>
          <w:sz w:val="22"/>
        </w:rPr>
      </w:pPr>
      <w:hyperlink w:anchor="_Toc409176432" w:history="1">
        <w:r w:rsidR="000976B6" w:rsidRPr="00E540FF">
          <w:rPr>
            <w:rStyle w:val="Hyperlink"/>
            <w:noProof/>
          </w:rPr>
          <w:t>Table 4. Reference lake criteria.</w:t>
        </w:r>
        <w:r w:rsidR="000976B6">
          <w:rPr>
            <w:noProof/>
            <w:webHidden/>
          </w:rPr>
          <w:tab/>
        </w:r>
        <w:r w:rsidR="000976B6">
          <w:rPr>
            <w:noProof/>
            <w:webHidden/>
          </w:rPr>
          <w:fldChar w:fldCharType="begin"/>
        </w:r>
        <w:r w:rsidR="000976B6">
          <w:rPr>
            <w:noProof/>
            <w:webHidden/>
          </w:rPr>
          <w:instrText xml:space="preserve"> PAGEREF _Toc409176432 \h </w:instrText>
        </w:r>
        <w:r w:rsidR="000976B6">
          <w:rPr>
            <w:noProof/>
            <w:webHidden/>
          </w:rPr>
        </w:r>
        <w:r w:rsidR="000976B6">
          <w:rPr>
            <w:noProof/>
            <w:webHidden/>
          </w:rPr>
          <w:fldChar w:fldCharType="separate"/>
        </w:r>
        <w:r w:rsidR="001B1787">
          <w:rPr>
            <w:noProof/>
            <w:webHidden/>
          </w:rPr>
          <w:t>13</w:t>
        </w:r>
        <w:r w:rsidR="000976B6">
          <w:rPr>
            <w:noProof/>
            <w:webHidden/>
          </w:rPr>
          <w:fldChar w:fldCharType="end"/>
        </w:r>
      </w:hyperlink>
    </w:p>
    <w:p w14:paraId="32D3251F" w14:textId="77777777" w:rsidR="000976B6" w:rsidRDefault="004405B7" w:rsidP="000976B6">
      <w:pPr>
        <w:pStyle w:val="TableofFigures"/>
        <w:tabs>
          <w:tab w:val="right" w:leader="dot" w:pos="9350"/>
        </w:tabs>
        <w:spacing w:before="120"/>
        <w:rPr>
          <w:rFonts w:asciiTheme="minorHAnsi" w:eastAsiaTheme="minorEastAsia" w:hAnsiTheme="minorHAnsi"/>
          <w:noProof/>
          <w:sz w:val="22"/>
        </w:rPr>
      </w:pPr>
      <w:hyperlink w:anchor="_Toc409176433" w:history="1">
        <w:r w:rsidR="000976B6" w:rsidRPr="00E540FF">
          <w:rPr>
            <w:rStyle w:val="Hyperlink"/>
            <w:noProof/>
          </w:rPr>
          <w:t xml:space="preserve">Table 5. </w:t>
        </w:r>
        <w:r w:rsidR="000976B6" w:rsidRPr="00E540FF">
          <w:rPr>
            <w:rStyle w:val="Hyperlink"/>
            <w:noProof/>
            <w:lang w:eastAsia="ko-KR"/>
          </w:rPr>
          <w:t>Codes and brief descriptions of the metrics calculated and tested during index development.</w:t>
        </w:r>
        <w:r w:rsidR="000976B6">
          <w:rPr>
            <w:noProof/>
            <w:webHidden/>
          </w:rPr>
          <w:tab/>
        </w:r>
        <w:r w:rsidR="000976B6">
          <w:rPr>
            <w:noProof/>
            <w:webHidden/>
          </w:rPr>
          <w:fldChar w:fldCharType="begin"/>
        </w:r>
        <w:r w:rsidR="000976B6">
          <w:rPr>
            <w:noProof/>
            <w:webHidden/>
          </w:rPr>
          <w:instrText xml:space="preserve"> PAGEREF _Toc409176433 \h </w:instrText>
        </w:r>
        <w:r w:rsidR="000976B6">
          <w:rPr>
            <w:noProof/>
            <w:webHidden/>
          </w:rPr>
        </w:r>
        <w:r w:rsidR="000976B6">
          <w:rPr>
            <w:noProof/>
            <w:webHidden/>
          </w:rPr>
          <w:fldChar w:fldCharType="separate"/>
        </w:r>
        <w:r w:rsidR="001B1787">
          <w:rPr>
            <w:noProof/>
            <w:webHidden/>
          </w:rPr>
          <w:t>15</w:t>
        </w:r>
        <w:r w:rsidR="000976B6">
          <w:rPr>
            <w:noProof/>
            <w:webHidden/>
          </w:rPr>
          <w:fldChar w:fldCharType="end"/>
        </w:r>
      </w:hyperlink>
    </w:p>
    <w:p w14:paraId="6943DAD2" w14:textId="77777777" w:rsidR="000976B6" w:rsidRDefault="004405B7" w:rsidP="000976B6">
      <w:pPr>
        <w:pStyle w:val="TableofFigures"/>
        <w:tabs>
          <w:tab w:val="right" w:leader="dot" w:pos="9350"/>
        </w:tabs>
        <w:spacing w:before="120"/>
        <w:rPr>
          <w:rFonts w:asciiTheme="minorHAnsi" w:eastAsiaTheme="minorEastAsia" w:hAnsiTheme="minorHAnsi"/>
          <w:noProof/>
          <w:sz w:val="22"/>
        </w:rPr>
      </w:pPr>
      <w:hyperlink w:anchor="_Toc409176434" w:history="1">
        <w:r w:rsidR="000976B6" w:rsidRPr="00E540FF">
          <w:rPr>
            <w:rStyle w:val="Hyperlink"/>
            <w:noProof/>
          </w:rPr>
          <w:t>Table 6. Reference and stressed designations by monitoring unit.</w:t>
        </w:r>
        <w:r w:rsidR="000976B6">
          <w:rPr>
            <w:noProof/>
            <w:webHidden/>
          </w:rPr>
          <w:tab/>
        </w:r>
        <w:r w:rsidR="000976B6">
          <w:rPr>
            <w:noProof/>
            <w:webHidden/>
          </w:rPr>
          <w:fldChar w:fldCharType="begin"/>
        </w:r>
        <w:r w:rsidR="000976B6">
          <w:rPr>
            <w:noProof/>
            <w:webHidden/>
          </w:rPr>
          <w:instrText xml:space="preserve"> PAGEREF _Toc409176434 \h </w:instrText>
        </w:r>
        <w:r w:rsidR="000976B6">
          <w:rPr>
            <w:noProof/>
            <w:webHidden/>
          </w:rPr>
        </w:r>
        <w:r w:rsidR="000976B6">
          <w:rPr>
            <w:noProof/>
            <w:webHidden/>
          </w:rPr>
          <w:fldChar w:fldCharType="separate"/>
        </w:r>
        <w:r w:rsidR="001B1787">
          <w:rPr>
            <w:noProof/>
            <w:webHidden/>
          </w:rPr>
          <w:t>20</w:t>
        </w:r>
        <w:r w:rsidR="000976B6">
          <w:rPr>
            <w:noProof/>
            <w:webHidden/>
          </w:rPr>
          <w:fldChar w:fldCharType="end"/>
        </w:r>
      </w:hyperlink>
    </w:p>
    <w:p w14:paraId="6B2E8BD8" w14:textId="77777777" w:rsidR="000976B6" w:rsidRDefault="004405B7" w:rsidP="000976B6">
      <w:pPr>
        <w:pStyle w:val="TableofFigures"/>
        <w:tabs>
          <w:tab w:val="right" w:leader="dot" w:pos="9350"/>
        </w:tabs>
        <w:spacing w:before="120"/>
        <w:rPr>
          <w:rFonts w:asciiTheme="minorHAnsi" w:eastAsiaTheme="minorEastAsia" w:hAnsiTheme="minorHAnsi"/>
          <w:noProof/>
          <w:sz w:val="22"/>
        </w:rPr>
      </w:pPr>
      <w:hyperlink w:anchor="_Toc409176435" w:history="1">
        <w:r w:rsidR="000976B6" w:rsidRPr="00E540FF">
          <w:rPr>
            <w:rStyle w:val="Hyperlink"/>
            <w:noProof/>
          </w:rPr>
          <w:t>Table 7. Correlation of variables with PCA Axes 1, 2, and 3.</w:t>
        </w:r>
        <w:r w:rsidR="000976B6">
          <w:rPr>
            <w:noProof/>
            <w:webHidden/>
          </w:rPr>
          <w:tab/>
        </w:r>
        <w:r w:rsidR="000976B6">
          <w:rPr>
            <w:noProof/>
            <w:webHidden/>
          </w:rPr>
          <w:fldChar w:fldCharType="begin"/>
        </w:r>
        <w:r w:rsidR="000976B6">
          <w:rPr>
            <w:noProof/>
            <w:webHidden/>
          </w:rPr>
          <w:instrText xml:space="preserve"> PAGEREF _Toc409176435 \h </w:instrText>
        </w:r>
        <w:r w:rsidR="000976B6">
          <w:rPr>
            <w:noProof/>
            <w:webHidden/>
          </w:rPr>
        </w:r>
        <w:r w:rsidR="000976B6">
          <w:rPr>
            <w:noProof/>
            <w:webHidden/>
          </w:rPr>
          <w:fldChar w:fldCharType="separate"/>
        </w:r>
        <w:r w:rsidR="001B1787">
          <w:rPr>
            <w:noProof/>
            <w:webHidden/>
          </w:rPr>
          <w:t>22</w:t>
        </w:r>
        <w:r w:rsidR="000976B6">
          <w:rPr>
            <w:noProof/>
            <w:webHidden/>
          </w:rPr>
          <w:fldChar w:fldCharType="end"/>
        </w:r>
      </w:hyperlink>
    </w:p>
    <w:p w14:paraId="73B7CA56" w14:textId="77777777" w:rsidR="000976B6" w:rsidRDefault="004405B7" w:rsidP="000976B6">
      <w:pPr>
        <w:pStyle w:val="TableofFigures"/>
        <w:tabs>
          <w:tab w:val="right" w:leader="dot" w:pos="9350"/>
        </w:tabs>
        <w:spacing w:before="120"/>
        <w:rPr>
          <w:rFonts w:asciiTheme="minorHAnsi" w:eastAsiaTheme="minorEastAsia" w:hAnsiTheme="minorHAnsi"/>
          <w:noProof/>
          <w:sz w:val="22"/>
        </w:rPr>
      </w:pPr>
      <w:hyperlink w:anchor="_Toc409176436" w:history="1">
        <w:r w:rsidR="000976B6" w:rsidRPr="00E540FF">
          <w:rPr>
            <w:rStyle w:val="Hyperlink"/>
            <w:noProof/>
          </w:rPr>
          <w:t>Table 8. Spearman rank correlation coefficients for metrics with strong and consistent responses to stress. Absolute values greater than 0.75 are in bold type.</w:t>
        </w:r>
        <w:r w:rsidR="000976B6">
          <w:rPr>
            <w:noProof/>
            <w:webHidden/>
          </w:rPr>
          <w:tab/>
        </w:r>
        <w:r w:rsidR="000976B6">
          <w:rPr>
            <w:noProof/>
            <w:webHidden/>
          </w:rPr>
          <w:fldChar w:fldCharType="begin"/>
        </w:r>
        <w:r w:rsidR="000976B6">
          <w:rPr>
            <w:noProof/>
            <w:webHidden/>
          </w:rPr>
          <w:instrText xml:space="preserve"> PAGEREF _Toc409176436 \h </w:instrText>
        </w:r>
        <w:r w:rsidR="000976B6">
          <w:rPr>
            <w:noProof/>
            <w:webHidden/>
          </w:rPr>
        </w:r>
        <w:r w:rsidR="000976B6">
          <w:rPr>
            <w:noProof/>
            <w:webHidden/>
          </w:rPr>
          <w:fldChar w:fldCharType="separate"/>
        </w:r>
        <w:r w:rsidR="001B1787">
          <w:rPr>
            <w:noProof/>
            <w:webHidden/>
          </w:rPr>
          <w:t>30</w:t>
        </w:r>
        <w:r w:rsidR="000976B6">
          <w:rPr>
            <w:noProof/>
            <w:webHidden/>
          </w:rPr>
          <w:fldChar w:fldCharType="end"/>
        </w:r>
      </w:hyperlink>
    </w:p>
    <w:p w14:paraId="6CDA4298" w14:textId="77777777" w:rsidR="000976B6" w:rsidRDefault="004405B7" w:rsidP="000976B6">
      <w:pPr>
        <w:pStyle w:val="TableofFigures"/>
        <w:tabs>
          <w:tab w:val="right" w:leader="dot" w:pos="9350"/>
        </w:tabs>
        <w:spacing w:before="120"/>
        <w:rPr>
          <w:rFonts w:asciiTheme="minorHAnsi" w:eastAsiaTheme="minorEastAsia" w:hAnsiTheme="minorHAnsi"/>
          <w:noProof/>
          <w:sz w:val="22"/>
        </w:rPr>
      </w:pPr>
      <w:hyperlink w:anchor="_Toc409176437" w:history="1">
        <w:r w:rsidR="000976B6" w:rsidRPr="00E540FF">
          <w:rPr>
            <w:rStyle w:val="Hyperlink"/>
            <w:noProof/>
          </w:rPr>
          <w:t>Table 9. The ten best-performing index alternatives, showing the metrics included in each alternative and performance statistics within the site classes.</w:t>
        </w:r>
        <w:r w:rsidR="000976B6">
          <w:rPr>
            <w:noProof/>
            <w:webHidden/>
          </w:rPr>
          <w:tab/>
        </w:r>
        <w:r w:rsidR="000976B6">
          <w:rPr>
            <w:noProof/>
            <w:webHidden/>
          </w:rPr>
          <w:fldChar w:fldCharType="begin"/>
        </w:r>
        <w:r w:rsidR="000976B6">
          <w:rPr>
            <w:noProof/>
            <w:webHidden/>
          </w:rPr>
          <w:instrText xml:space="preserve"> PAGEREF _Toc409176437 \h </w:instrText>
        </w:r>
        <w:r w:rsidR="000976B6">
          <w:rPr>
            <w:noProof/>
            <w:webHidden/>
          </w:rPr>
        </w:r>
        <w:r w:rsidR="000976B6">
          <w:rPr>
            <w:noProof/>
            <w:webHidden/>
          </w:rPr>
          <w:fldChar w:fldCharType="separate"/>
        </w:r>
        <w:r w:rsidR="001B1787">
          <w:rPr>
            <w:noProof/>
            <w:webHidden/>
          </w:rPr>
          <w:t>31</w:t>
        </w:r>
        <w:r w:rsidR="000976B6">
          <w:rPr>
            <w:noProof/>
            <w:webHidden/>
          </w:rPr>
          <w:fldChar w:fldCharType="end"/>
        </w:r>
      </w:hyperlink>
    </w:p>
    <w:p w14:paraId="0C39BD14" w14:textId="77777777" w:rsidR="000976B6" w:rsidRDefault="004405B7" w:rsidP="000976B6">
      <w:pPr>
        <w:pStyle w:val="TableofFigures"/>
        <w:tabs>
          <w:tab w:val="right" w:leader="dot" w:pos="9350"/>
        </w:tabs>
        <w:spacing w:before="120"/>
        <w:rPr>
          <w:rFonts w:asciiTheme="minorHAnsi" w:eastAsiaTheme="minorEastAsia" w:hAnsiTheme="minorHAnsi"/>
          <w:noProof/>
          <w:sz w:val="22"/>
        </w:rPr>
      </w:pPr>
      <w:hyperlink w:anchor="_Toc409176438" w:history="1">
        <w:r w:rsidR="000976B6" w:rsidRPr="00E540FF">
          <w:rPr>
            <w:rStyle w:val="Hyperlink"/>
            <w:noProof/>
          </w:rPr>
          <w:t>Table 10. Index 1 error rates (% of lakes incorrectly assessed) associated with alternative assessment thresholds (10</w:t>
        </w:r>
        <w:r w:rsidR="000976B6" w:rsidRPr="00E540FF">
          <w:rPr>
            <w:rStyle w:val="Hyperlink"/>
            <w:noProof/>
            <w:vertAlign w:val="superscript"/>
          </w:rPr>
          <w:t>th</w:t>
        </w:r>
        <w:r w:rsidR="000976B6" w:rsidRPr="00E540FF">
          <w:rPr>
            <w:rStyle w:val="Hyperlink"/>
            <w:noProof/>
          </w:rPr>
          <w:t>, 25</w:t>
        </w:r>
        <w:r w:rsidR="000976B6" w:rsidRPr="00E540FF">
          <w:rPr>
            <w:rStyle w:val="Hyperlink"/>
            <w:noProof/>
            <w:vertAlign w:val="superscript"/>
          </w:rPr>
          <w:t>th</w:t>
        </w:r>
        <w:r w:rsidR="000976B6" w:rsidRPr="00E540FF">
          <w:rPr>
            <w:rStyle w:val="Hyperlink"/>
            <w:noProof/>
          </w:rPr>
          <w:t>, and 50</w:t>
        </w:r>
        <w:r w:rsidR="000976B6" w:rsidRPr="00E540FF">
          <w:rPr>
            <w:rStyle w:val="Hyperlink"/>
            <w:noProof/>
            <w:vertAlign w:val="superscript"/>
          </w:rPr>
          <w:t>th</w:t>
        </w:r>
        <w:r w:rsidR="000976B6" w:rsidRPr="00E540FF">
          <w:rPr>
            <w:rStyle w:val="Hyperlink"/>
            <w:noProof/>
          </w:rPr>
          <w:t xml:space="preserve"> percentiles of reference data) in data sets defined by site class and reference designation.</w:t>
        </w:r>
        <w:r w:rsidR="000976B6">
          <w:rPr>
            <w:noProof/>
            <w:webHidden/>
          </w:rPr>
          <w:tab/>
        </w:r>
        <w:r w:rsidR="000976B6">
          <w:rPr>
            <w:noProof/>
            <w:webHidden/>
          </w:rPr>
          <w:fldChar w:fldCharType="begin"/>
        </w:r>
        <w:r w:rsidR="000976B6">
          <w:rPr>
            <w:noProof/>
            <w:webHidden/>
          </w:rPr>
          <w:instrText xml:space="preserve"> PAGEREF _Toc409176438 \h </w:instrText>
        </w:r>
        <w:r w:rsidR="000976B6">
          <w:rPr>
            <w:noProof/>
            <w:webHidden/>
          </w:rPr>
        </w:r>
        <w:r w:rsidR="000976B6">
          <w:rPr>
            <w:noProof/>
            <w:webHidden/>
          </w:rPr>
          <w:fldChar w:fldCharType="separate"/>
        </w:r>
        <w:r w:rsidR="001B1787">
          <w:rPr>
            <w:noProof/>
            <w:webHidden/>
          </w:rPr>
          <w:t>34</w:t>
        </w:r>
        <w:r w:rsidR="000976B6">
          <w:rPr>
            <w:noProof/>
            <w:webHidden/>
          </w:rPr>
          <w:fldChar w:fldCharType="end"/>
        </w:r>
      </w:hyperlink>
    </w:p>
    <w:p w14:paraId="1E17657C" w14:textId="77777777" w:rsidR="000976B6" w:rsidRDefault="004405B7" w:rsidP="000976B6">
      <w:pPr>
        <w:pStyle w:val="TableofFigures"/>
        <w:tabs>
          <w:tab w:val="right" w:leader="dot" w:pos="9350"/>
        </w:tabs>
        <w:spacing w:before="120"/>
        <w:rPr>
          <w:rFonts w:asciiTheme="minorHAnsi" w:eastAsiaTheme="minorEastAsia" w:hAnsiTheme="minorHAnsi"/>
          <w:noProof/>
          <w:sz w:val="22"/>
        </w:rPr>
      </w:pPr>
      <w:hyperlink w:anchor="_Toc409176439" w:history="1">
        <w:r w:rsidR="000976B6" w:rsidRPr="00E540FF">
          <w:rPr>
            <w:rStyle w:val="Hyperlink"/>
            <w:noProof/>
          </w:rPr>
          <w:t>Table 11. Potential index impairment thresholds based on distribution statistics of the reference sites.</w:t>
        </w:r>
        <w:r w:rsidR="000976B6">
          <w:rPr>
            <w:noProof/>
            <w:webHidden/>
          </w:rPr>
          <w:tab/>
        </w:r>
        <w:r w:rsidR="000976B6">
          <w:rPr>
            <w:noProof/>
            <w:webHidden/>
          </w:rPr>
          <w:fldChar w:fldCharType="begin"/>
        </w:r>
        <w:r w:rsidR="000976B6">
          <w:rPr>
            <w:noProof/>
            <w:webHidden/>
          </w:rPr>
          <w:instrText xml:space="preserve"> PAGEREF _Toc409176439 \h </w:instrText>
        </w:r>
        <w:r w:rsidR="000976B6">
          <w:rPr>
            <w:noProof/>
            <w:webHidden/>
          </w:rPr>
        </w:r>
        <w:r w:rsidR="000976B6">
          <w:rPr>
            <w:noProof/>
            <w:webHidden/>
          </w:rPr>
          <w:fldChar w:fldCharType="separate"/>
        </w:r>
        <w:r w:rsidR="001B1787">
          <w:rPr>
            <w:noProof/>
            <w:webHidden/>
          </w:rPr>
          <w:t>34</w:t>
        </w:r>
        <w:r w:rsidR="000976B6">
          <w:rPr>
            <w:noProof/>
            <w:webHidden/>
          </w:rPr>
          <w:fldChar w:fldCharType="end"/>
        </w:r>
      </w:hyperlink>
    </w:p>
    <w:p w14:paraId="029D08E3" w14:textId="77777777" w:rsidR="000976B6" w:rsidRDefault="004405B7" w:rsidP="000976B6">
      <w:pPr>
        <w:pStyle w:val="TableofFigures"/>
        <w:tabs>
          <w:tab w:val="right" w:leader="dot" w:pos="9350"/>
        </w:tabs>
        <w:spacing w:before="120"/>
        <w:rPr>
          <w:rFonts w:asciiTheme="minorHAnsi" w:eastAsiaTheme="minorEastAsia" w:hAnsiTheme="minorHAnsi"/>
          <w:noProof/>
          <w:sz w:val="22"/>
        </w:rPr>
      </w:pPr>
      <w:hyperlink w:anchor="_Toc409176440" w:history="1">
        <w:r w:rsidR="000976B6" w:rsidRPr="00E540FF">
          <w:rPr>
            <w:rStyle w:val="Hyperlink"/>
            <w:noProof/>
          </w:rPr>
          <w:t>Table 12. Metric scoring formulae.</w:t>
        </w:r>
        <w:r w:rsidR="000976B6">
          <w:rPr>
            <w:noProof/>
            <w:webHidden/>
          </w:rPr>
          <w:tab/>
        </w:r>
        <w:r w:rsidR="000976B6">
          <w:rPr>
            <w:noProof/>
            <w:webHidden/>
          </w:rPr>
          <w:fldChar w:fldCharType="begin"/>
        </w:r>
        <w:r w:rsidR="000976B6">
          <w:rPr>
            <w:noProof/>
            <w:webHidden/>
          </w:rPr>
          <w:instrText xml:space="preserve"> PAGEREF _Toc409176440 \h </w:instrText>
        </w:r>
        <w:r w:rsidR="000976B6">
          <w:rPr>
            <w:noProof/>
            <w:webHidden/>
          </w:rPr>
        </w:r>
        <w:r w:rsidR="000976B6">
          <w:rPr>
            <w:noProof/>
            <w:webHidden/>
          </w:rPr>
          <w:fldChar w:fldCharType="separate"/>
        </w:r>
        <w:r w:rsidR="001B1787">
          <w:rPr>
            <w:noProof/>
            <w:webHidden/>
          </w:rPr>
          <w:t>36</w:t>
        </w:r>
        <w:r w:rsidR="000976B6">
          <w:rPr>
            <w:noProof/>
            <w:webHidden/>
          </w:rPr>
          <w:fldChar w:fldCharType="end"/>
        </w:r>
      </w:hyperlink>
    </w:p>
    <w:p w14:paraId="5D6AA0D7" w14:textId="77777777" w:rsidR="00F13B14" w:rsidRDefault="00D25BA4" w:rsidP="000976B6">
      <w:pPr>
        <w:spacing w:before="120"/>
        <w:rPr>
          <w:rFonts w:cs="Times New Roman"/>
        </w:rPr>
      </w:pPr>
      <w:r>
        <w:rPr>
          <w:rFonts w:cs="Times New Roman"/>
        </w:rPr>
        <w:fldChar w:fldCharType="end"/>
      </w:r>
      <w:r w:rsidR="00F13B14">
        <w:rPr>
          <w:rFonts w:cs="Times New Roman"/>
        </w:rPr>
        <w:br w:type="page"/>
      </w:r>
    </w:p>
    <w:p w14:paraId="5EA930AC" w14:textId="77777777" w:rsidR="00F13B14" w:rsidRDefault="00F13B14" w:rsidP="001D09DE">
      <w:pPr>
        <w:pStyle w:val="Heading2"/>
      </w:pPr>
      <w:bookmarkStart w:id="2" w:name="_Toc388970193"/>
      <w:r>
        <w:lastRenderedPageBreak/>
        <w:t>List of Figures</w:t>
      </w:r>
      <w:bookmarkEnd w:id="2"/>
    </w:p>
    <w:p w14:paraId="1BBD1BCA" w14:textId="77777777" w:rsidR="001D09DE" w:rsidRDefault="001D09DE">
      <w:pPr>
        <w:rPr>
          <w:rFonts w:cs="Times New Roman"/>
        </w:rPr>
      </w:pPr>
    </w:p>
    <w:p w14:paraId="40DFDE0A" w14:textId="77777777" w:rsidR="00FA6FF0" w:rsidRDefault="001D09DE" w:rsidP="00FA6FF0">
      <w:pPr>
        <w:pStyle w:val="TableofFigures"/>
        <w:tabs>
          <w:tab w:val="right" w:leader="dot" w:pos="9350"/>
        </w:tabs>
        <w:spacing w:after="120"/>
        <w:rPr>
          <w:rFonts w:asciiTheme="minorHAnsi" w:eastAsiaTheme="minorEastAsia" w:hAnsiTheme="minorHAnsi"/>
          <w:noProof/>
          <w:sz w:val="22"/>
        </w:rPr>
      </w:pPr>
      <w:r>
        <w:rPr>
          <w:rFonts w:cs="Times New Roman"/>
        </w:rPr>
        <w:fldChar w:fldCharType="begin"/>
      </w:r>
      <w:r>
        <w:rPr>
          <w:rFonts w:cs="Times New Roman"/>
        </w:rPr>
        <w:instrText xml:space="preserve"> TOC \h \z \c "Figure" </w:instrText>
      </w:r>
      <w:r>
        <w:rPr>
          <w:rFonts w:cs="Times New Roman"/>
        </w:rPr>
        <w:fldChar w:fldCharType="separate"/>
      </w:r>
      <w:hyperlink r:id="rId10" w:anchor="_Toc388966993" w:history="1">
        <w:r w:rsidR="00FA6FF0" w:rsidRPr="00546910">
          <w:rPr>
            <w:rStyle w:val="Hyperlink"/>
            <w:noProof/>
          </w:rPr>
          <w:t>Figure 1. Locations of sampled lakes in Illinois, showing level 3 ecoregions.</w:t>
        </w:r>
        <w:r w:rsidR="00FA6FF0">
          <w:rPr>
            <w:noProof/>
            <w:webHidden/>
          </w:rPr>
          <w:tab/>
        </w:r>
        <w:r w:rsidR="00FA6FF0">
          <w:rPr>
            <w:noProof/>
            <w:webHidden/>
          </w:rPr>
          <w:fldChar w:fldCharType="begin"/>
        </w:r>
        <w:r w:rsidR="00FA6FF0">
          <w:rPr>
            <w:noProof/>
            <w:webHidden/>
          </w:rPr>
          <w:instrText xml:space="preserve"> PAGEREF _Toc388966993 \h </w:instrText>
        </w:r>
        <w:r w:rsidR="00FA6FF0">
          <w:rPr>
            <w:noProof/>
            <w:webHidden/>
          </w:rPr>
        </w:r>
        <w:r w:rsidR="00FA6FF0">
          <w:rPr>
            <w:noProof/>
            <w:webHidden/>
          </w:rPr>
          <w:fldChar w:fldCharType="separate"/>
        </w:r>
        <w:r w:rsidR="001B1787">
          <w:rPr>
            <w:noProof/>
            <w:webHidden/>
          </w:rPr>
          <w:t>5</w:t>
        </w:r>
        <w:r w:rsidR="00FA6FF0">
          <w:rPr>
            <w:noProof/>
            <w:webHidden/>
          </w:rPr>
          <w:fldChar w:fldCharType="end"/>
        </w:r>
      </w:hyperlink>
    </w:p>
    <w:p w14:paraId="6755EE50" w14:textId="77777777" w:rsidR="00FA6FF0" w:rsidRDefault="004405B7" w:rsidP="00FA6FF0">
      <w:pPr>
        <w:pStyle w:val="TableofFigures"/>
        <w:tabs>
          <w:tab w:val="right" w:leader="dot" w:pos="9350"/>
        </w:tabs>
        <w:spacing w:after="120"/>
        <w:rPr>
          <w:rFonts w:asciiTheme="minorHAnsi" w:eastAsiaTheme="minorEastAsia" w:hAnsiTheme="minorHAnsi"/>
          <w:noProof/>
          <w:sz w:val="22"/>
        </w:rPr>
      </w:pPr>
      <w:hyperlink w:anchor="_Toc388966994" w:history="1">
        <w:r w:rsidR="00FA6FF0" w:rsidRPr="00546910">
          <w:rPr>
            <w:rStyle w:val="Hyperlink"/>
            <w:noProof/>
          </w:rPr>
          <w:t>Figure 2. Lake catchment and buffer configurations.</w:t>
        </w:r>
        <w:r w:rsidR="00FA6FF0">
          <w:rPr>
            <w:noProof/>
            <w:webHidden/>
          </w:rPr>
          <w:tab/>
        </w:r>
        <w:r w:rsidR="00FA6FF0">
          <w:rPr>
            <w:noProof/>
            <w:webHidden/>
          </w:rPr>
          <w:fldChar w:fldCharType="begin"/>
        </w:r>
        <w:r w:rsidR="00FA6FF0">
          <w:rPr>
            <w:noProof/>
            <w:webHidden/>
          </w:rPr>
          <w:instrText xml:space="preserve"> PAGEREF _Toc388966994 \h </w:instrText>
        </w:r>
        <w:r w:rsidR="00FA6FF0">
          <w:rPr>
            <w:noProof/>
            <w:webHidden/>
          </w:rPr>
        </w:r>
        <w:r w:rsidR="00FA6FF0">
          <w:rPr>
            <w:noProof/>
            <w:webHidden/>
          </w:rPr>
          <w:fldChar w:fldCharType="separate"/>
        </w:r>
        <w:r w:rsidR="001B1787">
          <w:rPr>
            <w:noProof/>
            <w:webHidden/>
          </w:rPr>
          <w:t>7</w:t>
        </w:r>
        <w:r w:rsidR="00FA6FF0">
          <w:rPr>
            <w:noProof/>
            <w:webHidden/>
          </w:rPr>
          <w:fldChar w:fldCharType="end"/>
        </w:r>
      </w:hyperlink>
    </w:p>
    <w:p w14:paraId="66A4543E" w14:textId="77777777" w:rsidR="00FA6FF0" w:rsidRDefault="004405B7" w:rsidP="00FA6FF0">
      <w:pPr>
        <w:pStyle w:val="TableofFigures"/>
        <w:tabs>
          <w:tab w:val="right" w:leader="dot" w:pos="9350"/>
        </w:tabs>
        <w:spacing w:after="120"/>
        <w:rPr>
          <w:rFonts w:asciiTheme="minorHAnsi" w:eastAsiaTheme="minorEastAsia" w:hAnsiTheme="minorHAnsi"/>
          <w:noProof/>
          <w:sz w:val="22"/>
        </w:rPr>
      </w:pPr>
      <w:hyperlink w:anchor="_Toc388966995" w:history="1">
        <w:r w:rsidR="00FA6FF0" w:rsidRPr="00546910">
          <w:rPr>
            <w:rStyle w:val="Hyperlink"/>
            <w:noProof/>
          </w:rPr>
          <w:t>Figure 3. Thresholds used for identifying 5 reference categories across 6 ecoregions.</w:t>
        </w:r>
        <w:r w:rsidR="00FA6FF0">
          <w:rPr>
            <w:noProof/>
            <w:webHidden/>
          </w:rPr>
          <w:tab/>
        </w:r>
        <w:r w:rsidR="00FA6FF0">
          <w:rPr>
            <w:noProof/>
            <w:webHidden/>
          </w:rPr>
          <w:fldChar w:fldCharType="begin"/>
        </w:r>
        <w:r w:rsidR="00FA6FF0">
          <w:rPr>
            <w:noProof/>
            <w:webHidden/>
          </w:rPr>
          <w:instrText xml:space="preserve"> PAGEREF _Toc388966995 \h </w:instrText>
        </w:r>
        <w:r w:rsidR="00FA6FF0">
          <w:rPr>
            <w:noProof/>
            <w:webHidden/>
          </w:rPr>
        </w:r>
        <w:r w:rsidR="00FA6FF0">
          <w:rPr>
            <w:noProof/>
            <w:webHidden/>
          </w:rPr>
          <w:fldChar w:fldCharType="separate"/>
        </w:r>
        <w:r w:rsidR="001B1787">
          <w:rPr>
            <w:noProof/>
            <w:webHidden/>
          </w:rPr>
          <w:t>13</w:t>
        </w:r>
        <w:r w:rsidR="00FA6FF0">
          <w:rPr>
            <w:noProof/>
            <w:webHidden/>
          </w:rPr>
          <w:fldChar w:fldCharType="end"/>
        </w:r>
      </w:hyperlink>
    </w:p>
    <w:p w14:paraId="4940BEEA" w14:textId="77777777" w:rsidR="00FA6FF0" w:rsidRDefault="004405B7" w:rsidP="00FA6FF0">
      <w:pPr>
        <w:pStyle w:val="TableofFigures"/>
        <w:tabs>
          <w:tab w:val="right" w:leader="dot" w:pos="9350"/>
        </w:tabs>
        <w:spacing w:after="120"/>
        <w:rPr>
          <w:rFonts w:asciiTheme="minorHAnsi" w:eastAsiaTheme="minorEastAsia" w:hAnsiTheme="minorHAnsi"/>
          <w:noProof/>
          <w:sz w:val="22"/>
        </w:rPr>
      </w:pPr>
      <w:hyperlink w:anchor="_Toc388966996" w:history="1">
        <w:r w:rsidR="00FA6FF0" w:rsidRPr="00546910">
          <w:rPr>
            <w:rStyle w:val="Hyperlink"/>
            <w:noProof/>
          </w:rPr>
          <w:t>Figure 4. Box and whisker plot illustrating a metric that decreases with increasing stress and that has a DE slightly greater than 75%.</w:t>
        </w:r>
        <w:r w:rsidR="00FA6FF0">
          <w:rPr>
            <w:noProof/>
            <w:webHidden/>
          </w:rPr>
          <w:tab/>
        </w:r>
        <w:r w:rsidR="00FA6FF0">
          <w:rPr>
            <w:noProof/>
            <w:webHidden/>
          </w:rPr>
          <w:fldChar w:fldCharType="begin"/>
        </w:r>
        <w:r w:rsidR="00FA6FF0">
          <w:rPr>
            <w:noProof/>
            <w:webHidden/>
          </w:rPr>
          <w:instrText xml:space="preserve"> PAGEREF _Toc388966996 \h </w:instrText>
        </w:r>
        <w:r w:rsidR="00FA6FF0">
          <w:rPr>
            <w:noProof/>
            <w:webHidden/>
          </w:rPr>
        </w:r>
        <w:r w:rsidR="00FA6FF0">
          <w:rPr>
            <w:noProof/>
            <w:webHidden/>
          </w:rPr>
          <w:fldChar w:fldCharType="separate"/>
        </w:r>
        <w:r w:rsidR="001B1787">
          <w:rPr>
            <w:noProof/>
            <w:webHidden/>
          </w:rPr>
          <w:t>17</w:t>
        </w:r>
        <w:r w:rsidR="00FA6FF0">
          <w:rPr>
            <w:noProof/>
            <w:webHidden/>
          </w:rPr>
          <w:fldChar w:fldCharType="end"/>
        </w:r>
      </w:hyperlink>
    </w:p>
    <w:p w14:paraId="53E90287" w14:textId="77777777" w:rsidR="00FA6FF0" w:rsidRDefault="004405B7" w:rsidP="00FA6FF0">
      <w:pPr>
        <w:pStyle w:val="TableofFigures"/>
        <w:tabs>
          <w:tab w:val="right" w:leader="dot" w:pos="9350"/>
        </w:tabs>
        <w:spacing w:after="120"/>
        <w:rPr>
          <w:rFonts w:asciiTheme="minorHAnsi" w:eastAsiaTheme="minorEastAsia" w:hAnsiTheme="minorHAnsi"/>
          <w:noProof/>
          <w:sz w:val="22"/>
        </w:rPr>
      </w:pPr>
      <w:hyperlink w:anchor="_Toc388966997" w:history="1">
        <w:r w:rsidR="00FA6FF0" w:rsidRPr="00546910">
          <w:rPr>
            <w:rStyle w:val="Hyperlink"/>
            <w:noProof/>
          </w:rPr>
          <w:t>Figure 5. PCA diagram of reference and near reference lakes on first and second axis, showing vectors of metrics associated with the axes.</w:t>
        </w:r>
        <w:r w:rsidR="00FA6FF0">
          <w:rPr>
            <w:noProof/>
            <w:webHidden/>
          </w:rPr>
          <w:tab/>
        </w:r>
        <w:r w:rsidR="00FA6FF0">
          <w:rPr>
            <w:noProof/>
            <w:webHidden/>
          </w:rPr>
          <w:fldChar w:fldCharType="begin"/>
        </w:r>
        <w:r w:rsidR="00FA6FF0">
          <w:rPr>
            <w:noProof/>
            <w:webHidden/>
          </w:rPr>
          <w:instrText xml:space="preserve"> PAGEREF _Toc388966997 \h </w:instrText>
        </w:r>
        <w:r w:rsidR="00FA6FF0">
          <w:rPr>
            <w:noProof/>
            <w:webHidden/>
          </w:rPr>
        </w:r>
        <w:r w:rsidR="00FA6FF0">
          <w:rPr>
            <w:noProof/>
            <w:webHidden/>
          </w:rPr>
          <w:fldChar w:fldCharType="separate"/>
        </w:r>
        <w:r w:rsidR="001B1787">
          <w:rPr>
            <w:noProof/>
            <w:webHidden/>
          </w:rPr>
          <w:t>21</w:t>
        </w:r>
        <w:r w:rsidR="00FA6FF0">
          <w:rPr>
            <w:noProof/>
            <w:webHidden/>
          </w:rPr>
          <w:fldChar w:fldCharType="end"/>
        </w:r>
      </w:hyperlink>
    </w:p>
    <w:p w14:paraId="2D12E7FC" w14:textId="77777777" w:rsidR="00FA6FF0" w:rsidRDefault="004405B7" w:rsidP="00FA6FF0">
      <w:pPr>
        <w:pStyle w:val="TableofFigures"/>
        <w:tabs>
          <w:tab w:val="right" w:leader="dot" w:pos="9350"/>
        </w:tabs>
        <w:spacing w:after="120"/>
        <w:rPr>
          <w:rFonts w:asciiTheme="minorHAnsi" w:eastAsiaTheme="minorEastAsia" w:hAnsiTheme="minorHAnsi"/>
          <w:noProof/>
          <w:sz w:val="22"/>
        </w:rPr>
      </w:pPr>
      <w:hyperlink w:anchor="_Toc388966998" w:history="1">
        <w:r w:rsidR="00FA6FF0" w:rsidRPr="00546910">
          <w:rPr>
            <w:rStyle w:val="Hyperlink"/>
            <w:noProof/>
          </w:rPr>
          <w:t>Figure 6. PCA diagram based on metrics in reference lakes in three monitoring units, showing latitude.</w:t>
        </w:r>
        <w:r w:rsidR="00FA6FF0">
          <w:rPr>
            <w:noProof/>
            <w:webHidden/>
          </w:rPr>
          <w:tab/>
        </w:r>
        <w:r w:rsidR="00FA6FF0">
          <w:rPr>
            <w:noProof/>
            <w:webHidden/>
          </w:rPr>
          <w:fldChar w:fldCharType="begin"/>
        </w:r>
        <w:r w:rsidR="00FA6FF0">
          <w:rPr>
            <w:noProof/>
            <w:webHidden/>
          </w:rPr>
          <w:instrText xml:space="preserve"> PAGEREF _Toc388966998 \h </w:instrText>
        </w:r>
        <w:r w:rsidR="00FA6FF0">
          <w:rPr>
            <w:noProof/>
            <w:webHidden/>
          </w:rPr>
        </w:r>
        <w:r w:rsidR="00FA6FF0">
          <w:rPr>
            <w:noProof/>
            <w:webHidden/>
          </w:rPr>
          <w:fldChar w:fldCharType="separate"/>
        </w:r>
        <w:r w:rsidR="001B1787">
          <w:rPr>
            <w:noProof/>
            <w:webHidden/>
          </w:rPr>
          <w:t>23</w:t>
        </w:r>
        <w:r w:rsidR="00FA6FF0">
          <w:rPr>
            <w:noProof/>
            <w:webHidden/>
          </w:rPr>
          <w:fldChar w:fldCharType="end"/>
        </w:r>
      </w:hyperlink>
    </w:p>
    <w:p w14:paraId="495A7A73" w14:textId="77777777" w:rsidR="00FA6FF0" w:rsidRDefault="004405B7" w:rsidP="00FA6FF0">
      <w:pPr>
        <w:pStyle w:val="TableofFigures"/>
        <w:tabs>
          <w:tab w:val="right" w:leader="dot" w:pos="9350"/>
        </w:tabs>
        <w:spacing w:after="120"/>
        <w:rPr>
          <w:rFonts w:asciiTheme="minorHAnsi" w:eastAsiaTheme="minorEastAsia" w:hAnsiTheme="minorHAnsi"/>
          <w:noProof/>
          <w:sz w:val="22"/>
        </w:rPr>
      </w:pPr>
      <w:hyperlink w:anchor="_Toc388966999" w:history="1">
        <w:r w:rsidR="00FA6FF0" w:rsidRPr="00546910">
          <w:rPr>
            <w:rStyle w:val="Hyperlink"/>
            <w:noProof/>
          </w:rPr>
          <w:t>Figure 7. Distributions of selected metrics in reference (R) sites in the Northern (N), Central (C), and Southern (S) monitoring units.</w:t>
        </w:r>
        <w:r w:rsidR="00FA6FF0">
          <w:rPr>
            <w:noProof/>
            <w:webHidden/>
          </w:rPr>
          <w:tab/>
        </w:r>
        <w:r w:rsidR="00FA6FF0">
          <w:rPr>
            <w:noProof/>
            <w:webHidden/>
          </w:rPr>
          <w:fldChar w:fldCharType="begin"/>
        </w:r>
        <w:r w:rsidR="00FA6FF0">
          <w:rPr>
            <w:noProof/>
            <w:webHidden/>
          </w:rPr>
          <w:instrText xml:space="preserve"> PAGEREF _Toc388966999 \h </w:instrText>
        </w:r>
        <w:r w:rsidR="00FA6FF0">
          <w:rPr>
            <w:noProof/>
            <w:webHidden/>
          </w:rPr>
        </w:r>
        <w:r w:rsidR="00FA6FF0">
          <w:rPr>
            <w:noProof/>
            <w:webHidden/>
          </w:rPr>
          <w:fldChar w:fldCharType="separate"/>
        </w:r>
        <w:r w:rsidR="001B1787">
          <w:rPr>
            <w:noProof/>
            <w:webHidden/>
          </w:rPr>
          <w:t>24</w:t>
        </w:r>
        <w:r w:rsidR="00FA6FF0">
          <w:rPr>
            <w:noProof/>
            <w:webHidden/>
          </w:rPr>
          <w:fldChar w:fldCharType="end"/>
        </w:r>
      </w:hyperlink>
    </w:p>
    <w:p w14:paraId="2F1867B1" w14:textId="77777777" w:rsidR="00FA6FF0" w:rsidRDefault="004405B7" w:rsidP="00FA6FF0">
      <w:pPr>
        <w:pStyle w:val="TableofFigures"/>
        <w:tabs>
          <w:tab w:val="right" w:leader="dot" w:pos="9350"/>
        </w:tabs>
        <w:spacing w:after="120"/>
        <w:rPr>
          <w:rFonts w:asciiTheme="minorHAnsi" w:eastAsiaTheme="minorEastAsia" w:hAnsiTheme="minorHAnsi"/>
          <w:noProof/>
          <w:sz w:val="22"/>
        </w:rPr>
      </w:pPr>
      <w:hyperlink w:anchor="_Toc388967000" w:history="1">
        <w:r w:rsidR="00FA6FF0" w:rsidRPr="00546910">
          <w:rPr>
            <w:rStyle w:val="Hyperlink"/>
            <w:noProof/>
          </w:rPr>
          <w:t>Figure 8. Index 1 values by site class and reference status. Site classes are Northern (N), Central (C), and Southern (S). Reference status includes reference (R), other (O), and stressed (S).</w:t>
        </w:r>
        <w:r w:rsidR="00FA6FF0">
          <w:rPr>
            <w:noProof/>
            <w:webHidden/>
          </w:rPr>
          <w:tab/>
        </w:r>
        <w:r w:rsidR="00FA6FF0">
          <w:rPr>
            <w:noProof/>
            <w:webHidden/>
          </w:rPr>
          <w:fldChar w:fldCharType="begin"/>
        </w:r>
        <w:r w:rsidR="00FA6FF0">
          <w:rPr>
            <w:noProof/>
            <w:webHidden/>
          </w:rPr>
          <w:instrText xml:space="preserve"> PAGEREF _Toc388967000 \h </w:instrText>
        </w:r>
        <w:r w:rsidR="00FA6FF0">
          <w:rPr>
            <w:noProof/>
            <w:webHidden/>
          </w:rPr>
        </w:r>
        <w:r w:rsidR="00FA6FF0">
          <w:rPr>
            <w:noProof/>
            <w:webHidden/>
          </w:rPr>
          <w:fldChar w:fldCharType="separate"/>
        </w:r>
        <w:r w:rsidR="001B1787">
          <w:rPr>
            <w:noProof/>
            <w:webHidden/>
          </w:rPr>
          <w:t>27</w:t>
        </w:r>
        <w:r w:rsidR="00FA6FF0">
          <w:rPr>
            <w:noProof/>
            <w:webHidden/>
          </w:rPr>
          <w:fldChar w:fldCharType="end"/>
        </w:r>
      </w:hyperlink>
    </w:p>
    <w:p w14:paraId="564EC9F1" w14:textId="77777777" w:rsidR="00FA6FF0" w:rsidRDefault="004405B7" w:rsidP="00FA6FF0">
      <w:pPr>
        <w:pStyle w:val="TableofFigures"/>
        <w:tabs>
          <w:tab w:val="right" w:leader="dot" w:pos="9350"/>
        </w:tabs>
        <w:spacing w:after="120"/>
        <w:rPr>
          <w:rFonts w:asciiTheme="minorHAnsi" w:eastAsiaTheme="minorEastAsia" w:hAnsiTheme="minorHAnsi"/>
          <w:noProof/>
          <w:sz w:val="22"/>
        </w:rPr>
      </w:pPr>
      <w:hyperlink w:anchor="_Toc388967001" w:history="1">
        <w:r w:rsidR="00FA6FF0" w:rsidRPr="00546910">
          <w:rPr>
            <w:rStyle w:val="Hyperlink"/>
            <w:noProof/>
          </w:rPr>
          <w:t>Figure 9. Index 1 values in relation to nutrient indicators of the Trophic State Index. Phosphorus, Secchi depth, and chlorophyll a were rescaled to distributions within the data set.</w:t>
        </w:r>
        <w:r w:rsidR="00FA6FF0">
          <w:rPr>
            <w:noProof/>
            <w:webHidden/>
          </w:rPr>
          <w:tab/>
        </w:r>
        <w:r w:rsidR="00FA6FF0">
          <w:rPr>
            <w:noProof/>
            <w:webHidden/>
          </w:rPr>
          <w:fldChar w:fldCharType="begin"/>
        </w:r>
        <w:r w:rsidR="00FA6FF0">
          <w:rPr>
            <w:noProof/>
            <w:webHidden/>
          </w:rPr>
          <w:instrText xml:space="preserve"> PAGEREF _Toc388967001 \h </w:instrText>
        </w:r>
        <w:r w:rsidR="00FA6FF0">
          <w:rPr>
            <w:noProof/>
            <w:webHidden/>
          </w:rPr>
        </w:r>
        <w:r w:rsidR="00FA6FF0">
          <w:rPr>
            <w:noProof/>
            <w:webHidden/>
          </w:rPr>
          <w:fldChar w:fldCharType="separate"/>
        </w:r>
        <w:r w:rsidR="001B1787">
          <w:rPr>
            <w:noProof/>
            <w:webHidden/>
          </w:rPr>
          <w:t>29</w:t>
        </w:r>
        <w:r w:rsidR="00FA6FF0">
          <w:rPr>
            <w:noProof/>
            <w:webHidden/>
          </w:rPr>
          <w:fldChar w:fldCharType="end"/>
        </w:r>
      </w:hyperlink>
    </w:p>
    <w:p w14:paraId="27A5F7D2" w14:textId="77777777" w:rsidR="001D09DE" w:rsidRDefault="001D09DE" w:rsidP="00FA6FF0">
      <w:pPr>
        <w:spacing w:after="120"/>
        <w:rPr>
          <w:rFonts w:cs="Times New Roman"/>
        </w:rPr>
        <w:sectPr w:rsidR="001D09DE" w:rsidSect="008B4803">
          <w:headerReference w:type="default" r:id="rId11"/>
          <w:footerReference w:type="default" r:id="rId12"/>
          <w:pgSz w:w="12240" w:h="15840"/>
          <w:pgMar w:top="1440" w:right="1440" w:bottom="1440" w:left="1440" w:header="720" w:footer="720" w:gutter="0"/>
          <w:pgNumType w:fmt="lowerRoman" w:start="1"/>
          <w:cols w:space="720"/>
          <w:docGrid w:linePitch="360"/>
        </w:sectPr>
      </w:pPr>
      <w:r>
        <w:rPr>
          <w:rFonts w:cs="Times New Roman"/>
        </w:rPr>
        <w:fldChar w:fldCharType="end"/>
      </w:r>
    </w:p>
    <w:p w14:paraId="252101E4" w14:textId="77777777" w:rsidR="00F13B14" w:rsidRDefault="00F13B14" w:rsidP="001D09DE">
      <w:pPr>
        <w:spacing w:after="240"/>
        <w:rPr>
          <w:rFonts w:cs="Times New Roman"/>
        </w:rPr>
      </w:pPr>
    </w:p>
    <w:p w14:paraId="7E52500E" w14:textId="77777777" w:rsidR="00F13B14" w:rsidRDefault="00F13B14" w:rsidP="00F13B14">
      <w:pPr>
        <w:pStyle w:val="Heading1"/>
        <w:numPr>
          <w:ilvl w:val="0"/>
          <w:numId w:val="1"/>
        </w:numPr>
      </w:pPr>
      <w:bookmarkStart w:id="3" w:name="_Toc388970194"/>
      <w:r>
        <w:t>Introduction</w:t>
      </w:r>
      <w:bookmarkEnd w:id="3"/>
    </w:p>
    <w:p w14:paraId="36D62D2F" w14:textId="77777777" w:rsidR="00F13B14" w:rsidRDefault="00F13B14" w:rsidP="00F13B14"/>
    <w:p w14:paraId="519046E7" w14:textId="77777777" w:rsidR="00F13B14" w:rsidRDefault="00F13B14" w:rsidP="00F13B14">
      <w:r w:rsidRPr="00DC5757">
        <w:t xml:space="preserve">A biological assessment is an evaluation of the biological condition of a water body using information on the structure and function of resident biological assemblages (USEPA </w:t>
      </w:r>
      <w:r w:rsidR="003F037D">
        <w:t>1998</w:t>
      </w:r>
      <w:r w:rsidRPr="00DC5757">
        <w:t xml:space="preserve">). The information is used to answer water quality management questions about condition, protection, and restoration (USEPA 2013).  Over the past 40 years, states have independently developed technical approaches and indexes such as the Index of Biotic Integrity (IBI; Karr et al 1986) to assess biological condition and set designated aquatic life uses for their waters. </w:t>
      </w:r>
    </w:p>
    <w:p w14:paraId="26FCFC2A" w14:textId="77777777" w:rsidR="00F13B14" w:rsidRDefault="00F13B14" w:rsidP="00F13B14"/>
    <w:p w14:paraId="52628E7B" w14:textId="77777777" w:rsidR="00F13B14" w:rsidRDefault="00F13B14" w:rsidP="00CD7143">
      <w:r>
        <w:t xml:space="preserve">The Illinois Environmental Protection Agency (IEPA) has collected data from lakes statewide. Through the analysis described in this report, they have initiated development of </w:t>
      </w:r>
      <w:r w:rsidR="00AD3575">
        <w:t>a lake macroinvertebrate index</w:t>
      </w:r>
      <w:r w:rsidR="0032230A" w:rsidRPr="0032230A">
        <w:t xml:space="preserve"> for use in assessment programs</w:t>
      </w:r>
      <w:r w:rsidR="00AD3575">
        <w:t xml:space="preserve">. </w:t>
      </w:r>
      <w:r w:rsidR="0032230A" w:rsidRPr="0032230A">
        <w:t xml:space="preserve">The Clean Water Act goal (Section 101) requires states to “restore and maintain the chemical, physical, and biological integrity of the Nation’s waters.”  </w:t>
      </w:r>
      <w:r w:rsidR="00852663" w:rsidRPr="0032230A">
        <w:t>Currently, IEPA uses water chemistry and physical parameters for lake assessments.  A biological index will provide a measure for determining biolo</w:t>
      </w:r>
      <w:r w:rsidR="0032230A" w:rsidRPr="0032230A">
        <w:t xml:space="preserve">gical integrity that can be used as a tool for assessing, managing, and protecting aquatic life uses in lakes. </w:t>
      </w:r>
    </w:p>
    <w:p w14:paraId="2A00D981" w14:textId="77777777" w:rsidR="007C76D0" w:rsidRDefault="007C76D0" w:rsidP="00F13B14"/>
    <w:p w14:paraId="7DA4F503" w14:textId="77777777" w:rsidR="00D4577C" w:rsidRPr="00646AA9" w:rsidRDefault="00D4577C" w:rsidP="00D4577C">
      <w:pPr>
        <w:contextualSpacing/>
        <w:rPr>
          <w:szCs w:val="24"/>
        </w:rPr>
      </w:pPr>
      <w:r w:rsidRPr="00646AA9">
        <w:rPr>
          <w:szCs w:val="24"/>
        </w:rPr>
        <w:t xml:space="preserve">A Multimetric Index, or MMI, is a numeric representation of biological or habitat conditions based on combined signals of many assemblage or physical measurements (Gerritsen 1995, Barbour et al. 1999). </w:t>
      </w:r>
      <w:r w:rsidR="00AD3575">
        <w:t xml:space="preserve">The process for index development included definition of site reference criteria, establishment of lake classes, calibration of multiple macroinvertebrate metrics to lake disturbance categories, and combination of the most responsive metrics in an index. </w:t>
      </w:r>
      <w:r w:rsidRPr="00646AA9">
        <w:rPr>
          <w:szCs w:val="24"/>
        </w:rPr>
        <w:t xml:space="preserve">Each measurement, or metric, is selected to be included in the index </w:t>
      </w:r>
      <w:r w:rsidR="00AD3575">
        <w:rPr>
          <w:szCs w:val="24"/>
        </w:rPr>
        <w:t>if</w:t>
      </w:r>
      <w:r w:rsidRPr="00646AA9">
        <w:rPr>
          <w:szCs w:val="24"/>
        </w:rPr>
        <w:t xml:space="preserve"> it shows a consistent response along a known disturbance gradient. The combined index gives a reliable indication of biological integrity. In these analyses, the disturbance gradient is represented by reference and non-reference site designations. Responsiveness of metrics </w:t>
      </w:r>
      <w:r>
        <w:rPr>
          <w:szCs w:val="24"/>
        </w:rPr>
        <w:t>is</w:t>
      </w:r>
      <w:r w:rsidRPr="00646AA9">
        <w:rPr>
          <w:szCs w:val="24"/>
        </w:rPr>
        <w:t xml:space="preserve"> evaluated within site classes.</w:t>
      </w:r>
    </w:p>
    <w:p w14:paraId="3C587B69" w14:textId="77777777" w:rsidR="00C1376A" w:rsidRDefault="00C1376A" w:rsidP="00F13B14"/>
    <w:p w14:paraId="298346C9" w14:textId="77777777" w:rsidR="006F5F35" w:rsidRDefault="00134200" w:rsidP="00134200">
      <w:pPr>
        <w:pStyle w:val="Heading2"/>
      </w:pPr>
      <w:bookmarkStart w:id="4" w:name="_Toc388970195"/>
      <w:r>
        <w:t>R</w:t>
      </w:r>
      <w:r w:rsidR="006F5F35">
        <w:t xml:space="preserve">eference </w:t>
      </w:r>
      <w:r>
        <w:t>C</w:t>
      </w:r>
      <w:r w:rsidR="006F5F35">
        <w:t>onditions</w:t>
      </w:r>
      <w:bookmarkEnd w:id="4"/>
    </w:p>
    <w:p w14:paraId="2C3F461E" w14:textId="77777777" w:rsidR="00134200" w:rsidRDefault="00134200" w:rsidP="00C1376A"/>
    <w:p w14:paraId="1271B01D" w14:textId="77777777" w:rsidR="00C1376A" w:rsidRPr="00A21D3F" w:rsidRDefault="00C1376A" w:rsidP="00C1376A">
      <w:r w:rsidRPr="00A21D3F">
        <w:t>The basis for biological criteria in the United States is biological integrity, defined as “the capability of supporting and maintaining a balanced, integrated, adaptive community of organisms having a species composition, diversity, and functional organization comparable to that of natural habitats of the region” (</w:t>
      </w:r>
      <w:r w:rsidRPr="000B2078">
        <w:t>Karr and Dudley 1981 after Frey 1977), and</w:t>
      </w:r>
      <w:r w:rsidRPr="00A21D3F">
        <w:t xml:space="preserve"> has been widely adopted by USEPA to be consistent with the purpose of the US Clean Water Act.  The definition clearly relies on natural condition, and bioassessment is based on comparison of waterbodies to relatively natural reference conditions. Reference conditions are regional, </w:t>
      </w:r>
      <w:r>
        <w:t xml:space="preserve">based on populations of waterbodies, </w:t>
      </w:r>
      <w:r w:rsidRPr="00A21D3F">
        <w:t xml:space="preserve">and take into account geographic classifications (e.g., ecoregions) and natural physical and chemical characteristics of waterbodies. </w:t>
      </w:r>
    </w:p>
    <w:p w14:paraId="2E7DF964" w14:textId="77777777" w:rsidR="006F5F35" w:rsidRDefault="006F5F35" w:rsidP="00F13B14"/>
    <w:p w14:paraId="31D5354A" w14:textId="77777777" w:rsidR="00C1376A" w:rsidRDefault="00C1376A" w:rsidP="00F13B14">
      <w:r w:rsidRPr="00A21D3F">
        <w:t xml:space="preserve">In order to develop a reference condition from a population of reference sites, it is necessary to specify criteria for the reference sites.  Recognizing that many pristine sites no longer exist in some regions, </w:t>
      </w:r>
      <w:r w:rsidRPr="000B2078">
        <w:t>Stoddard et al. (2006) proposed</w:t>
      </w:r>
      <w:r w:rsidRPr="00A21D3F">
        <w:t xml:space="preserve"> definitions for minimally disturbed condition (MDC = pristine), historic condition (HC), reference condition for biological integrity (RC(BI)),  </w:t>
      </w:r>
      <w:r w:rsidRPr="00A21D3F">
        <w:lastRenderedPageBreak/>
        <w:t xml:space="preserve">least disturbed condition (LDC = best available), and best attainable condition (BAC).  </w:t>
      </w:r>
      <w:r>
        <w:t>Minimally disturbed (</w:t>
      </w:r>
      <w:r w:rsidRPr="00A21D3F">
        <w:t>MDC</w:t>
      </w:r>
      <w:r>
        <w:t>)</w:t>
      </w:r>
      <w:r w:rsidRPr="00A21D3F">
        <w:t xml:space="preserve"> sites also </w:t>
      </w:r>
      <w:r>
        <w:t xml:space="preserve">qualify as </w:t>
      </w:r>
      <w:r w:rsidRPr="00A21D3F">
        <w:t xml:space="preserve">RC(BI).  In many regions, reference is based on </w:t>
      </w:r>
      <w:r>
        <w:t>Least Disturbed (</w:t>
      </w:r>
      <w:r w:rsidRPr="00A21D3F">
        <w:t>LDC</w:t>
      </w:r>
      <w:r>
        <w:t>)</w:t>
      </w:r>
      <w:r w:rsidRPr="00A21D3F">
        <w:t xml:space="preserve">, which requires setting criteria for the LDC in terms of disturbance or measured stressors.  </w:t>
      </w:r>
      <w:r>
        <w:t>An issue that is not often answered is whether LDC sites in heavily altered regions, which are used as the de facto reference, would qualify as having biological integrity as defined above.   Historic condition (</w:t>
      </w:r>
      <w:r w:rsidRPr="00A21D3F">
        <w:t>HC</w:t>
      </w:r>
      <w:r>
        <w:t>)</w:t>
      </w:r>
      <w:r w:rsidRPr="00A21D3F">
        <w:t xml:space="preserve"> may be based on observed biota rather than stressors (e.g., early naturalist/explorer descriptions, museum collections)</w:t>
      </w:r>
      <w:r>
        <w:t>, and can be used to modify reference derived from LDC sites</w:t>
      </w:r>
      <w:r w:rsidRPr="00A21D3F">
        <w:t>.</w:t>
      </w:r>
    </w:p>
    <w:p w14:paraId="5B6A280E" w14:textId="77777777" w:rsidR="00C1376A" w:rsidRDefault="00C1376A" w:rsidP="00F13B14"/>
    <w:p w14:paraId="128F8891" w14:textId="77777777" w:rsidR="00C1376A" w:rsidRPr="00A21D3F" w:rsidRDefault="00C1376A" w:rsidP="00C1376A">
      <w:r w:rsidRPr="00A21D3F">
        <w:t>Most states currently have reference criteria based on land use/land cover, activities in the watershed, and some measured water quality (</w:t>
      </w:r>
      <w:r w:rsidRPr="00E02574">
        <w:t>e.g., Pond et al. 201</w:t>
      </w:r>
      <w:r w:rsidR="008F5834">
        <w:t>3</w:t>
      </w:r>
      <w:r w:rsidRPr="00E02574">
        <w:t>).  Single indexes</w:t>
      </w:r>
      <w:r w:rsidRPr="00A21D3F">
        <w:t xml:space="preserve"> of land use have been developed. For example, Florida currently uses the Landscape Development Index, a weighted average of land uses based on anthropogenic energy inputs (</w:t>
      </w:r>
      <w:r w:rsidRPr="00050D66">
        <w:t xml:space="preserve">Fore et al. 2007; Brown and </w:t>
      </w:r>
      <w:proofErr w:type="spellStart"/>
      <w:r w:rsidRPr="00050D66">
        <w:t>Vivas</w:t>
      </w:r>
      <w:proofErr w:type="spellEnd"/>
      <w:r w:rsidRPr="00050D66">
        <w:t xml:space="preserve"> 2005).  The land use/land cover criteria (whether single index</w:t>
      </w:r>
      <w:r w:rsidRPr="00A21D3F">
        <w:t xml:space="preserve"> or multiple measures) may be based on buffers around a stream or lake, or for the entire catchment of a sample point. </w:t>
      </w:r>
      <w:r>
        <w:t xml:space="preserve">Common categories of land uses that are summarized and used as criteria include forests, all natural cover, agriculture, and urban (including residential, commercial, industrial, and transportation). </w:t>
      </w:r>
    </w:p>
    <w:p w14:paraId="2776D03C" w14:textId="77777777" w:rsidR="00C1376A" w:rsidRDefault="00C1376A" w:rsidP="00C1376A">
      <w:r>
        <w:t xml:space="preserve"> </w:t>
      </w:r>
    </w:p>
    <w:p w14:paraId="141F520F" w14:textId="77777777" w:rsidR="00C1376A" w:rsidRPr="00A21D3F" w:rsidRDefault="00C1376A" w:rsidP="00C1376A">
      <w:r w:rsidRPr="00A21D3F">
        <w:t>In regions where nearly all natural waterbodies h</w:t>
      </w:r>
      <w:r>
        <w:t>ave been substantially altered</w:t>
      </w:r>
      <w:r w:rsidRPr="00A21D3F">
        <w:t xml:space="preserve">, empirical reference criteria can only describe least disturbed (or the best available) sites, which may </w:t>
      </w:r>
      <w:r>
        <w:t>be substantially</w:t>
      </w:r>
      <w:r w:rsidRPr="00A21D3F">
        <w:t xml:space="preserve"> disturbed.  If the reference site criteria are too stringent, there may be insufficient sites for a meaningful sample or for meanin</w:t>
      </w:r>
      <w:r w:rsidR="00134200">
        <w:t xml:space="preserve">gful bioassessments. Relaxation of the reference criteria and use of the best available reference condition allows calibration of an index to a disturbance gradient. </w:t>
      </w:r>
    </w:p>
    <w:p w14:paraId="109BCF23" w14:textId="77777777" w:rsidR="00C1376A" w:rsidRPr="00A21D3F" w:rsidRDefault="00C1376A" w:rsidP="00C1376A"/>
    <w:p w14:paraId="44662258" w14:textId="77777777" w:rsidR="00134200" w:rsidRDefault="00134200" w:rsidP="00134200">
      <w:r w:rsidRPr="005E02C7">
        <w:t xml:space="preserve">In multimetric IBI development, there is an inherent assumption that all metrics are monotonic, i.e., the highest and lowest values are at the ends of the stressor gradient, and there is no modal response with a maximum value of the metric in the middle of the gradient.  However, intermediate disturbance theory predicts an increase in species richness and abundances at low to intermediate levels of disturbance (whether natural or human disturbance), and observations of slight-to-moderate enrichment of extreme oligotrophic environments confirms the hypothesis.  </w:t>
      </w:r>
    </w:p>
    <w:p w14:paraId="1D405F64" w14:textId="77777777" w:rsidR="00134200" w:rsidRDefault="00134200" w:rsidP="00134200"/>
    <w:p w14:paraId="49983580" w14:textId="77777777" w:rsidR="00134200" w:rsidRDefault="00134200" w:rsidP="00134200">
      <w:r w:rsidRPr="005E02C7">
        <w:t>Metric scoring for multimetric indexes most often is based on a database-wide “best” value; originally drawn by eye (Karr et al 1986) but now typically the 95</w:t>
      </w:r>
      <w:r w:rsidRPr="005E02C7">
        <w:rPr>
          <w:vertAlign w:val="superscript"/>
        </w:rPr>
        <w:t>th</w:t>
      </w:r>
      <w:r w:rsidRPr="005E02C7">
        <w:t xml:space="preserve"> percentile value corresponding to the undisturbed end of the stressor gradient (Whittier et al. 2007</w:t>
      </w:r>
      <w:r w:rsidRPr="005E0806">
        <w:t xml:space="preserve">, </w:t>
      </w:r>
      <w:proofErr w:type="spellStart"/>
      <w:r w:rsidRPr="005E0806">
        <w:t>Blocksom</w:t>
      </w:r>
      <w:proofErr w:type="spellEnd"/>
      <w:r w:rsidRPr="005E0806">
        <w:t xml:space="preserve"> </w:t>
      </w:r>
      <w:r>
        <w:t>2003</w:t>
      </w:r>
      <w:r w:rsidRPr="005E02C7">
        <w:t>).  Some developments have used the 95</w:t>
      </w:r>
      <w:r w:rsidRPr="005E02C7">
        <w:rPr>
          <w:vertAlign w:val="superscript"/>
        </w:rPr>
        <w:t>th</w:t>
      </w:r>
      <w:r w:rsidRPr="005E02C7">
        <w:t xml:space="preserve"> percentile value in reference sites as the “best” value (Stoddard et al. 200</w:t>
      </w:r>
      <w:r w:rsidR="001979CF">
        <w:t>8</w:t>
      </w:r>
      <w:r w:rsidRPr="005E02C7">
        <w:t xml:space="preserve">).  If metrics are scored on the reference site values, then all higher values are compressed to the maximum reference site score: it is then not possible to identify sites that score higher than reference. </w:t>
      </w:r>
      <w:r w:rsidR="00AD3575">
        <w:t xml:space="preserve">Our preference is to derive best values from the entire metric distribution, not from reference sites. </w:t>
      </w:r>
      <w:r w:rsidRPr="005E02C7">
        <w:t xml:space="preserve">Higher scores than reference could be due to several reasons: </w:t>
      </w:r>
    </w:p>
    <w:p w14:paraId="6F4955D9" w14:textId="77777777" w:rsidR="00134200" w:rsidRPr="005E02C7" w:rsidRDefault="00134200" w:rsidP="00134200">
      <w:pPr>
        <w:rPr>
          <w:b/>
        </w:rPr>
      </w:pPr>
    </w:p>
    <w:p w14:paraId="6B6F6AAD" w14:textId="77777777" w:rsidR="00134200" w:rsidRPr="005E02C7" w:rsidRDefault="00134200" w:rsidP="00134200">
      <w:pPr>
        <w:pStyle w:val="ListParagraph"/>
        <w:numPr>
          <w:ilvl w:val="0"/>
          <w:numId w:val="10"/>
        </w:numPr>
        <w:rPr>
          <w:b/>
        </w:rPr>
      </w:pPr>
      <w:r w:rsidRPr="005E02C7">
        <w:t>random noise in metric values;</w:t>
      </w:r>
    </w:p>
    <w:p w14:paraId="2C5C7100" w14:textId="77777777" w:rsidR="00134200" w:rsidRPr="005E02C7" w:rsidRDefault="00134200" w:rsidP="00134200">
      <w:pPr>
        <w:pStyle w:val="ListParagraph"/>
        <w:numPr>
          <w:ilvl w:val="0"/>
          <w:numId w:val="10"/>
        </w:numPr>
      </w:pPr>
      <w:r w:rsidRPr="005E02C7">
        <w:t>classification is incomplete (higher scoring sites should be a separate waterbody class)</w:t>
      </w:r>
    </w:p>
    <w:p w14:paraId="7167D41B" w14:textId="77777777" w:rsidR="00134200" w:rsidRPr="005E02C7" w:rsidRDefault="00134200" w:rsidP="00134200">
      <w:pPr>
        <w:pStyle w:val="ListParagraph"/>
        <w:numPr>
          <w:ilvl w:val="0"/>
          <w:numId w:val="10"/>
        </w:numPr>
      </w:pPr>
      <w:r w:rsidRPr="005E02C7">
        <w:t>reference sites have stress/disturbance; higher scoring sites may be better reference</w:t>
      </w:r>
    </w:p>
    <w:p w14:paraId="3740F81C" w14:textId="77777777" w:rsidR="00134200" w:rsidRPr="005E02C7" w:rsidRDefault="00134200" w:rsidP="00134200">
      <w:pPr>
        <w:pStyle w:val="ListParagraph"/>
        <w:numPr>
          <w:ilvl w:val="0"/>
          <w:numId w:val="10"/>
        </w:numPr>
      </w:pPr>
      <w:r w:rsidRPr="005E02C7">
        <w:lastRenderedPageBreak/>
        <w:t>metrics are not monotonic and the high-scoring sites have intermediate stress that enriches the site</w:t>
      </w:r>
    </w:p>
    <w:p w14:paraId="527B1E04" w14:textId="77777777" w:rsidR="00134200" w:rsidRDefault="00134200" w:rsidP="00134200"/>
    <w:p w14:paraId="583B631B" w14:textId="77777777" w:rsidR="00134200" w:rsidRDefault="00134200" w:rsidP="00134200"/>
    <w:p w14:paraId="7955F2F9" w14:textId="77777777" w:rsidR="00134200" w:rsidRDefault="00134200" w:rsidP="00134200">
      <w:r>
        <w:t>The principal use of reference sites in developing an IBI index is for classification of waterbodies, both categorical classes (e.g., ecoregions, drainage basins, sampling methods), and to determine and calibrate for effects of natural gradients such as stream slope and watershed size.  In classification, we use the distribution and abundance of biota</w:t>
      </w:r>
      <w:r w:rsidR="008474ED">
        <w:t xml:space="preserve"> or</w:t>
      </w:r>
      <w:r>
        <w:t xml:space="preserve"> the distribution of metric values in least disturbed sites to identify classes and responses to natural gradients.  If reference sites are determined by existing IBI score instead of least-stressed environmental conditions, and then samples from the sites are used for classification, the natural gradients could be irretrievably confounded with anthropogenic stressors, and the classification may not be meaningful.</w:t>
      </w:r>
      <w:r w:rsidR="008474ED">
        <w:t xml:space="preserve"> For this reason, biological measures are not used to define reference sites.</w:t>
      </w:r>
    </w:p>
    <w:p w14:paraId="7157376F" w14:textId="77777777" w:rsidR="00134200" w:rsidRDefault="00134200" w:rsidP="00134200"/>
    <w:p w14:paraId="39F69CA1" w14:textId="77777777" w:rsidR="00134200" w:rsidRDefault="00134200" w:rsidP="00134200">
      <w:r>
        <w:t xml:space="preserve">Reference sites are also used to identify metric trends with impairment. When a set of stressed sites are identified using the opposite end of the </w:t>
      </w:r>
      <w:r w:rsidR="008474ED">
        <w:t>disturbance</w:t>
      </w:r>
      <w:r>
        <w:t xml:space="preserve"> scale, the response of metrics along the resulting stressor gradient can be detected. The direction and strength of response can be used for selecting candidate metrics for inclusion in an assessment index</w:t>
      </w:r>
      <w:r w:rsidRPr="00CA4FAE">
        <w:t xml:space="preserve"> </w:t>
      </w:r>
      <w:r>
        <w:t xml:space="preserve">and properly scoring them.  </w:t>
      </w:r>
    </w:p>
    <w:p w14:paraId="44E39757" w14:textId="77777777" w:rsidR="00134200" w:rsidRDefault="00134200" w:rsidP="00134200"/>
    <w:p w14:paraId="6A31D00D" w14:textId="77777777" w:rsidR="00134200" w:rsidRDefault="00134200" w:rsidP="00134200">
      <w:r>
        <w:t xml:space="preserve">The other use of reference sites is in setting thresholds of impairment: </w:t>
      </w:r>
      <w:r w:rsidR="008474ED">
        <w:t>H</w:t>
      </w:r>
      <w:r>
        <w:t xml:space="preserve">ow much deviation from reference is a state willing to tolerate under the Clean Water Act?  How many species is the state willing to lose? </w:t>
      </w:r>
      <w:r w:rsidR="008474ED">
        <w:t>Application of thresholds based on the reference distribution of index values must account for the expectations of reference relative to the reference criteria and whether they were relaxed or stringent for defining reference sites.</w:t>
      </w:r>
    </w:p>
    <w:p w14:paraId="14076EB3" w14:textId="77777777" w:rsidR="00134200" w:rsidRDefault="00134200" w:rsidP="00134200"/>
    <w:p w14:paraId="7C2E72AF" w14:textId="77777777" w:rsidR="008474ED" w:rsidRDefault="008474ED" w:rsidP="008474ED">
      <w:pPr>
        <w:pStyle w:val="Heading3"/>
      </w:pPr>
      <w:bookmarkStart w:id="5" w:name="_Toc388970196"/>
      <w:r>
        <w:t>Reference Identification Approach</w:t>
      </w:r>
      <w:bookmarkEnd w:id="5"/>
    </w:p>
    <w:p w14:paraId="1CF2A37B" w14:textId="77777777" w:rsidR="00795B52" w:rsidRDefault="00795B52" w:rsidP="00F13B14"/>
    <w:p w14:paraId="23765B8F" w14:textId="77777777" w:rsidR="00795B52" w:rsidRDefault="008474ED" w:rsidP="00795B52">
      <w:r>
        <w:t xml:space="preserve">Illinois EPA (IEPA) and Illinois DNR (IDNR) identified disturbance gradients and least-disturbed conditions for other projects.  The least-stressed sites were identified using distributions of land cover, habitat quality, sediment quality, and water quality. Tt agrees that these are the important considerations.  </w:t>
      </w:r>
      <w:r w:rsidR="00BB0F40">
        <w:t>The U.S. EPA (2013</w:t>
      </w:r>
      <w:r>
        <w:t>) advocate</w:t>
      </w:r>
      <w:r w:rsidR="00BB0F40">
        <w:t>s</w:t>
      </w:r>
      <w:r>
        <w:t xml:space="preserve"> using only watershed measures of human influence (primarily land cover) but not habitat and water quality to avoid confounding natural gradients in habitat and water quality.  Other arguments for avoiding habitat and water quality as reference criteria stem from unpredictable measurement variability over time, maintaining reference site designations for multiple endpoints, and </w:t>
      </w:r>
      <w:r w:rsidR="002B0CCD">
        <w:t xml:space="preserve">maintaining independence of the biological responses from the direct stressors, many of which do not have established </w:t>
      </w:r>
      <w:r w:rsidR="00795B52">
        <w:t xml:space="preserve">physical or chemical criteria. If we maintain the independence from physical and chemical criteria, we are not assuming that the immediate stressors (e.g., conductivity, nutrients, and substrates) are caused by human disturbance and in turn cause biological degradation. </w:t>
      </w:r>
    </w:p>
    <w:p w14:paraId="0EA3476E" w14:textId="77777777" w:rsidR="00795B52" w:rsidRDefault="00795B52" w:rsidP="00795B52"/>
    <w:p w14:paraId="28F80F91" w14:textId="77777777" w:rsidR="00795B52" w:rsidRDefault="00795B52" w:rsidP="00795B52">
      <w:r>
        <w:t xml:space="preserve">Variables of marginal value for reference criteria are those that also vary with natural setting or over time. If the variation can be minimized through a defined sampling program, then the variables may be used. For example, dissolved oxygen (DO) is a stressor that could be a valuable criterion for reference sites/samples. However, DO varies throughout the day and season with temperature, photosynthesis, and respiration. If DO was standardized as an early morning </w:t>
      </w:r>
      <w:r>
        <w:lastRenderedPageBreak/>
        <w:t>reading within a limited sampling season, then some of the variability would be reduced, giving more dependable  indications of relative stressor conditions.</w:t>
      </w:r>
    </w:p>
    <w:p w14:paraId="4F7A07E4" w14:textId="77777777" w:rsidR="00795B52" w:rsidRDefault="00795B52" w:rsidP="00795B52"/>
    <w:p w14:paraId="178D83FB" w14:textId="77777777" w:rsidR="00795B52" w:rsidRDefault="00795B52" w:rsidP="00795B52">
      <w:r>
        <w:t xml:space="preserve">Selecting reference sites or samples is a screening process: we wish to eliminate lakes where anthropogenic stressors are present, and also where the stressors </w:t>
      </w:r>
      <w:r w:rsidRPr="00FB0971">
        <w:rPr>
          <w:i/>
        </w:rPr>
        <w:t>might</w:t>
      </w:r>
      <w:r>
        <w:t xml:space="preserve"> be present.  For this, we can simply define screening levels for acceptance/rejection as candidate reference sites.  </w:t>
      </w:r>
    </w:p>
    <w:p w14:paraId="2B0CF8F8" w14:textId="77777777" w:rsidR="00795B52" w:rsidRDefault="00795B52" w:rsidP="00795B52"/>
    <w:p w14:paraId="2BB81232" w14:textId="77777777" w:rsidR="00795B52" w:rsidRDefault="00795B52" w:rsidP="00795B52">
      <w:r>
        <w:t>In defining reference conditions for streams</w:t>
      </w:r>
      <w:r w:rsidRPr="00C44A67">
        <w:t xml:space="preserve">, Smogor </w:t>
      </w:r>
      <w:r>
        <w:t xml:space="preserve">(2000) based disturbance ratings on seven  measures: </w:t>
      </w:r>
      <w:r w:rsidRPr="003D0E24">
        <w:rPr>
          <w:color w:val="000000"/>
        </w:rPr>
        <w:t xml:space="preserve">proportion of undisturbed and disturbed land, proportion of strip-mined land, maximum-storage volume of impounded water, maximum-storage volume of impounded industrial-, mining-, or sewage-waste water, number of hazardous point sources and number of sewage point sources. </w:t>
      </w:r>
      <w:r w:rsidRPr="00E07A46">
        <w:t xml:space="preserve">Sass et al. 2010 </w:t>
      </w:r>
      <w:r w:rsidRPr="00C44A67">
        <w:t>used similar</w:t>
      </w:r>
      <w:r>
        <w:t xml:space="preserve"> measures (</w:t>
      </w:r>
      <w:r w:rsidRPr="001462AC">
        <w:rPr>
          <w:color w:val="000000"/>
        </w:rPr>
        <w:t>proportion of undisturbed and disturbed land</w:t>
      </w:r>
      <w:r>
        <w:rPr>
          <w:color w:val="000000"/>
        </w:rPr>
        <w:t xml:space="preserve">, </w:t>
      </w:r>
      <w:r w:rsidRPr="00DE5CDF">
        <w:t>maximum volume of impounded water</w:t>
      </w:r>
      <w:r>
        <w:t>,</w:t>
      </w:r>
      <w:r w:rsidRPr="00C44A67">
        <w:rPr>
          <w:color w:val="000000"/>
        </w:rPr>
        <w:t xml:space="preserve"> </w:t>
      </w:r>
      <w:r w:rsidRPr="001462AC">
        <w:rPr>
          <w:color w:val="000000"/>
        </w:rPr>
        <w:t>proportion of strip-mined land</w:t>
      </w:r>
      <w:r>
        <w:rPr>
          <w:color w:val="000000"/>
        </w:rPr>
        <w:t>)</w:t>
      </w:r>
      <w:r>
        <w:t xml:space="preserve">, </w:t>
      </w:r>
      <w:r w:rsidRPr="00C44A67">
        <w:t>but made use of finer resolution data (approximately 57,000 watersheds were delineated vs. 800 in Smogor 2000)</w:t>
      </w:r>
      <w:r>
        <w:t xml:space="preserve"> and</w:t>
      </w:r>
      <w:r w:rsidRPr="00C44A67">
        <w:t xml:space="preserve"> </w:t>
      </w:r>
      <w:r>
        <w:t>added in</w:t>
      </w:r>
      <w:r w:rsidRPr="00C44A67">
        <w:t xml:space="preserve"> a new measure, density of road crossings. </w:t>
      </w:r>
    </w:p>
    <w:p w14:paraId="4F9EC24F" w14:textId="77777777" w:rsidR="00795B52" w:rsidRDefault="00795B52" w:rsidP="00795B52"/>
    <w:p w14:paraId="189128BE" w14:textId="77777777" w:rsidR="007D5C03" w:rsidRPr="00F91DE6" w:rsidRDefault="007D5C03" w:rsidP="007D5C03">
      <w:r>
        <w:t>Disturbances in the immediate vicinity of a lake presumably have more impact than disturbances in the whole catchment of the lake. We considered such</w:t>
      </w:r>
      <w:r w:rsidR="00795B52" w:rsidRPr="00C44A67">
        <w:t xml:space="preserve"> cumulative disturbance</w:t>
      </w:r>
      <w:r>
        <w:t xml:space="preserve">s and relative impacts through definition of multiple zones around each lake, from whole catchment to buffer zones from the lake shore. </w:t>
      </w:r>
      <w:r w:rsidR="00795B52" w:rsidRPr="00C44A67">
        <w:t xml:space="preserve"> </w:t>
      </w:r>
      <w:r>
        <w:t>We</w:t>
      </w:r>
      <w:r w:rsidR="00795B52">
        <w:t xml:space="preserve"> </w:t>
      </w:r>
      <w:r>
        <w:t xml:space="preserve">examined </w:t>
      </w:r>
      <w:r w:rsidR="002D56F8">
        <w:t>two</w:t>
      </w:r>
      <w:r w:rsidR="00795B52">
        <w:t xml:space="preserve"> land use measures in particular: </w:t>
      </w:r>
      <w:r>
        <w:t>agriculture</w:t>
      </w:r>
      <w:r w:rsidR="00795B52">
        <w:t xml:space="preserve"> and urban. </w:t>
      </w:r>
      <w:r>
        <w:t>In addition, we used other measures of development, including</w:t>
      </w:r>
      <w:r w:rsidR="00795B52">
        <w:t xml:space="preserve"> % impervious</w:t>
      </w:r>
      <w:r>
        <w:t>ness,</w:t>
      </w:r>
      <w:r w:rsidR="00795B52" w:rsidRPr="00F82084">
        <w:t xml:space="preserve"> road densit</w:t>
      </w:r>
      <w:r w:rsidR="00795B52">
        <w:t>y</w:t>
      </w:r>
      <w:r>
        <w:t>, and road crossing density (number of bridges per unit area)</w:t>
      </w:r>
      <w:r w:rsidR="00795B52">
        <w:t>.</w:t>
      </w:r>
      <w:r w:rsidR="00795B52" w:rsidRPr="00F91DE6">
        <w:t xml:space="preserve">  </w:t>
      </w:r>
      <w:r>
        <w:t xml:space="preserve">We also had information on </w:t>
      </w:r>
      <w:r w:rsidR="009D102E">
        <w:t>specific disturbances</w:t>
      </w:r>
      <w:r>
        <w:t xml:space="preserve"> in the vicinity of each lake. Habitat conditions were considered as reference criteria. IEPA collected habitat data for about half of the lakes</w:t>
      </w:r>
      <w:r w:rsidRPr="0048786A">
        <w:t xml:space="preserve">. </w:t>
      </w:r>
      <w:r>
        <w:t>Because the habitat information was incomplete, the habitat data were used to screen out potential reference sites</w:t>
      </w:r>
      <w:r w:rsidR="009D102E">
        <w:t xml:space="preserve">, but were not required for designation of a reference site. </w:t>
      </w:r>
    </w:p>
    <w:p w14:paraId="13D4C4E9" w14:textId="77777777" w:rsidR="007D5C03" w:rsidRPr="00F91DE6" w:rsidRDefault="007D5C03" w:rsidP="007D5C03"/>
    <w:p w14:paraId="6492E7D9" w14:textId="77777777" w:rsidR="000B5A97" w:rsidRDefault="00297016" w:rsidP="00297016">
      <w:r>
        <w:t xml:space="preserve">IEPA agreed that the primary site criteria are valid measures of human impact, but that the measures were not giving a complete picture of reference and stressed conditions.  IEPA staff are knowledgeable about specific conditions that affect the lakes but that are not detected by the reference criteria. </w:t>
      </w:r>
      <w:r w:rsidR="000B5A97">
        <w:t xml:space="preserve">Therefore, the designation of reference status for each lake was reviewed by IEPA and the </w:t>
      </w:r>
      <w:r w:rsidR="002D56F8">
        <w:t>designations</w:t>
      </w:r>
      <w:r w:rsidR="000B5A97">
        <w:t xml:space="preserve"> were revised as needed.</w:t>
      </w:r>
    </w:p>
    <w:p w14:paraId="72D55B6D" w14:textId="77777777" w:rsidR="000B5A97" w:rsidRDefault="000B5A97" w:rsidP="00297016"/>
    <w:p w14:paraId="7E215E81" w14:textId="77777777" w:rsidR="00C1376A" w:rsidRDefault="00C1376A" w:rsidP="00F13B14"/>
    <w:p w14:paraId="61336915" w14:textId="77777777" w:rsidR="00EF2417" w:rsidRDefault="00EF2417">
      <w:pPr>
        <w:spacing w:after="200" w:line="276" w:lineRule="auto"/>
        <w:rPr>
          <w:rFonts w:asciiTheme="majorHAnsi" w:eastAsiaTheme="majorEastAsia" w:hAnsiTheme="majorHAnsi" w:cstheme="majorBidi"/>
          <w:b/>
          <w:bCs/>
          <w:color w:val="365F91" w:themeColor="accent1" w:themeShade="BF"/>
          <w:sz w:val="28"/>
          <w:szCs w:val="28"/>
        </w:rPr>
      </w:pPr>
      <w:r>
        <w:br w:type="page"/>
      </w:r>
    </w:p>
    <w:p w14:paraId="0C532BF7" w14:textId="77777777" w:rsidR="007C76D0" w:rsidRDefault="007C76D0" w:rsidP="007C76D0">
      <w:pPr>
        <w:pStyle w:val="Heading1"/>
        <w:numPr>
          <w:ilvl w:val="0"/>
          <w:numId w:val="1"/>
        </w:numPr>
      </w:pPr>
      <w:bookmarkStart w:id="6" w:name="_Toc388970197"/>
      <w:r>
        <w:lastRenderedPageBreak/>
        <w:t>Methods</w:t>
      </w:r>
      <w:bookmarkEnd w:id="6"/>
    </w:p>
    <w:p w14:paraId="6DCA5455" w14:textId="77777777" w:rsidR="007C76D0" w:rsidRDefault="007C76D0" w:rsidP="007C76D0"/>
    <w:p w14:paraId="0612242A" w14:textId="77777777" w:rsidR="007C76D0" w:rsidRDefault="007C76D0" w:rsidP="007C76D0">
      <w:pPr>
        <w:pStyle w:val="Heading2"/>
      </w:pPr>
      <w:bookmarkStart w:id="7" w:name="_Toc388970198"/>
      <w:r>
        <w:t>Study area, design, and sites</w:t>
      </w:r>
      <w:bookmarkEnd w:id="7"/>
    </w:p>
    <w:p w14:paraId="0102064D" w14:textId="77777777" w:rsidR="007C76D0" w:rsidRDefault="007C76D0" w:rsidP="007C76D0">
      <w:pPr>
        <w:rPr>
          <w:rFonts w:cs="Times New Roman"/>
          <w:szCs w:val="24"/>
        </w:rPr>
      </w:pPr>
    </w:p>
    <w:p w14:paraId="45B85D70" w14:textId="77777777" w:rsidR="007C76D0" w:rsidRDefault="007C76D0" w:rsidP="007C76D0">
      <w:r>
        <w:t>Lakes occur throughout the state of Illinois, including glacial</w:t>
      </w:r>
      <w:r w:rsidR="009D102E">
        <w:t>ly formed</w:t>
      </w:r>
      <w:r>
        <w:t xml:space="preserve"> lakes in the north and reservoirs throughout the state. The IEPA lake monitoring program targeted 10</w:t>
      </w:r>
      <w:r w:rsidR="009D102E">
        <w:t>2</w:t>
      </w:r>
      <w:r>
        <w:t xml:space="preserve"> lakes in three monitoring units: north, central, and south. </w:t>
      </w:r>
      <w:r w:rsidR="00C2685C">
        <w:t xml:space="preserve">Lakes were sampled for benthic macroinvertebrates, </w:t>
      </w:r>
      <w:r w:rsidR="00664279">
        <w:t>field water quality</w:t>
      </w:r>
      <w:r w:rsidR="00C2685C">
        <w:t xml:space="preserve">, </w:t>
      </w:r>
      <w:r w:rsidR="00664279">
        <w:t>analytical chemistry</w:t>
      </w:r>
      <w:r w:rsidR="00C2685C">
        <w:t xml:space="preserve">, </w:t>
      </w:r>
      <w:r w:rsidR="00664279">
        <w:t>physical habitat</w:t>
      </w:r>
      <w:r w:rsidR="00C2685C">
        <w:t xml:space="preserve">, and </w:t>
      </w:r>
      <w:r w:rsidR="00664279">
        <w:t>macrophytes</w:t>
      </w:r>
      <w:r w:rsidR="00C2685C">
        <w:t xml:space="preserve"> during July, August, and September of </w:t>
      </w:r>
      <w:r w:rsidR="00664279">
        <w:t>2008</w:t>
      </w:r>
      <w:r w:rsidR="00C2685C">
        <w:t xml:space="preserve"> - </w:t>
      </w:r>
      <w:r w:rsidR="00664279">
        <w:t>2012</w:t>
      </w:r>
      <w:r w:rsidR="00C2685C">
        <w:t xml:space="preserve">. </w:t>
      </w:r>
      <w:r>
        <w:t xml:space="preserve">Lakes are less common and </w:t>
      </w:r>
      <w:r w:rsidR="00664279">
        <w:t>we</w:t>
      </w:r>
      <w:r>
        <w:t xml:space="preserve">re not thoroughly targeted in an area of north-central Illinois, </w:t>
      </w:r>
      <w:r w:rsidR="00A324C7">
        <w:t>north of Peoria and south of Peru</w:t>
      </w:r>
      <w:r w:rsidR="00052AAA">
        <w:t xml:space="preserve"> (Figure </w:t>
      </w:r>
      <w:r w:rsidR="00442E77">
        <w:t>1</w:t>
      </w:r>
      <w:r w:rsidR="00052AAA">
        <w:t>)</w:t>
      </w:r>
      <w:r>
        <w:t>. Lakes in th</w:t>
      </w:r>
      <w:r w:rsidR="00A324C7">
        <w:t>e</w:t>
      </w:r>
      <w:r>
        <w:t xml:space="preserve"> study </w:t>
      </w:r>
      <w:r w:rsidR="009D102E">
        <w:t>had surface areas ranging</w:t>
      </w:r>
      <w:r>
        <w:t xml:space="preserve"> from </w:t>
      </w:r>
      <w:r w:rsidR="00664279">
        <w:t>0.03</w:t>
      </w:r>
      <w:r>
        <w:t xml:space="preserve"> to </w:t>
      </w:r>
      <w:r w:rsidR="00664279">
        <w:t>76.5</w:t>
      </w:r>
      <w:r>
        <w:t xml:space="preserve"> square kilometers</w:t>
      </w:r>
      <w:r w:rsidR="00CD7143">
        <w:t xml:space="preserve">. </w:t>
      </w:r>
    </w:p>
    <w:p w14:paraId="4CE564A2" w14:textId="77777777" w:rsidR="009A4C56" w:rsidRDefault="009A4C56" w:rsidP="00CD7143"/>
    <w:p w14:paraId="17528314" w14:textId="77777777" w:rsidR="006C6EF0" w:rsidRDefault="00AD3575" w:rsidP="00CD7143">
      <w:r w:rsidRPr="00B17FFA">
        <w:rPr>
          <w:noProof/>
        </w:rPr>
        <mc:AlternateContent>
          <mc:Choice Requires="wpg">
            <w:drawing>
              <wp:anchor distT="0" distB="0" distL="114300" distR="114300" simplePos="0" relativeHeight="251659264" behindDoc="0" locked="0" layoutInCell="1" allowOverlap="1" wp14:anchorId="6E9D272E" wp14:editId="1DF4FD25">
                <wp:simplePos x="0" y="0"/>
                <wp:positionH relativeFrom="column">
                  <wp:posOffset>247650</wp:posOffset>
                </wp:positionH>
                <wp:positionV relativeFrom="paragraph">
                  <wp:posOffset>28575</wp:posOffset>
                </wp:positionV>
                <wp:extent cx="5133975" cy="5415915"/>
                <wp:effectExtent l="0" t="0" r="9525" b="0"/>
                <wp:wrapTopAndBottom/>
                <wp:docPr id="15" name="Group 14"/>
                <wp:cNvGraphicFramePr/>
                <a:graphic xmlns:a="http://schemas.openxmlformats.org/drawingml/2006/main">
                  <a:graphicData uri="http://schemas.microsoft.com/office/word/2010/wordprocessingGroup">
                    <wpg:wgp>
                      <wpg:cNvGrpSpPr/>
                      <wpg:grpSpPr>
                        <a:xfrm>
                          <a:off x="0" y="0"/>
                          <a:ext cx="5133975" cy="5415915"/>
                          <a:chOff x="0" y="0"/>
                          <a:chExt cx="6400800" cy="6359469"/>
                        </a:xfrm>
                      </wpg:grpSpPr>
                      <pic:pic xmlns:pic="http://schemas.openxmlformats.org/drawingml/2006/picture">
                        <pic:nvPicPr>
                          <pic:cNvPr id="2" name="Picture 2"/>
                          <pic:cNvPicPr>
                            <a:picLocks noChangeAspect="1"/>
                          </pic:cNvPicPr>
                        </pic:nvPicPr>
                        <pic:blipFill rotWithShape="1">
                          <a:blip r:embed="rId13" cstate="screen">
                            <a:extLst>
                              <a:ext uri="{28A0092B-C50C-407E-A947-70E740481C1C}">
                                <a14:useLocalDpi xmlns:a14="http://schemas.microsoft.com/office/drawing/2010/main"/>
                              </a:ext>
                            </a:extLst>
                          </a:blip>
                          <a:srcRect l="10433" t="15631" r="9540" b="22920"/>
                          <a:stretch/>
                        </pic:blipFill>
                        <pic:spPr bwMode="auto">
                          <a:xfrm>
                            <a:off x="0" y="0"/>
                            <a:ext cx="6400800" cy="6359469"/>
                          </a:xfrm>
                          <a:prstGeom prst="rect">
                            <a:avLst/>
                          </a:prstGeom>
                          <a:ln>
                            <a:noFill/>
                          </a:ln>
                          <a:extLst>
                            <a:ext uri="{53640926-AAD7-44D8-BBD7-CCE9431645EC}">
                              <a14:shadowObscured xmlns:a14="http://schemas.microsoft.com/office/drawing/2010/main"/>
                            </a:ext>
                          </a:extLst>
                        </pic:spPr>
                      </pic:pic>
                      <wps:wsp>
                        <wps:cNvPr id="3" name="Oval 3"/>
                        <wps:cNvSpPr/>
                        <wps:spPr>
                          <a:xfrm>
                            <a:off x="1169670" y="3027046"/>
                            <a:ext cx="106680" cy="110490"/>
                          </a:xfrm>
                          <a:prstGeom prst="ellipse">
                            <a:avLst/>
                          </a:prstGeom>
                          <a:solidFill>
                            <a:srgbClr val="FF0000"/>
                          </a:solidFill>
                          <a:ln w="63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85EC4B" w14:textId="77777777" w:rsidR="00B172D1" w:rsidRDefault="00B172D1" w:rsidP="00B17FF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Oval 4"/>
                        <wps:cNvSpPr/>
                        <wps:spPr>
                          <a:xfrm>
                            <a:off x="1154430" y="3057526"/>
                            <a:ext cx="106680" cy="110490"/>
                          </a:xfrm>
                          <a:prstGeom prst="ellipse">
                            <a:avLst/>
                          </a:prstGeom>
                          <a:solidFill>
                            <a:srgbClr val="FF0000"/>
                          </a:solidFill>
                          <a:ln w="63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5C8287" w14:textId="77777777" w:rsidR="00B172D1" w:rsidRDefault="00B172D1" w:rsidP="00B17FF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Oval 5"/>
                        <wps:cNvSpPr/>
                        <wps:spPr>
                          <a:xfrm>
                            <a:off x="1146810" y="3004186"/>
                            <a:ext cx="106680" cy="110490"/>
                          </a:xfrm>
                          <a:prstGeom prst="ellipse">
                            <a:avLst/>
                          </a:prstGeom>
                          <a:solidFill>
                            <a:srgbClr val="FF0000"/>
                          </a:solidFill>
                          <a:ln w="63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043C9C" w14:textId="77777777" w:rsidR="00B172D1" w:rsidRDefault="00B172D1" w:rsidP="00B17FF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Oval 6"/>
                        <wps:cNvSpPr/>
                        <wps:spPr>
                          <a:xfrm>
                            <a:off x="2914650" y="1306831"/>
                            <a:ext cx="106680" cy="110490"/>
                          </a:xfrm>
                          <a:prstGeom prst="ellipse">
                            <a:avLst/>
                          </a:prstGeom>
                          <a:solidFill>
                            <a:srgbClr val="FF0000"/>
                          </a:solidFill>
                          <a:ln w="63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DE3FC9" w14:textId="77777777" w:rsidR="00B172D1" w:rsidRDefault="00B172D1" w:rsidP="00B17FF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Oval 7"/>
                        <wps:cNvSpPr/>
                        <wps:spPr>
                          <a:xfrm>
                            <a:off x="2019300" y="727711"/>
                            <a:ext cx="106680" cy="110490"/>
                          </a:xfrm>
                          <a:prstGeom prst="ellipse">
                            <a:avLst/>
                          </a:prstGeom>
                          <a:solidFill>
                            <a:srgbClr val="FF0000"/>
                          </a:solidFill>
                          <a:ln w="63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D0C44F" w14:textId="77777777" w:rsidR="00B172D1" w:rsidRDefault="00B172D1" w:rsidP="00B17FF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Oval 8"/>
                        <wps:cNvSpPr/>
                        <wps:spPr>
                          <a:xfrm>
                            <a:off x="2339340" y="4686301"/>
                            <a:ext cx="106680" cy="110490"/>
                          </a:xfrm>
                          <a:prstGeom prst="ellipse">
                            <a:avLst/>
                          </a:prstGeom>
                          <a:solidFill>
                            <a:srgbClr val="FF0000"/>
                          </a:solidFill>
                          <a:ln w="63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CC825D" w14:textId="77777777" w:rsidR="00B172D1" w:rsidRDefault="00B172D1" w:rsidP="00B17FF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Oval 9"/>
                        <wps:cNvSpPr/>
                        <wps:spPr>
                          <a:xfrm>
                            <a:off x="1424940" y="4914901"/>
                            <a:ext cx="106680" cy="110490"/>
                          </a:xfrm>
                          <a:prstGeom prst="ellipse">
                            <a:avLst/>
                          </a:prstGeom>
                          <a:solidFill>
                            <a:srgbClr val="FF0000"/>
                          </a:solidFill>
                          <a:ln w="63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4DB94C" w14:textId="77777777" w:rsidR="00B172D1" w:rsidRDefault="00B172D1" w:rsidP="00B17FF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3505200" y="1905001"/>
                            <a:ext cx="28194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7DCA84" w14:textId="77777777" w:rsidR="00B172D1" w:rsidRDefault="00B172D1" w:rsidP="00B17FF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TextBox 12"/>
                        <wps:cNvSpPr txBox="1"/>
                        <wps:spPr>
                          <a:xfrm>
                            <a:off x="3886200" y="1535529"/>
                            <a:ext cx="1645285" cy="370205"/>
                          </a:xfrm>
                          <a:prstGeom prst="rect">
                            <a:avLst/>
                          </a:prstGeom>
                          <a:solidFill>
                            <a:schemeClr val="bg1"/>
                          </a:solidFill>
                        </wps:spPr>
                        <wps:txbx>
                          <w:txbxContent>
                            <w:p w14:paraId="2757C074" w14:textId="77777777" w:rsidR="00B172D1" w:rsidRDefault="00B172D1" w:rsidP="00B17FFA">
                              <w:pPr>
                                <w:pStyle w:val="NormalWeb"/>
                                <w:spacing w:before="0" w:beforeAutospacing="0" w:after="0" w:afterAutospacing="0"/>
                              </w:pPr>
                              <w:r>
                                <w:rPr>
                                  <w:rFonts w:asciiTheme="minorHAnsi" w:hAnsi="Calibri" w:cstheme="minorBidi"/>
                                  <w:color w:val="000000" w:themeColor="text1"/>
                                  <w:kern w:val="24"/>
                                  <w:sz w:val="36"/>
                                  <w:szCs w:val="36"/>
                                </w:rPr>
                                <w:t>Illinois Lake Site</w:t>
                              </w:r>
                            </w:p>
                          </w:txbxContent>
                        </wps:txbx>
                        <wps:bodyPr wrap="square" rtlCol="0">
                          <a:noAutofit/>
                        </wps:bodyPr>
                      </wps:wsp>
                      <wps:wsp>
                        <wps:cNvPr id="12" name="Rectangle 12"/>
                        <wps:cNvSpPr/>
                        <wps:spPr>
                          <a:xfrm>
                            <a:off x="3508825" y="2438401"/>
                            <a:ext cx="28194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31DBEE" w14:textId="77777777" w:rsidR="00B172D1" w:rsidRDefault="00B172D1" w:rsidP="00B17FF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9D272E" id="Group 14" o:spid="_x0000_s1026" style="position:absolute;margin-left:19.5pt;margin-top:2.25pt;width:404.25pt;height:426.45pt;z-index:251659264;mso-width-relative:margin;mso-height-relative:margin" coordsize="64008,635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uQ+Kf/JL/EP/AF6N/MV19ch8U/8Akl/iH/r0b+YoA6LRv+QHp/8A17R/+girtUtG/wCQ&#10;Hp//AF7R/wDoIq7QAUUUUAFFFFABRRRQAUUUUAFFFFABRRRQAUUUUAFFFFABRRRQAUUUUAFFFFAB&#10;RRRQAVwfhT/krXxC/wC4b/6Iau8rg/Cn/JWviF/3Df8A0Q1AHe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ch8U&#10;/wDkl/iH/r0b+Yrr65D4p/8AJL/EP/Xo38xQB0Wjf8gPT/8Ar2j/APQRV2qWjf8AID0//r2j/wDQ&#10;RV2gAooooAKKKKACiiigAooooAKKKKACiiigAooooAKKKKACiiigAooooAKKKKACiiigArg/Cn/J&#10;WviF/wBw3/0Q1d5XB+FP+StfEL/uG/8AohqAO8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5D4p/wDJL/EP/Xo3&#10;8xXX1yHxT/5Jf4h/69G/mKAOi0b/AJAen/8AXtH/AOgirtUtG/5Aen/9e0f/AKCKu0AFFFFABRRR&#10;QAUUUUAFFFFABRRRQAUUUUAFFFFABRRRQAUUUUAFFFFABRRRQAUUUUAFcH4U/wCStfEL/uG/+iGr&#10;vK4Pwp/yVr4hf9w3/wBENQB3l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IfFP/AJJf4h/69G/mK6+uQ+Kf/JL/&#10;ABD/ANejfzFAHRaN/wAgPT/+vaP/ANBFXapaN/yA9P8A+vaP/wBBFXaACiiigAooooAKKKKACiii&#10;gAooooAKKKKACiiigAooooAKKKKACiiigAooooAKKKKACuD8Kf8AJWviF/3Df/RDV3lcH4U/5K18&#10;Qv8AuG/+iGoA7y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kPin/wAkv8Q/9ejfzFdfXIfFP/kl/iH/AK9G/mKA&#10;Oi0b/kB6f/17R/8AoIq7VLRv+QHp/wD17R/+girtABRRRQAUUUUAFFFFABRRRQAUUUUAFFFFABRR&#10;RQAUUUUAFFFFABRRRQAUUUUAFFFFABXB+FP+StfEL/uG/wDohq7yuD8Kf8la+IX/AHDf/RDUAd5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yHxT/5Jf4h/69G/mK6+uQ+Kf/JL/EP/AF6N/MUAdFo3/ID0/wD69o//&#10;AEEVdqlo3/ID0/8A69o//QRV2gAooooAKKKKACiiigAooooAKKKKACiiigAooooAKKKKACiiigAo&#10;oooAKKKKACiiigArg/Cn/JWviF/3Df8A0Q1d5XB+FP8AkrXxC/7hv/ohqAO8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5D4p/8kv8AEP8A16N/MV19ch8U/wDkl/iH/r0b+YoA6LRv+QHp/wD17R/+girtUtG/5Aen&#10;/wDXtH/6CKu0AFFFFABRRRQAUUUUAFFFFABRRRQAUUUUAFFFFABRRRQAUUUUAFFFFABRRRQAUUUU&#10;AFcH4U/5K18Qv+4b/wCiGrvK4Pwp/wAla+IX/cN/9ENQB3l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IfFP/kl&#10;/iH/AK9G/mK6+uQ+Kf8AyS/xD/16N/MUAdFo3/ID0/8A69o//QRV2qWjf8gPT/8Ar2j/APQRV2gA&#10;ooooAKKKKACiiigAooooAKKKKACiiigAooooAKKKKACiiigAooooAKKKKACiiigArg/Cn/JWviF/&#10;3Df/AEQ1d5XB+FP+StfEL/uG/wDohqAO8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5D4p/8kv8Q/8AXo38xXX1&#10;yHxT/wCSX+If+vRv5igDotG/5Aen/wDXtH/6CKu1S0b/AJAen/8AXtH/AOgirtABRRRQAUUUUAFF&#10;FFABRRRQAUUUUAFFFFABRRRQAUUUUAFFFFABRRRQAUUUUAFFFFABXB+FP+StfEL/ALhv/ohq7yuD&#10;8Kf8la+IX/cN/wDRDUAd5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yHxT/AOSX+If+vRv5iuvrkPin/wAkv8Q/&#10;9ejfzFAHRaN/yA9P/wCvaP8A9BFXapaN/wAgPT/+vaP/ANBFXaACiiigAooooAKKKKACiiigAooo&#10;oAKKKKACiiigAooooAKKKKACiiigAooooAKKKKACuD8Kf8la+IX/AHDf/RDV3lcH4U/5K18Qv+4b&#10;/wCiGoA7y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kPin/AMkv8Q/9ejfzFdfXIfFP/kl/iH/r0b+YoA6LRv8A&#10;kB6f/wBe0f8A6CKu1S0b/kB6f/17R/8AoIq7QAUUUUAFFFFABRRRQAUUUUAFFFFABRRRQAUUUUAF&#10;FFFABRRRQAUUUUAFFFFABRRRQAVwfhT/AJK18Qv+4b/6Iau8rg/Cn/JWviF/3Df/AEQ1AHe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yHxT/5Jf4h/69G/mK6+uQ+Kf/JL/EP/AF6N/MUA&#10;dFo3/ID0/wD69o//AEEVdqlo3/ID0/8A69o//QRV2gAooooAKKKKACiiigAooooAKKKKACiiigAo&#10;oooAKKKKACiiigAooooAKKKKACiiigArg/Cn/JWviF/3Df8A0Q1d5XB+FP8AkrXxC/7hv/ohqAO8&#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D4p/8kv8AEP8A16N/MV19ch8U/wDkl/iH/r0b+YoA6LRv+QHp/wD1&#10;7R/+girtUtG/5Aen/wDXtH/6CKu0AFFFFABRRRQAUUUUAFFFFABRRRQAUUUUAFFFFABRRRQAUUUU&#10;AFFFFABRRRQAUUUUAFcH4U/5K18Qv+4b/wCiGrvK4Pwp/wAla+IX/cN/9ENQB3l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IfFP/kl/iH/AK9G/mK6+uQ+Kf8AyS/xD/16N/MUAdFo3/ID0/8A69o//QRV2qWjf8gP&#10;T/8Ar2j/APQRV2gAooooAKKKKACiiigAooooAKKKKACiiigAooooAKKKKACiiigAooooAKKKKACi&#10;iigArg/Cn/JWviF/3Df/AEQ1d5XB+FP+StfEL/uG/wDohqAO8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5D4p/&#10;8kv8Q/8AXo38xXX1yHxT/wCSX+If+vRv5igDotG/5Aen/wDXtH/6CKu1S0b/AJAen/8AXtH/AOgi&#10;rtABRRRQAUUUUAFFFFABRRRQAUUUUAFFFFABRRRQAUUUUAFFFFABRRRQAUUUUAFFFFABXB+FP+St&#10;fEL/ALhv/ohq7yuD8Kf8la+IX/cN/wDRDUAd5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yHxT/AOSX+If+vRv5&#10;iuvrkPin/wAkv8Q/9ejfzFAHRaN/yA9P/wCvaP8A9BFXapaN/wAgPT/+vaP/ANBFXaACiiigAooo&#10;oAKKKKACiiigAooooAKKKKACiiigAooooAKKKKACiiigAooooAKKKKACuD8Kf8la+IX/AHDf/RDV&#10;3lcH4U/5K18Qv+4b/wCiGoA7y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kPin/AMkv8Q/9ejfzFdfXIfFP/kl/&#10;iH/r0b+YoA6LRv8AkB6f/wBe0f8A6CKu1S0b/kB6f/17R/8AoIq7QAUUUUAFFFFABRRRQAUUUUAF&#10;FFFABRRRQAUUUUAFFFFABRRRQAUUUUAFFFFABRRRQAVwfhT/AJK18Qv+4b/6Iau8rg/Cn/JWviF/&#10;3Df/AEQ1AHe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ch8U/8Akl/iH/r0b+Yrr65D4p/8kv8AEP8A16N/MUAd&#10;Fo3/ACA9P/69o/8A0EVdqlo3/ID0/wD69o//AEEVdoAKKKKACiiigAooooAKKKKACiiigAooooAK&#10;KKKACiiigAooooAKKKKACiiigAooooAK4Pwp/wAla+IX/cN/9ENXeVwfhT/krXxC/wC4b/6IagDv&#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uQ+Kf/ACS/xD/16N/MV19ch8U/+SX+If8Ar0b+YoA6LRv+QHp//XtH&#10;/wCgirtUtG/5Aen/APXtH/6CKu0AFFFFABRRRQAUUUUAFFFFABRRRQAUUUUAFFFFABRRRQAUUUUA&#10;FFFFABRRRQAUUUUAFcH4U/5K18Qv+4b/AOiGrvK4Pwp/yVr4hf8AcN/9ENQB3l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IfFP/kl/iH/r0b+Yrr65D4p/8kv8Q/8AXo38xQB0Wjf8gPT/APr2j/8AQRV2qWjf8gPT&#10;/wDr2j/9BFXaACiiigAooooAKKKKACiiigAooooAKKKKACiiigAooooAKKKKACiiigAooooAKKKK&#10;ACuD8Kf8la+IX/cN/wDRDV3lcH4U/wCStfEL/uG/+iGoA7y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kPin/yS&#10;/wAQ/wDXo38xXX1yHxT/AOSX+If+vRv5igDotG/5Aen/APXtH/6CKu1S0b/kB6f/ANe0f/oIq7QA&#10;UUUUAFFFFABRRRQAUUUUAFFFFABRRRQAUUUUAFFFFABRRRQAUUUUAFFFFABRRRQAVwfhT/krXxC/&#10;7hv/AKIau8rg/Cn/ACVr4hf9w3/0Q1AHe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ch8U/+SX+If8Ar0b+Yrr6&#10;5D4p/wDJL/EP/Xo38xQB0Wjf8gPT/wDr2j/9BFXapaN/yA9P/wCvaP8A9BFXaACiiigAooooAKKK&#10;KACiiigAooooAKKKKACiiigAooooAKKKKACiiigAooooAKKKKACuD8Kf8la+IX/cN/8ARDV3lcH4&#10;U/5K18Qv+4b/AOiGoA7y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kPin/yS/xD/wBejfzFdfXIfFP/AJJf4h/6&#10;9G/mKAOi0b/kB6f/ANe0f/oIq7VLRv8AkB6f/wBe0f8A6CKu0AFFFFABRRRQAUUUUAFFFFABRRRQ&#10;AUUUUAFFFFABRRRQAUUUUAFFFFABRRRQAUUUUAFcH4U/5K18Qv8AuG/+iGrvK4Pwp/yVr4hf9w3/&#10;ANENQB3l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IfFP8A5Jf4h/69G/mK6+uQ+Kf/ACS/xD/16N/MUAdFo3/I&#10;D0//AK9o/wD0EVdqlo3/ACA9P/69o/8A0EVdoAKKKKACiiigAooooAKKKKACiiigAooooAKKKKAC&#10;iiigAooooAKKKKACiiigAooooAK4Pwp/yVr4hf8AcN/9ENXeVwfhT/krXxC/7hv/AKIagDv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uQ+Kf8AyS/xD/16N/MV19ch8U/+SX+If+vRv5igDotG/wCQHp//AF7R/wDo&#10;Iq7VLRv+QHp//XtH/wCgirtABRRRQAUUUUAFFFFABRRRQAUUUUAFFFFABRRRQAUUUUAFFFFABRRR&#10;QAUUUUAFFFFABXB+FP8AkrXxC/7hv/ohq7yuD8Kf8la+IX/cN/8ARDUAd5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yHxT/wCSX+If+vRv5iuvrkPin/yS/wAQ/wDXo38xQB0Wjf8AID0//r2j/wDQRV2qWjf8gPT/&#10;APr2j/8AQRV2gAooooAKKKKACiiigAooooAKKKKACiiigAooooAKKKKACiiigAooooAKKKKACiii&#10;gArg/Cn/ACVr4hf9w3/0Q1d5XB+FP+StfEL/ALhv/ohqAO8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5D4p/8A&#10;JL/EP/Xo38xXX1yHxT/5Jf4h/wCvRv5igDotG/5Aen/9e0f/AKCKu1S0b/kB6f8A9e0f/oIq7QAU&#10;UUUAFFFFABRRRQAUUUUAFFFFABRRRQAUUUUAFFFFABRRRQAUUUUAFFFFABRRRQAVwfhT/krXxC/7&#10;hv8A6Iau8rg/Cn/JWviF/wBw3/0Q1AHe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64008;height:6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">
                  <v:imagedata r:id="rId14" o:title="" croptop="10244f" cropbottom="15021f" cropleft="6837f" cropright="6252f"/>
                </v:shape>
                <v:oval id="Oval 3" o:spid="_x0000_s1028" style="position:absolute;left:11696;top:30270;width:1067;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" fillcolor="red" strokecolor="#943634 [2405]" strokeweight=".5pt">
                  <v:textbox>
                    <w:txbxContent>
                      <w:p w14:paraId="6F85EC4B" w14:textId="77777777" w:rsidR="00B172D1" w:rsidRDefault="00B172D1" w:rsidP="00B17FFA">
                        <w:pPr>
                          <w:rPr>
                            <w:rFonts w:eastAsia="Times New Roman"/>
                          </w:rPr>
                        </w:pPr>
                      </w:p>
                    </w:txbxContent>
                  </v:textbox>
                </v:oval>
                <v:oval id="Oval 4" o:spid="_x0000_s1029" style="position:absolute;left:11544;top:30575;width:1067;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" fillcolor="red" strokecolor="#943634 [2405]" strokeweight=".5pt">
                  <v:textbox>
                    <w:txbxContent>
                      <w:p w14:paraId="0F5C8287" w14:textId="77777777" w:rsidR="00B172D1" w:rsidRDefault="00B172D1" w:rsidP="00B17FFA">
                        <w:pPr>
                          <w:rPr>
                            <w:rFonts w:eastAsia="Times New Roman"/>
                          </w:rPr>
                        </w:pPr>
                      </w:p>
                    </w:txbxContent>
                  </v:textbox>
                </v:oval>
                <v:oval id="Oval 5" o:spid="_x0000_s1030" style="position:absolute;left:11468;top:30041;width:1066;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" fillcolor="red" strokecolor="#943634 [2405]" strokeweight=".5pt">
                  <v:textbox>
                    <w:txbxContent>
                      <w:p w14:paraId="34043C9C" w14:textId="77777777" w:rsidR="00B172D1" w:rsidRDefault="00B172D1" w:rsidP="00B17FFA">
                        <w:pPr>
                          <w:rPr>
                            <w:rFonts w:eastAsia="Times New Roman"/>
                          </w:rPr>
                        </w:pPr>
                      </w:p>
                    </w:txbxContent>
                  </v:textbox>
                </v:oval>
                <v:oval id="Oval 6" o:spid="_x0000_s1031" style="position:absolute;left:29146;top:13068;width:1067;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" fillcolor="red" strokecolor="#943634 [2405]" strokeweight=".5pt">
                  <v:textbox>
                    <w:txbxContent>
                      <w:p w14:paraId="10DE3FC9" w14:textId="77777777" w:rsidR="00B172D1" w:rsidRDefault="00B172D1" w:rsidP="00B17FFA">
                        <w:pPr>
                          <w:rPr>
                            <w:rFonts w:eastAsia="Times New Roman"/>
                          </w:rPr>
                        </w:pPr>
                      </w:p>
                    </w:txbxContent>
                  </v:textbox>
                </v:oval>
                <v:oval id="Oval 7" o:spid="_x0000_s1032" style="position:absolute;left:20193;top:7277;width:1066;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" fillcolor="red" strokecolor="#943634 [2405]" strokeweight=".5pt">
                  <v:textbox>
                    <w:txbxContent>
                      <w:p w14:paraId="2AD0C44F" w14:textId="77777777" w:rsidR="00B172D1" w:rsidRDefault="00B172D1" w:rsidP="00B17FFA">
                        <w:pPr>
                          <w:rPr>
                            <w:rFonts w:eastAsia="Times New Roman"/>
                          </w:rPr>
                        </w:pPr>
                      </w:p>
                    </w:txbxContent>
                  </v:textbox>
                </v:oval>
                <v:oval id="Oval 8" o:spid="_x0000_s1033" style="position:absolute;left:23393;top:46863;width:1067;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" fillcolor="red" strokecolor="#943634 [2405]" strokeweight=".5pt">
                  <v:textbox>
                    <w:txbxContent>
                      <w:p w14:paraId="13CC825D" w14:textId="77777777" w:rsidR="00B172D1" w:rsidRDefault="00B172D1" w:rsidP="00B17FFA">
                        <w:pPr>
                          <w:rPr>
                            <w:rFonts w:eastAsia="Times New Roman"/>
                          </w:rPr>
                        </w:pPr>
                      </w:p>
                    </w:txbxContent>
                  </v:textbox>
                </v:oval>
                <v:oval id="Oval 9" o:spid="_x0000_s1034" style="position:absolute;left:14249;top:49149;width:1067;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" fillcolor="red" strokecolor="#943634 [2405]" strokeweight=".5pt">
                  <v:textbox>
                    <w:txbxContent>
                      <w:p w14:paraId="714DB94C" w14:textId="77777777" w:rsidR="00B172D1" w:rsidRDefault="00B172D1" w:rsidP="00B17FFA">
                        <w:pPr>
                          <w:rPr>
                            <w:rFonts w:eastAsia="Times New Roman"/>
                          </w:rPr>
                        </w:pPr>
                      </w:p>
                    </w:txbxContent>
                  </v:textbox>
                </v:oval>
                <v:rect id="Rectangle 10" o:spid="_x0000_s1035" style="position:absolute;left:35052;top:19050;width:2819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" fillcolor="white [3212]" strokecolor="white [3212]" strokeweight="2pt">
                  <v:textbox>
                    <w:txbxContent>
                      <w:p w14:paraId="6E7DCA84" w14:textId="77777777" w:rsidR="00B172D1" w:rsidRDefault="00B172D1" w:rsidP="00B17FFA">
                        <w:pPr>
                          <w:rPr>
                            <w:rFonts w:eastAsia="Times New Roman"/>
                          </w:rPr>
                        </w:pPr>
                      </w:p>
                    </w:txbxContent>
                  </v:textbox>
                </v:rect>
                <v:shapetype id="_x0000_t202" coordsize="21600,21600" o:spt="202" path="m,l,21600r21600,l21600,xe">
                  <v:stroke joinstyle="miter"/>
                  <v:path gradientshapeok="t" o:connecttype="rect"/>
                </v:shapetype>
                <v:shape id="TextBox 12" o:spid="_x0000_s1036" type="#_x0000_t202" style="position:absolute;left:38862;top:15355;width:16452;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" fillcolor="white [3212]" stroked="f">
                  <v:textbox>
                    <w:txbxContent>
                      <w:p w14:paraId="2757C074" w14:textId="77777777" w:rsidR="00B172D1" w:rsidRDefault="00B172D1" w:rsidP="00B17FFA">
                        <w:pPr>
                          <w:pStyle w:val="NormalWeb"/>
                          <w:spacing w:before="0" w:beforeAutospacing="0" w:after="0" w:afterAutospacing="0"/>
                        </w:pPr>
                        <w:r>
                          <w:rPr>
                            <w:rFonts w:asciiTheme="minorHAnsi" w:hAnsi="Calibri" w:cstheme="minorBidi"/>
                            <w:color w:val="000000" w:themeColor="text1"/>
                            <w:kern w:val="24"/>
                            <w:sz w:val="36"/>
                            <w:szCs w:val="36"/>
                          </w:rPr>
                          <w:t>Illinois Lake Site</w:t>
                        </w:r>
                      </w:p>
                    </w:txbxContent>
                  </v:textbox>
                </v:shape>
                <v:rect id="Rectangle 12" o:spid="_x0000_s1037" style="position:absolute;left:35088;top:24384;width:2819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" fillcolor="white [3212]" strokecolor="white [3212]" strokeweight="2pt">
                  <v:textbox>
                    <w:txbxContent>
                      <w:p w14:paraId="5931DBEE" w14:textId="77777777" w:rsidR="00B172D1" w:rsidRDefault="00B172D1" w:rsidP="00B17FFA">
                        <w:pPr>
                          <w:rPr>
                            <w:rFonts w:eastAsia="Times New Roman"/>
                          </w:rPr>
                        </w:pPr>
                      </w:p>
                    </w:txbxContent>
                  </v:textbox>
                </v:rect>
                <w10:wrap type="topAndBottom"/>
              </v:group>
            </w:pict>
          </mc:Fallback>
        </mc:AlternateContent>
      </w:r>
      <w:r w:rsidR="00D25BA4">
        <w:rPr>
          <w:noProof/>
        </w:rPr>
        <mc:AlternateContent>
          <mc:Choice Requires="wps">
            <w:drawing>
              <wp:anchor distT="0" distB="0" distL="114300" distR="114300" simplePos="0" relativeHeight="251661312" behindDoc="0" locked="0" layoutInCell="1" allowOverlap="1" wp14:anchorId="5AA04630" wp14:editId="51B17FCB">
                <wp:simplePos x="0" y="0"/>
                <wp:positionH relativeFrom="column">
                  <wp:posOffset>248920</wp:posOffset>
                </wp:positionH>
                <wp:positionV relativeFrom="paragraph">
                  <wp:posOffset>5503545</wp:posOffset>
                </wp:positionV>
                <wp:extent cx="5133975"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133975" cy="635"/>
                        </a:xfrm>
                        <a:prstGeom prst="rect">
                          <a:avLst/>
                        </a:prstGeom>
                        <a:solidFill>
                          <a:prstClr val="white"/>
                        </a:solidFill>
                        <a:ln>
                          <a:noFill/>
                        </a:ln>
                        <a:effectLst/>
                      </wps:spPr>
                      <wps:txbx>
                        <w:txbxContent>
                          <w:p w14:paraId="6E549DEA" w14:textId="77777777" w:rsidR="00B172D1" w:rsidRPr="004F68BC" w:rsidRDefault="00B172D1" w:rsidP="00D25BA4">
                            <w:pPr>
                              <w:pStyle w:val="Caption"/>
                              <w:rPr>
                                <w:noProof/>
                              </w:rPr>
                            </w:pPr>
                            <w:bookmarkStart w:id="8" w:name="_Toc388966993"/>
                            <w:r>
                              <w:t xml:space="preserve">Figure </w:t>
                            </w:r>
                            <w:fldSimple w:instr=" SEQ Figure \* ARABIC ">
                              <w:r>
                                <w:rPr>
                                  <w:noProof/>
                                </w:rPr>
                                <w:t>1</w:t>
                              </w:r>
                            </w:fldSimple>
                            <w:r>
                              <w:t>. Locations of sampled lakes in Illinois, showing level 3 ecoregions.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A04630" id="Text Box 18" o:spid="_x0000_s1038" type="#_x0000_t202" style="position:absolute;margin-left:19.6pt;margin-top:433.35pt;width:404.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" stroked="f">
                <v:textbox style="mso-fit-shape-to-text:t" inset="0,0,0,0">
                  <w:txbxContent>
                    <w:p w14:paraId="6E549DEA" w14:textId="77777777" w:rsidR="00B172D1" w:rsidRPr="004F68BC" w:rsidRDefault="00B172D1" w:rsidP="00D25BA4">
                      <w:pPr>
                        <w:pStyle w:val="Caption"/>
                        <w:rPr>
                          <w:noProof/>
                        </w:rPr>
                      </w:pPr>
                      <w:bookmarkStart w:id="9" w:name="_Toc388966993"/>
                      <w:r>
                        <w:t xml:space="preserve">Figure </w:t>
                      </w:r>
                      <w:fldSimple w:instr=" SEQ Figure \* ARABIC ">
                        <w:r>
                          <w:rPr>
                            <w:noProof/>
                          </w:rPr>
                          <w:t>1</w:t>
                        </w:r>
                      </w:fldSimple>
                      <w:r>
                        <w:t>. Locations of sampled lakes in Illinois, showing level 3 ecoregions.</w:t>
                      </w:r>
                      <w:bookmarkEnd w:id="9"/>
                    </w:p>
                  </w:txbxContent>
                </v:textbox>
              </v:shape>
            </w:pict>
          </mc:Fallback>
        </mc:AlternateContent>
      </w:r>
    </w:p>
    <w:p w14:paraId="537B6324" w14:textId="77777777" w:rsidR="009A4C56" w:rsidRDefault="009A4C56" w:rsidP="009A4C56">
      <w:r>
        <w:lastRenderedPageBreak/>
        <w:t>Spatial analyses were conducted to characterize landscape features of the lakes, their drainage areas, and their immediate surroundings. The surrounding landscape features were summarized for the whole lake catchment (t</w:t>
      </w:r>
      <w:r w:rsidRPr="009D102E">
        <w:t>otal contributing area based on NHD flow lines and elevation models</w:t>
      </w:r>
      <w:r>
        <w:t xml:space="preserve">) and for buffers of 100m, 500m, and 1km surrounding the lakes in all directions (Figure 2). </w:t>
      </w:r>
      <w:r w:rsidR="0032230A">
        <w:t>We included uniform buffers around the lake in any direction even when elevations suggested that some areas were below the outlet. This was done to capture general development patterns in the lake vicinity</w:t>
      </w:r>
      <w:r w:rsidR="00321226">
        <w:t xml:space="preserve"> and to simplify the delineations around lakes with poorly defined topography. </w:t>
      </w:r>
      <w:r w:rsidRPr="002771E0">
        <w:rPr>
          <w:highlight w:val="yellow"/>
        </w:rPr>
        <w:t>The parameters analyzed using GIS are as shown in Table 1. Additional details are in Appendix A.</w:t>
      </w:r>
      <w:r>
        <w:t xml:space="preserve"> </w:t>
      </w:r>
    </w:p>
    <w:p w14:paraId="3F9743DB" w14:textId="77777777" w:rsidR="009A4C56" w:rsidRDefault="009A4C56" w:rsidP="009A4C56"/>
    <w:p w14:paraId="2912F1FD" w14:textId="77777777" w:rsidR="009A4C56" w:rsidRDefault="009A4C56" w:rsidP="009A4C56">
      <w:pPr>
        <w:pStyle w:val="Caption"/>
        <w:keepNext/>
        <w:spacing w:after="0"/>
      </w:pPr>
      <w:bookmarkStart w:id="10" w:name="_Toc409176429"/>
      <w:r w:rsidRPr="006C6EF0">
        <w:t xml:space="preserve">Table </w:t>
      </w:r>
      <w:fldSimple w:instr=" SEQ Table \* ARABIC ">
        <w:r w:rsidR="001B1787">
          <w:rPr>
            <w:noProof/>
          </w:rPr>
          <w:t>1</w:t>
        </w:r>
      </w:fldSimple>
      <w:r w:rsidRPr="006C6EF0">
        <w:t xml:space="preserve">. </w:t>
      </w:r>
      <w:r w:rsidRPr="00297016">
        <w:t>GIS variables analyzed within the lakes, catchments, and buffers.</w:t>
      </w:r>
      <w:bookmarkEnd w:id="10"/>
    </w:p>
    <w:tbl>
      <w:tblPr>
        <w:tblStyle w:val="TableGrid"/>
        <w:tblW w:w="0" w:type="auto"/>
        <w:tblLook w:val="04A0" w:firstRow="1" w:lastRow="0" w:firstColumn="1" w:lastColumn="0" w:noHBand="0" w:noVBand="1"/>
      </w:tblPr>
      <w:tblGrid>
        <w:gridCol w:w="2672"/>
        <w:gridCol w:w="6678"/>
      </w:tblGrid>
      <w:tr w:rsidR="009A4C56" w14:paraId="6D355B2F" w14:textId="77777777" w:rsidTr="009A4C56">
        <w:tc>
          <w:tcPr>
            <w:tcW w:w="2718" w:type="dxa"/>
          </w:tcPr>
          <w:p w14:paraId="56DA510C" w14:textId="77777777" w:rsidR="009A4C56" w:rsidRPr="009D102E" w:rsidRDefault="009A4C56" w:rsidP="009A4C56">
            <w:pPr>
              <w:pStyle w:val="NoSpacing"/>
              <w:rPr>
                <w:rFonts w:ascii="Times New Roman" w:hAnsi="Times New Roman"/>
                <w:sz w:val="24"/>
              </w:rPr>
            </w:pPr>
            <w:r>
              <w:rPr>
                <w:rFonts w:ascii="Times New Roman" w:hAnsi="Times New Roman"/>
                <w:sz w:val="24"/>
              </w:rPr>
              <w:t>Variable</w:t>
            </w:r>
          </w:p>
        </w:tc>
        <w:tc>
          <w:tcPr>
            <w:tcW w:w="6858" w:type="dxa"/>
          </w:tcPr>
          <w:p w14:paraId="106426E8" w14:textId="77777777" w:rsidR="009A4C56" w:rsidRPr="009D102E" w:rsidRDefault="009A4C56" w:rsidP="009A4C56">
            <w:pPr>
              <w:pStyle w:val="NoSpacing"/>
              <w:rPr>
                <w:rFonts w:ascii="Times New Roman" w:hAnsi="Times New Roman"/>
                <w:sz w:val="24"/>
              </w:rPr>
            </w:pPr>
            <w:r>
              <w:rPr>
                <w:rFonts w:ascii="Times New Roman" w:hAnsi="Times New Roman"/>
                <w:sz w:val="24"/>
              </w:rPr>
              <w:t>Description</w:t>
            </w:r>
          </w:p>
        </w:tc>
      </w:tr>
      <w:tr w:rsidR="009A4C56" w14:paraId="5CDEC261" w14:textId="77777777" w:rsidTr="009A4C56">
        <w:tc>
          <w:tcPr>
            <w:tcW w:w="2718" w:type="dxa"/>
          </w:tcPr>
          <w:p w14:paraId="32F8102A" w14:textId="77777777" w:rsidR="009A4C56" w:rsidRPr="009D102E" w:rsidRDefault="009A4C56" w:rsidP="009A4C56">
            <w:pPr>
              <w:pStyle w:val="NoSpacing"/>
              <w:rPr>
                <w:rFonts w:ascii="Times New Roman" w:hAnsi="Times New Roman"/>
                <w:sz w:val="24"/>
              </w:rPr>
            </w:pPr>
            <w:r w:rsidRPr="009D102E">
              <w:rPr>
                <w:rFonts w:ascii="Times New Roman" w:hAnsi="Times New Roman"/>
                <w:sz w:val="24"/>
              </w:rPr>
              <w:t>Lake Surface Area</w:t>
            </w:r>
          </w:p>
        </w:tc>
        <w:tc>
          <w:tcPr>
            <w:tcW w:w="6858" w:type="dxa"/>
          </w:tcPr>
          <w:p w14:paraId="7190D8EC" w14:textId="77777777" w:rsidR="009A4C56" w:rsidRPr="009D102E" w:rsidRDefault="009A4C56" w:rsidP="009A4C56">
            <w:pPr>
              <w:pStyle w:val="NoSpacing"/>
              <w:rPr>
                <w:rFonts w:ascii="Times New Roman" w:hAnsi="Times New Roman"/>
                <w:sz w:val="24"/>
              </w:rPr>
            </w:pPr>
            <w:r>
              <w:rPr>
                <w:rFonts w:ascii="Times New Roman" w:hAnsi="Times New Roman"/>
                <w:sz w:val="24"/>
              </w:rPr>
              <w:t>Area of the water surface of the lake</w:t>
            </w:r>
          </w:p>
        </w:tc>
      </w:tr>
      <w:tr w:rsidR="009A4C56" w14:paraId="5239F825" w14:textId="77777777" w:rsidTr="009A4C56">
        <w:tc>
          <w:tcPr>
            <w:tcW w:w="2718" w:type="dxa"/>
          </w:tcPr>
          <w:p w14:paraId="68D3EBC3" w14:textId="77777777" w:rsidR="009A4C56" w:rsidRPr="009D102E" w:rsidRDefault="009A4C56" w:rsidP="009A4C56">
            <w:pPr>
              <w:pStyle w:val="NoSpacing"/>
              <w:rPr>
                <w:rFonts w:ascii="Times New Roman" w:hAnsi="Times New Roman"/>
                <w:sz w:val="24"/>
              </w:rPr>
            </w:pPr>
            <w:r w:rsidRPr="009D102E">
              <w:rPr>
                <w:rFonts w:ascii="Times New Roman" w:hAnsi="Times New Roman"/>
                <w:sz w:val="24"/>
              </w:rPr>
              <w:t>Watershed Area</w:t>
            </w:r>
          </w:p>
        </w:tc>
        <w:tc>
          <w:tcPr>
            <w:tcW w:w="6858" w:type="dxa"/>
          </w:tcPr>
          <w:p w14:paraId="25088097" w14:textId="77777777" w:rsidR="009A4C56" w:rsidRPr="009D102E" w:rsidRDefault="009A4C56" w:rsidP="009A4C56">
            <w:pPr>
              <w:pStyle w:val="NoSpacing"/>
              <w:rPr>
                <w:rFonts w:ascii="Times New Roman" w:hAnsi="Times New Roman"/>
                <w:sz w:val="24"/>
              </w:rPr>
            </w:pPr>
            <w:r>
              <w:rPr>
                <w:rFonts w:ascii="Times New Roman" w:hAnsi="Times New Roman"/>
                <w:sz w:val="24"/>
              </w:rPr>
              <w:t>Area of the landscape contributing to runoff to the lake</w:t>
            </w:r>
          </w:p>
        </w:tc>
      </w:tr>
      <w:tr w:rsidR="009A4C56" w14:paraId="45BD8A2F" w14:textId="77777777" w:rsidTr="009A4C56">
        <w:tc>
          <w:tcPr>
            <w:tcW w:w="2718" w:type="dxa"/>
          </w:tcPr>
          <w:p w14:paraId="14F194BC" w14:textId="77777777" w:rsidR="009A4C56" w:rsidRPr="009D102E" w:rsidRDefault="009A4C56" w:rsidP="009A4C56">
            <w:pPr>
              <w:pStyle w:val="NoSpacing"/>
              <w:rPr>
                <w:rFonts w:ascii="Times New Roman" w:hAnsi="Times New Roman"/>
                <w:sz w:val="24"/>
              </w:rPr>
            </w:pPr>
            <w:r w:rsidRPr="009D102E">
              <w:rPr>
                <w:rFonts w:ascii="Times New Roman" w:hAnsi="Times New Roman"/>
                <w:sz w:val="24"/>
              </w:rPr>
              <w:t>US L3 Eco</w:t>
            </w:r>
          </w:p>
        </w:tc>
        <w:tc>
          <w:tcPr>
            <w:tcW w:w="6858" w:type="dxa"/>
          </w:tcPr>
          <w:p w14:paraId="12E3BC5A" w14:textId="77777777" w:rsidR="009A4C56" w:rsidRPr="009D102E" w:rsidRDefault="009A4C56" w:rsidP="009A4C56">
            <w:pPr>
              <w:pStyle w:val="NoSpacing"/>
              <w:rPr>
                <w:rFonts w:ascii="Times New Roman" w:hAnsi="Times New Roman"/>
                <w:sz w:val="24"/>
              </w:rPr>
            </w:pPr>
            <w:r>
              <w:rPr>
                <w:rFonts w:ascii="Times New Roman" w:eastAsia="Times New Roman" w:hAnsi="Times New Roman" w:cs="Times New Roman"/>
                <w:color w:val="000000"/>
              </w:rPr>
              <w:t>EPA e</w:t>
            </w:r>
            <w:r w:rsidRPr="00A10C32">
              <w:rPr>
                <w:rFonts w:ascii="Times New Roman" w:eastAsia="Times New Roman" w:hAnsi="Times New Roman" w:cs="Times New Roman"/>
                <w:color w:val="000000"/>
              </w:rPr>
              <w:t xml:space="preserve">coregion </w:t>
            </w:r>
            <w:r>
              <w:rPr>
                <w:rFonts w:ascii="Times New Roman" w:eastAsia="Times New Roman" w:hAnsi="Times New Roman" w:cs="Times New Roman"/>
                <w:color w:val="000000"/>
              </w:rPr>
              <w:t>level 3 at</w:t>
            </w:r>
            <w:r w:rsidRPr="00A10C32">
              <w:rPr>
                <w:rFonts w:ascii="Times New Roman" w:eastAsia="Times New Roman" w:hAnsi="Times New Roman" w:cs="Times New Roman"/>
                <w:color w:val="000000"/>
              </w:rPr>
              <w:t xml:space="preserve"> the site </w:t>
            </w:r>
          </w:p>
        </w:tc>
      </w:tr>
      <w:tr w:rsidR="009A4C56" w14:paraId="0CE59E61" w14:textId="77777777" w:rsidTr="009A4C56">
        <w:tc>
          <w:tcPr>
            <w:tcW w:w="2718" w:type="dxa"/>
          </w:tcPr>
          <w:p w14:paraId="136AFD7A" w14:textId="77777777" w:rsidR="009A4C56" w:rsidRPr="009D102E" w:rsidRDefault="009A4C56" w:rsidP="009A4C56">
            <w:pPr>
              <w:pStyle w:val="NoSpacing"/>
              <w:rPr>
                <w:rFonts w:ascii="Times New Roman" w:hAnsi="Times New Roman"/>
                <w:sz w:val="24"/>
              </w:rPr>
            </w:pPr>
            <w:r w:rsidRPr="009D102E">
              <w:rPr>
                <w:rFonts w:ascii="Times New Roman" w:hAnsi="Times New Roman"/>
                <w:sz w:val="24"/>
              </w:rPr>
              <w:t>US L4 Eco</w:t>
            </w:r>
          </w:p>
        </w:tc>
        <w:tc>
          <w:tcPr>
            <w:tcW w:w="6858" w:type="dxa"/>
          </w:tcPr>
          <w:p w14:paraId="0A8AE0FA" w14:textId="77777777" w:rsidR="009A4C56" w:rsidRPr="009D102E" w:rsidRDefault="009A4C56" w:rsidP="009A4C56">
            <w:pPr>
              <w:pStyle w:val="NoSpacing"/>
              <w:rPr>
                <w:rFonts w:ascii="Times New Roman" w:hAnsi="Times New Roman"/>
                <w:sz w:val="24"/>
              </w:rPr>
            </w:pPr>
            <w:r>
              <w:rPr>
                <w:rFonts w:ascii="Times New Roman" w:eastAsia="Times New Roman" w:hAnsi="Times New Roman" w:cs="Times New Roman"/>
                <w:color w:val="000000"/>
              </w:rPr>
              <w:t>EPA e</w:t>
            </w:r>
            <w:r w:rsidRPr="00A10C32">
              <w:rPr>
                <w:rFonts w:ascii="Times New Roman" w:eastAsia="Times New Roman" w:hAnsi="Times New Roman" w:cs="Times New Roman"/>
                <w:color w:val="000000"/>
              </w:rPr>
              <w:t xml:space="preserve">coregion </w:t>
            </w:r>
            <w:r>
              <w:rPr>
                <w:rFonts w:ascii="Times New Roman" w:eastAsia="Times New Roman" w:hAnsi="Times New Roman" w:cs="Times New Roman"/>
                <w:color w:val="000000"/>
              </w:rPr>
              <w:t>level 4 at</w:t>
            </w:r>
            <w:r w:rsidRPr="00A10C32">
              <w:rPr>
                <w:rFonts w:ascii="Times New Roman" w:eastAsia="Times New Roman" w:hAnsi="Times New Roman" w:cs="Times New Roman"/>
                <w:color w:val="000000"/>
              </w:rPr>
              <w:t xml:space="preserve"> the site</w:t>
            </w:r>
          </w:p>
        </w:tc>
      </w:tr>
      <w:tr w:rsidR="009A4C56" w14:paraId="6B3C456C" w14:textId="77777777" w:rsidTr="009A4C56">
        <w:tc>
          <w:tcPr>
            <w:tcW w:w="2718" w:type="dxa"/>
          </w:tcPr>
          <w:p w14:paraId="5FF9B49F" w14:textId="77777777" w:rsidR="009A4C56" w:rsidRPr="009D102E" w:rsidRDefault="009A4C56" w:rsidP="009A4C56">
            <w:pPr>
              <w:pStyle w:val="NoSpacing"/>
              <w:rPr>
                <w:rFonts w:ascii="Times New Roman" w:hAnsi="Times New Roman"/>
                <w:sz w:val="24"/>
              </w:rPr>
            </w:pPr>
            <w:r w:rsidRPr="009D102E">
              <w:rPr>
                <w:rFonts w:ascii="Times New Roman" w:hAnsi="Times New Roman"/>
                <w:sz w:val="24"/>
              </w:rPr>
              <w:t>US L3 Eco %</w:t>
            </w:r>
          </w:p>
        </w:tc>
        <w:tc>
          <w:tcPr>
            <w:tcW w:w="6858" w:type="dxa"/>
          </w:tcPr>
          <w:p w14:paraId="0993193F" w14:textId="77777777" w:rsidR="009A4C56" w:rsidRPr="009D102E" w:rsidRDefault="009A4C56" w:rsidP="009A4C56">
            <w:pPr>
              <w:pStyle w:val="NoSpacing"/>
              <w:rPr>
                <w:rFonts w:ascii="Times New Roman" w:hAnsi="Times New Roman"/>
                <w:sz w:val="24"/>
              </w:rPr>
            </w:pPr>
            <w:r w:rsidRPr="00A10C32">
              <w:rPr>
                <w:rFonts w:ascii="Times New Roman" w:hAnsi="Times New Roman" w:cs="Times New Roman"/>
              </w:rPr>
              <w:t xml:space="preserve">Proportion of total watershed in each Level 3 ecoregion </w:t>
            </w:r>
          </w:p>
        </w:tc>
      </w:tr>
      <w:tr w:rsidR="009A4C56" w14:paraId="31D352F0" w14:textId="77777777" w:rsidTr="009A4C56">
        <w:tc>
          <w:tcPr>
            <w:tcW w:w="2718" w:type="dxa"/>
          </w:tcPr>
          <w:p w14:paraId="024041A4" w14:textId="77777777" w:rsidR="009A4C56" w:rsidRPr="009D102E" w:rsidRDefault="009A4C56" w:rsidP="009A4C56">
            <w:pPr>
              <w:pStyle w:val="NoSpacing"/>
              <w:rPr>
                <w:rFonts w:ascii="Times New Roman" w:hAnsi="Times New Roman"/>
                <w:sz w:val="24"/>
              </w:rPr>
            </w:pPr>
            <w:r w:rsidRPr="009D102E">
              <w:rPr>
                <w:rFonts w:ascii="Times New Roman" w:hAnsi="Times New Roman"/>
                <w:sz w:val="24"/>
              </w:rPr>
              <w:t>% Impervious</w:t>
            </w:r>
          </w:p>
        </w:tc>
        <w:tc>
          <w:tcPr>
            <w:tcW w:w="6858" w:type="dxa"/>
          </w:tcPr>
          <w:p w14:paraId="7622D85D" w14:textId="77777777" w:rsidR="009A4C56" w:rsidRPr="009D102E" w:rsidRDefault="009A4C56" w:rsidP="009A4C56">
            <w:pPr>
              <w:pStyle w:val="NoSpacing"/>
              <w:rPr>
                <w:rFonts w:ascii="Times New Roman" w:hAnsi="Times New Roman"/>
                <w:sz w:val="24"/>
              </w:rPr>
            </w:pPr>
            <w:r>
              <w:rPr>
                <w:rFonts w:ascii="Times New Roman" w:hAnsi="Times New Roman"/>
                <w:sz w:val="24"/>
              </w:rPr>
              <w:t>Percent impervious surface in the catchment</w:t>
            </w:r>
          </w:p>
        </w:tc>
      </w:tr>
      <w:tr w:rsidR="009A4C56" w14:paraId="180648E4" w14:textId="77777777" w:rsidTr="009A4C56">
        <w:tc>
          <w:tcPr>
            <w:tcW w:w="2718" w:type="dxa"/>
          </w:tcPr>
          <w:p w14:paraId="13218201" w14:textId="77777777" w:rsidR="009A4C56" w:rsidRDefault="009A4C56" w:rsidP="009A4C56">
            <w:r w:rsidRPr="00E22042">
              <w:t>% NLCD</w:t>
            </w:r>
          </w:p>
        </w:tc>
        <w:tc>
          <w:tcPr>
            <w:tcW w:w="6858" w:type="dxa"/>
          </w:tcPr>
          <w:p w14:paraId="0785186A" w14:textId="77777777" w:rsidR="009A4C56" w:rsidRPr="009D102E" w:rsidRDefault="009A4C56" w:rsidP="009A4C56">
            <w:pPr>
              <w:pStyle w:val="NoSpacing"/>
              <w:rPr>
                <w:rFonts w:ascii="Times New Roman" w:hAnsi="Times New Roman"/>
                <w:sz w:val="24"/>
              </w:rPr>
            </w:pPr>
            <w:r>
              <w:rPr>
                <w:rFonts w:ascii="Times New Roman" w:hAnsi="Times New Roman"/>
                <w:sz w:val="24"/>
              </w:rPr>
              <w:t>Land cover types, including urban and agricultural uses</w:t>
            </w:r>
          </w:p>
        </w:tc>
      </w:tr>
      <w:tr w:rsidR="009A4C56" w14:paraId="71A853BB" w14:textId="77777777" w:rsidTr="009A4C56">
        <w:tc>
          <w:tcPr>
            <w:tcW w:w="2718" w:type="dxa"/>
          </w:tcPr>
          <w:p w14:paraId="44271703" w14:textId="77777777" w:rsidR="009A4C56" w:rsidRPr="009D102E" w:rsidRDefault="009A4C56" w:rsidP="009A4C56">
            <w:pPr>
              <w:pStyle w:val="NoSpacing"/>
              <w:rPr>
                <w:rFonts w:ascii="Times New Roman" w:hAnsi="Times New Roman"/>
                <w:sz w:val="24"/>
              </w:rPr>
            </w:pPr>
            <w:r w:rsidRPr="009D102E">
              <w:rPr>
                <w:rFonts w:ascii="Times New Roman" w:hAnsi="Times New Roman"/>
                <w:sz w:val="24"/>
              </w:rPr>
              <w:t># Mines</w:t>
            </w:r>
          </w:p>
        </w:tc>
        <w:tc>
          <w:tcPr>
            <w:tcW w:w="6858" w:type="dxa"/>
          </w:tcPr>
          <w:p w14:paraId="2AAAB32B" w14:textId="77777777" w:rsidR="009A4C56" w:rsidRPr="009D102E" w:rsidRDefault="009A4C56" w:rsidP="009A4C56">
            <w:pPr>
              <w:pStyle w:val="NoSpacing"/>
              <w:rPr>
                <w:rFonts w:ascii="Times New Roman" w:hAnsi="Times New Roman"/>
                <w:sz w:val="24"/>
              </w:rPr>
            </w:pPr>
            <w:r>
              <w:rPr>
                <w:rFonts w:ascii="Times New Roman" w:hAnsi="Times New Roman"/>
                <w:sz w:val="24"/>
              </w:rPr>
              <w:t>Number of  gravel mines</w:t>
            </w:r>
          </w:p>
        </w:tc>
      </w:tr>
      <w:tr w:rsidR="009A4C56" w14:paraId="46393B39" w14:textId="77777777" w:rsidTr="009A4C56">
        <w:tc>
          <w:tcPr>
            <w:tcW w:w="2718" w:type="dxa"/>
          </w:tcPr>
          <w:p w14:paraId="61A12857" w14:textId="77777777" w:rsidR="009A4C56" w:rsidRPr="009D102E" w:rsidRDefault="009A4C56" w:rsidP="009A4C56">
            <w:pPr>
              <w:pStyle w:val="NoSpacing"/>
              <w:rPr>
                <w:rFonts w:ascii="Times New Roman" w:hAnsi="Times New Roman"/>
                <w:sz w:val="24"/>
              </w:rPr>
            </w:pPr>
            <w:r w:rsidRPr="009D102E">
              <w:rPr>
                <w:rFonts w:ascii="Times New Roman" w:hAnsi="Times New Roman"/>
                <w:sz w:val="24"/>
              </w:rPr>
              <w:t># Coal Mines</w:t>
            </w:r>
          </w:p>
        </w:tc>
        <w:tc>
          <w:tcPr>
            <w:tcW w:w="6858" w:type="dxa"/>
          </w:tcPr>
          <w:p w14:paraId="7E9571BC" w14:textId="77777777" w:rsidR="009A4C56" w:rsidRPr="009D102E" w:rsidRDefault="009A4C56" w:rsidP="009A4C56">
            <w:pPr>
              <w:pStyle w:val="NoSpacing"/>
              <w:rPr>
                <w:rFonts w:ascii="Times New Roman" w:hAnsi="Times New Roman"/>
                <w:sz w:val="24"/>
              </w:rPr>
            </w:pPr>
            <w:r>
              <w:rPr>
                <w:rFonts w:ascii="Times New Roman" w:hAnsi="Times New Roman"/>
                <w:sz w:val="24"/>
              </w:rPr>
              <w:t xml:space="preserve">Number of active surface and auger coal mines </w:t>
            </w:r>
          </w:p>
        </w:tc>
      </w:tr>
      <w:tr w:rsidR="009A4C56" w14:paraId="771F638B" w14:textId="77777777" w:rsidTr="009A4C56">
        <w:tc>
          <w:tcPr>
            <w:tcW w:w="2718" w:type="dxa"/>
          </w:tcPr>
          <w:p w14:paraId="1CA1D25A" w14:textId="77777777" w:rsidR="009A4C56" w:rsidRPr="009D102E" w:rsidRDefault="009A4C56" w:rsidP="009A4C56">
            <w:pPr>
              <w:pStyle w:val="NoSpacing"/>
              <w:rPr>
                <w:rFonts w:ascii="Times New Roman" w:hAnsi="Times New Roman"/>
                <w:sz w:val="24"/>
              </w:rPr>
            </w:pPr>
            <w:r w:rsidRPr="009D102E">
              <w:rPr>
                <w:rFonts w:ascii="Times New Roman" w:hAnsi="Times New Roman"/>
                <w:sz w:val="24"/>
              </w:rPr>
              <w:t># NPDES</w:t>
            </w:r>
          </w:p>
        </w:tc>
        <w:tc>
          <w:tcPr>
            <w:tcW w:w="6858" w:type="dxa"/>
          </w:tcPr>
          <w:p w14:paraId="070F759B" w14:textId="77777777" w:rsidR="009A4C56" w:rsidRPr="009D102E" w:rsidRDefault="009A4C56" w:rsidP="009A4C56">
            <w:pPr>
              <w:pStyle w:val="NoSpacing"/>
              <w:rPr>
                <w:rFonts w:ascii="Times New Roman" w:hAnsi="Times New Roman"/>
                <w:sz w:val="24"/>
              </w:rPr>
            </w:pPr>
            <w:r>
              <w:rPr>
                <w:rFonts w:ascii="Times New Roman" w:hAnsi="Times New Roman"/>
                <w:sz w:val="24"/>
              </w:rPr>
              <w:t>Number of  permitted discharges</w:t>
            </w:r>
          </w:p>
        </w:tc>
      </w:tr>
      <w:tr w:rsidR="009A4C56" w14:paraId="054B6F1D" w14:textId="77777777" w:rsidTr="009A4C56">
        <w:tc>
          <w:tcPr>
            <w:tcW w:w="2718" w:type="dxa"/>
          </w:tcPr>
          <w:p w14:paraId="0A3ABA18" w14:textId="77777777" w:rsidR="009A4C56" w:rsidRPr="009D102E" w:rsidRDefault="009A4C56" w:rsidP="009A4C56">
            <w:pPr>
              <w:pStyle w:val="NoSpacing"/>
              <w:rPr>
                <w:rFonts w:ascii="Times New Roman" w:hAnsi="Times New Roman"/>
                <w:sz w:val="24"/>
              </w:rPr>
            </w:pPr>
            <w:r w:rsidRPr="009D102E">
              <w:rPr>
                <w:rFonts w:ascii="Times New Roman" w:hAnsi="Times New Roman"/>
                <w:sz w:val="24"/>
              </w:rPr>
              <w:t># CERCLIS</w:t>
            </w:r>
          </w:p>
        </w:tc>
        <w:tc>
          <w:tcPr>
            <w:tcW w:w="6858" w:type="dxa"/>
          </w:tcPr>
          <w:p w14:paraId="0A01E218" w14:textId="77777777" w:rsidR="009A4C56" w:rsidRPr="009D102E" w:rsidRDefault="009A4C56" w:rsidP="009A4C56">
            <w:pPr>
              <w:pStyle w:val="NoSpacing"/>
              <w:rPr>
                <w:rFonts w:ascii="Times New Roman" w:hAnsi="Times New Roman"/>
                <w:sz w:val="24"/>
              </w:rPr>
            </w:pPr>
            <w:r>
              <w:rPr>
                <w:rFonts w:ascii="Times New Roman" w:hAnsi="Times New Roman"/>
                <w:sz w:val="24"/>
              </w:rPr>
              <w:t>Number of Superfund sites</w:t>
            </w:r>
          </w:p>
        </w:tc>
      </w:tr>
      <w:tr w:rsidR="009A4C56" w14:paraId="742C92B4" w14:textId="77777777" w:rsidTr="009A4C56">
        <w:tc>
          <w:tcPr>
            <w:tcW w:w="2718" w:type="dxa"/>
          </w:tcPr>
          <w:p w14:paraId="39F26E72" w14:textId="77777777" w:rsidR="009A4C56" w:rsidRPr="009D102E" w:rsidRDefault="009A4C56" w:rsidP="009A4C56">
            <w:pPr>
              <w:pStyle w:val="NoSpacing"/>
              <w:rPr>
                <w:rFonts w:ascii="Times New Roman" w:hAnsi="Times New Roman"/>
                <w:sz w:val="24"/>
              </w:rPr>
            </w:pPr>
            <w:r w:rsidRPr="009D102E">
              <w:rPr>
                <w:rFonts w:ascii="Times New Roman" w:hAnsi="Times New Roman"/>
                <w:sz w:val="24"/>
              </w:rPr>
              <w:t># TRI</w:t>
            </w:r>
          </w:p>
        </w:tc>
        <w:tc>
          <w:tcPr>
            <w:tcW w:w="6858" w:type="dxa"/>
          </w:tcPr>
          <w:p w14:paraId="2483ED1F" w14:textId="77777777" w:rsidR="009A4C56" w:rsidRPr="009D102E" w:rsidRDefault="009A4C56" w:rsidP="009A4C56">
            <w:pPr>
              <w:pStyle w:val="NoSpacing"/>
              <w:rPr>
                <w:rFonts w:ascii="Times New Roman" w:hAnsi="Times New Roman"/>
                <w:sz w:val="24"/>
              </w:rPr>
            </w:pPr>
            <w:r>
              <w:rPr>
                <w:rFonts w:ascii="Times New Roman" w:hAnsi="Times New Roman"/>
                <w:sz w:val="24"/>
              </w:rPr>
              <w:t>Number of Toxic Release Inventory sites</w:t>
            </w:r>
          </w:p>
        </w:tc>
      </w:tr>
      <w:tr w:rsidR="009A4C56" w14:paraId="19DDB554" w14:textId="77777777" w:rsidTr="009A4C56">
        <w:tc>
          <w:tcPr>
            <w:tcW w:w="2718" w:type="dxa"/>
          </w:tcPr>
          <w:p w14:paraId="6D04F86D" w14:textId="77777777" w:rsidR="009A4C56" w:rsidRPr="009D102E" w:rsidRDefault="009A4C56" w:rsidP="009A4C56">
            <w:pPr>
              <w:pStyle w:val="NoSpacing"/>
              <w:rPr>
                <w:rFonts w:ascii="Times New Roman" w:hAnsi="Times New Roman"/>
                <w:sz w:val="24"/>
              </w:rPr>
            </w:pPr>
            <w:r w:rsidRPr="009D102E">
              <w:rPr>
                <w:rFonts w:ascii="Times New Roman" w:hAnsi="Times New Roman"/>
                <w:sz w:val="24"/>
              </w:rPr>
              <w:t># Dams</w:t>
            </w:r>
          </w:p>
        </w:tc>
        <w:tc>
          <w:tcPr>
            <w:tcW w:w="6858" w:type="dxa"/>
          </w:tcPr>
          <w:p w14:paraId="72BB634F" w14:textId="77777777" w:rsidR="009A4C56" w:rsidRPr="009D102E" w:rsidRDefault="009A4C56" w:rsidP="009A4C56">
            <w:pPr>
              <w:pStyle w:val="NoSpacing"/>
              <w:rPr>
                <w:rFonts w:ascii="Times New Roman" w:hAnsi="Times New Roman"/>
                <w:sz w:val="24"/>
              </w:rPr>
            </w:pPr>
            <w:r>
              <w:rPr>
                <w:rFonts w:ascii="Times New Roman" w:hAnsi="Times New Roman"/>
                <w:sz w:val="24"/>
              </w:rPr>
              <w:t>Number of Dams in the catchment</w:t>
            </w:r>
          </w:p>
        </w:tc>
      </w:tr>
      <w:tr w:rsidR="009A4C56" w14:paraId="5E43607E" w14:textId="77777777" w:rsidTr="009A4C56">
        <w:tc>
          <w:tcPr>
            <w:tcW w:w="2718" w:type="dxa"/>
          </w:tcPr>
          <w:p w14:paraId="69821315" w14:textId="77777777" w:rsidR="009A4C56" w:rsidRPr="009D102E" w:rsidRDefault="009A4C56" w:rsidP="009A4C56">
            <w:pPr>
              <w:pStyle w:val="NoSpacing"/>
              <w:rPr>
                <w:rFonts w:ascii="Times New Roman" w:hAnsi="Times New Roman"/>
                <w:sz w:val="24"/>
              </w:rPr>
            </w:pPr>
            <w:r w:rsidRPr="009D102E">
              <w:rPr>
                <w:rFonts w:ascii="Times New Roman" w:hAnsi="Times New Roman"/>
                <w:sz w:val="24"/>
              </w:rPr>
              <w:t># Road Crossings</w:t>
            </w:r>
          </w:p>
        </w:tc>
        <w:tc>
          <w:tcPr>
            <w:tcW w:w="6858" w:type="dxa"/>
          </w:tcPr>
          <w:p w14:paraId="3E22F5FB" w14:textId="77777777" w:rsidR="009A4C56" w:rsidRPr="009D102E" w:rsidRDefault="009A4C56" w:rsidP="009A4C56">
            <w:pPr>
              <w:pStyle w:val="NoSpacing"/>
              <w:rPr>
                <w:rFonts w:ascii="Times New Roman" w:hAnsi="Times New Roman"/>
                <w:sz w:val="24"/>
              </w:rPr>
            </w:pPr>
            <w:r>
              <w:rPr>
                <w:rFonts w:ascii="Times New Roman" w:eastAsia="Times New Roman" w:hAnsi="Times New Roman" w:cs="Times New Roman"/>
                <w:color w:val="000000"/>
              </w:rPr>
              <w:t xml:space="preserve">Number of roads </w:t>
            </w:r>
            <w:r w:rsidRPr="00EC1E14">
              <w:rPr>
                <w:rFonts w:ascii="Times New Roman" w:eastAsia="Times New Roman" w:hAnsi="Times New Roman" w:cs="Times New Roman"/>
                <w:color w:val="000000"/>
              </w:rPr>
              <w:t>crossing</w:t>
            </w:r>
            <w:r>
              <w:rPr>
                <w:rFonts w:ascii="Times New Roman" w:eastAsia="Times New Roman" w:hAnsi="Times New Roman" w:cs="Times New Roman"/>
                <w:color w:val="000000"/>
              </w:rPr>
              <w:t xml:space="preserve"> streams</w:t>
            </w:r>
          </w:p>
        </w:tc>
      </w:tr>
      <w:tr w:rsidR="009A4C56" w14:paraId="0C9AE40D" w14:textId="77777777" w:rsidTr="009A4C56">
        <w:tc>
          <w:tcPr>
            <w:tcW w:w="2718" w:type="dxa"/>
          </w:tcPr>
          <w:p w14:paraId="59D9B875" w14:textId="77777777" w:rsidR="009A4C56" w:rsidRPr="009D102E" w:rsidRDefault="009A4C56" w:rsidP="009A4C56">
            <w:pPr>
              <w:pStyle w:val="NoSpacing"/>
              <w:rPr>
                <w:rFonts w:ascii="Times New Roman" w:hAnsi="Times New Roman"/>
                <w:sz w:val="24"/>
              </w:rPr>
            </w:pPr>
            <w:r w:rsidRPr="009D102E">
              <w:rPr>
                <w:rFonts w:ascii="Times New Roman" w:hAnsi="Times New Roman"/>
                <w:sz w:val="24"/>
              </w:rPr>
              <w:t>Road Miles</w:t>
            </w:r>
          </w:p>
        </w:tc>
        <w:tc>
          <w:tcPr>
            <w:tcW w:w="6858" w:type="dxa"/>
          </w:tcPr>
          <w:p w14:paraId="108655EB" w14:textId="77777777" w:rsidR="009A4C56" w:rsidRPr="009D102E" w:rsidRDefault="009A4C56" w:rsidP="009A4C56">
            <w:pPr>
              <w:pStyle w:val="NoSpacing"/>
              <w:rPr>
                <w:rFonts w:ascii="Times New Roman" w:hAnsi="Times New Roman"/>
                <w:sz w:val="24"/>
              </w:rPr>
            </w:pPr>
            <w:r>
              <w:rPr>
                <w:rFonts w:ascii="Times New Roman" w:eastAsia="Times New Roman" w:hAnsi="Times New Roman" w:cs="Times New Roman"/>
                <w:color w:val="000000"/>
              </w:rPr>
              <w:t xml:space="preserve">Length of roads in the catchment in </w:t>
            </w:r>
            <w:r w:rsidRPr="00EC1E14">
              <w:rPr>
                <w:rFonts w:ascii="Times New Roman" w:eastAsia="Times New Roman" w:hAnsi="Times New Roman" w:cs="Times New Roman"/>
                <w:color w:val="000000"/>
              </w:rPr>
              <w:t>miles</w:t>
            </w:r>
          </w:p>
        </w:tc>
      </w:tr>
    </w:tbl>
    <w:p w14:paraId="2D2B8BBC" w14:textId="77777777" w:rsidR="009A4C56" w:rsidRPr="009D102E" w:rsidRDefault="009A4C56" w:rsidP="009A4C56">
      <w:pPr>
        <w:pStyle w:val="NoSpacing"/>
        <w:rPr>
          <w:rFonts w:ascii="Times New Roman" w:hAnsi="Times New Roman"/>
          <w:sz w:val="24"/>
        </w:rPr>
      </w:pPr>
    </w:p>
    <w:p w14:paraId="7A9C69EF" w14:textId="77777777" w:rsidR="009A4C56" w:rsidRDefault="009A4C56" w:rsidP="009A4C56"/>
    <w:p w14:paraId="5D98F055" w14:textId="77777777" w:rsidR="009A4C56" w:rsidRDefault="009A4C56" w:rsidP="009A4C56"/>
    <w:p w14:paraId="4F48C61E" w14:textId="77777777" w:rsidR="009A4C56" w:rsidRDefault="009A4C56" w:rsidP="009A4C56">
      <w:r w:rsidRPr="000F05E8">
        <w:t xml:space="preserve"> </w:t>
      </w:r>
    </w:p>
    <w:p w14:paraId="35E5538D" w14:textId="77777777" w:rsidR="001D09DE" w:rsidRDefault="006C6EF0" w:rsidP="001D09DE">
      <w:pPr>
        <w:keepNext/>
      </w:pPr>
      <w:r>
        <w:rPr>
          <w:noProof/>
        </w:rPr>
        <w:lastRenderedPageBreak/>
        <w:drawing>
          <wp:inline distT="0" distB="0" distL="0" distR="0" wp14:anchorId="21807F37" wp14:editId="599D2D1B">
            <wp:extent cx="5466636" cy="4037166"/>
            <wp:effectExtent l="0" t="0" r="127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0238" cy="4039826"/>
                    </a:xfrm>
                    <a:prstGeom prst="rect">
                      <a:avLst/>
                    </a:prstGeom>
                    <a:noFill/>
                  </pic:spPr>
                </pic:pic>
              </a:graphicData>
            </a:graphic>
          </wp:inline>
        </w:drawing>
      </w:r>
    </w:p>
    <w:p w14:paraId="39C31C38" w14:textId="77777777" w:rsidR="006C6EF0" w:rsidRDefault="001D09DE" w:rsidP="001D09DE">
      <w:pPr>
        <w:pStyle w:val="Caption"/>
      </w:pPr>
      <w:bookmarkStart w:id="11" w:name="_Toc388966994"/>
      <w:r>
        <w:t xml:space="preserve">Figure </w:t>
      </w:r>
      <w:fldSimple w:instr=" SEQ Figure \* ARABIC ">
        <w:r w:rsidR="001B1787">
          <w:rPr>
            <w:noProof/>
          </w:rPr>
          <w:t>2</w:t>
        </w:r>
      </w:fldSimple>
      <w:r>
        <w:t>. Lake catchment and buffer configurations.</w:t>
      </w:r>
      <w:bookmarkEnd w:id="11"/>
    </w:p>
    <w:p w14:paraId="0D1E5B93" w14:textId="77777777" w:rsidR="006C6EF0" w:rsidRDefault="006C6EF0" w:rsidP="00CD7143"/>
    <w:p w14:paraId="60ABD7F7" w14:textId="77777777" w:rsidR="00C2685C" w:rsidRDefault="00C2685C" w:rsidP="00C2685C">
      <w:pPr>
        <w:pStyle w:val="Heading2"/>
      </w:pPr>
      <w:bookmarkStart w:id="12" w:name="_Toc388970199"/>
      <w:r>
        <w:t xml:space="preserve">Sampling and </w:t>
      </w:r>
      <w:r w:rsidR="003C0D1D">
        <w:t>P</w:t>
      </w:r>
      <w:r>
        <w:t>rocessing</w:t>
      </w:r>
      <w:bookmarkEnd w:id="12"/>
    </w:p>
    <w:p w14:paraId="3B88F619" w14:textId="77777777" w:rsidR="00C2685C" w:rsidRDefault="00C2685C" w:rsidP="00C2685C"/>
    <w:p w14:paraId="1055EEFB" w14:textId="77777777" w:rsidR="00C2685C" w:rsidRDefault="00C2685C" w:rsidP="00C2685C">
      <w:r w:rsidRPr="00941472">
        <w:t xml:space="preserve">Illinois lake and reservoir benthic samples </w:t>
      </w:r>
      <w:r>
        <w:t>we</w:t>
      </w:r>
      <w:r w:rsidRPr="00941472">
        <w:t xml:space="preserve">re collected from </w:t>
      </w:r>
      <w:r>
        <w:t>five</w:t>
      </w:r>
      <w:r w:rsidRPr="00941472">
        <w:t xml:space="preserve"> different habitats. </w:t>
      </w:r>
      <w:r>
        <w:t xml:space="preserve">Three samples were taken from each habitat. When possible, </w:t>
      </w:r>
      <w:r w:rsidRPr="00941472">
        <w:t xml:space="preserve">the samples </w:t>
      </w:r>
      <w:r>
        <w:t>we</w:t>
      </w:r>
      <w:r w:rsidRPr="00941472">
        <w:t>re equally spread throughout the lake or reservoir representing the different zones</w:t>
      </w:r>
      <w:r>
        <w:t xml:space="preserve">. </w:t>
      </w:r>
      <w:r w:rsidRPr="00B83A5B">
        <w:rPr>
          <w:highlight w:val="yellow"/>
        </w:rPr>
        <w:t xml:space="preserve">The three samples were composited </w:t>
      </w:r>
      <w:r w:rsidR="00A11E3D" w:rsidRPr="00B83A5B">
        <w:rPr>
          <w:highlight w:val="yellow"/>
        </w:rPr>
        <w:t xml:space="preserve">in the field </w:t>
      </w:r>
      <w:r w:rsidRPr="00B83A5B">
        <w:rPr>
          <w:highlight w:val="yellow"/>
        </w:rPr>
        <w:t>into one sample per habitat</w:t>
      </w:r>
      <w:r>
        <w:t xml:space="preserve">. The five habitats are:  </w:t>
      </w:r>
    </w:p>
    <w:p w14:paraId="4BBDDB1D" w14:textId="77777777" w:rsidR="00C2685C" w:rsidRDefault="00C2685C" w:rsidP="00C2685C"/>
    <w:p w14:paraId="4D8BCFC3" w14:textId="77777777" w:rsidR="00C2685C" w:rsidRPr="00A11E3D" w:rsidRDefault="00C2685C" w:rsidP="00C2685C">
      <w:pPr>
        <w:pStyle w:val="NoSpacing"/>
        <w:numPr>
          <w:ilvl w:val="0"/>
          <w:numId w:val="2"/>
        </w:numPr>
        <w:rPr>
          <w:rFonts w:ascii="Times New Roman" w:hAnsi="Times New Roman" w:cs="Times New Roman"/>
        </w:rPr>
      </w:pPr>
      <w:r w:rsidRPr="00A11E3D">
        <w:rPr>
          <w:rFonts w:ascii="Times New Roman" w:hAnsi="Times New Roman" w:cs="Times New Roman"/>
        </w:rPr>
        <w:t xml:space="preserve">the </w:t>
      </w:r>
      <w:r w:rsidRPr="00A11E3D">
        <w:rPr>
          <w:rFonts w:ascii="Times New Roman" w:hAnsi="Times New Roman" w:cs="Times New Roman"/>
          <w:b/>
        </w:rPr>
        <w:t>littoral fines</w:t>
      </w:r>
      <w:r w:rsidRPr="00A11E3D">
        <w:rPr>
          <w:rFonts w:ascii="Times New Roman" w:hAnsi="Times New Roman" w:cs="Times New Roman"/>
        </w:rPr>
        <w:t xml:space="preserve"> (≤ 2 mm diameter) - 3 </w:t>
      </w:r>
      <w:proofErr w:type="spellStart"/>
      <w:r w:rsidRPr="00A11E3D">
        <w:rPr>
          <w:rFonts w:ascii="Times New Roman" w:hAnsi="Times New Roman" w:cs="Times New Roman"/>
        </w:rPr>
        <w:t>Ponar</w:t>
      </w:r>
      <w:proofErr w:type="spellEnd"/>
      <w:r w:rsidRPr="00A11E3D">
        <w:rPr>
          <w:rFonts w:ascii="Times New Roman" w:hAnsi="Times New Roman" w:cs="Times New Roman"/>
        </w:rPr>
        <w:t xml:space="preserve">/Ekman grabs </w:t>
      </w:r>
    </w:p>
    <w:p w14:paraId="07AE38B8" w14:textId="77777777" w:rsidR="00C2685C" w:rsidRPr="00A11E3D" w:rsidRDefault="00C2685C" w:rsidP="00C2685C">
      <w:pPr>
        <w:pStyle w:val="NoSpacing"/>
        <w:numPr>
          <w:ilvl w:val="0"/>
          <w:numId w:val="2"/>
        </w:numPr>
        <w:rPr>
          <w:rFonts w:ascii="Times New Roman" w:hAnsi="Times New Roman" w:cs="Times New Roman"/>
        </w:rPr>
      </w:pPr>
      <w:r w:rsidRPr="00A11E3D">
        <w:rPr>
          <w:rFonts w:ascii="Times New Roman" w:hAnsi="Times New Roman" w:cs="Times New Roman"/>
          <w:b/>
        </w:rPr>
        <w:t>littoral plants</w:t>
      </w:r>
      <w:r w:rsidRPr="00A11E3D">
        <w:rPr>
          <w:rFonts w:ascii="Times New Roman" w:hAnsi="Times New Roman" w:cs="Times New Roman"/>
        </w:rPr>
        <w:t xml:space="preserve"> - 3 net jabs from macrophytes </w:t>
      </w:r>
    </w:p>
    <w:p w14:paraId="41C2AC42" w14:textId="77777777" w:rsidR="00C2685C" w:rsidRPr="00A11E3D" w:rsidRDefault="00C2685C" w:rsidP="00C2685C">
      <w:pPr>
        <w:pStyle w:val="NoSpacing"/>
        <w:numPr>
          <w:ilvl w:val="0"/>
          <w:numId w:val="2"/>
        </w:numPr>
        <w:rPr>
          <w:rFonts w:ascii="Times New Roman" w:hAnsi="Times New Roman" w:cs="Times New Roman"/>
        </w:rPr>
      </w:pPr>
      <w:r w:rsidRPr="00A11E3D">
        <w:rPr>
          <w:rFonts w:ascii="Times New Roman" w:hAnsi="Times New Roman" w:cs="Times New Roman"/>
          <w:b/>
        </w:rPr>
        <w:t>littoral cobble/woody debris</w:t>
      </w:r>
      <w:r w:rsidRPr="00A11E3D">
        <w:rPr>
          <w:rFonts w:ascii="Times New Roman" w:hAnsi="Times New Roman" w:cs="Times New Roman"/>
        </w:rPr>
        <w:t xml:space="preserve"> -  3 net jabs from cobble or other hard substrate (woody debris) </w:t>
      </w:r>
    </w:p>
    <w:p w14:paraId="64572968" w14:textId="77777777" w:rsidR="00C2685C" w:rsidRPr="00A11E3D" w:rsidRDefault="00C2685C" w:rsidP="00C2685C">
      <w:pPr>
        <w:pStyle w:val="NoSpacing"/>
        <w:numPr>
          <w:ilvl w:val="0"/>
          <w:numId w:val="2"/>
        </w:numPr>
        <w:rPr>
          <w:rFonts w:ascii="Times New Roman" w:hAnsi="Times New Roman" w:cs="Times New Roman"/>
        </w:rPr>
      </w:pPr>
      <w:r w:rsidRPr="00A11E3D">
        <w:rPr>
          <w:rFonts w:ascii="Times New Roman" w:hAnsi="Times New Roman" w:cs="Times New Roman"/>
          <w:b/>
        </w:rPr>
        <w:t>sub-littoral</w:t>
      </w:r>
      <w:r w:rsidRPr="00A11E3D">
        <w:rPr>
          <w:rFonts w:ascii="Times New Roman" w:hAnsi="Times New Roman" w:cs="Times New Roman"/>
        </w:rPr>
        <w:t xml:space="preserve"> - 3 </w:t>
      </w:r>
      <w:proofErr w:type="spellStart"/>
      <w:r w:rsidRPr="00A11E3D">
        <w:rPr>
          <w:rFonts w:ascii="Times New Roman" w:hAnsi="Times New Roman" w:cs="Times New Roman"/>
        </w:rPr>
        <w:t>Ponar</w:t>
      </w:r>
      <w:proofErr w:type="spellEnd"/>
      <w:r w:rsidRPr="00A11E3D">
        <w:rPr>
          <w:rFonts w:ascii="Times New Roman" w:hAnsi="Times New Roman" w:cs="Times New Roman"/>
        </w:rPr>
        <w:t xml:space="preserve">/Ekman grabs </w:t>
      </w:r>
    </w:p>
    <w:p w14:paraId="7EDC54EB" w14:textId="77777777" w:rsidR="00C2685C" w:rsidRPr="00A11E3D" w:rsidRDefault="00C2685C" w:rsidP="00C2685C">
      <w:pPr>
        <w:pStyle w:val="NoSpacing"/>
        <w:numPr>
          <w:ilvl w:val="0"/>
          <w:numId w:val="2"/>
        </w:numPr>
        <w:rPr>
          <w:rFonts w:ascii="Times New Roman" w:hAnsi="Times New Roman" w:cs="Times New Roman"/>
        </w:rPr>
      </w:pPr>
      <w:r w:rsidRPr="00A11E3D">
        <w:rPr>
          <w:rFonts w:ascii="Times New Roman" w:hAnsi="Times New Roman" w:cs="Times New Roman"/>
          <w:b/>
        </w:rPr>
        <w:t>profundal</w:t>
      </w:r>
      <w:r w:rsidRPr="00A11E3D">
        <w:rPr>
          <w:rFonts w:ascii="Times New Roman" w:hAnsi="Times New Roman" w:cs="Times New Roman"/>
        </w:rPr>
        <w:t xml:space="preserve"> - 3 </w:t>
      </w:r>
      <w:proofErr w:type="spellStart"/>
      <w:r w:rsidRPr="00A11E3D">
        <w:rPr>
          <w:rFonts w:ascii="Times New Roman" w:hAnsi="Times New Roman" w:cs="Times New Roman"/>
        </w:rPr>
        <w:t>Ponar</w:t>
      </w:r>
      <w:proofErr w:type="spellEnd"/>
      <w:r w:rsidRPr="00A11E3D">
        <w:rPr>
          <w:rFonts w:ascii="Times New Roman" w:hAnsi="Times New Roman" w:cs="Times New Roman"/>
        </w:rPr>
        <w:t xml:space="preserve">/Eckman grabs </w:t>
      </w:r>
    </w:p>
    <w:p w14:paraId="65B2A8EA" w14:textId="77777777" w:rsidR="00C2685C" w:rsidRPr="00A11E3D" w:rsidRDefault="00C2685C" w:rsidP="00A11E3D">
      <w:pPr>
        <w:ind w:left="1440"/>
        <w:rPr>
          <w:rFonts w:cs="Times New Roman"/>
        </w:rPr>
      </w:pPr>
    </w:p>
    <w:p w14:paraId="1207086E" w14:textId="77777777" w:rsidR="00CD7143" w:rsidRDefault="00A11E3D" w:rsidP="00CD7143">
      <w:r>
        <w:t xml:space="preserve">The zones were defined as follows. </w:t>
      </w:r>
      <w:r w:rsidR="00C2685C">
        <w:t xml:space="preserve">The maximum depth of the littoral zone is defined as </w:t>
      </w:r>
      <w:r>
        <w:t>twice</w:t>
      </w:r>
      <w:r w:rsidR="00C2685C">
        <w:t xml:space="preserve"> the average </w:t>
      </w:r>
      <w:r>
        <w:t>S</w:t>
      </w:r>
      <w:r w:rsidR="00C2685C">
        <w:t xml:space="preserve">ecchi </w:t>
      </w:r>
      <w:r>
        <w:t>depth</w:t>
      </w:r>
      <w:r w:rsidR="00C2685C">
        <w:t xml:space="preserve">. The sub-littoral </w:t>
      </w:r>
      <w:r>
        <w:t>zone extends one foot deeper than</w:t>
      </w:r>
      <w:r w:rsidR="00C2685C">
        <w:t xml:space="preserve"> the maximum depth of the littoral zone.</w:t>
      </w:r>
      <w:r>
        <w:t xml:space="preserve"> </w:t>
      </w:r>
      <w:r w:rsidR="00C2685C">
        <w:t xml:space="preserve">The profundal </w:t>
      </w:r>
      <w:r>
        <w:t xml:space="preserve">zone </w:t>
      </w:r>
      <w:r w:rsidR="00C2685C">
        <w:t>is any depth deeper than the sub-littoral.</w:t>
      </w:r>
      <w:r>
        <w:t xml:space="preserve"> </w:t>
      </w:r>
      <w:r w:rsidR="00CD7143">
        <w:t xml:space="preserve">The morphology </w:t>
      </w:r>
      <w:r>
        <w:t xml:space="preserve">and clarity </w:t>
      </w:r>
      <w:r w:rsidR="00CD7143">
        <w:t>of some lakes and reservoirs restrict</w:t>
      </w:r>
      <w:r>
        <w:t>ed</w:t>
      </w:r>
      <w:r w:rsidR="00CD7143">
        <w:t xml:space="preserve"> </w:t>
      </w:r>
      <w:r>
        <w:t>definition of all three zones.</w:t>
      </w:r>
      <w:r w:rsidR="00CD7143">
        <w:t xml:space="preserve"> In th</w:t>
      </w:r>
      <w:r>
        <w:t>ese</w:t>
      </w:r>
      <w:r w:rsidR="00CD7143">
        <w:t xml:space="preserve"> case</w:t>
      </w:r>
      <w:r>
        <w:t>s</w:t>
      </w:r>
      <w:r w:rsidR="00CD7143">
        <w:t xml:space="preserve">, the samples </w:t>
      </w:r>
      <w:r>
        <w:t>from non-existent habitat types we</w:t>
      </w:r>
      <w:r w:rsidR="00CD7143">
        <w:t xml:space="preserve">re either not collected or </w:t>
      </w:r>
      <w:r>
        <w:t>we</w:t>
      </w:r>
      <w:r w:rsidR="00CD7143">
        <w:t>re re-allocated to another habitat type.</w:t>
      </w:r>
      <w:r>
        <w:t xml:space="preserve"> </w:t>
      </w:r>
    </w:p>
    <w:p w14:paraId="32DB1B42" w14:textId="77777777" w:rsidR="00CD7143" w:rsidRDefault="00CD7143" w:rsidP="00CD7143"/>
    <w:p w14:paraId="1AB18EC4" w14:textId="77777777" w:rsidR="000042B7" w:rsidRDefault="00A11E3D" w:rsidP="00E22BB6">
      <w:pPr>
        <w:tabs>
          <w:tab w:val="num" w:pos="1440"/>
        </w:tabs>
      </w:pPr>
      <w:r w:rsidRPr="00614348">
        <w:rPr>
          <w:highlight w:val="yellow"/>
        </w:rPr>
        <w:lastRenderedPageBreak/>
        <w:t>Sample processing in the laboratory included a random subsample to a target of 500 organisms for each habitat.</w:t>
      </w:r>
      <w:r>
        <w:t xml:space="preserve"> </w:t>
      </w:r>
      <w:r w:rsidR="00C2685C">
        <w:t xml:space="preserve">Taxonomic resolution </w:t>
      </w:r>
      <w:r w:rsidR="00E22BB6">
        <w:t>was to a variable level. T</w:t>
      </w:r>
      <w:r w:rsidR="00C2685C">
        <w:t xml:space="preserve">here </w:t>
      </w:r>
      <w:r w:rsidR="00E22BB6">
        <w:t>was</w:t>
      </w:r>
      <w:r w:rsidR="00C2685C">
        <w:t xml:space="preserve"> a mix of </w:t>
      </w:r>
      <w:r w:rsidR="00C2685C" w:rsidRPr="008A60E8">
        <w:t>species, genus</w:t>
      </w:r>
      <w:r w:rsidR="00C2685C">
        <w:t xml:space="preserve"> and</w:t>
      </w:r>
      <w:r w:rsidR="00C2685C" w:rsidRPr="008A60E8">
        <w:t xml:space="preserve"> family</w:t>
      </w:r>
      <w:r w:rsidR="00C2685C">
        <w:t xml:space="preserve">-level </w:t>
      </w:r>
      <w:r w:rsidR="00E22BB6">
        <w:t xml:space="preserve">identifications that were standardized to levels that were most common across samples and over time. The standardized level was mostly genus, though species information was retained for the midges </w:t>
      </w:r>
      <w:proofErr w:type="spellStart"/>
      <w:r w:rsidR="00E22BB6" w:rsidRPr="00E22BB6">
        <w:rPr>
          <w:i/>
        </w:rPr>
        <w:t>Ablabesmyia</w:t>
      </w:r>
      <w:proofErr w:type="spellEnd"/>
      <w:r w:rsidR="00E22BB6" w:rsidRPr="00E22BB6">
        <w:rPr>
          <w:i/>
        </w:rPr>
        <w:t xml:space="preserve">, </w:t>
      </w:r>
      <w:proofErr w:type="spellStart"/>
      <w:r w:rsidR="00E22BB6" w:rsidRPr="00E22BB6">
        <w:rPr>
          <w:i/>
        </w:rPr>
        <w:t>Dicrotendipes</w:t>
      </w:r>
      <w:proofErr w:type="spellEnd"/>
      <w:r w:rsidR="00E22BB6">
        <w:t xml:space="preserve">, and </w:t>
      </w:r>
      <w:proofErr w:type="spellStart"/>
      <w:r w:rsidR="00E22BB6" w:rsidRPr="00E22BB6">
        <w:rPr>
          <w:i/>
        </w:rPr>
        <w:t>Polypedilum</w:t>
      </w:r>
      <w:proofErr w:type="spellEnd"/>
      <w:r w:rsidR="00E22BB6">
        <w:t xml:space="preserve"> because predominant identifications were made at the species level. </w:t>
      </w:r>
      <w:r w:rsidR="00C1186A">
        <w:t>Metrics were calculated using the standardized level of taxonomy.</w:t>
      </w:r>
    </w:p>
    <w:p w14:paraId="28BEBC3D" w14:textId="77777777" w:rsidR="000042B7" w:rsidRDefault="000042B7" w:rsidP="00E22BB6">
      <w:pPr>
        <w:tabs>
          <w:tab w:val="num" w:pos="1440"/>
        </w:tabs>
      </w:pPr>
    </w:p>
    <w:p w14:paraId="38482B21" w14:textId="77777777" w:rsidR="00C2685C" w:rsidRPr="00CD7143" w:rsidRDefault="000042B7" w:rsidP="00E22BB6">
      <w:pPr>
        <w:tabs>
          <w:tab w:val="num" w:pos="1440"/>
        </w:tabs>
      </w:pPr>
      <w:r w:rsidRPr="00614348">
        <w:rPr>
          <w:highlight w:val="yellow"/>
        </w:rPr>
        <w:t>For metric calculation, s</w:t>
      </w:r>
      <w:r w:rsidR="00E94856" w:rsidRPr="00614348">
        <w:rPr>
          <w:highlight w:val="yellow"/>
        </w:rPr>
        <w:t>ubsampled enumerations were multiplied up to whole sample densities based on the subsampling fraction in each habitat type.</w:t>
      </w:r>
      <w:r w:rsidR="00E94856">
        <w:t xml:space="preserve"> For example, if 15 of 30 possible grids were picked to arrive at the 500 organism subsample, then the </w:t>
      </w:r>
      <w:r>
        <w:t xml:space="preserve">organism counts were multiplied by a factor of 2. This does not affect taxa richness or proportional composition within a single habitat sample. The density calculation is used when virtually compositing multiple habitat types for a lake. </w:t>
      </w:r>
    </w:p>
    <w:p w14:paraId="43AB68F4" w14:textId="77777777" w:rsidR="00C2685C" w:rsidRDefault="00C2685C" w:rsidP="00C2685C"/>
    <w:p w14:paraId="21E63BEC" w14:textId="77777777" w:rsidR="00CD7143" w:rsidRDefault="00CD7143" w:rsidP="00CD7143">
      <w:r>
        <w:t xml:space="preserve">Water quality and </w:t>
      </w:r>
      <w:r w:rsidR="00DE36D6">
        <w:t>analytic chemistry</w:t>
      </w:r>
      <w:r>
        <w:t xml:space="preserve"> were collected </w:t>
      </w:r>
      <w:r w:rsidR="005C370B">
        <w:t xml:space="preserve">in </w:t>
      </w:r>
      <w:r w:rsidR="00F331D9">
        <w:t>all</w:t>
      </w:r>
      <w:r w:rsidR="005C370B">
        <w:t xml:space="preserve"> lakes. Field water quality was complete for Secchi depth. Turbidity was complete for 58 lakes. Other fields, pH and conductivity, were incomplete (results for 17 lakes). </w:t>
      </w:r>
      <w:r w:rsidR="00567DEA">
        <w:t xml:space="preserve">Analytical chemistry </w:t>
      </w:r>
      <w:r w:rsidR="00F331D9">
        <w:t xml:space="preserve">in water </w:t>
      </w:r>
      <w:r w:rsidR="00567DEA">
        <w:t xml:space="preserve">was complete for </w:t>
      </w:r>
      <w:r w:rsidR="00F331D9">
        <w:t>1</w:t>
      </w:r>
      <w:r w:rsidR="00567DEA">
        <w:t xml:space="preserve">4 analytes in categories of physical properties, ions, plant pigments, nutrients, and solids (Table </w:t>
      </w:r>
      <w:r w:rsidR="00442E77">
        <w:t>2</w:t>
      </w:r>
      <w:r w:rsidR="00567DEA">
        <w:t xml:space="preserve">). </w:t>
      </w:r>
      <w:r w:rsidR="00660C83">
        <w:t xml:space="preserve">Another 69 analytes were collected in water in 26 – 49 lakes, including metals and organic compounds. Sediment chemistry was analyzed in more than 96 lakes for 37 analytes, mostly organic compounds and metals. An additional </w:t>
      </w:r>
      <w:r w:rsidR="00F51FB9">
        <w:t>6 metals were analyzed in sediments of 80 – 87 lakes</w:t>
      </w:r>
      <w:r w:rsidR="00660C83">
        <w:t xml:space="preserve">. </w:t>
      </w:r>
    </w:p>
    <w:p w14:paraId="18959A10" w14:textId="77777777" w:rsidR="00810483" w:rsidRDefault="00810483" w:rsidP="00CD7143"/>
    <w:p w14:paraId="3E441CAC" w14:textId="77777777" w:rsidR="00F331D9" w:rsidRDefault="00F331D9">
      <w:pPr>
        <w:spacing w:after="200" w:line="276" w:lineRule="auto"/>
        <w:rPr>
          <w:b/>
        </w:rPr>
      </w:pPr>
      <w:r>
        <w:rPr>
          <w:b/>
        </w:rPr>
        <w:br w:type="page"/>
      </w:r>
    </w:p>
    <w:p w14:paraId="560CC98D" w14:textId="77777777" w:rsidR="006C6EF0" w:rsidRDefault="006C6EF0" w:rsidP="006C6EF0">
      <w:pPr>
        <w:pStyle w:val="Caption"/>
        <w:spacing w:after="0"/>
      </w:pPr>
      <w:bookmarkStart w:id="13" w:name="_Toc409176430"/>
      <w:r w:rsidRPr="006C6EF0">
        <w:lastRenderedPageBreak/>
        <w:t>Table</w:t>
      </w:r>
      <w:r>
        <w:t xml:space="preserve"> </w:t>
      </w:r>
      <w:fldSimple w:instr=" SEQ Table \* ARABIC ">
        <w:r w:rsidR="001B1787">
          <w:rPr>
            <w:noProof/>
          </w:rPr>
          <w:t>2</w:t>
        </w:r>
      </w:fldSimple>
      <w:r>
        <w:t xml:space="preserve">. </w:t>
      </w:r>
      <w:r w:rsidRPr="006C6EF0">
        <w:t>Water quality variables measured in each lake.</w:t>
      </w:r>
      <w:bookmarkEnd w:id="13"/>
    </w:p>
    <w:tbl>
      <w:tblPr>
        <w:tblW w:w="9375" w:type="dxa"/>
        <w:tblInd w:w="93" w:type="dxa"/>
        <w:tblBorders>
          <w:bottom w:val="single" w:sz="4" w:space="0" w:color="auto"/>
        </w:tblBorders>
        <w:tblLayout w:type="fixed"/>
        <w:tblLook w:val="04A0" w:firstRow="1" w:lastRow="0" w:firstColumn="1" w:lastColumn="0" w:noHBand="0" w:noVBand="1"/>
      </w:tblPr>
      <w:tblGrid>
        <w:gridCol w:w="2343"/>
        <w:gridCol w:w="2344"/>
        <w:gridCol w:w="2344"/>
        <w:gridCol w:w="2344"/>
      </w:tblGrid>
      <w:tr w:rsidR="00660C83" w:rsidRPr="00810483" w14:paraId="69E7462D" w14:textId="77777777" w:rsidTr="00660C83">
        <w:trPr>
          <w:trHeight w:val="300"/>
        </w:trPr>
        <w:tc>
          <w:tcPr>
            <w:tcW w:w="2343" w:type="dxa"/>
            <w:tcBorders>
              <w:top w:val="single" w:sz="4" w:space="0" w:color="auto"/>
              <w:bottom w:val="single" w:sz="4" w:space="0" w:color="auto"/>
            </w:tcBorders>
            <w:shd w:val="clear" w:color="auto" w:fill="auto"/>
            <w:noWrap/>
            <w:vAlign w:val="bottom"/>
          </w:tcPr>
          <w:p w14:paraId="439D029C" w14:textId="77777777" w:rsidR="00660C83" w:rsidRPr="00297016" w:rsidRDefault="00660C83" w:rsidP="00810483">
            <w:pPr>
              <w:jc w:val="center"/>
            </w:pPr>
            <w:r w:rsidRPr="00297016">
              <w:t>Physical properties and ions</w:t>
            </w:r>
          </w:p>
        </w:tc>
        <w:tc>
          <w:tcPr>
            <w:tcW w:w="2344" w:type="dxa"/>
            <w:tcBorders>
              <w:top w:val="single" w:sz="4" w:space="0" w:color="auto"/>
              <w:bottom w:val="single" w:sz="4" w:space="0" w:color="auto"/>
            </w:tcBorders>
            <w:shd w:val="clear" w:color="auto" w:fill="auto"/>
            <w:noWrap/>
            <w:vAlign w:val="bottom"/>
          </w:tcPr>
          <w:p w14:paraId="7979F316" w14:textId="77777777" w:rsidR="00660C83" w:rsidRPr="00297016" w:rsidRDefault="00660C83" w:rsidP="00810483">
            <w:pPr>
              <w:jc w:val="center"/>
            </w:pPr>
            <w:r w:rsidRPr="00297016">
              <w:t>Plant pigments</w:t>
            </w:r>
          </w:p>
        </w:tc>
        <w:tc>
          <w:tcPr>
            <w:tcW w:w="2344" w:type="dxa"/>
            <w:tcBorders>
              <w:top w:val="single" w:sz="4" w:space="0" w:color="auto"/>
              <w:bottom w:val="single" w:sz="4" w:space="0" w:color="auto"/>
            </w:tcBorders>
            <w:shd w:val="clear" w:color="auto" w:fill="auto"/>
            <w:noWrap/>
            <w:vAlign w:val="bottom"/>
          </w:tcPr>
          <w:p w14:paraId="566F79B8" w14:textId="77777777" w:rsidR="00660C83" w:rsidRPr="00297016" w:rsidRDefault="00660C83" w:rsidP="00810483">
            <w:pPr>
              <w:jc w:val="center"/>
            </w:pPr>
            <w:r w:rsidRPr="00297016">
              <w:t>Nutrients</w:t>
            </w:r>
          </w:p>
        </w:tc>
        <w:tc>
          <w:tcPr>
            <w:tcW w:w="2344" w:type="dxa"/>
            <w:tcBorders>
              <w:top w:val="single" w:sz="4" w:space="0" w:color="auto"/>
              <w:bottom w:val="single" w:sz="4" w:space="0" w:color="auto"/>
            </w:tcBorders>
            <w:shd w:val="clear" w:color="auto" w:fill="auto"/>
            <w:noWrap/>
            <w:vAlign w:val="bottom"/>
          </w:tcPr>
          <w:p w14:paraId="0D9D62E3" w14:textId="77777777" w:rsidR="00660C83" w:rsidRPr="00297016" w:rsidRDefault="00660C83" w:rsidP="00810483">
            <w:pPr>
              <w:jc w:val="center"/>
            </w:pPr>
            <w:r w:rsidRPr="00297016">
              <w:t>Solids</w:t>
            </w:r>
          </w:p>
        </w:tc>
      </w:tr>
      <w:tr w:rsidR="00660C83" w:rsidRPr="00810483" w14:paraId="44C9A4C1" w14:textId="77777777" w:rsidTr="002A4415">
        <w:trPr>
          <w:trHeight w:val="300"/>
        </w:trPr>
        <w:tc>
          <w:tcPr>
            <w:tcW w:w="2343" w:type="dxa"/>
            <w:tcBorders>
              <w:top w:val="single" w:sz="4" w:space="0" w:color="auto"/>
              <w:bottom w:val="single" w:sz="4" w:space="0" w:color="auto"/>
            </w:tcBorders>
            <w:shd w:val="clear" w:color="auto" w:fill="auto"/>
            <w:noWrap/>
            <w:vAlign w:val="center"/>
            <w:hideMark/>
          </w:tcPr>
          <w:p w14:paraId="687C1086" w14:textId="77777777" w:rsidR="00660C83" w:rsidRPr="00297016" w:rsidRDefault="00660C83" w:rsidP="002A4415">
            <w:pPr>
              <w:jc w:val="center"/>
            </w:pPr>
            <w:r w:rsidRPr="00297016">
              <w:t>Temperature, sample</w:t>
            </w:r>
          </w:p>
        </w:tc>
        <w:tc>
          <w:tcPr>
            <w:tcW w:w="2344" w:type="dxa"/>
            <w:tcBorders>
              <w:top w:val="single" w:sz="4" w:space="0" w:color="auto"/>
              <w:bottom w:val="single" w:sz="4" w:space="0" w:color="auto"/>
            </w:tcBorders>
            <w:shd w:val="clear" w:color="auto" w:fill="auto"/>
            <w:noWrap/>
            <w:vAlign w:val="center"/>
            <w:hideMark/>
          </w:tcPr>
          <w:p w14:paraId="7A92DF42" w14:textId="77777777" w:rsidR="00660C83" w:rsidRPr="00297016" w:rsidRDefault="00660C83" w:rsidP="002A4415">
            <w:pPr>
              <w:jc w:val="center"/>
            </w:pPr>
            <w:r w:rsidRPr="00297016">
              <w:t>Chlorophyll a, corrected for pheophytin</w:t>
            </w:r>
          </w:p>
        </w:tc>
        <w:tc>
          <w:tcPr>
            <w:tcW w:w="2344" w:type="dxa"/>
            <w:tcBorders>
              <w:top w:val="single" w:sz="4" w:space="0" w:color="auto"/>
              <w:bottom w:val="single" w:sz="4" w:space="0" w:color="auto"/>
            </w:tcBorders>
            <w:shd w:val="clear" w:color="auto" w:fill="auto"/>
            <w:noWrap/>
            <w:vAlign w:val="center"/>
            <w:hideMark/>
          </w:tcPr>
          <w:p w14:paraId="6F8BED78" w14:textId="77777777" w:rsidR="00660C83" w:rsidRPr="00297016" w:rsidRDefault="00660C83" w:rsidP="002A4415">
            <w:pPr>
              <w:jc w:val="center"/>
            </w:pPr>
            <w:r w:rsidRPr="00297016">
              <w:t>Nitrogen, ammonia as N</w:t>
            </w:r>
          </w:p>
        </w:tc>
        <w:tc>
          <w:tcPr>
            <w:tcW w:w="2344" w:type="dxa"/>
            <w:tcBorders>
              <w:top w:val="single" w:sz="4" w:space="0" w:color="auto"/>
              <w:bottom w:val="single" w:sz="4" w:space="0" w:color="auto"/>
            </w:tcBorders>
            <w:shd w:val="clear" w:color="auto" w:fill="auto"/>
            <w:noWrap/>
            <w:vAlign w:val="center"/>
            <w:hideMark/>
          </w:tcPr>
          <w:p w14:paraId="66221698" w14:textId="77777777" w:rsidR="00660C83" w:rsidRPr="00297016" w:rsidRDefault="00660C83" w:rsidP="002A4415">
            <w:pPr>
              <w:jc w:val="center"/>
            </w:pPr>
            <w:r w:rsidRPr="00297016">
              <w:t>Solids, suspended, volatile</w:t>
            </w:r>
          </w:p>
        </w:tc>
      </w:tr>
      <w:tr w:rsidR="00660C83" w:rsidRPr="00810483" w14:paraId="066116DC" w14:textId="77777777" w:rsidTr="002A4415">
        <w:trPr>
          <w:trHeight w:val="300"/>
        </w:trPr>
        <w:tc>
          <w:tcPr>
            <w:tcW w:w="2343" w:type="dxa"/>
            <w:tcBorders>
              <w:top w:val="single" w:sz="4" w:space="0" w:color="auto"/>
              <w:bottom w:val="single" w:sz="4" w:space="0" w:color="auto"/>
            </w:tcBorders>
            <w:shd w:val="clear" w:color="auto" w:fill="auto"/>
            <w:noWrap/>
            <w:vAlign w:val="center"/>
            <w:hideMark/>
          </w:tcPr>
          <w:p w14:paraId="06C24A4C" w14:textId="77777777" w:rsidR="00660C83" w:rsidRPr="00297016" w:rsidRDefault="00660C83" w:rsidP="002A4415">
            <w:pPr>
              <w:jc w:val="center"/>
            </w:pPr>
            <w:r w:rsidRPr="00297016">
              <w:t>Alkalinity, total</w:t>
            </w:r>
          </w:p>
        </w:tc>
        <w:tc>
          <w:tcPr>
            <w:tcW w:w="2344" w:type="dxa"/>
            <w:tcBorders>
              <w:top w:val="single" w:sz="4" w:space="0" w:color="auto"/>
              <w:bottom w:val="single" w:sz="4" w:space="0" w:color="auto"/>
            </w:tcBorders>
            <w:shd w:val="clear" w:color="auto" w:fill="auto"/>
            <w:noWrap/>
            <w:vAlign w:val="center"/>
            <w:hideMark/>
          </w:tcPr>
          <w:p w14:paraId="66A8F257" w14:textId="77777777" w:rsidR="00660C83" w:rsidRPr="00297016" w:rsidRDefault="00660C83" w:rsidP="002A4415">
            <w:pPr>
              <w:jc w:val="center"/>
            </w:pPr>
            <w:r w:rsidRPr="00297016">
              <w:t>Chlorophyll a, uncorrected for pheophytin</w:t>
            </w:r>
          </w:p>
        </w:tc>
        <w:tc>
          <w:tcPr>
            <w:tcW w:w="2344" w:type="dxa"/>
            <w:tcBorders>
              <w:top w:val="single" w:sz="4" w:space="0" w:color="auto"/>
              <w:bottom w:val="single" w:sz="4" w:space="0" w:color="auto"/>
            </w:tcBorders>
            <w:shd w:val="clear" w:color="auto" w:fill="auto"/>
            <w:noWrap/>
            <w:vAlign w:val="center"/>
            <w:hideMark/>
          </w:tcPr>
          <w:p w14:paraId="7A65DE4D" w14:textId="77777777" w:rsidR="00660C83" w:rsidRPr="00297016" w:rsidRDefault="00660C83" w:rsidP="002A4415">
            <w:pPr>
              <w:jc w:val="center"/>
            </w:pPr>
            <w:r w:rsidRPr="00297016">
              <w:t xml:space="preserve">Nitrogen, </w:t>
            </w:r>
            <w:proofErr w:type="spellStart"/>
            <w:r w:rsidRPr="00297016">
              <w:t>Kjeldahl</w:t>
            </w:r>
            <w:proofErr w:type="spellEnd"/>
          </w:p>
        </w:tc>
        <w:tc>
          <w:tcPr>
            <w:tcW w:w="2344" w:type="dxa"/>
            <w:tcBorders>
              <w:top w:val="single" w:sz="4" w:space="0" w:color="auto"/>
              <w:bottom w:val="single" w:sz="4" w:space="0" w:color="auto"/>
            </w:tcBorders>
            <w:shd w:val="clear" w:color="auto" w:fill="auto"/>
            <w:noWrap/>
            <w:vAlign w:val="center"/>
            <w:hideMark/>
          </w:tcPr>
          <w:p w14:paraId="310E22FD" w14:textId="77777777" w:rsidR="00660C83" w:rsidRPr="00297016" w:rsidRDefault="00660C83" w:rsidP="002A4415">
            <w:pPr>
              <w:jc w:val="center"/>
            </w:pPr>
            <w:r w:rsidRPr="00297016">
              <w:t>Solids, Total Suspended (TSS)</w:t>
            </w:r>
          </w:p>
        </w:tc>
      </w:tr>
      <w:tr w:rsidR="00660C83" w:rsidRPr="00810483" w14:paraId="0ADD745E" w14:textId="77777777" w:rsidTr="002A4415">
        <w:trPr>
          <w:trHeight w:val="300"/>
        </w:trPr>
        <w:tc>
          <w:tcPr>
            <w:tcW w:w="2343" w:type="dxa"/>
            <w:tcBorders>
              <w:top w:val="single" w:sz="4" w:space="0" w:color="auto"/>
              <w:bottom w:val="single" w:sz="4" w:space="0" w:color="auto"/>
            </w:tcBorders>
            <w:shd w:val="clear" w:color="auto" w:fill="auto"/>
            <w:noWrap/>
            <w:vAlign w:val="center"/>
            <w:hideMark/>
          </w:tcPr>
          <w:p w14:paraId="55B6AC52" w14:textId="77777777" w:rsidR="00660C83" w:rsidRPr="00297016" w:rsidRDefault="00660C83" w:rsidP="002A4415">
            <w:pPr>
              <w:jc w:val="center"/>
            </w:pPr>
            <w:r w:rsidRPr="00297016">
              <w:t>Chloride</w:t>
            </w:r>
          </w:p>
        </w:tc>
        <w:tc>
          <w:tcPr>
            <w:tcW w:w="2344" w:type="dxa"/>
            <w:tcBorders>
              <w:top w:val="single" w:sz="4" w:space="0" w:color="auto"/>
              <w:bottom w:val="single" w:sz="4" w:space="0" w:color="auto"/>
            </w:tcBorders>
            <w:shd w:val="clear" w:color="auto" w:fill="auto"/>
            <w:noWrap/>
            <w:vAlign w:val="center"/>
            <w:hideMark/>
          </w:tcPr>
          <w:p w14:paraId="5BFD9AAE" w14:textId="77777777" w:rsidR="00660C83" w:rsidRPr="00297016" w:rsidRDefault="00660C83" w:rsidP="002A4415">
            <w:pPr>
              <w:jc w:val="center"/>
            </w:pPr>
            <w:r w:rsidRPr="00297016">
              <w:t>Chlorophyll-</w:t>
            </w:r>
            <w:r>
              <w:t>b</w:t>
            </w:r>
          </w:p>
        </w:tc>
        <w:tc>
          <w:tcPr>
            <w:tcW w:w="2344" w:type="dxa"/>
            <w:tcBorders>
              <w:top w:val="single" w:sz="4" w:space="0" w:color="auto"/>
              <w:bottom w:val="single" w:sz="4" w:space="0" w:color="auto"/>
            </w:tcBorders>
            <w:shd w:val="clear" w:color="auto" w:fill="auto"/>
            <w:noWrap/>
            <w:vAlign w:val="center"/>
            <w:hideMark/>
          </w:tcPr>
          <w:p w14:paraId="2B23FDB2" w14:textId="77777777" w:rsidR="00660C83" w:rsidRPr="00297016" w:rsidRDefault="00660C83" w:rsidP="002A4415">
            <w:pPr>
              <w:jc w:val="center"/>
            </w:pPr>
            <w:r w:rsidRPr="00297016">
              <w:t>Nitrogen, Nitrite (NO2) + Nitrate (NO3) as N</w:t>
            </w:r>
          </w:p>
        </w:tc>
        <w:tc>
          <w:tcPr>
            <w:tcW w:w="2344" w:type="dxa"/>
            <w:tcBorders>
              <w:top w:val="single" w:sz="4" w:space="0" w:color="auto"/>
              <w:bottom w:val="single" w:sz="4" w:space="0" w:color="auto"/>
            </w:tcBorders>
            <w:shd w:val="clear" w:color="auto" w:fill="auto"/>
            <w:noWrap/>
            <w:vAlign w:val="center"/>
          </w:tcPr>
          <w:p w14:paraId="1EC87281" w14:textId="77777777" w:rsidR="00660C83" w:rsidRPr="00297016" w:rsidRDefault="00660C83" w:rsidP="002A4415">
            <w:pPr>
              <w:jc w:val="center"/>
            </w:pPr>
          </w:p>
        </w:tc>
      </w:tr>
      <w:tr w:rsidR="00660C83" w:rsidRPr="00810483" w14:paraId="7D44A1E4" w14:textId="77777777" w:rsidTr="002A4415">
        <w:trPr>
          <w:trHeight w:val="300"/>
        </w:trPr>
        <w:tc>
          <w:tcPr>
            <w:tcW w:w="2343" w:type="dxa"/>
            <w:tcBorders>
              <w:top w:val="single" w:sz="4" w:space="0" w:color="auto"/>
              <w:bottom w:val="single" w:sz="4" w:space="0" w:color="auto"/>
            </w:tcBorders>
            <w:shd w:val="clear" w:color="auto" w:fill="auto"/>
            <w:noWrap/>
            <w:vAlign w:val="center"/>
            <w:hideMark/>
          </w:tcPr>
          <w:p w14:paraId="6CC5E1C8" w14:textId="77777777" w:rsidR="00660C83" w:rsidRPr="00297016" w:rsidRDefault="00660C83" w:rsidP="002A4415">
            <w:pPr>
              <w:jc w:val="center"/>
            </w:pPr>
          </w:p>
        </w:tc>
        <w:tc>
          <w:tcPr>
            <w:tcW w:w="2344" w:type="dxa"/>
            <w:tcBorders>
              <w:top w:val="single" w:sz="4" w:space="0" w:color="auto"/>
              <w:bottom w:val="single" w:sz="4" w:space="0" w:color="auto"/>
            </w:tcBorders>
            <w:shd w:val="clear" w:color="auto" w:fill="auto"/>
            <w:noWrap/>
            <w:vAlign w:val="center"/>
            <w:hideMark/>
          </w:tcPr>
          <w:p w14:paraId="7E73B93A" w14:textId="77777777" w:rsidR="00660C83" w:rsidRPr="00297016" w:rsidRDefault="00660C83" w:rsidP="002A4415">
            <w:pPr>
              <w:jc w:val="center"/>
            </w:pPr>
            <w:r w:rsidRPr="00297016">
              <w:t>Chlorophyll-c</w:t>
            </w:r>
          </w:p>
        </w:tc>
        <w:tc>
          <w:tcPr>
            <w:tcW w:w="2344" w:type="dxa"/>
            <w:tcBorders>
              <w:top w:val="single" w:sz="4" w:space="0" w:color="auto"/>
              <w:bottom w:val="single" w:sz="4" w:space="0" w:color="auto"/>
            </w:tcBorders>
            <w:shd w:val="clear" w:color="auto" w:fill="auto"/>
            <w:noWrap/>
            <w:vAlign w:val="center"/>
            <w:hideMark/>
          </w:tcPr>
          <w:p w14:paraId="3895E4C6" w14:textId="77777777" w:rsidR="00660C83" w:rsidRPr="00297016" w:rsidRDefault="00660C83" w:rsidP="002A4415">
            <w:pPr>
              <w:jc w:val="center"/>
            </w:pPr>
            <w:r w:rsidRPr="00297016">
              <w:t>Phosphorus as P</w:t>
            </w:r>
          </w:p>
        </w:tc>
        <w:tc>
          <w:tcPr>
            <w:tcW w:w="2344" w:type="dxa"/>
            <w:tcBorders>
              <w:top w:val="single" w:sz="4" w:space="0" w:color="auto"/>
              <w:bottom w:val="single" w:sz="4" w:space="0" w:color="auto"/>
            </w:tcBorders>
            <w:shd w:val="clear" w:color="auto" w:fill="auto"/>
            <w:noWrap/>
            <w:vAlign w:val="center"/>
          </w:tcPr>
          <w:p w14:paraId="69765FC3" w14:textId="77777777" w:rsidR="00660C83" w:rsidRPr="00297016" w:rsidRDefault="00660C83" w:rsidP="002A4415">
            <w:pPr>
              <w:jc w:val="center"/>
            </w:pPr>
          </w:p>
        </w:tc>
      </w:tr>
      <w:tr w:rsidR="00660C83" w:rsidRPr="00810483" w14:paraId="3A73391E" w14:textId="77777777" w:rsidTr="002A4415">
        <w:trPr>
          <w:trHeight w:val="300"/>
        </w:trPr>
        <w:tc>
          <w:tcPr>
            <w:tcW w:w="2343" w:type="dxa"/>
            <w:tcBorders>
              <w:top w:val="single" w:sz="4" w:space="0" w:color="auto"/>
              <w:bottom w:val="single" w:sz="4" w:space="0" w:color="auto"/>
            </w:tcBorders>
            <w:shd w:val="clear" w:color="auto" w:fill="auto"/>
            <w:noWrap/>
            <w:vAlign w:val="center"/>
            <w:hideMark/>
          </w:tcPr>
          <w:p w14:paraId="4D0390CD" w14:textId="77777777" w:rsidR="00660C83" w:rsidRPr="00297016" w:rsidRDefault="00660C83" w:rsidP="002A4415">
            <w:pPr>
              <w:jc w:val="center"/>
            </w:pPr>
          </w:p>
        </w:tc>
        <w:tc>
          <w:tcPr>
            <w:tcW w:w="2344" w:type="dxa"/>
            <w:tcBorders>
              <w:top w:val="single" w:sz="4" w:space="0" w:color="auto"/>
              <w:bottom w:val="single" w:sz="4" w:space="0" w:color="auto"/>
            </w:tcBorders>
            <w:shd w:val="clear" w:color="auto" w:fill="auto"/>
            <w:noWrap/>
            <w:vAlign w:val="center"/>
            <w:hideMark/>
          </w:tcPr>
          <w:p w14:paraId="1CD6F4BF" w14:textId="77777777" w:rsidR="00660C83" w:rsidRPr="00297016" w:rsidRDefault="00660C83" w:rsidP="002A4415">
            <w:pPr>
              <w:jc w:val="center"/>
            </w:pPr>
            <w:r w:rsidRPr="00297016">
              <w:t>Pheophytin-a</w:t>
            </w:r>
          </w:p>
        </w:tc>
        <w:tc>
          <w:tcPr>
            <w:tcW w:w="2344" w:type="dxa"/>
            <w:tcBorders>
              <w:top w:val="single" w:sz="4" w:space="0" w:color="auto"/>
              <w:bottom w:val="single" w:sz="4" w:space="0" w:color="auto"/>
            </w:tcBorders>
            <w:shd w:val="clear" w:color="auto" w:fill="auto"/>
            <w:noWrap/>
            <w:vAlign w:val="center"/>
            <w:hideMark/>
          </w:tcPr>
          <w:p w14:paraId="7D7808EB" w14:textId="77777777" w:rsidR="00660C83" w:rsidRPr="00297016" w:rsidRDefault="00660C83" w:rsidP="002A4415">
            <w:pPr>
              <w:jc w:val="center"/>
            </w:pPr>
          </w:p>
        </w:tc>
        <w:tc>
          <w:tcPr>
            <w:tcW w:w="2344" w:type="dxa"/>
            <w:tcBorders>
              <w:top w:val="single" w:sz="4" w:space="0" w:color="auto"/>
              <w:bottom w:val="single" w:sz="4" w:space="0" w:color="auto"/>
            </w:tcBorders>
            <w:shd w:val="clear" w:color="auto" w:fill="auto"/>
            <w:noWrap/>
            <w:vAlign w:val="center"/>
          </w:tcPr>
          <w:p w14:paraId="00FB0ECB" w14:textId="77777777" w:rsidR="00660C83" w:rsidRPr="00297016" w:rsidRDefault="00660C83" w:rsidP="002A4415">
            <w:pPr>
              <w:jc w:val="center"/>
            </w:pPr>
          </w:p>
        </w:tc>
      </w:tr>
    </w:tbl>
    <w:p w14:paraId="716316A7" w14:textId="77777777" w:rsidR="00CD7143" w:rsidRDefault="00CD7143" w:rsidP="007C76D0"/>
    <w:p w14:paraId="0168F969" w14:textId="77777777" w:rsidR="00CD7143" w:rsidRDefault="00CD7143" w:rsidP="007C76D0"/>
    <w:p w14:paraId="3334E49F" w14:textId="77777777" w:rsidR="00A11E3D" w:rsidRDefault="00A11E3D" w:rsidP="00A11E3D">
      <w:pPr>
        <w:rPr>
          <w:rFonts w:cs="Times New Roman"/>
          <w:b/>
          <w:sz w:val="28"/>
          <w:szCs w:val="24"/>
        </w:rPr>
      </w:pPr>
    </w:p>
    <w:p w14:paraId="0F337970" w14:textId="77777777" w:rsidR="00A11E3D" w:rsidRPr="00277033" w:rsidRDefault="00A11E3D" w:rsidP="00DE36D6">
      <w:pPr>
        <w:pStyle w:val="Heading2"/>
      </w:pPr>
      <w:bookmarkStart w:id="14" w:name="_Toc388970200"/>
      <w:r w:rsidRPr="00277033">
        <w:t xml:space="preserve">Habitat </w:t>
      </w:r>
      <w:r w:rsidR="00DE36D6">
        <w:t>a</w:t>
      </w:r>
      <w:r w:rsidRPr="00277033">
        <w:t>ssessments</w:t>
      </w:r>
      <w:bookmarkEnd w:id="14"/>
    </w:p>
    <w:p w14:paraId="44C67C37" w14:textId="77777777" w:rsidR="00A11E3D" w:rsidRPr="005734A6" w:rsidRDefault="00A11E3D" w:rsidP="00A11E3D">
      <w:pPr>
        <w:rPr>
          <w:rFonts w:cs="Times New Roman"/>
          <w:szCs w:val="24"/>
        </w:rPr>
      </w:pPr>
    </w:p>
    <w:p w14:paraId="0D9826DC" w14:textId="77777777" w:rsidR="00A11E3D" w:rsidRDefault="00A11E3D" w:rsidP="00A11E3D">
      <w:pPr>
        <w:autoSpaceDE w:val="0"/>
        <w:autoSpaceDN w:val="0"/>
        <w:adjustRightInd w:val="0"/>
        <w:rPr>
          <w:rFonts w:cs="Times New Roman"/>
          <w:szCs w:val="24"/>
        </w:rPr>
      </w:pPr>
      <w:r w:rsidRPr="005734A6">
        <w:rPr>
          <w:rFonts w:cs="Times New Roman"/>
          <w:szCs w:val="24"/>
        </w:rPr>
        <w:t xml:space="preserve">At 10 stations at each of 51 lakes, observations were made in and around </w:t>
      </w:r>
      <w:r w:rsidR="00DE36D6" w:rsidRPr="003949D6">
        <w:rPr>
          <w:rFonts w:cs="Times New Roman"/>
          <w:szCs w:val="24"/>
        </w:rPr>
        <w:t xml:space="preserve">10 evenly-spaced 15 x 15 m plots adjacent to the lake shore. </w:t>
      </w:r>
      <w:r w:rsidRPr="005734A6">
        <w:rPr>
          <w:rFonts w:cs="Times New Roman"/>
          <w:szCs w:val="24"/>
        </w:rPr>
        <w:t>As was done in the NLA</w:t>
      </w:r>
      <w:r>
        <w:rPr>
          <w:rFonts w:cs="Times New Roman"/>
          <w:szCs w:val="24"/>
        </w:rPr>
        <w:t xml:space="preserve"> (U.S. EPA 2010)</w:t>
      </w:r>
      <w:r w:rsidRPr="005734A6">
        <w:rPr>
          <w:rFonts w:cs="Times New Roman"/>
          <w:szCs w:val="24"/>
        </w:rPr>
        <w:t xml:space="preserve">, IEPA summarized the shoreline and littoral physical habitat information with four integrative measures of lake condition: </w:t>
      </w:r>
      <w:proofErr w:type="spellStart"/>
      <w:r w:rsidRPr="00277033">
        <w:rPr>
          <w:rFonts w:cs="Times New Roman"/>
          <w:i/>
          <w:iCs/>
          <w:szCs w:val="24"/>
        </w:rPr>
        <w:t>RDis_IX</w:t>
      </w:r>
      <w:proofErr w:type="spellEnd"/>
      <w:r w:rsidRPr="005734A6">
        <w:rPr>
          <w:rFonts w:cs="Times New Roman"/>
          <w:szCs w:val="24"/>
        </w:rPr>
        <w:t xml:space="preserve">, incorporating measures of the extent and intensity of human land use activities; </w:t>
      </w:r>
      <w:r w:rsidRPr="003949D6">
        <w:rPr>
          <w:rFonts w:cs="Times New Roman"/>
          <w:i/>
          <w:iCs/>
          <w:szCs w:val="24"/>
        </w:rPr>
        <w:t>RVegQ</w:t>
      </w:r>
      <w:r>
        <w:rPr>
          <w:rFonts w:cs="Times New Roman"/>
          <w:i/>
          <w:iCs/>
          <w:szCs w:val="24"/>
        </w:rPr>
        <w:t>_</w:t>
      </w:r>
      <w:r w:rsidRPr="003949D6">
        <w:rPr>
          <w:rFonts w:cs="Times New Roman"/>
          <w:i/>
          <w:iCs/>
          <w:szCs w:val="24"/>
        </w:rPr>
        <w:t>7</w:t>
      </w:r>
      <w:r w:rsidRPr="005734A6">
        <w:rPr>
          <w:rFonts w:cs="Times New Roman"/>
          <w:i/>
          <w:iCs/>
          <w:szCs w:val="24"/>
        </w:rPr>
        <w:t xml:space="preserve">, </w:t>
      </w:r>
      <w:r w:rsidRPr="005734A6">
        <w:rPr>
          <w:rFonts w:cs="Times New Roman"/>
          <w:szCs w:val="24"/>
        </w:rPr>
        <w:t xml:space="preserve">incorporating the structure and cover in layers of riparian vegetation, including inundated vegetation; </w:t>
      </w:r>
      <w:proofErr w:type="spellStart"/>
      <w:r w:rsidRPr="005734A6">
        <w:rPr>
          <w:rFonts w:cs="Times New Roman"/>
          <w:i/>
          <w:iCs/>
          <w:szCs w:val="24"/>
        </w:rPr>
        <w:t>LitCvr</w:t>
      </w:r>
      <w:proofErr w:type="spellEnd"/>
      <w:r w:rsidRPr="005734A6">
        <w:rPr>
          <w:rFonts w:cs="Times New Roman"/>
          <w:szCs w:val="24"/>
        </w:rPr>
        <w:t xml:space="preserve">, a combined biotic cover complexity measure including large woody snags, brush, overhanging vegetation, aquatic macrophytes, boulders, and rock ledges; and </w:t>
      </w:r>
      <w:proofErr w:type="spellStart"/>
      <w:r w:rsidRPr="005734A6">
        <w:rPr>
          <w:rFonts w:cs="Times New Roman"/>
          <w:i/>
          <w:iCs/>
          <w:szCs w:val="24"/>
        </w:rPr>
        <w:t>LitRipCvr</w:t>
      </w:r>
      <w:proofErr w:type="spellEnd"/>
      <w:r w:rsidRPr="005734A6">
        <w:rPr>
          <w:rFonts w:cs="Times New Roman"/>
          <w:szCs w:val="24"/>
        </w:rPr>
        <w:t xml:space="preserve">, which combines </w:t>
      </w:r>
      <w:proofErr w:type="spellStart"/>
      <w:r w:rsidRPr="005734A6">
        <w:rPr>
          <w:rFonts w:cs="Times New Roman"/>
          <w:i/>
          <w:iCs/>
          <w:szCs w:val="24"/>
        </w:rPr>
        <w:t>RipVeg</w:t>
      </w:r>
      <w:proofErr w:type="spellEnd"/>
      <w:r w:rsidRPr="005734A6">
        <w:rPr>
          <w:rFonts w:cs="Times New Roman"/>
          <w:i/>
          <w:iCs/>
          <w:szCs w:val="24"/>
        </w:rPr>
        <w:t xml:space="preserve"> </w:t>
      </w:r>
      <w:r w:rsidRPr="005734A6">
        <w:rPr>
          <w:rFonts w:cs="Times New Roman"/>
          <w:szCs w:val="24"/>
        </w:rPr>
        <w:t xml:space="preserve">and </w:t>
      </w:r>
      <w:proofErr w:type="spellStart"/>
      <w:r w:rsidRPr="005734A6">
        <w:rPr>
          <w:rFonts w:cs="Times New Roman"/>
          <w:i/>
          <w:iCs/>
          <w:szCs w:val="24"/>
        </w:rPr>
        <w:t>LitCvr</w:t>
      </w:r>
      <w:proofErr w:type="spellEnd"/>
      <w:r w:rsidRPr="005734A6">
        <w:rPr>
          <w:rFonts w:cs="Times New Roman"/>
          <w:i/>
          <w:iCs/>
          <w:szCs w:val="24"/>
        </w:rPr>
        <w:t xml:space="preserve"> </w:t>
      </w:r>
      <w:r w:rsidRPr="005734A6">
        <w:rPr>
          <w:rFonts w:cs="Times New Roman"/>
          <w:szCs w:val="24"/>
        </w:rPr>
        <w:t>in an index of the cover and complexity of the land-water interface of lakes.</w:t>
      </w:r>
    </w:p>
    <w:p w14:paraId="21176BB0" w14:textId="77777777" w:rsidR="00A11E3D" w:rsidRPr="00321DA4" w:rsidRDefault="00A11E3D" w:rsidP="00A11E3D">
      <w:pPr>
        <w:autoSpaceDE w:val="0"/>
        <w:autoSpaceDN w:val="0"/>
        <w:adjustRightInd w:val="0"/>
        <w:rPr>
          <w:rFonts w:cs="Times New Roman"/>
          <w:szCs w:val="24"/>
        </w:rPr>
      </w:pPr>
    </w:p>
    <w:p w14:paraId="1A8B0765" w14:textId="77777777" w:rsidR="00A11E3D" w:rsidRPr="00321DA4" w:rsidRDefault="00A11E3D" w:rsidP="00A11E3D">
      <w:pPr>
        <w:autoSpaceDE w:val="0"/>
        <w:autoSpaceDN w:val="0"/>
        <w:adjustRightInd w:val="0"/>
        <w:rPr>
          <w:rFonts w:cs="Times New Roman"/>
          <w:szCs w:val="24"/>
        </w:rPr>
      </w:pPr>
      <w:r w:rsidRPr="00321DA4">
        <w:rPr>
          <w:rFonts w:cs="Times New Roman"/>
          <w:szCs w:val="24"/>
        </w:rPr>
        <w:t xml:space="preserve">The </w:t>
      </w:r>
      <w:r w:rsidRPr="00DE36D6">
        <w:rPr>
          <w:rFonts w:cs="Times New Roman"/>
          <w:b/>
          <w:szCs w:val="24"/>
        </w:rPr>
        <w:t>Lakeshore Disturbance Index</w:t>
      </w:r>
      <w:r w:rsidRPr="00277033">
        <w:rPr>
          <w:rFonts w:cs="Times New Roman"/>
          <w:szCs w:val="24"/>
        </w:rPr>
        <w:t xml:space="preserve"> </w:t>
      </w:r>
      <w:proofErr w:type="spellStart"/>
      <w:r w:rsidRPr="00277033">
        <w:rPr>
          <w:rFonts w:cs="Times New Roman"/>
          <w:i/>
          <w:iCs/>
          <w:szCs w:val="24"/>
        </w:rPr>
        <w:t>RDis_IX</w:t>
      </w:r>
      <w:proofErr w:type="spellEnd"/>
      <w:r w:rsidRPr="00321DA4">
        <w:rPr>
          <w:rFonts w:cs="Times New Roman"/>
          <w:i/>
          <w:iCs/>
          <w:szCs w:val="24"/>
        </w:rPr>
        <w:t xml:space="preserve"> </w:t>
      </w:r>
      <w:r w:rsidRPr="00321DA4">
        <w:rPr>
          <w:rFonts w:cs="Times New Roman"/>
          <w:szCs w:val="24"/>
        </w:rPr>
        <w:t>was based on field observations tallying the presence and proximity of 12 types of human activities or disturbances in and around the riparian plots. The extent was expressed simply as the proportion of the shoreline stations that have at least one type of human activity recorded within their 15 x 15 m shore plot and adjacent 10 x 15 m littoral plot (</w:t>
      </w:r>
      <w:proofErr w:type="spellStart"/>
      <w:r w:rsidRPr="00321DA4">
        <w:rPr>
          <w:rFonts w:cs="Times New Roman"/>
          <w:i/>
          <w:iCs/>
          <w:szCs w:val="24"/>
        </w:rPr>
        <w:t>hifpAnyCirca</w:t>
      </w:r>
      <w:proofErr w:type="spellEnd"/>
      <w:r w:rsidRPr="00321DA4">
        <w:rPr>
          <w:rFonts w:cs="Times New Roman"/>
          <w:szCs w:val="24"/>
        </w:rPr>
        <w:t>). The intensity of human disturbances was expressed by the mean proximity-weighted tally of the number of types of human land-use activities per observation station, both agricultural (</w:t>
      </w:r>
      <w:proofErr w:type="spellStart"/>
      <w:r w:rsidRPr="00321DA4">
        <w:rPr>
          <w:rFonts w:cs="Times New Roman"/>
          <w:i/>
          <w:iCs/>
          <w:szCs w:val="24"/>
        </w:rPr>
        <w:t>hiiAg</w:t>
      </w:r>
      <w:proofErr w:type="spellEnd"/>
      <w:r w:rsidRPr="00321DA4">
        <w:rPr>
          <w:rFonts w:cs="Times New Roman"/>
          <w:szCs w:val="24"/>
        </w:rPr>
        <w:t>) and non-agricultural (</w:t>
      </w:r>
      <w:proofErr w:type="spellStart"/>
      <w:r w:rsidRPr="00321DA4">
        <w:rPr>
          <w:rFonts w:cs="Times New Roman"/>
          <w:i/>
          <w:iCs/>
          <w:szCs w:val="24"/>
        </w:rPr>
        <w:t>hiiNonAg</w:t>
      </w:r>
      <w:proofErr w:type="spellEnd"/>
      <w:r w:rsidRPr="00321DA4">
        <w:rPr>
          <w:rFonts w:cs="Times New Roman"/>
          <w:szCs w:val="24"/>
        </w:rPr>
        <w:t>), where disturbances observed outside of the plots were given half the weight of those within the shoreline-littoral plots.</w:t>
      </w:r>
    </w:p>
    <w:p w14:paraId="62A779F7" w14:textId="77777777" w:rsidR="00A11E3D" w:rsidRPr="00321DA4" w:rsidRDefault="00A11E3D" w:rsidP="00A11E3D">
      <w:pPr>
        <w:autoSpaceDE w:val="0"/>
        <w:autoSpaceDN w:val="0"/>
        <w:adjustRightInd w:val="0"/>
        <w:rPr>
          <w:rFonts w:cs="Times New Roman"/>
          <w:szCs w:val="24"/>
        </w:rPr>
      </w:pPr>
    </w:p>
    <w:p w14:paraId="4DFEF57C" w14:textId="77777777" w:rsidR="00A11E3D" w:rsidRPr="00321DA4" w:rsidRDefault="00A11E3D" w:rsidP="00A11E3D">
      <w:pPr>
        <w:autoSpaceDE w:val="0"/>
        <w:autoSpaceDN w:val="0"/>
        <w:adjustRightInd w:val="0"/>
        <w:rPr>
          <w:rFonts w:cs="Times New Roman"/>
          <w:szCs w:val="24"/>
        </w:rPr>
      </w:pPr>
      <w:r w:rsidRPr="00321DA4">
        <w:rPr>
          <w:rFonts w:cs="Times New Roman"/>
          <w:szCs w:val="24"/>
        </w:rPr>
        <w:t xml:space="preserve">Nine designated non-agricultural human disturbances were tallied: buildings, commercial developments, parks/man-made beaches, docks/boats, walls/dikes/revetments, trash/landfill, road/railroad, power lines, and lawns. Similarly three designated types of agricultural disturbances were tallied: row crops, pasture/range/hayfield, and orchard. To avoid over-representing non-agricultural disturbances and underrepresenting agricultural disturbances in </w:t>
      </w:r>
      <w:proofErr w:type="spellStart"/>
      <w:r w:rsidRPr="00321DA4">
        <w:rPr>
          <w:rFonts w:cs="Times New Roman"/>
          <w:i/>
          <w:szCs w:val="24"/>
        </w:rPr>
        <w:t>RDis_IX</w:t>
      </w:r>
      <w:proofErr w:type="spellEnd"/>
      <w:r w:rsidRPr="00321DA4">
        <w:rPr>
          <w:rFonts w:cs="Times New Roman"/>
          <w:szCs w:val="24"/>
        </w:rPr>
        <w:t xml:space="preserve">, the disturbance intensity </w:t>
      </w:r>
      <w:proofErr w:type="spellStart"/>
      <w:r w:rsidRPr="00321DA4">
        <w:rPr>
          <w:rFonts w:cs="Times New Roman"/>
          <w:szCs w:val="24"/>
        </w:rPr>
        <w:t>tallys</w:t>
      </w:r>
      <w:proofErr w:type="spellEnd"/>
      <w:r w:rsidRPr="00321DA4">
        <w:rPr>
          <w:rFonts w:cs="Times New Roman"/>
          <w:szCs w:val="24"/>
        </w:rPr>
        <w:t xml:space="preserve"> for agricultural land use were weighted by 5x. This weighting effectively scales agricultural land-uses equal in disturbance potential to those for non-</w:t>
      </w:r>
      <w:r w:rsidRPr="00321DA4">
        <w:rPr>
          <w:rFonts w:cs="Times New Roman"/>
          <w:szCs w:val="24"/>
        </w:rPr>
        <w:lastRenderedPageBreak/>
        <w:t>agricultural land use. The index is scaled from 0 to 1, where 0 indicates absence of any human disturbances and 1 indicates extremely high disturbance.</w:t>
      </w:r>
    </w:p>
    <w:p w14:paraId="491C8072" w14:textId="77777777" w:rsidR="00A11E3D" w:rsidRPr="00321DA4" w:rsidRDefault="00A11E3D" w:rsidP="00A11E3D">
      <w:pPr>
        <w:autoSpaceDE w:val="0"/>
        <w:autoSpaceDN w:val="0"/>
        <w:adjustRightInd w:val="0"/>
        <w:rPr>
          <w:rFonts w:cs="Times New Roman"/>
          <w:szCs w:val="24"/>
        </w:rPr>
      </w:pPr>
    </w:p>
    <w:p w14:paraId="65786C8E" w14:textId="77777777" w:rsidR="00A11E3D" w:rsidRPr="00321DA4" w:rsidRDefault="00A11E3D" w:rsidP="00A11E3D">
      <w:pPr>
        <w:autoSpaceDE w:val="0"/>
        <w:autoSpaceDN w:val="0"/>
        <w:adjustRightInd w:val="0"/>
        <w:rPr>
          <w:rFonts w:cs="Times New Roman"/>
          <w:szCs w:val="24"/>
        </w:rPr>
      </w:pPr>
      <m:oMathPara>
        <m:oMath>
          <m:r>
            <w:rPr>
              <w:rFonts w:ascii="Cambria Math" w:hAnsi="Cambria Math" w:cs="Times New Roman"/>
              <w:szCs w:val="24"/>
            </w:rPr>
            <m:t xml:space="preserve">RDis_IX </m:t>
          </m:r>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 xml:space="preserve">1 - { 1 / [1 + </m:t>
              </m:r>
              <m:r>
                <w:rPr>
                  <w:rFonts w:ascii="Cambria Math" w:hAnsi="Cambria Math" w:cs="Times New Roman"/>
                  <w:szCs w:val="24"/>
                </w:rPr>
                <m:t xml:space="preserve">hiiNonAg </m:t>
              </m:r>
              <m:r>
                <m:rPr>
                  <m:sty m:val="p"/>
                </m:rPr>
                <w:rPr>
                  <w:rFonts w:ascii="Cambria Math" w:hAnsi="Cambria Math" w:cs="Times New Roman"/>
                  <w:szCs w:val="24"/>
                </w:rPr>
                <m:t xml:space="preserve">+ (5 x </m:t>
              </m:r>
              <m:r>
                <w:rPr>
                  <w:rFonts w:ascii="Cambria Math" w:hAnsi="Cambria Math" w:cs="Times New Roman"/>
                  <w:szCs w:val="24"/>
                </w:rPr>
                <m:t xml:space="preserve">hiiAg </m:t>
              </m:r>
              <m:r>
                <m:rPr>
                  <m:sty m:val="p"/>
                </m:rPr>
                <w:rPr>
                  <w:rFonts w:ascii="Cambria Math" w:hAnsi="Cambria Math" w:cs="Times New Roman"/>
                  <w:szCs w:val="24"/>
                </w:rPr>
                <m:t xml:space="preserve">)]} + </m:t>
              </m:r>
              <m:r>
                <w:rPr>
                  <w:rFonts w:ascii="Cambria Math" w:hAnsi="Cambria Math" w:cs="Times New Roman"/>
                  <w:szCs w:val="24"/>
                </w:rPr>
                <m:t>hifpAnyCirca</m:t>
              </m:r>
            </m:num>
            <m:den>
              <m:r>
                <w:rPr>
                  <w:rFonts w:ascii="Cambria Math" w:hAnsi="Cambria Math" w:cs="Times New Roman"/>
                  <w:szCs w:val="24"/>
                </w:rPr>
                <m:t>2</m:t>
              </m:r>
            </m:den>
          </m:f>
        </m:oMath>
      </m:oMathPara>
    </w:p>
    <w:p w14:paraId="57E966F1" w14:textId="77777777" w:rsidR="00A11E3D" w:rsidRPr="00321DA4" w:rsidRDefault="00A11E3D" w:rsidP="00A11E3D">
      <w:pPr>
        <w:autoSpaceDE w:val="0"/>
        <w:autoSpaceDN w:val="0"/>
        <w:adjustRightInd w:val="0"/>
        <w:rPr>
          <w:rFonts w:cs="Times New Roman"/>
          <w:szCs w:val="24"/>
        </w:rPr>
      </w:pPr>
    </w:p>
    <w:p w14:paraId="301EFFD9" w14:textId="77777777" w:rsidR="00A11E3D" w:rsidRPr="0021319F" w:rsidRDefault="00A11E3D" w:rsidP="00A11E3D">
      <w:pPr>
        <w:autoSpaceDE w:val="0"/>
        <w:autoSpaceDN w:val="0"/>
        <w:adjustRightInd w:val="0"/>
        <w:rPr>
          <w:rFonts w:cs="Times New Roman"/>
          <w:szCs w:val="24"/>
        </w:rPr>
      </w:pPr>
      <w:r w:rsidRPr="0021319F">
        <w:rPr>
          <w:rFonts w:cs="Times New Roman"/>
          <w:szCs w:val="24"/>
        </w:rPr>
        <w:t>For the NLA, uniform condition criteria were applied:</w:t>
      </w:r>
    </w:p>
    <w:p w14:paraId="3049E892" w14:textId="77777777" w:rsidR="00A11E3D" w:rsidRPr="0021319F" w:rsidRDefault="00A11E3D" w:rsidP="00A11E3D">
      <w:pPr>
        <w:autoSpaceDE w:val="0"/>
        <w:autoSpaceDN w:val="0"/>
        <w:adjustRightInd w:val="0"/>
        <w:ind w:firstLine="720"/>
        <w:rPr>
          <w:rFonts w:cs="Times New Roman"/>
          <w:szCs w:val="24"/>
        </w:rPr>
      </w:pPr>
      <w:r w:rsidRPr="0021319F">
        <w:rPr>
          <w:rFonts w:cs="Times New Roman"/>
          <w:szCs w:val="24"/>
        </w:rPr>
        <w:t xml:space="preserve">Low Disturbance </w:t>
      </w:r>
      <w:r>
        <w:rPr>
          <w:rFonts w:cs="Times New Roman"/>
          <w:szCs w:val="24"/>
        </w:rPr>
        <w:tab/>
      </w:r>
      <w:proofErr w:type="spellStart"/>
      <w:r w:rsidRPr="0021319F">
        <w:rPr>
          <w:rFonts w:cs="Times New Roman"/>
          <w:i/>
          <w:iCs/>
          <w:szCs w:val="24"/>
        </w:rPr>
        <w:t>RDis_IX</w:t>
      </w:r>
      <w:proofErr w:type="spellEnd"/>
      <w:r w:rsidRPr="0021319F">
        <w:rPr>
          <w:rFonts w:cs="Times New Roman"/>
          <w:i/>
          <w:iCs/>
          <w:szCs w:val="24"/>
        </w:rPr>
        <w:t xml:space="preserve"> </w:t>
      </w:r>
      <w:r w:rsidRPr="0021319F">
        <w:rPr>
          <w:rFonts w:cs="Times New Roman"/>
          <w:szCs w:val="24"/>
        </w:rPr>
        <w:t>&lt;0.20</w:t>
      </w:r>
    </w:p>
    <w:p w14:paraId="1E6C007C" w14:textId="77777777" w:rsidR="00A11E3D" w:rsidRPr="0021319F" w:rsidRDefault="00A11E3D" w:rsidP="00A11E3D">
      <w:pPr>
        <w:autoSpaceDE w:val="0"/>
        <w:autoSpaceDN w:val="0"/>
        <w:adjustRightInd w:val="0"/>
        <w:ind w:firstLine="720"/>
        <w:rPr>
          <w:rFonts w:cs="Times New Roman"/>
          <w:szCs w:val="24"/>
        </w:rPr>
      </w:pPr>
      <w:r w:rsidRPr="0021319F">
        <w:rPr>
          <w:rFonts w:cs="Times New Roman"/>
          <w:szCs w:val="24"/>
        </w:rPr>
        <w:t xml:space="preserve">Medium Disturbance </w:t>
      </w:r>
      <w:r>
        <w:rPr>
          <w:rFonts w:cs="Times New Roman"/>
          <w:szCs w:val="24"/>
        </w:rPr>
        <w:tab/>
      </w:r>
      <w:proofErr w:type="spellStart"/>
      <w:r w:rsidRPr="0021319F">
        <w:rPr>
          <w:rFonts w:cs="Times New Roman"/>
          <w:i/>
          <w:iCs/>
          <w:szCs w:val="24"/>
        </w:rPr>
        <w:t>RDis_IX</w:t>
      </w:r>
      <w:proofErr w:type="spellEnd"/>
      <w:r w:rsidRPr="0021319F">
        <w:rPr>
          <w:rFonts w:cs="Times New Roman"/>
          <w:i/>
          <w:iCs/>
          <w:szCs w:val="24"/>
        </w:rPr>
        <w:t xml:space="preserve"> </w:t>
      </w:r>
      <w:r>
        <w:rPr>
          <w:rFonts w:cs="Times New Roman"/>
          <w:szCs w:val="24"/>
        </w:rPr>
        <w:t>&gt;0.</w:t>
      </w:r>
      <w:r w:rsidRPr="0021319F">
        <w:rPr>
          <w:rFonts w:cs="Times New Roman"/>
          <w:szCs w:val="24"/>
        </w:rPr>
        <w:t>20 but &lt; 0.75</w:t>
      </w:r>
    </w:p>
    <w:p w14:paraId="305B478D" w14:textId="77777777" w:rsidR="00A11E3D" w:rsidRPr="0021319F" w:rsidRDefault="00A11E3D" w:rsidP="00A11E3D">
      <w:pPr>
        <w:autoSpaceDE w:val="0"/>
        <w:autoSpaceDN w:val="0"/>
        <w:adjustRightInd w:val="0"/>
        <w:ind w:firstLine="720"/>
        <w:rPr>
          <w:rFonts w:cs="Times New Roman"/>
          <w:szCs w:val="24"/>
        </w:rPr>
      </w:pPr>
      <w:r w:rsidRPr="0021319F">
        <w:rPr>
          <w:rFonts w:cs="Times New Roman"/>
          <w:szCs w:val="24"/>
        </w:rPr>
        <w:t xml:space="preserve">High Disturbance </w:t>
      </w:r>
      <w:r>
        <w:rPr>
          <w:rFonts w:cs="Times New Roman"/>
          <w:szCs w:val="24"/>
        </w:rPr>
        <w:tab/>
      </w:r>
      <w:proofErr w:type="spellStart"/>
      <w:r w:rsidRPr="0021319F">
        <w:rPr>
          <w:rFonts w:cs="Times New Roman"/>
          <w:i/>
          <w:iCs/>
          <w:szCs w:val="24"/>
        </w:rPr>
        <w:t>RDis_IX</w:t>
      </w:r>
      <w:proofErr w:type="spellEnd"/>
      <w:r w:rsidRPr="0021319F">
        <w:rPr>
          <w:rFonts w:cs="Times New Roman"/>
          <w:i/>
          <w:iCs/>
          <w:szCs w:val="24"/>
        </w:rPr>
        <w:t xml:space="preserve"> </w:t>
      </w:r>
      <w:r w:rsidRPr="0021319F">
        <w:rPr>
          <w:rFonts w:cs="Times New Roman"/>
          <w:szCs w:val="24"/>
        </w:rPr>
        <w:t>&gt;0.75</w:t>
      </w:r>
    </w:p>
    <w:p w14:paraId="38D4B009" w14:textId="77777777" w:rsidR="00A11E3D" w:rsidRDefault="00A11E3D" w:rsidP="00A11E3D">
      <w:pPr>
        <w:autoSpaceDE w:val="0"/>
        <w:autoSpaceDN w:val="0"/>
        <w:adjustRightInd w:val="0"/>
        <w:rPr>
          <w:rFonts w:cs="Times New Roman"/>
          <w:szCs w:val="24"/>
        </w:rPr>
      </w:pPr>
    </w:p>
    <w:p w14:paraId="52720B81" w14:textId="77777777" w:rsidR="00A11E3D" w:rsidRPr="003949D6" w:rsidRDefault="00A11E3D" w:rsidP="00A11E3D">
      <w:pPr>
        <w:autoSpaceDE w:val="0"/>
        <w:autoSpaceDN w:val="0"/>
        <w:adjustRightInd w:val="0"/>
        <w:rPr>
          <w:rFonts w:cs="Times New Roman"/>
          <w:b/>
          <w:bCs/>
          <w:sz w:val="28"/>
          <w:szCs w:val="28"/>
        </w:rPr>
      </w:pPr>
    </w:p>
    <w:p w14:paraId="7C304394" w14:textId="77777777" w:rsidR="00A11E3D" w:rsidRPr="003949D6" w:rsidRDefault="00A11E3D" w:rsidP="00A11E3D">
      <w:pPr>
        <w:autoSpaceDE w:val="0"/>
        <w:autoSpaceDN w:val="0"/>
        <w:adjustRightInd w:val="0"/>
        <w:rPr>
          <w:rFonts w:cs="Times New Roman"/>
          <w:szCs w:val="24"/>
        </w:rPr>
      </w:pPr>
      <w:r w:rsidRPr="003949D6">
        <w:rPr>
          <w:rFonts w:cs="Times New Roman"/>
          <w:szCs w:val="24"/>
        </w:rPr>
        <w:t>Field data used to calculate indices of riparian cover and complexity included cover-class estimates of woody and non-woody vegetation in the mid-layer (0.5 to 5 m), and woody, non-woody, inundated, and barren classes in the ground cover layer (&lt;0.5 m) of the 10 lakeshore plots.</w:t>
      </w:r>
      <w:r w:rsidR="00DE36D6">
        <w:rPr>
          <w:rFonts w:cs="Times New Roman"/>
          <w:szCs w:val="24"/>
        </w:rPr>
        <w:t xml:space="preserve"> The </w:t>
      </w:r>
      <w:r w:rsidR="00DE36D6" w:rsidRPr="00DE36D6">
        <w:rPr>
          <w:rFonts w:cs="Times New Roman"/>
          <w:b/>
          <w:szCs w:val="24"/>
        </w:rPr>
        <w:t>lakeshore habitat index</w:t>
      </w:r>
      <w:r w:rsidR="00DE36D6">
        <w:rPr>
          <w:rFonts w:cs="Times New Roman"/>
          <w:szCs w:val="24"/>
        </w:rPr>
        <w:t xml:space="preserve">, </w:t>
      </w:r>
      <w:r w:rsidRPr="003949D6">
        <w:rPr>
          <w:rFonts w:cs="Times New Roman"/>
          <w:i/>
          <w:iCs/>
          <w:szCs w:val="24"/>
        </w:rPr>
        <w:t>RVegQ</w:t>
      </w:r>
      <w:r>
        <w:rPr>
          <w:rFonts w:cs="Times New Roman"/>
          <w:i/>
          <w:iCs/>
          <w:szCs w:val="24"/>
        </w:rPr>
        <w:t>_</w:t>
      </w:r>
      <w:r w:rsidRPr="003949D6">
        <w:rPr>
          <w:rFonts w:cs="Times New Roman"/>
          <w:i/>
          <w:iCs/>
          <w:szCs w:val="24"/>
        </w:rPr>
        <w:t>7</w:t>
      </w:r>
      <w:r w:rsidR="00DE36D6">
        <w:rPr>
          <w:rFonts w:cs="Times New Roman"/>
          <w:i/>
          <w:iCs/>
          <w:szCs w:val="24"/>
        </w:rPr>
        <w:t>,</w:t>
      </w:r>
      <w:r w:rsidRPr="003949D6">
        <w:rPr>
          <w:rFonts w:cs="Times New Roman"/>
          <w:i/>
          <w:iCs/>
          <w:szCs w:val="24"/>
        </w:rPr>
        <w:t xml:space="preserve"> </w:t>
      </w:r>
      <w:r w:rsidRPr="003949D6">
        <w:rPr>
          <w:rFonts w:cs="Times New Roman"/>
          <w:szCs w:val="24"/>
        </w:rPr>
        <w:t xml:space="preserve">accommodates lack of tree canopy in ref sites by summing two </w:t>
      </w:r>
      <w:r w:rsidR="001831B7" w:rsidRPr="003949D6">
        <w:rPr>
          <w:rFonts w:cs="Times New Roman"/>
          <w:szCs w:val="24"/>
        </w:rPr>
        <w:t xml:space="preserve">lower </w:t>
      </w:r>
      <w:r w:rsidRPr="003949D6">
        <w:rPr>
          <w:rFonts w:cs="Times New Roman"/>
          <w:szCs w:val="24"/>
        </w:rPr>
        <w:t xml:space="preserve">layers of woody vegetation, where </w:t>
      </w:r>
      <w:r w:rsidRPr="003949D6">
        <w:rPr>
          <w:rFonts w:cs="Times New Roman"/>
          <w:i/>
          <w:iCs/>
          <w:szCs w:val="24"/>
        </w:rPr>
        <w:t xml:space="preserve">Low Cover Wood = Woody ground cover + Woody understory </w:t>
      </w:r>
      <w:r w:rsidRPr="003949D6">
        <w:rPr>
          <w:rFonts w:cs="Times New Roman"/>
          <w:iCs/>
          <w:szCs w:val="24"/>
        </w:rPr>
        <w:t>(</w:t>
      </w:r>
      <w:r>
        <w:rPr>
          <w:rFonts w:cs="Times New Roman"/>
          <w:iCs/>
          <w:szCs w:val="24"/>
        </w:rPr>
        <w:t>midpoint averages for each lake were re-</w:t>
      </w:r>
      <w:r w:rsidRPr="003949D6">
        <w:rPr>
          <w:rFonts w:cs="Times New Roman"/>
          <w:iCs/>
          <w:szCs w:val="24"/>
        </w:rPr>
        <w:t>scaled 0-1 based on dataset maximum)</w:t>
      </w:r>
      <w:r w:rsidRPr="003949D6">
        <w:rPr>
          <w:rFonts w:cs="Times New Roman"/>
          <w:szCs w:val="24"/>
        </w:rPr>
        <w:t xml:space="preserve">. It also includes inundated vegetation (rescaled 0-1) as a positive characteristic. This index is appropriate for plains ecoregions where presence of tree canopy or enhanced tree canopy cover around lakes may be associated with human activities (like the Temperate Plains [TPL]). All lakes in Illinois are in the TPL except for one lake in northwest Illinois for which we have no habitat record. </w:t>
      </w:r>
    </w:p>
    <w:p w14:paraId="629D7E4C" w14:textId="77777777" w:rsidR="00A11E3D" w:rsidRPr="003949D6" w:rsidRDefault="00A11E3D" w:rsidP="00A11E3D">
      <w:pPr>
        <w:autoSpaceDE w:val="0"/>
        <w:autoSpaceDN w:val="0"/>
        <w:adjustRightInd w:val="0"/>
        <w:rPr>
          <w:rFonts w:cs="Times New Roman"/>
          <w:szCs w:val="24"/>
        </w:rPr>
      </w:pPr>
    </w:p>
    <w:p w14:paraId="4F031B6D" w14:textId="77777777" w:rsidR="00A11E3D" w:rsidRPr="003949D6" w:rsidRDefault="00A11E3D" w:rsidP="00A11E3D">
      <w:pPr>
        <w:autoSpaceDE w:val="0"/>
        <w:autoSpaceDN w:val="0"/>
        <w:adjustRightInd w:val="0"/>
        <w:jc w:val="center"/>
        <w:rPr>
          <w:rFonts w:cs="Times New Roman"/>
          <w:szCs w:val="24"/>
        </w:rPr>
      </w:pPr>
      <m:oMathPara>
        <m:oMath>
          <m:r>
            <w:rPr>
              <w:rFonts w:ascii="Cambria Math" w:hAnsi="Cambria Math" w:cs="Times New Roman"/>
              <w:szCs w:val="24"/>
            </w:rPr>
            <m:t>RVegQ_7</m:t>
          </m:r>
          <m:r>
            <m:rPr>
              <m:sty m:val="p"/>
            </m:rPr>
            <w:rPr>
              <w:rFonts w:ascii="Cambria Math" w:hAnsi="Cambria Math" w:cs="Times New Roman"/>
              <w:szCs w:val="24"/>
            </w:rPr>
            <m:t>=(</m:t>
          </m:r>
          <m:f>
            <m:fPr>
              <m:ctrlPr>
                <w:rPr>
                  <w:rFonts w:ascii="Cambria Math" w:hAnsi="Cambria Math" w:cs="Times New Roman"/>
                  <w:i/>
                  <w:iCs/>
                  <w:szCs w:val="24"/>
                </w:rPr>
              </m:ctrlPr>
            </m:fPr>
            <m:num>
              <m:r>
                <w:rPr>
                  <w:rFonts w:ascii="Cambria Math" w:hAnsi="Cambria Math" w:cs="Times New Roman"/>
                  <w:szCs w:val="24"/>
                </w:rPr>
                <m:t>Low Cover Wood</m:t>
              </m:r>
            </m:num>
            <m:den>
              <m:r>
                <w:rPr>
                  <w:rFonts w:ascii="Cambria Math" w:hAnsi="Cambria Math" w:cs="Times New Roman"/>
                  <w:szCs w:val="24"/>
                </w:rPr>
                <m:t>1.75</m:t>
              </m:r>
            </m:den>
          </m:f>
          <m:r>
            <w:rPr>
              <w:rFonts w:ascii="Cambria Math" w:hAnsi="Cambria Math" w:cs="Times New Roman"/>
              <w:szCs w:val="24"/>
            </w:rPr>
            <m:t>+</m:t>
          </m:r>
          <m:r>
            <m:rPr>
              <m:sty m:val="p"/>
            </m:rPr>
            <w:rPr>
              <w:rFonts w:ascii="Cambria Math" w:hAnsi="Cambria Math" w:cs="Times New Roman"/>
              <w:szCs w:val="24"/>
            </w:rPr>
            <m:t>Inundated Vegetation)/2</m:t>
          </m:r>
        </m:oMath>
      </m:oMathPara>
    </w:p>
    <w:p w14:paraId="453FFB11" w14:textId="77777777" w:rsidR="00A11E3D" w:rsidRPr="003949D6" w:rsidRDefault="00A11E3D" w:rsidP="00A11E3D">
      <w:pPr>
        <w:autoSpaceDE w:val="0"/>
        <w:autoSpaceDN w:val="0"/>
        <w:adjustRightInd w:val="0"/>
        <w:rPr>
          <w:rFonts w:cs="Times New Roman"/>
          <w:szCs w:val="24"/>
        </w:rPr>
      </w:pPr>
    </w:p>
    <w:p w14:paraId="428F862E" w14:textId="77777777" w:rsidR="00A11E3D" w:rsidRDefault="00A11E3D" w:rsidP="00A11E3D">
      <w:pPr>
        <w:autoSpaceDE w:val="0"/>
        <w:autoSpaceDN w:val="0"/>
        <w:adjustRightInd w:val="0"/>
        <w:rPr>
          <w:rFonts w:cs="Times New Roman"/>
          <w:b/>
          <w:sz w:val="28"/>
          <w:szCs w:val="24"/>
        </w:rPr>
      </w:pPr>
    </w:p>
    <w:p w14:paraId="171B65BC" w14:textId="40FF68C8" w:rsidR="00A11E3D" w:rsidRDefault="00A11E3D" w:rsidP="00A11E3D">
      <w:pPr>
        <w:autoSpaceDE w:val="0"/>
        <w:autoSpaceDN w:val="0"/>
        <w:adjustRightInd w:val="0"/>
        <w:rPr>
          <w:rFonts w:cs="Times New Roman"/>
          <w:szCs w:val="24"/>
        </w:rPr>
      </w:pPr>
      <w:r w:rsidRPr="003B3318">
        <w:rPr>
          <w:rFonts w:cs="Times New Roman"/>
          <w:szCs w:val="24"/>
        </w:rPr>
        <w:t xml:space="preserve">Field data </w:t>
      </w:r>
      <w:r>
        <w:rPr>
          <w:rFonts w:cs="Times New Roman"/>
          <w:szCs w:val="24"/>
        </w:rPr>
        <w:t xml:space="preserve">related to littoral cover </w:t>
      </w:r>
      <w:r w:rsidRPr="003B3318">
        <w:rPr>
          <w:rFonts w:cs="Times New Roman"/>
          <w:szCs w:val="24"/>
        </w:rPr>
        <w:t xml:space="preserve">included estimates of </w:t>
      </w:r>
      <w:r>
        <w:rPr>
          <w:rFonts w:cs="Times New Roman"/>
          <w:szCs w:val="24"/>
        </w:rPr>
        <w:t>w</w:t>
      </w:r>
      <w:r w:rsidRPr="003B3318">
        <w:rPr>
          <w:rFonts w:cs="Times New Roman"/>
          <w:szCs w:val="24"/>
        </w:rPr>
        <w:t xml:space="preserve">oody snags &gt;0.3m diameter, </w:t>
      </w:r>
      <w:r>
        <w:rPr>
          <w:rFonts w:cs="Times New Roman"/>
          <w:szCs w:val="24"/>
        </w:rPr>
        <w:t>w</w:t>
      </w:r>
      <w:r w:rsidRPr="003B3318">
        <w:rPr>
          <w:rFonts w:cs="Times New Roman"/>
          <w:szCs w:val="24"/>
        </w:rPr>
        <w:t>ood and</w:t>
      </w:r>
      <w:r>
        <w:rPr>
          <w:rFonts w:cs="Times New Roman"/>
          <w:szCs w:val="24"/>
        </w:rPr>
        <w:t xml:space="preserve"> </w:t>
      </w:r>
      <w:r w:rsidRPr="003B3318">
        <w:rPr>
          <w:rFonts w:cs="Times New Roman"/>
          <w:szCs w:val="24"/>
        </w:rPr>
        <w:t>brush &lt;0.3m diameter, inundated live trees &gt;0.3m diameter, inundated aquatic and</w:t>
      </w:r>
      <w:r>
        <w:rPr>
          <w:rFonts w:cs="Times New Roman"/>
          <w:szCs w:val="24"/>
        </w:rPr>
        <w:t xml:space="preserve"> </w:t>
      </w:r>
      <w:r w:rsidRPr="003B3318">
        <w:rPr>
          <w:rFonts w:cs="Times New Roman"/>
          <w:szCs w:val="24"/>
        </w:rPr>
        <w:t>herbaceous vegetation, overhanging vegetation &lt;1m above water surface, rock ledges,</w:t>
      </w:r>
      <w:r>
        <w:rPr>
          <w:rFonts w:cs="Times New Roman"/>
          <w:szCs w:val="24"/>
        </w:rPr>
        <w:t xml:space="preserve"> </w:t>
      </w:r>
      <w:r w:rsidRPr="003B3318">
        <w:rPr>
          <w:rFonts w:cs="Times New Roman"/>
          <w:szCs w:val="24"/>
        </w:rPr>
        <w:t>boulders, and human structures, plus a separate estimation of floating</w:t>
      </w:r>
      <w:r>
        <w:rPr>
          <w:rFonts w:cs="Times New Roman"/>
          <w:szCs w:val="24"/>
        </w:rPr>
        <w:t xml:space="preserve"> and</w:t>
      </w:r>
      <w:r w:rsidRPr="003B3318">
        <w:rPr>
          <w:rFonts w:cs="Times New Roman"/>
          <w:szCs w:val="24"/>
        </w:rPr>
        <w:t xml:space="preserve"> emergent aquatic macrophytes.</w:t>
      </w:r>
      <w:r>
        <w:rPr>
          <w:rFonts w:cs="Times New Roman"/>
          <w:szCs w:val="24"/>
        </w:rPr>
        <w:t xml:space="preserve"> As with the riparian measures, the estimates were </w:t>
      </w:r>
      <w:r>
        <w:rPr>
          <w:rFonts w:cs="Times New Roman"/>
          <w:iCs/>
          <w:szCs w:val="24"/>
        </w:rPr>
        <w:t>midpoint averages for each lake, re-</w:t>
      </w:r>
      <w:r w:rsidRPr="003949D6">
        <w:rPr>
          <w:rFonts w:cs="Times New Roman"/>
          <w:iCs/>
          <w:szCs w:val="24"/>
        </w:rPr>
        <w:t xml:space="preserve">scaled </w:t>
      </w:r>
      <w:r>
        <w:rPr>
          <w:rFonts w:cs="Times New Roman"/>
          <w:iCs/>
          <w:szCs w:val="24"/>
        </w:rPr>
        <w:t xml:space="preserve">to </w:t>
      </w:r>
      <w:r w:rsidRPr="003949D6">
        <w:rPr>
          <w:rFonts w:cs="Times New Roman"/>
          <w:iCs/>
          <w:szCs w:val="24"/>
        </w:rPr>
        <w:t xml:space="preserve">0-1 based on dataset </w:t>
      </w:r>
      <w:r w:rsidRPr="00DE36D6">
        <w:rPr>
          <w:rFonts w:cs="Times New Roman"/>
          <w:szCs w:val="24"/>
        </w:rPr>
        <w:t>maximum.</w:t>
      </w:r>
      <w:r w:rsidRPr="003B3318">
        <w:rPr>
          <w:rFonts w:cs="Times New Roman"/>
          <w:szCs w:val="24"/>
        </w:rPr>
        <w:t xml:space="preserve"> </w:t>
      </w:r>
      <w:r w:rsidR="00DE36D6">
        <w:rPr>
          <w:rFonts w:cs="Times New Roman"/>
          <w:szCs w:val="24"/>
        </w:rPr>
        <w:t xml:space="preserve">The </w:t>
      </w:r>
      <w:r w:rsidR="00DE36D6">
        <w:rPr>
          <w:rFonts w:cs="Times New Roman"/>
          <w:b/>
          <w:szCs w:val="24"/>
        </w:rPr>
        <w:t>s</w:t>
      </w:r>
      <w:r w:rsidR="00DE36D6" w:rsidRPr="00DE36D6">
        <w:rPr>
          <w:rFonts w:cs="Times New Roman"/>
          <w:b/>
          <w:szCs w:val="24"/>
        </w:rPr>
        <w:t xml:space="preserve">hallow </w:t>
      </w:r>
      <w:r w:rsidR="00DE36D6">
        <w:rPr>
          <w:rFonts w:cs="Times New Roman"/>
          <w:b/>
          <w:szCs w:val="24"/>
        </w:rPr>
        <w:t>w</w:t>
      </w:r>
      <w:r w:rsidR="00DE36D6" w:rsidRPr="00DE36D6">
        <w:rPr>
          <w:rFonts w:cs="Times New Roman"/>
          <w:b/>
          <w:szCs w:val="24"/>
        </w:rPr>
        <w:t xml:space="preserve">ater </w:t>
      </w:r>
      <w:r w:rsidR="00DE36D6">
        <w:rPr>
          <w:rFonts w:cs="Times New Roman"/>
          <w:b/>
          <w:szCs w:val="24"/>
        </w:rPr>
        <w:t>h</w:t>
      </w:r>
      <w:r w:rsidR="00DE36D6" w:rsidRPr="00DE36D6">
        <w:rPr>
          <w:rFonts w:cs="Times New Roman"/>
          <w:b/>
          <w:szCs w:val="24"/>
        </w:rPr>
        <w:t xml:space="preserve">abitat </w:t>
      </w:r>
      <w:r w:rsidR="00DE36D6">
        <w:rPr>
          <w:rFonts w:cs="Times New Roman"/>
          <w:b/>
          <w:szCs w:val="24"/>
        </w:rPr>
        <w:t>i</w:t>
      </w:r>
      <w:r w:rsidR="00DE36D6" w:rsidRPr="00DE36D6">
        <w:rPr>
          <w:rFonts w:cs="Times New Roman"/>
          <w:b/>
          <w:szCs w:val="24"/>
        </w:rPr>
        <w:t>ndex</w:t>
      </w:r>
      <w:r w:rsidR="00DE36D6" w:rsidRPr="00DE36D6">
        <w:rPr>
          <w:rFonts w:cs="Times New Roman"/>
          <w:szCs w:val="24"/>
        </w:rPr>
        <w:t>,</w:t>
      </w:r>
      <w:r w:rsidR="00DE36D6">
        <w:rPr>
          <w:rFonts w:cs="Times New Roman"/>
          <w:b/>
          <w:sz w:val="28"/>
          <w:szCs w:val="24"/>
        </w:rPr>
        <w:t xml:space="preserve"> </w:t>
      </w:r>
      <w:proofErr w:type="spellStart"/>
      <w:r w:rsidRPr="00DE36D6">
        <w:rPr>
          <w:rFonts w:cs="Times New Roman"/>
          <w:i/>
          <w:szCs w:val="24"/>
        </w:rPr>
        <w:t>LitCvr_D</w:t>
      </w:r>
      <w:proofErr w:type="spellEnd"/>
      <w:r w:rsidR="00DE36D6">
        <w:rPr>
          <w:rFonts w:cs="Times New Roman"/>
          <w:szCs w:val="24"/>
        </w:rPr>
        <w:t>,</w:t>
      </w:r>
      <w:r w:rsidRPr="003B3318">
        <w:rPr>
          <w:rFonts w:cs="Times New Roman"/>
          <w:szCs w:val="24"/>
        </w:rPr>
        <w:t xml:space="preserve"> </w:t>
      </w:r>
      <w:r w:rsidR="00686817" w:rsidRPr="00686817">
        <w:rPr>
          <w:rFonts w:cs="Times New Roman"/>
          <w:szCs w:val="24"/>
        </w:rPr>
        <w:t xml:space="preserve">was chosen for use in the Temperate Plains Region for the National Lake Assessment Survey calculations.  This region includes land from Minnesota to Indiana </w:t>
      </w:r>
      <w:r w:rsidR="00686817">
        <w:rPr>
          <w:rFonts w:cs="Times New Roman"/>
          <w:szCs w:val="24"/>
        </w:rPr>
        <w:t xml:space="preserve">and </w:t>
      </w:r>
      <w:r w:rsidRPr="003B3318">
        <w:rPr>
          <w:rFonts w:cs="Times New Roman"/>
          <w:szCs w:val="24"/>
        </w:rPr>
        <w:t xml:space="preserve">is the appropriate littoral cover-complexity index formulation for </w:t>
      </w:r>
      <w:r>
        <w:rPr>
          <w:rFonts w:cs="Times New Roman"/>
          <w:szCs w:val="24"/>
        </w:rPr>
        <w:t xml:space="preserve">the </w:t>
      </w:r>
      <w:r w:rsidRPr="003B3318">
        <w:rPr>
          <w:rFonts w:cs="Times New Roman"/>
          <w:szCs w:val="24"/>
        </w:rPr>
        <w:t xml:space="preserve">lake types in </w:t>
      </w:r>
      <w:r>
        <w:rPr>
          <w:rFonts w:cs="Times New Roman"/>
          <w:szCs w:val="24"/>
        </w:rPr>
        <w:t>Illinois</w:t>
      </w:r>
      <w:r w:rsidRPr="003B3318">
        <w:rPr>
          <w:rFonts w:cs="Times New Roman"/>
          <w:szCs w:val="24"/>
        </w:rPr>
        <w:t>. It excludes submerged</w:t>
      </w:r>
      <w:r>
        <w:rPr>
          <w:rFonts w:cs="Times New Roman"/>
          <w:szCs w:val="24"/>
        </w:rPr>
        <w:t xml:space="preserve"> </w:t>
      </w:r>
      <w:r w:rsidRPr="003B3318">
        <w:rPr>
          <w:rFonts w:cs="Times New Roman"/>
          <w:szCs w:val="24"/>
        </w:rPr>
        <w:t>aquatic macrophytes, but increases the weighting of floating and emergent macrophytes</w:t>
      </w:r>
      <w:r>
        <w:rPr>
          <w:rFonts w:cs="Times New Roman"/>
          <w:szCs w:val="24"/>
        </w:rPr>
        <w:t xml:space="preserve"> </w:t>
      </w:r>
      <w:r w:rsidRPr="003B3318">
        <w:rPr>
          <w:rFonts w:cs="Times New Roman"/>
          <w:szCs w:val="24"/>
        </w:rPr>
        <w:t>in addition to snags.</w:t>
      </w:r>
    </w:p>
    <w:p w14:paraId="111A9AAB" w14:textId="77777777" w:rsidR="00A11E3D" w:rsidRDefault="00A11E3D" w:rsidP="00A11E3D">
      <w:pPr>
        <w:autoSpaceDE w:val="0"/>
        <w:autoSpaceDN w:val="0"/>
        <w:adjustRightInd w:val="0"/>
        <w:rPr>
          <w:rFonts w:cs="Times New Roman"/>
          <w:szCs w:val="24"/>
        </w:rPr>
      </w:pPr>
    </w:p>
    <w:p w14:paraId="44AC3C88" w14:textId="77777777" w:rsidR="00A11E3D" w:rsidRDefault="00A11E3D" w:rsidP="00A11E3D">
      <w:pPr>
        <w:autoSpaceDE w:val="0"/>
        <w:autoSpaceDN w:val="0"/>
        <w:adjustRightInd w:val="0"/>
        <w:rPr>
          <w:rFonts w:cs="Times New Roman"/>
          <w:szCs w:val="24"/>
        </w:rPr>
      </w:pPr>
      <m:oMathPara>
        <m:oMath>
          <m:r>
            <w:rPr>
              <w:rFonts w:ascii="Cambria Math" w:hAnsi="Cambria Math" w:cs="Arial"/>
              <w:szCs w:val="24"/>
            </w:rPr>
            <m:t xml:space="preserve">LitCvr_D </m:t>
          </m:r>
          <m:r>
            <m:rPr>
              <m:sty m:val="p"/>
            </m:rPr>
            <w:rPr>
              <w:rFonts w:ascii="Cambria Math" w:hAnsi="Cambria Math" w:cs="Times New Roman"/>
              <w:szCs w:val="24"/>
            </w:rPr>
            <m:t>=</m:t>
          </m:r>
          <m:f>
            <m:fPr>
              <m:ctrlPr>
                <w:rPr>
                  <w:rFonts w:ascii="Cambria Math" w:hAnsi="Cambria Math" w:cs="Times New Roman"/>
                  <w:i/>
                  <w:iCs/>
                  <w:szCs w:val="24"/>
                </w:rPr>
              </m:ctrlPr>
            </m:fPr>
            <m:num>
              <m:r>
                <w:rPr>
                  <w:rFonts w:ascii="Cambria Math" w:hAnsi="Cambria Math" w:cs="Times New Roman"/>
                  <w:szCs w:val="24"/>
                </w:rPr>
                <m:t>SomeNatCov/1.5+Snag/0.2875+(Emergent+Floating)/1.515)</m:t>
              </m:r>
            </m:num>
            <m:den>
              <m:r>
                <w:rPr>
                  <w:rFonts w:ascii="Cambria Math" w:hAnsi="Cambria Math" w:cs="Times New Roman"/>
                  <w:szCs w:val="24"/>
                </w:rPr>
                <m:t>3</m:t>
              </m:r>
            </m:den>
          </m:f>
        </m:oMath>
      </m:oMathPara>
    </w:p>
    <w:p w14:paraId="1E9AFFE8" w14:textId="77777777" w:rsidR="00A11E3D" w:rsidRDefault="00A11E3D" w:rsidP="00A11E3D">
      <w:pPr>
        <w:autoSpaceDE w:val="0"/>
        <w:autoSpaceDN w:val="0"/>
        <w:adjustRightInd w:val="0"/>
        <w:rPr>
          <w:rFonts w:cs="Times New Roman"/>
          <w:szCs w:val="24"/>
        </w:rPr>
      </w:pPr>
    </w:p>
    <w:p w14:paraId="3B581A3C" w14:textId="77777777" w:rsidR="00A11E3D" w:rsidRDefault="00A11E3D" w:rsidP="00A11E3D">
      <w:pPr>
        <w:autoSpaceDE w:val="0"/>
        <w:autoSpaceDN w:val="0"/>
        <w:adjustRightInd w:val="0"/>
        <w:rPr>
          <w:rFonts w:cs="Times New Roman"/>
          <w:szCs w:val="24"/>
        </w:rPr>
      </w:pPr>
      <w:r>
        <w:rPr>
          <w:rFonts w:cs="Times New Roman"/>
          <w:szCs w:val="24"/>
        </w:rPr>
        <w:t xml:space="preserve">Where: </w:t>
      </w:r>
      <w:proofErr w:type="spellStart"/>
      <w:r w:rsidRPr="00E8195E">
        <w:rPr>
          <w:rFonts w:cs="Times New Roman"/>
          <w:szCs w:val="24"/>
        </w:rPr>
        <w:t>SomeNatCvr</w:t>
      </w:r>
      <w:proofErr w:type="spellEnd"/>
      <w:r w:rsidRPr="00E8195E">
        <w:rPr>
          <w:rFonts w:cs="Times New Roman"/>
          <w:szCs w:val="24"/>
        </w:rPr>
        <w:t xml:space="preserve"> </w:t>
      </w:r>
      <w:r>
        <w:rPr>
          <w:rFonts w:cs="Times New Roman"/>
          <w:szCs w:val="24"/>
        </w:rPr>
        <w:t xml:space="preserve"> = </w:t>
      </w:r>
      <w:proofErr w:type="spellStart"/>
      <w:r w:rsidRPr="00E8195E">
        <w:rPr>
          <w:rFonts w:cs="Times New Roman"/>
          <w:szCs w:val="24"/>
        </w:rPr>
        <w:t>BouldCov+Br</w:t>
      </w:r>
      <w:r>
        <w:rPr>
          <w:rFonts w:cs="Times New Roman"/>
          <w:szCs w:val="24"/>
        </w:rPr>
        <w:t>ush+Ledges+LiveTrees+Overhanging</w:t>
      </w:r>
      <w:proofErr w:type="spellEnd"/>
      <w:r>
        <w:rPr>
          <w:rFonts w:cs="Times New Roman"/>
          <w:szCs w:val="24"/>
        </w:rPr>
        <w:t>)</w:t>
      </w:r>
    </w:p>
    <w:p w14:paraId="3DF3370E" w14:textId="77777777" w:rsidR="00A11E3D" w:rsidRDefault="00A11E3D" w:rsidP="00A11E3D">
      <w:pPr>
        <w:autoSpaceDE w:val="0"/>
        <w:autoSpaceDN w:val="0"/>
        <w:adjustRightInd w:val="0"/>
        <w:rPr>
          <w:rFonts w:cs="Times New Roman"/>
          <w:szCs w:val="24"/>
        </w:rPr>
      </w:pPr>
    </w:p>
    <w:p w14:paraId="3693E3F6" w14:textId="77777777" w:rsidR="00A11E3D" w:rsidRDefault="00A11E3D" w:rsidP="00A11E3D">
      <w:pPr>
        <w:autoSpaceDE w:val="0"/>
        <w:autoSpaceDN w:val="0"/>
        <w:adjustRightInd w:val="0"/>
        <w:rPr>
          <w:rFonts w:cs="Times New Roman"/>
          <w:szCs w:val="24"/>
        </w:rPr>
      </w:pPr>
    </w:p>
    <w:p w14:paraId="629D1FF8" w14:textId="77777777" w:rsidR="00A11E3D" w:rsidRDefault="00A11E3D" w:rsidP="00A11E3D">
      <w:pPr>
        <w:autoSpaceDE w:val="0"/>
        <w:autoSpaceDN w:val="0"/>
        <w:adjustRightInd w:val="0"/>
        <w:rPr>
          <w:rFonts w:cs="Times New Roman"/>
          <w:szCs w:val="24"/>
        </w:rPr>
      </w:pPr>
      <w:r w:rsidRPr="006D3952">
        <w:rPr>
          <w:rFonts w:cs="Times New Roman"/>
          <w:szCs w:val="24"/>
        </w:rPr>
        <w:lastRenderedPageBreak/>
        <w:t xml:space="preserve">The </w:t>
      </w:r>
      <w:r w:rsidR="00DE36D6" w:rsidRPr="00DE36D6">
        <w:rPr>
          <w:rFonts w:cs="Times New Roman"/>
          <w:b/>
          <w:szCs w:val="24"/>
        </w:rPr>
        <w:t>p</w:t>
      </w:r>
      <w:r w:rsidRPr="00DE36D6">
        <w:rPr>
          <w:rFonts w:cs="Times New Roman"/>
          <w:b/>
          <w:szCs w:val="24"/>
        </w:rPr>
        <w:t xml:space="preserve">hysical </w:t>
      </w:r>
      <w:r w:rsidR="00DE36D6" w:rsidRPr="00DE36D6">
        <w:rPr>
          <w:rFonts w:cs="Times New Roman"/>
          <w:b/>
          <w:szCs w:val="24"/>
        </w:rPr>
        <w:t>h</w:t>
      </w:r>
      <w:r w:rsidRPr="00DE36D6">
        <w:rPr>
          <w:rFonts w:cs="Times New Roman"/>
          <w:b/>
          <w:szCs w:val="24"/>
        </w:rPr>
        <w:t xml:space="preserve">abitat </w:t>
      </w:r>
      <w:r w:rsidR="00DE36D6" w:rsidRPr="00DE36D6">
        <w:rPr>
          <w:rFonts w:cs="Times New Roman"/>
          <w:b/>
          <w:szCs w:val="24"/>
        </w:rPr>
        <w:t>c</w:t>
      </w:r>
      <w:r w:rsidRPr="00DE36D6">
        <w:rPr>
          <w:rFonts w:cs="Times New Roman"/>
          <w:b/>
          <w:szCs w:val="24"/>
        </w:rPr>
        <w:t>omplexity index</w:t>
      </w:r>
      <w:r w:rsidR="00DE36D6">
        <w:rPr>
          <w:rFonts w:cs="Times New Roman"/>
          <w:b/>
          <w:szCs w:val="24"/>
        </w:rPr>
        <w:t xml:space="preserve">, </w:t>
      </w:r>
      <w:proofErr w:type="spellStart"/>
      <w:r w:rsidRPr="006D3952">
        <w:rPr>
          <w:rFonts w:cs="Times New Roman"/>
          <w:szCs w:val="24"/>
        </w:rPr>
        <w:t>L</w:t>
      </w:r>
      <w:r w:rsidRPr="00DE36D6">
        <w:rPr>
          <w:rFonts w:cs="Times New Roman"/>
          <w:i/>
          <w:szCs w:val="24"/>
        </w:rPr>
        <w:t>itRipCvQ</w:t>
      </w:r>
      <w:proofErr w:type="spellEnd"/>
      <w:r w:rsidR="00DE36D6">
        <w:rPr>
          <w:rFonts w:cs="Times New Roman"/>
          <w:szCs w:val="24"/>
        </w:rPr>
        <w:t>,</w:t>
      </w:r>
      <w:r w:rsidRPr="006D3952">
        <w:rPr>
          <w:rFonts w:cs="Times New Roman"/>
          <w:szCs w:val="24"/>
        </w:rPr>
        <w:t xml:space="preserve"> is simply the </w:t>
      </w:r>
      <w:r w:rsidR="00DE36D6" w:rsidRPr="006D3952">
        <w:rPr>
          <w:rFonts w:cs="Times New Roman"/>
          <w:szCs w:val="24"/>
        </w:rPr>
        <w:t>arithm</w:t>
      </w:r>
      <w:r w:rsidR="00DE36D6">
        <w:rPr>
          <w:rFonts w:cs="Times New Roman"/>
          <w:szCs w:val="24"/>
        </w:rPr>
        <w:t>e</w:t>
      </w:r>
      <w:r w:rsidR="00DE36D6" w:rsidRPr="006D3952">
        <w:rPr>
          <w:rFonts w:cs="Times New Roman"/>
          <w:szCs w:val="24"/>
        </w:rPr>
        <w:t>tic</w:t>
      </w:r>
      <w:r w:rsidRPr="006D3952">
        <w:rPr>
          <w:rFonts w:cs="Times New Roman"/>
          <w:szCs w:val="24"/>
        </w:rPr>
        <w:t xml:space="preserve"> mean</w:t>
      </w:r>
      <w:r>
        <w:rPr>
          <w:rFonts w:cs="Times New Roman"/>
          <w:szCs w:val="24"/>
        </w:rPr>
        <w:t xml:space="preserve"> </w:t>
      </w:r>
      <w:r w:rsidRPr="006D3952">
        <w:rPr>
          <w:rFonts w:cs="Times New Roman"/>
          <w:szCs w:val="24"/>
        </w:rPr>
        <w:t xml:space="preserve">of the respective values for the </w:t>
      </w:r>
      <w:r w:rsidR="00DE36D6">
        <w:rPr>
          <w:rFonts w:cs="Times New Roman"/>
          <w:szCs w:val="24"/>
        </w:rPr>
        <w:t>r</w:t>
      </w:r>
      <w:r w:rsidRPr="006D3952">
        <w:rPr>
          <w:rFonts w:cs="Times New Roman"/>
          <w:szCs w:val="24"/>
        </w:rPr>
        <w:t xml:space="preserve">iparian and </w:t>
      </w:r>
      <w:r w:rsidR="00DE36D6">
        <w:rPr>
          <w:rFonts w:cs="Times New Roman"/>
          <w:szCs w:val="24"/>
        </w:rPr>
        <w:t>l</w:t>
      </w:r>
      <w:r w:rsidRPr="006D3952">
        <w:rPr>
          <w:rFonts w:cs="Times New Roman"/>
          <w:szCs w:val="24"/>
        </w:rPr>
        <w:t>ittoral indices RVegQ</w:t>
      </w:r>
      <w:r>
        <w:rPr>
          <w:rFonts w:cs="Times New Roman"/>
          <w:szCs w:val="24"/>
        </w:rPr>
        <w:t xml:space="preserve">_7 and </w:t>
      </w:r>
      <w:proofErr w:type="spellStart"/>
      <w:r>
        <w:rPr>
          <w:rFonts w:cs="Times New Roman"/>
          <w:szCs w:val="24"/>
        </w:rPr>
        <w:t>LitCvr_D</w:t>
      </w:r>
      <w:proofErr w:type="spellEnd"/>
      <w:r>
        <w:rPr>
          <w:rFonts w:cs="Times New Roman"/>
          <w:szCs w:val="24"/>
        </w:rPr>
        <w:t xml:space="preserve">. Higher scores in this index indicate greater habitat complexity. </w:t>
      </w:r>
    </w:p>
    <w:p w14:paraId="40E0517F" w14:textId="77777777" w:rsidR="00A11E3D" w:rsidRDefault="00A11E3D" w:rsidP="00A11E3D">
      <w:pPr>
        <w:autoSpaceDE w:val="0"/>
        <w:autoSpaceDN w:val="0"/>
        <w:adjustRightInd w:val="0"/>
        <w:rPr>
          <w:rFonts w:cs="Times New Roman"/>
          <w:szCs w:val="24"/>
        </w:rPr>
      </w:pPr>
    </w:p>
    <w:p w14:paraId="78A35E42" w14:textId="77777777" w:rsidR="00A11E3D" w:rsidRDefault="00A11E3D" w:rsidP="00A11E3D">
      <w:pPr>
        <w:autoSpaceDE w:val="0"/>
        <w:autoSpaceDN w:val="0"/>
        <w:adjustRightInd w:val="0"/>
        <w:rPr>
          <w:rFonts w:cs="Times New Roman"/>
          <w:szCs w:val="24"/>
        </w:rPr>
      </w:pPr>
    </w:p>
    <w:p w14:paraId="2E64041C" w14:textId="77777777" w:rsidR="00A11E3D" w:rsidRDefault="00A11E3D" w:rsidP="00A11E3D">
      <w:pPr>
        <w:pStyle w:val="Heading2"/>
      </w:pPr>
      <w:bookmarkStart w:id="15" w:name="_Toc388970201"/>
      <w:r>
        <w:t>Lake Reference Designations</w:t>
      </w:r>
      <w:bookmarkEnd w:id="15"/>
    </w:p>
    <w:p w14:paraId="4DFE8302" w14:textId="77777777" w:rsidR="00A11E3D" w:rsidRPr="0038751C" w:rsidRDefault="00A11E3D" w:rsidP="00A11E3D">
      <w:pPr>
        <w:rPr>
          <w:rFonts w:cs="Times New Roman"/>
          <w:szCs w:val="24"/>
        </w:rPr>
      </w:pPr>
    </w:p>
    <w:p w14:paraId="37F4BF97" w14:textId="77777777" w:rsidR="00A11E3D" w:rsidRDefault="00A11E3D" w:rsidP="00A11E3D">
      <w:pPr>
        <w:rPr>
          <w:rFonts w:cs="Times New Roman"/>
          <w:szCs w:val="24"/>
        </w:rPr>
      </w:pPr>
      <w:r>
        <w:rPr>
          <w:rFonts w:cs="Times New Roman"/>
          <w:szCs w:val="24"/>
        </w:rPr>
        <w:t>L</w:t>
      </w:r>
      <w:r w:rsidRPr="0038751C">
        <w:rPr>
          <w:rFonts w:cs="Times New Roman"/>
          <w:szCs w:val="24"/>
        </w:rPr>
        <w:t xml:space="preserve">akes </w:t>
      </w:r>
      <w:r>
        <w:rPr>
          <w:rFonts w:cs="Times New Roman"/>
          <w:szCs w:val="24"/>
        </w:rPr>
        <w:t>were associated with a conceptual</w:t>
      </w:r>
      <w:r w:rsidRPr="0038751C">
        <w:rPr>
          <w:rFonts w:cs="Times New Roman"/>
          <w:szCs w:val="24"/>
        </w:rPr>
        <w:t xml:space="preserve"> disturbance gradient </w:t>
      </w:r>
      <w:r>
        <w:rPr>
          <w:rFonts w:cs="Times New Roman"/>
          <w:szCs w:val="24"/>
        </w:rPr>
        <w:t xml:space="preserve">that was based mostly on GIS-derived information on land uses, road density, </w:t>
      </w:r>
      <w:r w:rsidR="00632422">
        <w:rPr>
          <w:rFonts w:cs="Times New Roman"/>
          <w:szCs w:val="24"/>
        </w:rPr>
        <w:t xml:space="preserve">habitat conditions, </w:t>
      </w:r>
      <w:r>
        <w:rPr>
          <w:rFonts w:cs="Times New Roman"/>
          <w:szCs w:val="24"/>
        </w:rPr>
        <w:t xml:space="preserve">and specific activities. </w:t>
      </w:r>
      <w:r w:rsidR="00632422">
        <w:rPr>
          <w:rFonts w:cs="Times New Roman"/>
          <w:szCs w:val="24"/>
        </w:rPr>
        <w:t xml:space="preserve">The land use variables were considered primary reference criteria and were used in identifying reference and stressed sites. Habitat and specific use variables were secondary criteria, </w:t>
      </w:r>
      <w:r w:rsidR="00BD0CC4">
        <w:rPr>
          <w:rFonts w:cs="Times New Roman"/>
          <w:szCs w:val="24"/>
        </w:rPr>
        <w:t xml:space="preserve">used to screen sites out of the reference categories, but not required for reference site identification. </w:t>
      </w:r>
      <w:r>
        <w:rPr>
          <w:rFonts w:cs="Times New Roman"/>
          <w:szCs w:val="24"/>
        </w:rPr>
        <w:t>Habitat conditions were measured in half of the lake sites</w:t>
      </w:r>
      <w:r w:rsidR="00BD0CC4">
        <w:rPr>
          <w:rFonts w:cs="Times New Roman"/>
          <w:szCs w:val="24"/>
        </w:rPr>
        <w:t xml:space="preserve"> and were therefore inappropriate as required indicators of reference</w:t>
      </w:r>
      <w:r>
        <w:rPr>
          <w:rFonts w:cs="Times New Roman"/>
          <w:szCs w:val="24"/>
        </w:rPr>
        <w:t xml:space="preserve">. </w:t>
      </w:r>
      <w:r w:rsidR="00632422">
        <w:rPr>
          <w:rFonts w:cs="Times New Roman"/>
          <w:szCs w:val="24"/>
        </w:rPr>
        <w:t>The activities included mines (gravel and coal), NPDES discharges, and Superfund sites.</w:t>
      </w:r>
      <w:r w:rsidR="00BD0CC4">
        <w:rPr>
          <w:rFonts w:cs="Times New Roman"/>
          <w:szCs w:val="24"/>
        </w:rPr>
        <w:t xml:space="preserve"> These activities were rare and were effectively absent in close proximity to reference lakes.</w:t>
      </w:r>
    </w:p>
    <w:p w14:paraId="4366D1DB" w14:textId="77777777" w:rsidR="00AF05E4" w:rsidRDefault="00AF05E4" w:rsidP="00A11E3D">
      <w:pPr>
        <w:rPr>
          <w:rFonts w:cs="Times New Roman"/>
          <w:szCs w:val="24"/>
        </w:rPr>
      </w:pPr>
    </w:p>
    <w:p w14:paraId="5A8D9BC5" w14:textId="77777777" w:rsidR="00354806" w:rsidRPr="000F22A7" w:rsidRDefault="00354806" w:rsidP="00354806">
      <w:r w:rsidRPr="000F22A7">
        <w:t xml:space="preserve">An analysis to </w:t>
      </w:r>
      <w:r w:rsidR="00297016">
        <w:t xml:space="preserve">designate </w:t>
      </w:r>
      <w:r w:rsidRPr="000F22A7">
        <w:t>site</w:t>
      </w:r>
      <w:r w:rsidR="00297016" w:rsidRPr="000F22A7">
        <w:t xml:space="preserve"> reference </w:t>
      </w:r>
      <w:r w:rsidR="00297016">
        <w:t>status</w:t>
      </w:r>
      <w:r w:rsidR="00297016" w:rsidRPr="000F22A7">
        <w:t xml:space="preserve"> to </w:t>
      </w:r>
      <w:r w:rsidRPr="000F22A7">
        <w:t xml:space="preserve">was conducted on a statewide basis. The criteria were </w:t>
      </w:r>
      <w:r w:rsidR="000F22A7">
        <w:t>established</w:t>
      </w:r>
      <w:r w:rsidRPr="000F22A7">
        <w:t xml:space="preserve"> based on distributions for land use </w:t>
      </w:r>
      <w:r w:rsidR="000F22A7">
        <w:t xml:space="preserve">and point source </w:t>
      </w:r>
      <w:r w:rsidRPr="000F22A7">
        <w:t>variables in the 10</w:t>
      </w:r>
      <w:r w:rsidR="00297016">
        <w:t>2</w:t>
      </w:r>
      <w:r w:rsidRPr="000F22A7">
        <w:t xml:space="preserve"> lakes. Uniform application of </w:t>
      </w:r>
      <w:r w:rsidR="000F22A7" w:rsidRPr="000F22A7">
        <w:t xml:space="preserve">reference </w:t>
      </w:r>
      <w:r w:rsidRPr="000F22A7">
        <w:t xml:space="preserve">criteria </w:t>
      </w:r>
      <w:r w:rsidR="000F22A7" w:rsidRPr="000F22A7">
        <w:t xml:space="preserve">allowed for conceptualization of five reference condition categories: </w:t>
      </w:r>
      <w:r w:rsidR="000F22A7">
        <w:t xml:space="preserve">Reference, Near Reference, Other, Stressed, and Extremely Stressed. </w:t>
      </w:r>
      <w:r w:rsidR="000F22A7" w:rsidRPr="000F22A7">
        <w:t xml:space="preserve">We expected that some parts of the state would be lacking in the best reference sites or the worst stressed sites based on predominant development patterns. Having multiple reference categories allowed flexibility in using the available disturbance gradient for regional index calibration. </w:t>
      </w:r>
    </w:p>
    <w:p w14:paraId="059DACE9" w14:textId="77777777" w:rsidR="000F22A7" w:rsidRPr="000F22A7" w:rsidRDefault="000F22A7" w:rsidP="00354806"/>
    <w:p w14:paraId="0CFF200B" w14:textId="77777777" w:rsidR="00354806" w:rsidRPr="000F05E8" w:rsidRDefault="0001347A" w:rsidP="00354806">
      <w:r w:rsidRPr="000F05E8">
        <w:t>The reference criteria included nine variables: five land use, two activity categories</w:t>
      </w:r>
      <w:r w:rsidR="007209CD">
        <w:t>, and</w:t>
      </w:r>
      <w:r w:rsidRPr="000F05E8">
        <w:t xml:space="preserve"> </w:t>
      </w:r>
      <w:r w:rsidR="007209CD" w:rsidRPr="000F05E8">
        <w:t xml:space="preserve">two habitat </w:t>
      </w:r>
      <w:r w:rsidRPr="000F05E8">
        <w:t xml:space="preserve">(Table </w:t>
      </w:r>
      <w:r w:rsidR="00442E77">
        <w:t>3</w:t>
      </w:r>
      <w:r w:rsidRPr="000F05E8">
        <w:t xml:space="preserve">). Imperviousness, road density, and road crossing density were measured in the whole catchment of the lake. Indices of urban and agricultural land uses were weighted by proximity to the lake. Percentages of each land use coverage were doubled if they were within 500m of the lake shoreline and tripled if within 100m. </w:t>
      </w:r>
      <w:r w:rsidR="000F05E8" w:rsidRPr="00354806">
        <w:t xml:space="preserve">We weighted the occurrence of point source pollutants by their proximity to the sampling site. Those within the 1 km buffer were counted without any weighting. If a source was within 100 m of the lake shore, it was triple-weighted (count * 3). </w:t>
      </w:r>
      <w:r w:rsidRPr="000F05E8">
        <w:t>We devised th</w:t>
      </w:r>
      <w:r w:rsidR="000F05E8" w:rsidRPr="000F05E8">
        <w:t>ese</w:t>
      </w:r>
      <w:r w:rsidRPr="000F05E8">
        <w:t xml:space="preserve"> weighting scheme</w:t>
      </w:r>
      <w:r w:rsidR="000F05E8" w:rsidRPr="000F05E8">
        <w:t>s</w:t>
      </w:r>
      <w:r w:rsidRPr="000F05E8">
        <w:t xml:space="preserve"> to account for our understanding that uses and activities closer to the lakes have </w:t>
      </w:r>
      <w:r w:rsidR="00F07C45">
        <w:t xml:space="preserve">stronger and </w:t>
      </w:r>
      <w:r w:rsidRPr="000F05E8">
        <w:t>more direct impact</w:t>
      </w:r>
      <w:r w:rsidR="00F07C45">
        <w:t>s</w:t>
      </w:r>
      <w:r w:rsidRPr="000F05E8">
        <w:t xml:space="preserve"> than those that are further away. </w:t>
      </w:r>
      <w:r w:rsidR="007209CD">
        <w:t xml:space="preserve">Habitat variables were considered secondary because they were only used to screen sites with poor habitat from the reference designations. </w:t>
      </w:r>
      <w:r w:rsidR="00C959AA" w:rsidRPr="00AB65B0">
        <w:rPr>
          <w:highlight w:val="yellow"/>
        </w:rPr>
        <w:t>With half of the lakes missing habitat information, good habitat conditions were not a requirement for reference designations and poor habitat did not automatically result in a stressed designation.</w:t>
      </w:r>
      <w:r w:rsidR="00C959AA">
        <w:t xml:space="preserve"> </w:t>
      </w:r>
    </w:p>
    <w:p w14:paraId="327CFEB8" w14:textId="77777777" w:rsidR="00354806" w:rsidRPr="00297016" w:rsidRDefault="00354806" w:rsidP="00A11E3D"/>
    <w:p w14:paraId="00449F95" w14:textId="77777777" w:rsidR="00354806" w:rsidRPr="00297016" w:rsidRDefault="00354806" w:rsidP="00354806"/>
    <w:p w14:paraId="63AAB639" w14:textId="77777777" w:rsidR="00442E77" w:rsidRDefault="00442E77">
      <w:pPr>
        <w:rPr>
          <w:b/>
          <w:bCs/>
          <w:color w:val="4F81BD" w:themeColor="accent1"/>
          <w:szCs w:val="18"/>
        </w:rPr>
      </w:pPr>
      <w:r>
        <w:br w:type="page"/>
      </w:r>
    </w:p>
    <w:p w14:paraId="271D9129" w14:textId="77777777" w:rsidR="006C6EF0" w:rsidRDefault="006C6EF0" w:rsidP="006C6EF0">
      <w:pPr>
        <w:pStyle w:val="Caption"/>
        <w:keepNext/>
        <w:spacing w:after="0"/>
      </w:pPr>
      <w:bookmarkStart w:id="16" w:name="_Toc409176431"/>
      <w:r w:rsidRPr="00277DE4">
        <w:rPr>
          <w:highlight w:val="yellow"/>
        </w:rPr>
        <w:lastRenderedPageBreak/>
        <w:t xml:space="preserve">Table </w:t>
      </w:r>
      <w:r w:rsidR="00CC58EB" w:rsidRPr="00277DE4">
        <w:rPr>
          <w:highlight w:val="yellow"/>
        </w:rPr>
        <w:fldChar w:fldCharType="begin"/>
      </w:r>
      <w:r w:rsidR="00CC58EB" w:rsidRPr="00277DE4">
        <w:rPr>
          <w:highlight w:val="yellow"/>
        </w:rPr>
        <w:instrText xml:space="preserve"> SEQ Table \* ARABIC </w:instrText>
      </w:r>
      <w:r w:rsidR="00CC58EB" w:rsidRPr="00277DE4">
        <w:rPr>
          <w:highlight w:val="yellow"/>
        </w:rPr>
        <w:fldChar w:fldCharType="separate"/>
      </w:r>
      <w:r w:rsidR="001B1787" w:rsidRPr="00277DE4">
        <w:rPr>
          <w:noProof/>
          <w:highlight w:val="yellow"/>
        </w:rPr>
        <w:t>3</w:t>
      </w:r>
      <w:r w:rsidR="00CC58EB" w:rsidRPr="00277DE4">
        <w:rPr>
          <w:noProof/>
          <w:highlight w:val="yellow"/>
        </w:rPr>
        <w:fldChar w:fldCharType="end"/>
      </w:r>
      <w:r w:rsidRPr="00277DE4">
        <w:rPr>
          <w:highlight w:val="yellow"/>
        </w:rPr>
        <w:t>. Reference site criteria descriptions.</w:t>
      </w:r>
      <w:bookmarkEnd w:id="16"/>
    </w:p>
    <w:tbl>
      <w:tblPr>
        <w:tblW w:w="9550" w:type="dxa"/>
        <w:tblCellMar>
          <w:left w:w="0" w:type="dxa"/>
          <w:right w:w="0" w:type="dxa"/>
        </w:tblCellMar>
        <w:tblLook w:val="0600" w:firstRow="0" w:lastRow="0" w:firstColumn="0" w:lastColumn="0" w:noHBand="1" w:noVBand="1"/>
      </w:tblPr>
      <w:tblGrid>
        <w:gridCol w:w="1270"/>
        <w:gridCol w:w="180"/>
        <w:gridCol w:w="180"/>
        <w:gridCol w:w="7920"/>
      </w:tblGrid>
      <w:tr w:rsidR="00354806" w:rsidRPr="00354806" w14:paraId="0912AAE3" w14:textId="77777777" w:rsidTr="00632422">
        <w:trPr>
          <w:trHeight w:val="448"/>
        </w:trPr>
        <w:tc>
          <w:tcPr>
            <w:tcW w:w="1450" w:type="dxa"/>
            <w:gridSpan w:val="2"/>
            <w:tcBorders>
              <w:top w:val="single" w:sz="4" w:space="0" w:color="auto"/>
              <w:left w:val="single" w:sz="8" w:space="0" w:color="FFFFFF"/>
              <w:bottom w:val="single" w:sz="4" w:space="0" w:color="auto"/>
              <w:right w:val="single" w:sz="8" w:space="0" w:color="FFFFFF"/>
            </w:tcBorders>
            <w:shd w:val="clear" w:color="auto" w:fill="auto"/>
            <w:tcMar>
              <w:top w:w="10" w:type="dxa"/>
              <w:left w:w="10" w:type="dxa"/>
              <w:bottom w:w="0" w:type="dxa"/>
              <w:right w:w="10" w:type="dxa"/>
            </w:tcMar>
            <w:vAlign w:val="center"/>
            <w:hideMark/>
          </w:tcPr>
          <w:p w14:paraId="34569BB3" w14:textId="77777777" w:rsidR="00354806" w:rsidRPr="00297016" w:rsidRDefault="00354806" w:rsidP="00297016">
            <w:pPr>
              <w:textAlignment w:val="bottom"/>
            </w:pPr>
            <w:r w:rsidRPr="00297016">
              <w:t>Variable</w:t>
            </w:r>
          </w:p>
        </w:tc>
        <w:tc>
          <w:tcPr>
            <w:tcW w:w="8100" w:type="dxa"/>
            <w:gridSpan w:val="2"/>
            <w:tcBorders>
              <w:top w:val="single" w:sz="4" w:space="0" w:color="auto"/>
              <w:left w:val="single" w:sz="8" w:space="0" w:color="FFFFFF"/>
              <w:bottom w:val="single" w:sz="4" w:space="0" w:color="auto"/>
              <w:right w:val="single" w:sz="8" w:space="0" w:color="FFFFFF"/>
            </w:tcBorders>
            <w:shd w:val="clear" w:color="auto" w:fill="auto"/>
            <w:tcMar>
              <w:top w:w="10" w:type="dxa"/>
              <w:left w:w="10" w:type="dxa"/>
              <w:bottom w:w="0" w:type="dxa"/>
              <w:right w:w="10" w:type="dxa"/>
            </w:tcMar>
            <w:vAlign w:val="center"/>
            <w:hideMark/>
          </w:tcPr>
          <w:p w14:paraId="799FF8A4" w14:textId="77777777" w:rsidR="00354806" w:rsidRPr="00297016" w:rsidRDefault="00354806" w:rsidP="00297016">
            <w:pPr>
              <w:textAlignment w:val="bottom"/>
            </w:pPr>
            <w:r w:rsidRPr="00297016">
              <w:t>Description</w:t>
            </w:r>
          </w:p>
        </w:tc>
      </w:tr>
      <w:tr w:rsidR="00632422" w:rsidRPr="00354806" w14:paraId="253DFE17" w14:textId="77777777" w:rsidTr="00632422">
        <w:trPr>
          <w:trHeight w:val="425"/>
        </w:trPr>
        <w:tc>
          <w:tcPr>
            <w:tcW w:w="9550" w:type="dxa"/>
            <w:gridSpan w:val="4"/>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tcPr>
          <w:p w14:paraId="2C326AF5" w14:textId="77777777" w:rsidR="00632422" w:rsidRPr="00632422" w:rsidRDefault="00632422" w:rsidP="00297016">
            <w:pPr>
              <w:textAlignment w:val="bottom"/>
              <w:rPr>
                <w:u w:val="single"/>
              </w:rPr>
            </w:pPr>
            <w:r w:rsidRPr="00632422">
              <w:rPr>
                <w:u w:val="single"/>
              </w:rPr>
              <w:t>Primary Variables</w:t>
            </w:r>
          </w:p>
        </w:tc>
      </w:tr>
      <w:tr w:rsidR="00354806" w:rsidRPr="00354806" w14:paraId="259191A8" w14:textId="77777777" w:rsidTr="00632422">
        <w:trPr>
          <w:trHeight w:val="425"/>
        </w:trPr>
        <w:tc>
          <w:tcPr>
            <w:tcW w:w="1630" w:type="dxa"/>
            <w:gridSpan w:val="3"/>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6497DF6" w14:textId="77777777" w:rsidR="00354806" w:rsidRPr="00297016" w:rsidRDefault="00354806" w:rsidP="006C49BF">
            <w:pPr>
              <w:textAlignment w:val="bottom"/>
            </w:pPr>
            <w:proofErr w:type="spellStart"/>
            <w:r w:rsidRPr="00297016">
              <w:t>ImprvPct</w:t>
            </w:r>
            <w:proofErr w:type="spellEnd"/>
          </w:p>
        </w:tc>
        <w:tc>
          <w:tcPr>
            <w:tcW w:w="7920" w:type="dxa"/>
            <w:tcBorders>
              <w:top w:val="single" w:sz="4" w:space="0" w:color="auto"/>
              <w:left w:val="single" w:sz="8" w:space="0" w:color="FFFFFF"/>
              <w:bottom w:val="single" w:sz="8" w:space="0" w:color="FFFFFF"/>
              <w:right w:val="single" w:sz="8" w:space="0" w:color="FFFFFF"/>
            </w:tcBorders>
            <w:shd w:val="clear" w:color="auto" w:fill="auto"/>
            <w:tcMar>
              <w:top w:w="10" w:type="dxa"/>
              <w:left w:w="10" w:type="dxa"/>
              <w:bottom w:w="0" w:type="dxa"/>
              <w:right w:w="10" w:type="dxa"/>
            </w:tcMar>
            <w:vAlign w:val="center"/>
            <w:hideMark/>
          </w:tcPr>
          <w:p w14:paraId="5C723CC1" w14:textId="77777777" w:rsidR="00354806" w:rsidRPr="00297016" w:rsidRDefault="00354806" w:rsidP="00297016">
            <w:pPr>
              <w:textAlignment w:val="bottom"/>
            </w:pPr>
            <w:r w:rsidRPr="00297016">
              <w:t>% impervious</w:t>
            </w:r>
            <w:r w:rsidR="0001347A" w:rsidRPr="00297016">
              <w:t xml:space="preserve">ness </w:t>
            </w:r>
            <w:r w:rsidRPr="00297016">
              <w:t>in the whole catchment</w:t>
            </w:r>
          </w:p>
        </w:tc>
      </w:tr>
      <w:tr w:rsidR="00354806" w:rsidRPr="00354806" w14:paraId="5BE2456C" w14:textId="77777777" w:rsidTr="00632422">
        <w:trPr>
          <w:trHeight w:val="505"/>
        </w:trPr>
        <w:tc>
          <w:tcPr>
            <w:tcW w:w="1630" w:type="dxa"/>
            <w:gridSpan w:val="3"/>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C8D8FD4" w14:textId="77777777" w:rsidR="00354806" w:rsidRPr="00297016" w:rsidRDefault="00354806" w:rsidP="006C49BF">
            <w:pPr>
              <w:textAlignment w:val="bottom"/>
            </w:pPr>
            <w:proofErr w:type="spellStart"/>
            <w:r w:rsidRPr="00297016">
              <w:t>UrbIndWgt</w:t>
            </w:r>
            <w:proofErr w:type="spellEnd"/>
          </w:p>
        </w:tc>
        <w:tc>
          <w:tcPr>
            <w:tcW w:w="7920" w:type="dxa"/>
            <w:tcBorders>
              <w:top w:val="single" w:sz="8" w:space="0" w:color="FFFFFF"/>
              <w:left w:val="single" w:sz="8" w:space="0" w:color="FFFFFF"/>
              <w:bottom w:val="single" w:sz="8" w:space="0" w:color="FFFFFF"/>
              <w:right w:val="single" w:sz="8" w:space="0" w:color="FFFFFF"/>
            </w:tcBorders>
            <w:shd w:val="clear" w:color="auto" w:fill="auto"/>
            <w:tcMar>
              <w:top w:w="10" w:type="dxa"/>
              <w:left w:w="10" w:type="dxa"/>
              <w:bottom w:w="0" w:type="dxa"/>
              <w:right w:w="10" w:type="dxa"/>
            </w:tcMar>
            <w:vAlign w:val="center"/>
            <w:hideMark/>
          </w:tcPr>
          <w:p w14:paraId="3DD3A1E4" w14:textId="77777777" w:rsidR="00354806" w:rsidRPr="00297016" w:rsidRDefault="00354806" w:rsidP="00297016">
            <w:pPr>
              <w:textAlignment w:val="bottom"/>
            </w:pPr>
            <w:r w:rsidRPr="00297016">
              <w:t xml:space="preserve">% low, med, and high development land uses; </w:t>
            </w:r>
          </w:p>
          <w:p w14:paraId="7AF6748D" w14:textId="77777777" w:rsidR="00354806" w:rsidRPr="00297016" w:rsidRDefault="00632422" w:rsidP="00297016">
            <w:pPr>
              <w:textAlignment w:val="bottom"/>
            </w:pPr>
            <w:r>
              <w:t xml:space="preserve">    </w:t>
            </w:r>
            <w:r w:rsidR="00354806" w:rsidRPr="00297016">
              <w:t>weighted by distance:  (catchment stat + 2* 500m stat + 3 * 100 stat)/6</w:t>
            </w:r>
          </w:p>
        </w:tc>
      </w:tr>
      <w:tr w:rsidR="00354806" w:rsidRPr="00354806" w14:paraId="4D6A27F7" w14:textId="77777777" w:rsidTr="00632422">
        <w:trPr>
          <w:trHeight w:val="622"/>
        </w:trPr>
        <w:tc>
          <w:tcPr>
            <w:tcW w:w="1630" w:type="dxa"/>
            <w:gridSpan w:val="3"/>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28E3859" w14:textId="77777777" w:rsidR="00354806" w:rsidRPr="00297016" w:rsidRDefault="00354806" w:rsidP="006C49BF">
            <w:pPr>
              <w:textAlignment w:val="bottom"/>
            </w:pPr>
            <w:proofErr w:type="spellStart"/>
            <w:r w:rsidRPr="00297016">
              <w:t>AgIndWgt</w:t>
            </w:r>
            <w:proofErr w:type="spellEnd"/>
          </w:p>
        </w:tc>
        <w:tc>
          <w:tcPr>
            <w:tcW w:w="7920" w:type="dxa"/>
            <w:tcBorders>
              <w:top w:val="single" w:sz="8" w:space="0" w:color="FFFFFF"/>
              <w:left w:val="single" w:sz="8" w:space="0" w:color="FFFFFF"/>
              <w:bottom w:val="single" w:sz="8" w:space="0" w:color="FFFFFF"/>
              <w:right w:val="single" w:sz="8" w:space="0" w:color="FFFFFF"/>
            </w:tcBorders>
            <w:shd w:val="clear" w:color="auto" w:fill="auto"/>
            <w:tcMar>
              <w:top w:w="10" w:type="dxa"/>
              <w:left w:w="10" w:type="dxa"/>
              <w:bottom w:w="0" w:type="dxa"/>
              <w:right w:w="10" w:type="dxa"/>
            </w:tcMar>
            <w:vAlign w:val="center"/>
            <w:hideMark/>
          </w:tcPr>
          <w:p w14:paraId="75146853" w14:textId="77777777" w:rsidR="00354806" w:rsidRPr="00297016" w:rsidRDefault="00354806" w:rsidP="00297016">
            <w:pPr>
              <w:textAlignment w:val="bottom"/>
            </w:pPr>
            <w:r w:rsidRPr="00297016">
              <w:t>% crops and pasture uses;</w:t>
            </w:r>
          </w:p>
          <w:p w14:paraId="2AF3289F" w14:textId="77777777" w:rsidR="00354806" w:rsidRPr="00297016" w:rsidRDefault="00632422" w:rsidP="00297016">
            <w:pPr>
              <w:textAlignment w:val="bottom"/>
            </w:pPr>
            <w:r>
              <w:t xml:space="preserve">    </w:t>
            </w:r>
            <w:r w:rsidR="00354806" w:rsidRPr="00297016">
              <w:t>weighted by distance:  (catchment stat + 2* 500m stat + 3 * 100 stat)/6</w:t>
            </w:r>
          </w:p>
        </w:tc>
      </w:tr>
      <w:tr w:rsidR="00354806" w:rsidRPr="00354806" w14:paraId="60CD92C7" w14:textId="77777777" w:rsidTr="00632422">
        <w:trPr>
          <w:trHeight w:val="478"/>
        </w:trPr>
        <w:tc>
          <w:tcPr>
            <w:tcW w:w="1630" w:type="dxa"/>
            <w:gridSpan w:val="3"/>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C8BFE27" w14:textId="77777777" w:rsidR="00354806" w:rsidRPr="00297016" w:rsidRDefault="00354806" w:rsidP="006C49BF">
            <w:pPr>
              <w:textAlignment w:val="bottom"/>
            </w:pPr>
            <w:proofErr w:type="spellStart"/>
            <w:r w:rsidRPr="00297016">
              <w:t>RdDens</w:t>
            </w:r>
            <w:proofErr w:type="spellEnd"/>
          </w:p>
        </w:tc>
        <w:tc>
          <w:tcPr>
            <w:tcW w:w="7920" w:type="dxa"/>
            <w:tcBorders>
              <w:top w:val="single" w:sz="8" w:space="0" w:color="FFFFFF"/>
              <w:left w:val="single" w:sz="8" w:space="0" w:color="FFFFFF"/>
              <w:bottom w:val="single" w:sz="8" w:space="0" w:color="FFFFFF"/>
              <w:right w:val="single" w:sz="8" w:space="0" w:color="FFFFFF"/>
            </w:tcBorders>
            <w:shd w:val="clear" w:color="auto" w:fill="auto"/>
            <w:tcMar>
              <w:top w:w="10" w:type="dxa"/>
              <w:left w:w="10" w:type="dxa"/>
              <w:bottom w:w="0" w:type="dxa"/>
              <w:right w:w="10" w:type="dxa"/>
            </w:tcMar>
            <w:vAlign w:val="center"/>
            <w:hideMark/>
          </w:tcPr>
          <w:p w14:paraId="21A20CB0" w14:textId="77777777" w:rsidR="00354806" w:rsidRPr="00297016" w:rsidRDefault="00354806" w:rsidP="00297016">
            <w:pPr>
              <w:textAlignment w:val="bottom"/>
            </w:pPr>
            <w:r w:rsidRPr="00297016">
              <w:t>Count of road/stream crossings per 100 acres</w:t>
            </w:r>
          </w:p>
        </w:tc>
      </w:tr>
      <w:tr w:rsidR="00354806" w:rsidRPr="00354806" w14:paraId="1A4D1861" w14:textId="77777777" w:rsidTr="00632422">
        <w:trPr>
          <w:trHeight w:val="415"/>
        </w:trPr>
        <w:tc>
          <w:tcPr>
            <w:tcW w:w="1630" w:type="dxa"/>
            <w:gridSpan w:val="3"/>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4984CA23" w14:textId="77777777" w:rsidR="00354806" w:rsidRPr="00297016" w:rsidRDefault="00354806" w:rsidP="006C49BF">
            <w:pPr>
              <w:textAlignment w:val="bottom"/>
            </w:pPr>
            <w:proofErr w:type="spellStart"/>
            <w:r w:rsidRPr="00297016">
              <w:t>RdXDens</w:t>
            </w:r>
            <w:proofErr w:type="spellEnd"/>
          </w:p>
        </w:tc>
        <w:tc>
          <w:tcPr>
            <w:tcW w:w="7920" w:type="dxa"/>
            <w:tcBorders>
              <w:top w:val="single" w:sz="8" w:space="0" w:color="FFFFFF"/>
              <w:left w:val="single" w:sz="8" w:space="0" w:color="FFFFFF"/>
              <w:bottom w:val="single" w:sz="4" w:space="0" w:color="auto"/>
              <w:right w:val="single" w:sz="8" w:space="0" w:color="FFFFFF"/>
            </w:tcBorders>
            <w:shd w:val="clear" w:color="auto" w:fill="auto"/>
            <w:tcMar>
              <w:top w:w="10" w:type="dxa"/>
              <w:left w:w="10" w:type="dxa"/>
              <w:bottom w:w="0" w:type="dxa"/>
              <w:right w:w="10" w:type="dxa"/>
            </w:tcMar>
            <w:vAlign w:val="center"/>
            <w:hideMark/>
          </w:tcPr>
          <w:p w14:paraId="064B857F" w14:textId="77777777" w:rsidR="00354806" w:rsidRPr="00297016" w:rsidRDefault="00354806" w:rsidP="00297016">
            <w:pPr>
              <w:textAlignment w:val="bottom"/>
            </w:pPr>
            <w:r w:rsidRPr="00297016">
              <w:t>Length of roads in miles per 100 acres</w:t>
            </w:r>
          </w:p>
        </w:tc>
      </w:tr>
      <w:tr w:rsidR="007209CD" w:rsidRPr="00354806" w14:paraId="52BD5280" w14:textId="77777777" w:rsidTr="00632422">
        <w:trPr>
          <w:trHeight w:val="415"/>
        </w:trPr>
        <w:tc>
          <w:tcPr>
            <w:tcW w:w="1630" w:type="dxa"/>
            <w:gridSpan w:val="3"/>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tcPr>
          <w:p w14:paraId="1AAD0068" w14:textId="77777777" w:rsidR="007209CD" w:rsidRPr="00297016" w:rsidRDefault="007209CD" w:rsidP="008B5781">
            <w:pPr>
              <w:textAlignment w:val="bottom"/>
            </w:pPr>
            <w:r w:rsidRPr="00297016">
              <w:t>Mine</w:t>
            </w:r>
          </w:p>
        </w:tc>
        <w:tc>
          <w:tcPr>
            <w:tcW w:w="7920" w:type="dxa"/>
            <w:tcBorders>
              <w:top w:val="single" w:sz="8" w:space="0" w:color="FFFFFF"/>
              <w:left w:val="single" w:sz="8" w:space="0" w:color="FFFFFF"/>
              <w:bottom w:val="single" w:sz="4" w:space="0" w:color="auto"/>
              <w:right w:val="single" w:sz="8" w:space="0" w:color="FFFFFF"/>
            </w:tcBorders>
            <w:shd w:val="clear" w:color="auto" w:fill="auto"/>
            <w:tcMar>
              <w:top w:w="10" w:type="dxa"/>
              <w:left w:w="10" w:type="dxa"/>
              <w:bottom w:w="0" w:type="dxa"/>
              <w:right w:w="10" w:type="dxa"/>
            </w:tcMar>
            <w:vAlign w:val="center"/>
          </w:tcPr>
          <w:p w14:paraId="79F54DF9" w14:textId="77777777" w:rsidR="007209CD" w:rsidRPr="00297016" w:rsidRDefault="007209CD" w:rsidP="008B5781">
            <w:pPr>
              <w:textAlignment w:val="bottom"/>
            </w:pPr>
            <w:r w:rsidRPr="00297016">
              <w:t xml:space="preserve">Gravel </w:t>
            </w:r>
            <w:r>
              <w:t>&amp;</w:t>
            </w:r>
            <w:r w:rsidRPr="00297016">
              <w:t xml:space="preserve"> coal mine</w:t>
            </w:r>
            <w:r>
              <w:t>s</w:t>
            </w:r>
            <w:r w:rsidRPr="00297016">
              <w:t xml:space="preserve">, </w:t>
            </w:r>
            <w:r>
              <w:t>w</w:t>
            </w:r>
            <w:r w:rsidRPr="00297016">
              <w:t xml:space="preserve">eighted by distance: # in 1km + 3*# in 100m buffer </w:t>
            </w:r>
          </w:p>
        </w:tc>
      </w:tr>
      <w:tr w:rsidR="007209CD" w:rsidRPr="00354806" w14:paraId="6B2A15B7" w14:textId="77777777" w:rsidTr="00632422">
        <w:trPr>
          <w:trHeight w:val="415"/>
        </w:trPr>
        <w:tc>
          <w:tcPr>
            <w:tcW w:w="1630" w:type="dxa"/>
            <w:gridSpan w:val="3"/>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tcPr>
          <w:p w14:paraId="4412DAE2" w14:textId="77777777" w:rsidR="007209CD" w:rsidRPr="00297016" w:rsidRDefault="007209CD" w:rsidP="008B5781">
            <w:pPr>
              <w:textAlignment w:val="bottom"/>
            </w:pPr>
            <w:proofErr w:type="spellStart"/>
            <w:r w:rsidRPr="00297016">
              <w:t>PtSrc</w:t>
            </w:r>
            <w:proofErr w:type="spellEnd"/>
          </w:p>
        </w:tc>
        <w:tc>
          <w:tcPr>
            <w:tcW w:w="7920" w:type="dxa"/>
            <w:tcBorders>
              <w:top w:val="single" w:sz="8" w:space="0" w:color="FFFFFF"/>
              <w:left w:val="single" w:sz="8" w:space="0" w:color="FFFFFF"/>
              <w:bottom w:val="single" w:sz="4" w:space="0" w:color="auto"/>
              <w:right w:val="single" w:sz="8" w:space="0" w:color="FFFFFF"/>
            </w:tcBorders>
            <w:shd w:val="clear" w:color="auto" w:fill="auto"/>
            <w:tcMar>
              <w:top w:w="10" w:type="dxa"/>
              <w:left w:w="10" w:type="dxa"/>
              <w:bottom w:w="0" w:type="dxa"/>
              <w:right w:w="10" w:type="dxa"/>
            </w:tcMar>
            <w:vAlign w:val="center"/>
          </w:tcPr>
          <w:p w14:paraId="2263D689" w14:textId="77777777" w:rsidR="007209CD" w:rsidRPr="00297016" w:rsidRDefault="007209CD" w:rsidP="008B5781">
            <w:pPr>
              <w:textAlignment w:val="bottom"/>
            </w:pPr>
            <w:r w:rsidRPr="00297016">
              <w:t xml:space="preserve">NPDES </w:t>
            </w:r>
            <w:r>
              <w:t>&amp;</w:t>
            </w:r>
            <w:r w:rsidRPr="00297016">
              <w:t xml:space="preserve"> CERCLIS sites, </w:t>
            </w:r>
            <w:r>
              <w:t>w</w:t>
            </w:r>
            <w:r w:rsidRPr="00297016">
              <w:t xml:space="preserve">eighted by distance: # in 1km + 3*# in 100m buffer </w:t>
            </w:r>
          </w:p>
        </w:tc>
      </w:tr>
      <w:tr w:rsidR="007209CD" w:rsidRPr="00354806" w14:paraId="5852F0F0" w14:textId="77777777" w:rsidTr="002D56F8">
        <w:trPr>
          <w:trHeight w:val="505"/>
        </w:trPr>
        <w:tc>
          <w:tcPr>
            <w:tcW w:w="9550" w:type="dxa"/>
            <w:gridSpan w:val="4"/>
            <w:tcBorders>
              <w:top w:val="single" w:sz="4" w:space="0" w:color="auto"/>
            </w:tcBorders>
            <w:shd w:val="clear" w:color="auto" w:fill="auto"/>
            <w:tcMar>
              <w:top w:w="15" w:type="dxa"/>
              <w:left w:w="15" w:type="dxa"/>
              <w:bottom w:w="0" w:type="dxa"/>
              <w:right w:w="15" w:type="dxa"/>
            </w:tcMar>
            <w:vAlign w:val="center"/>
          </w:tcPr>
          <w:p w14:paraId="4890066A" w14:textId="77777777" w:rsidR="007209CD" w:rsidRPr="00632422" w:rsidRDefault="007209CD" w:rsidP="00297016">
            <w:pPr>
              <w:textAlignment w:val="bottom"/>
              <w:rPr>
                <w:u w:val="single"/>
              </w:rPr>
            </w:pPr>
            <w:r w:rsidRPr="00632422">
              <w:rPr>
                <w:u w:val="single"/>
              </w:rPr>
              <w:t>Secondary Variables</w:t>
            </w:r>
          </w:p>
        </w:tc>
      </w:tr>
      <w:tr w:rsidR="007209CD" w:rsidRPr="00354806" w14:paraId="4C77E92F" w14:textId="77777777" w:rsidTr="00632422">
        <w:trPr>
          <w:trHeight w:val="505"/>
        </w:trPr>
        <w:tc>
          <w:tcPr>
            <w:tcW w:w="1270" w:type="dxa"/>
            <w:tcBorders>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0F21EA1" w14:textId="77777777" w:rsidR="007209CD" w:rsidRPr="00297016" w:rsidRDefault="007209CD" w:rsidP="006C49BF">
            <w:pPr>
              <w:textAlignment w:val="bottom"/>
            </w:pPr>
            <w:proofErr w:type="spellStart"/>
            <w:r w:rsidRPr="00297016">
              <w:t>RDist</w:t>
            </w:r>
            <w:proofErr w:type="spellEnd"/>
          </w:p>
        </w:tc>
        <w:tc>
          <w:tcPr>
            <w:tcW w:w="8280" w:type="dxa"/>
            <w:gridSpan w:val="3"/>
            <w:tcBorders>
              <w:left w:val="single" w:sz="8" w:space="0" w:color="FFFFFF"/>
              <w:bottom w:val="single" w:sz="8" w:space="0" w:color="FFFFFF"/>
              <w:right w:val="single" w:sz="8" w:space="0" w:color="FFFFFF"/>
            </w:tcBorders>
            <w:shd w:val="clear" w:color="auto" w:fill="auto"/>
            <w:tcMar>
              <w:top w:w="10" w:type="dxa"/>
              <w:left w:w="10" w:type="dxa"/>
              <w:bottom w:w="0" w:type="dxa"/>
              <w:right w:w="10" w:type="dxa"/>
            </w:tcMar>
            <w:vAlign w:val="center"/>
            <w:hideMark/>
          </w:tcPr>
          <w:p w14:paraId="638DA821" w14:textId="77777777" w:rsidR="007209CD" w:rsidRPr="00297016" w:rsidRDefault="007209CD" w:rsidP="00297016">
            <w:pPr>
              <w:textAlignment w:val="bottom"/>
            </w:pPr>
            <w:r w:rsidRPr="00297016">
              <w:t>Riparian Disturbance Habitat Index (as calculated by National Lakes Assessment)</w:t>
            </w:r>
          </w:p>
        </w:tc>
      </w:tr>
      <w:tr w:rsidR="007209CD" w:rsidRPr="00354806" w14:paraId="0DC891CE" w14:textId="77777777" w:rsidTr="007209CD">
        <w:trPr>
          <w:trHeight w:val="460"/>
        </w:trPr>
        <w:tc>
          <w:tcPr>
            <w:tcW w:w="1270" w:type="dxa"/>
            <w:tcBorders>
              <w:top w:val="single" w:sz="8" w:space="0" w:color="FFFFFF"/>
              <w:left w:val="single" w:sz="8" w:space="0" w:color="FFFFFF"/>
              <w:bottom w:val="single" w:sz="8" w:space="0" w:color="000000"/>
              <w:right w:val="single" w:sz="8" w:space="0" w:color="FFFFFF"/>
            </w:tcBorders>
            <w:shd w:val="clear" w:color="auto" w:fill="auto"/>
            <w:tcMar>
              <w:top w:w="15" w:type="dxa"/>
              <w:left w:w="15" w:type="dxa"/>
              <w:bottom w:w="0" w:type="dxa"/>
              <w:right w:w="15" w:type="dxa"/>
            </w:tcMar>
            <w:vAlign w:val="center"/>
          </w:tcPr>
          <w:p w14:paraId="2F39844C" w14:textId="77777777" w:rsidR="007209CD" w:rsidRPr="00297016" w:rsidRDefault="007209CD" w:rsidP="008B5781">
            <w:pPr>
              <w:textAlignment w:val="bottom"/>
            </w:pPr>
            <w:proofErr w:type="spellStart"/>
            <w:r w:rsidRPr="00297016">
              <w:t>LitRip</w:t>
            </w:r>
            <w:proofErr w:type="spellEnd"/>
          </w:p>
        </w:tc>
        <w:tc>
          <w:tcPr>
            <w:tcW w:w="8280" w:type="dxa"/>
            <w:gridSpan w:val="3"/>
            <w:tcBorders>
              <w:top w:val="single" w:sz="8" w:space="0" w:color="FFFFFF"/>
              <w:left w:val="single" w:sz="8" w:space="0" w:color="FFFFFF"/>
              <w:bottom w:val="single" w:sz="8" w:space="0" w:color="000000"/>
              <w:right w:val="single" w:sz="8" w:space="0" w:color="FFFFFF"/>
            </w:tcBorders>
            <w:shd w:val="clear" w:color="auto" w:fill="auto"/>
            <w:tcMar>
              <w:top w:w="10" w:type="dxa"/>
              <w:left w:w="10" w:type="dxa"/>
              <w:bottom w:w="0" w:type="dxa"/>
              <w:right w:w="10" w:type="dxa"/>
            </w:tcMar>
            <w:vAlign w:val="center"/>
          </w:tcPr>
          <w:p w14:paraId="4C951161" w14:textId="77777777" w:rsidR="007209CD" w:rsidRPr="00297016" w:rsidRDefault="007209CD" w:rsidP="008B5781">
            <w:pPr>
              <w:textAlignment w:val="bottom"/>
            </w:pPr>
            <w:r w:rsidRPr="00297016">
              <w:t>Littoral and Riparian Complexity Habitat Index (as calculated by NLA)</w:t>
            </w:r>
          </w:p>
        </w:tc>
      </w:tr>
    </w:tbl>
    <w:p w14:paraId="628E3DF6" w14:textId="77777777" w:rsidR="00A11E3D" w:rsidRDefault="00A11E3D" w:rsidP="00A11E3D">
      <w:pPr>
        <w:rPr>
          <w:rFonts w:cs="Times New Roman"/>
          <w:szCs w:val="24"/>
        </w:rPr>
      </w:pPr>
    </w:p>
    <w:p w14:paraId="05EBF411" w14:textId="77777777" w:rsidR="00F07C45" w:rsidRDefault="00F07C45" w:rsidP="00A11E3D">
      <w:pPr>
        <w:rPr>
          <w:rFonts w:cs="Times New Roman"/>
          <w:szCs w:val="24"/>
        </w:rPr>
      </w:pPr>
    </w:p>
    <w:p w14:paraId="47FEE0A7" w14:textId="77777777" w:rsidR="00297016" w:rsidRDefault="00F07C45" w:rsidP="00A11E3D">
      <w:pPr>
        <w:rPr>
          <w:rFonts w:cs="Times New Roman"/>
          <w:szCs w:val="24"/>
        </w:rPr>
      </w:pPr>
      <w:r>
        <w:rPr>
          <w:rFonts w:cs="Times New Roman"/>
          <w:szCs w:val="24"/>
        </w:rPr>
        <w:t xml:space="preserve">The thresholds for identifying degrees of disturbance for each reference criterion were based on distributions of values among ecoregions (Figure </w:t>
      </w:r>
      <w:r w:rsidR="00442E77">
        <w:rPr>
          <w:rFonts w:cs="Times New Roman"/>
          <w:szCs w:val="24"/>
        </w:rPr>
        <w:t>3</w:t>
      </w:r>
      <w:r>
        <w:rPr>
          <w:rFonts w:cs="Times New Roman"/>
          <w:szCs w:val="24"/>
        </w:rPr>
        <w:t xml:space="preserve">). </w:t>
      </w:r>
      <w:r w:rsidR="00982E80">
        <w:rPr>
          <w:rFonts w:cs="Times New Roman"/>
          <w:szCs w:val="24"/>
        </w:rPr>
        <w:t xml:space="preserve">The figure illustrates an example for the weighted agricultural index. </w:t>
      </w:r>
      <w:r w:rsidR="00982E80">
        <w:t xml:space="preserve">Values above the upper (red, dashed) line indicate extreme stress. Between the red and brown upper lines, values indicate stress, but not extreme stress. Below the lower (blue, dashed) line, values indicate reference conditions. Between the blue and green lower lines, values indicate nearly reference conditions. </w:t>
      </w:r>
      <w:r>
        <w:rPr>
          <w:rFonts w:cs="Times New Roman"/>
          <w:szCs w:val="24"/>
        </w:rPr>
        <w:t xml:space="preserve">After estimating thresholds by eye, the resulting numbers of reference and stressed sites were determined and thresholds were adjusted to capture several candidate reference sites and few candidate stressed sites. The ecoregions were used so that spatial distributions of reference sites could be considered. We did not expect that uses would be uniform across the landscape, but used this framework to help set thresholds that would not exclude whole areas from the extremes of the disturbance gradient. </w:t>
      </w:r>
    </w:p>
    <w:p w14:paraId="17FD5484" w14:textId="77777777" w:rsidR="00632422" w:rsidRDefault="00632422" w:rsidP="00A11E3D">
      <w:pPr>
        <w:rPr>
          <w:rFonts w:cs="Times New Roman"/>
          <w:szCs w:val="24"/>
        </w:rPr>
      </w:pPr>
    </w:p>
    <w:p w14:paraId="6CA00A5E" w14:textId="77777777" w:rsidR="00632422" w:rsidRDefault="00632422" w:rsidP="00632422">
      <w:r w:rsidRPr="00105379">
        <w:rPr>
          <w:rFonts w:cs="Times New Roman"/>
          <w:szCs w:val="24"/>
          <w:highlight w:val="yellow"/>
        </w:rPr>
        <w:t>Each reference variable was scored on a scale of +2 (reference) to -2 (extremely stressed)</w:t>
      </w:r>
      <w:r w:rsidR="00BD0CC4" w:rsidRPr="00105379">
        <w:rPr>
          <w:rFonts w:cs="Times New Roman"/>
          <w:szCs w:val="24"/>
          <w:highlight w:val="yellow"/>
        </w:rPr>
        <w:t xml:space="preserve"> (Table </w:t>
      </w:r>
      <w:r w:rsidR="00442E77" w:rsidRPr="00105379">
        <w:rPr>
          <w:rFonts w:cs="Times New Roman"/>
          <w:szCs w:val="24"/>
          <w:highlight w:val="yellow"/>
        </w:rPr>
        <w:t>4</w:t>
      </w:r>
      <w:r w:rsidR="00BD0CC4" w:rsidRPr="00105379">
        <w:rPr>
          <w:rFonts w:cs="Times New Roman"/>
          <w:szCs w:val="24"/>
          <w:highlight w:val="yellow"/>
        </w:rPr>
        <w:t>)</w:t>
      </w:r>
      <w:r w:rsidRPr="00105379">
        <w:rPr>
          <w:rFonts w:cs="Times New Roman"/>
          <w:szCs w:val="24"/>
          <w:highlight w:val="yellow"/>
        </w:rPr>
        <w:t>. The scores were combined to arrive at a reference designation for a lake. Reference lakes met all the primary criteria for reference</w:t>
      </w:r>
      <w:r w:rsidR="00BD0CC4" w:rsidRPr="00105379">
        <w:rPr>
          <w:rFonts w:cs="Times New Roman"/>
          <w:szCs w:val="24"/>
          <w:highlight w:val="yellow"/>
        </w:rPr>
        <w:t xml:space="preserve"> or met all but one and the last was near reference. </w:t>
      </w:r>
      <w:r w:rsidR="002D56F8" w:rsidRPr="00105379">
        <w:rPr>
          <w:rFonts w:cs="Times New Roman"/>
          <w:szCs w:val="24"/>
          <w:highlight w:val="yellow"/>
        </w:rPr>
        <w:t xml:space="preserve">If a secondary criterion indicated stress, a site could not be designated as reference or near reference. </w:t>
      </w:r>
      <w:r w:rsidR="00BD0CC4" w:rsidRPr="00105379">
        <w:rPr>
          <w:rFonts w:cs="Times New Roman"/>
          <w:szCs w:val="24"/>
          <w:highlight w:val="yellow"/>
        </w:rPr>
        <w:t xml:space="preserve">Stressed sites were designated if two or more </w:t>
      </w:r>
      <w:r w:rsidR="00C959AA" w:rsidRPr="00105379">
        <w:rPr>
          <w:rFonts w:cs="Times New Roman"/>
          <w:szCs w:val="24"/>
          <w:highlight w:val="yellow"/>
        </w:rPr>
        <w:t xml:space="preserve">primary </w:t>
      </w:r>
      <w:r w:rsidR="00BD0CC4" w:rsidRPr="00105379">
        <w:rPr>
          <w:rFonts w:cs="Times New Roman"/>
          <w:szCs w:val="24"/>
          <w:highlight w:val="yellow"/>
        </w:rPr>
        <w:t>criteria were in the stressed range. Extremely stressed designations were for lakes with two or more criteria in the extremely stressed range.</w:t>
      </w:r>
      <w:r w:rsidR="00BD0CC4">
        <w:rPr>
          <w:rFonts w:cs="Times New Roman"/>
          <w:szCs w:val="24"/>
        </w:rPr>
        <w:t xml:space="preserve"> </w:t>
      </w:r>
    </w:p>
    <w:p w14:paraId="52BA9DC0" w14:textId="77777777" w:rsidR="001D09DE" w:rsidRDefault="00455C57" w:rsidP="001D09DE">
      <w:pPr>
        <w:keepNext/>
      </w:pPr>
      <w:r>
        <w:rPr>
          <w:noProof/>
        </w:rPr>
        <w:lastRenderedPageBreak/>
        <w:drawing>
          <wp:inline distT="0" distB="0" distL="0" distR="0" wp14:anchorId="7DD853A0" wp14:editId="6F0D13C3">
            <wp:extent cx="5181600" cy="456478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5107" cy="4567875"/>
                    </a:xfrm>
                    <a:prstGeom prst="rect">
                      <a:avLst/>
                    </a:prstGeom>
                    <a:noFill/>
                  </pic:spPr>
                </pic:pic>
              </a:graphicData>
            </a:graphic>
          </wp:inline>
        </w:drawing>
      </w:r>
    </w:p>
    <w:p w14:paraId="5C42B447" w14:textId="77777777" w:rsidR="00455C57" w:rsidRDefault="001D09DE" w:rsidP="001D09DE">
      <w:pPr>
        <w:pStyle w:val="Caption"/>
      </w:pPr>
      <w:bookmarkStart w:id="17" w:name="_Toc388966995"/>
      <w:r>
        <w:t xml:space="preserve">Figure </w:t>
      </w:r>
      <w:fldSimple w:instr=" SEQ Figure \* ARABIC ">
        <w:r w:rsidR="001B1787">
          <w:rPr>
            <w:noProof/>
          </w:rPr>
          <w:t>3</w:t>
        </w:r>
      </w:fldSimple>
      <w:r>
        <w:t xml:space="preserve">. </w:t>
      </w:r>
      <w:r w:rsidRPr="00881703">
        <w:t>Thresholds used for identifying 5 reference categories across 6 ecoregions.</w:t>
      </w:r>
      <w:bookmarkEnd w:id="17"/>
    </w:p>
    <w:p w14:paraId="060AE65B" w14:textId="77777777" w:rsidR="00AF05E4" w:rsidRDefault="00AF05E4" w:rsidP="00A11E3D"/>
    <w:p w14:paraId="6B33ED60" w14:textId="77777777" w:rsidR="00982E80" w:rsidRDefault="00982E80" w:rsidP="000B5A97"/>
    <w:p w14:paraId="42265E2E" w14:textId="77777777" w:rsidR="006C6EF0" w:rsidRDefault="006C6EF0" w:rsidP="006C6EF0">
      <w:pPr>
        <w:pStyle w:val="Caption"/>
        <w:keepNext/>
        <w:spacing w:after="0"/>
      </w:pPr>
      <w:bookmarkStart w:id="18" w:name="_Toc409176432"/>
      <w:r w:rsidRPr="006D7E17">
        <w:rPr>
          <w:highlight w:val="yellow"/>
        </w:rPr>
        <w:t xml:space="preserve">Table </w:t>
      </w:r>
      <w:r w:rsidR="00CC58EB" w:rsidRPr="006D7E17">
        <w:rPr>
          <w:highlight w:val="yellow"/>
        </w:rPr>
        <w:fldChar w:fldCharType="begin"/>
      </w:r>
      <w:r w:rsidR="00CC58EB" w:rsidRPr="006D7E17">
        <w:rPr>
          <w:highlight w:val="yellow"/>
        </w:rPr>
        <w:instrText xml:space="preserve"> SEQ Table \* ARABIC </w:instrText>
      </w:r>
      <w:r w:rsidR="00CC58EB" w:rsidRPr="006D7E17">
        <w:rPr>
          <w:highlight w:val="yellow"/>
        </w:rPr>
        <w:fldChar w:fldCharType="separate"/>
      </w:r>
      <w:r w:rsidR="001B1787" w:rsidRPr="006D7E17">
        <w:rPr>
          <w:noProof/>
          <w:highlight w:val="yellow"/>
        </w:rPr>
        <w:t>4</w:t>
      </w:r>
      <w:r w:rsidR="00CC58EB" w:rsidRPr="006D7E17">
        <w:rPr>
          <w:noProof/>
          <w:highlight w:val="yellow"/>
        </w:rPr>
        <w:fldChar w:fldCharType="end"/>
      </w:r>
      <w:r w:rsidRPr="006D7E17">
        <w:rPr>
          <w:highlight w:val="yellow"/>
        </w:rPr>
        <w:t>. Reference lake criteria.</w:t>
      </w:r>
      <w:bookmarkEnd w:id="18"/>
    </w:p>
    <w:tbl>
      <w:tblPr>
        <w:tblW w:w="9465" w:type="dxa"/>
        <w:tblInd w:w="93" w:type="dxa"/>
        <w:tblLayout w:type="fixed"/>
        <w:tblLook w:val="04A0" w:firstRow="1" w:lastRow="0" w:firstColumn="1" w:lastColumn="0" w:noHBand="0" w:noVBand="1"/>
      </w:tblPr>
      <w:tblGrid>
        <w:gridCol w:w="1839"/>
        <w:gridCol w:w="1839"/>
        <w:gridCol w:w="1839"/>
        <w:gridCol w:w="1839"/>
        <w:gridCol w:w="2109"/>
      </w:tblGrid>
      <w:tr w:rsidR="006C49BF" w:rsidRPr="006C49BF" w14:paraId="256CCC68" w14:textId="77777777" w:rsidTr="002D56F8">
        <w:trPr>
          <w:trHeight w:val="300"/>
        </w:trPr>
        <w:tc>
          <w:tcPr>
            <w:tcW w:w="1839" w:type="dxa"/>
            <w:tcBorders>
              <w:top w:val="single" w:sz="4" w:space="0" w:color="auto"/>
              <w:left w:val="nil"/>
              <w:bottom w:val="single" w:sz="4" w:space="0" w:color="auto"/>
              <w:right w:val="nil"/>
            </w:tcBorders>
            <w:shd w:val="clear" w:color="auto" w:fill="auto"/>
            <w:noWrap/>
            <w:vAlign w:val="bottom"/>
            <w:hideMark/>
          </w:tcPr>
          <w:p w14:paraId="54F7F08A" w14:textId="77777777" w:rsidR="006C49BF" w:rsidRPr="006C49BF" w:rsidRDefault="006C49BF" w:rsidP="006C49BF">
            <w:r w:rsidRPr="006C49BF">
              <w:t>Criteria</w:t>
            </w:r>
          </w:p>
        </w:tc>
        <w:tc>
          <w:tcPr>
            <w:tcW w:w="1839" w:type="dxa"/>
            <w:tcBorders>
              <w:top w:val="single" w:sz="4" w:space="0" w:color="auto"/>
              <w:left w:val="nil"/>
              <w:bottom w:val="single" w:sz="4" w:space="0" w:color="auto"/>
              <w:right w:val="nil"/>
            </w:tcBorders>
            <w:shd w:val="clear" w:color="auto" w:fill="auto"/>
            <w:noWrap/>
            <w:vAlign w:val="bottom"/>
            <w:hideMark/>
          </w:tcPr>
          <w:p w14:paraId="46D3B234" w14:textId="77777777" w:rsidR="002D56F8" w:rsidRDefault="006C49BF" w:rsidP="006C49BF">
            <w:pPr>
              <w:jc w:val="center"/>
            </w:pPr>
            <w:r w:rsidRPr="006C49BF">
              <w:t>Ref</w:t>
            </w:r>
            <w:r w:rsidR="002D56F8">
              <w:t xml:space="preserve">erence </w:t>
            </w:r>
          </w:p>
          <w:p w14:paraId="42684716" w14:textId="77777777" w:rsidR="006C49BF" w:rsidRPr="006C49BF" w:rsidRDefault="002D56F8" w:rsidP="006C49BF">
            <w:pPr>
              <w:jc w:val="center"/>
            </w:pPr>
            <w:r>
              <w:t>(+2)</w:t>
            </w:r>
          </w:p>
        </w:tc>
        <w:tc>
          <w:tcPr>
            <w:tcW w:w="1839" w:type="dxa"/>
            <w:tcBorders>
              <w:top w:val="single" w:sz="4" w:space="0" w:color="auto"/>
              <w:left w:val="nil"/>
              <w:bottom w:val="single" w:sz="4" w:space="0" w:color="auto"/>
              <w:right w:val="nil"/>
            </w:tcBorders>
            <w:shd w:val="clear" w:color="auto" w:fill="auto"/>
            <w:noWrap/>
            <w:vAlign w:val="bottom"/>
            <w:hideMark/>
          </w:tcPr>
          <w:p w14:paraId="357BFACC" w14:textId="77777777" w:rsidR="006C49BF" w:rsidRPr="006C49BF" w:rsidRDefault="006C49BF" w:rsidP="006C49BF">
            <w:pPr>
              <w:jc w:val="center"/>
            </w:pPr>
            <w:r w:rsidRPr="006C49BF">
              <w:t>Near</w:t>
            </w:r>
            <w:r w:rsidR="002D56F8">
              <w:t xml:space="preserve"> </w:t>
            </w:r>
            <w:r w:rsidRPr="006C49BF">
              <w:t>Ref</w:t>
            </w:r>
            <w:r w:rsidR="002D56F8">
              <w:t>erence (+1)</w:t>
            </w:r>
          </w:p>
        </w:tc>
        <w:tc>
          <w:tcPr>
            <w:tcW w:w="1839" w:type="dxa"/>
            <w:tcBorders>
              <w:top w:val="single" w:sz="4" w:space="0" w:color="auto"/>
              <w:left w:val="nil"/>
              <w:bottom w:val="single" w:sz="4" w:space="0" w:color="auto"/>
              <w:right w:val="nil"/>
            </w:tcBorders>
            <w:shd w:val="clear" w:color="auto" w:fill="auto"/>
            <w:noWrap/>
            <w:vAlign w:val="bottom"/>
            <w:hideMark/>
          </w:tcPr>
          <w:p w14:paraId="70513BD9" w14:textId="77777777" w:rsidR="002D56F8" w:rsidRDefault="006C49BF" w:rsidP="006C49BF">
            <w:pPr>
              <w:jc w:val="center"/>
            </w:pPr>
            <w:r w:rsidRPr="006C49BF">
              <w:t>Str</w:t>
            </w:r>
            <w:r w:rsidR="002D56F8">
              <w:t>es</w:t>
            </w:r>
            <w:r w:rsidRPr="006C49BF">
              <w:t>s</w:t>
            </w:r>
            <w:r w:rsidR="002D56F8">
              <w:t xml:space="preserve">ed </w:t>
            </w:r>
          </w:p>
          <w:p w14:paraId="7771E891" w14:textId="77777777" w:rsidR="006C49BF" w:rsidRPr="006C49BF" w:rsidRDefault="002D56F8" w:rsidP="006C49BF">
            <w:pPr>
              <w:jc w:val="center"/>
            </w:pPr>
            <w:r>
              <w:t>(-1)</w:t>
            </w:r>
          </w:p>
        </w:tc>
        <w:tc>
          <w:tcPr>
            <w:tcW w:w="2109" w:type="dxa"/>
            <w:tcBorders>
              <w:top w:val="single" w:sz="4" w:space="0" w:color="auto"/>
              <w:left w:val="nil"/>
              <w:bottom w:val="single" w:sz="4" w:space="0" w:color="auto"/>
            </w:tcBorders>
            <w:shd w:val="clear" w:color="auto" w:fill="auto"/>
            <w:noWrap/>
            <w:vAlign w:val="bottom"/>
            <w:hideMark/>
          </w:tcPr>
          <w:p w14:paraId="67F402E0" w14:textId="77777777" w:rsidR="002D56F8" w:rsidRDefault="002D56F8" w:rsidP="002D56F8">
            <w:pPr>
              <w:jc w:val="center"/>
            </w:pPr>
            <w:r>
              <w:t xml:space="preserve">Extremely Stressed </w:t>
            </w:r>
          </w:p>
          <w:p w14:paraId="171F437D" w14:textId="77777777" w:rsidR="006C49BF" w:rsidRPr="006C49BF" w:rsidRDefault="002D56F8" w:rsidP="002D56F8">
            <w:pPr>
              <w:jc w:val="center"/>
            </w:pPr>
            <w:r>
              <w:t>(-2)</w:t>
            </w:r>
          </w:p>
        </w:tc>
      </w:tr>
      <w:tr w:rsidR="006C49BF" w:rsidRPr="006C49BF" w14:paraId="3B3718DA" w14:textId="77777777" w:rsidTr="002D56F8">
        <w:trPr>
          <w:trHeight w:val="300"/>
        </w:trPr>
        <w:tc>
          <w:tcPr>
            <w:tcW w:w="1839" w:type="dxa"/>
            <w:tcBorders>
              <w:top w:val="nil"/>
              <w:left w:val="nil"/>
              <w:bottom w:val="nil"/>
              <w:right w:val="nil"/>
            </w:tcBorders>
            <w:shd w:val="clear" w:color="auto" w:fill="auto"/>
            <w:noWrap/>
            <w:vAlign w:val="bottom"/>
            <w:hideMark/>
          </w:tcPr>
          <w:p w14:paraId="59EA7BE2" w14:textId="77777777" w:rsidR="006C49BF" w:rsidRPr="006C49BF" w:rsidRDefault="006C49BF" w:rsidP="006C49BF">
            <w:pPr>
              <w:rPr>
                <w:u w:val="single"/>
              </w:rPr>
            </w:pPr>
            <w:r w:rsidRPr="006C49BF">
              <w:rPr>
                <w:u w:val="single"/>
              </w:rPr>
              <w:t>Primary</w:t>
            </w:r>
          </w:p>
        </w:tc>
        <w:tc>
          <w:tcPr>
            <w:tcW w:w="1839" w:type="dxa"/>
            <w:tcBorders>
              <w:top w:val="nil"/>
              <w:left w:val="nil"/>
              <w:bottom w:val="nil"/>
              <w:right w:val="nil"/>
            </w:tcBorders>
            <w:shd w:val="clear" w:color="auto" w:fill="auto"/>
            <w:noWrap/>
            <w:vAlign w:val="bottom"/>
            <w:hideMark/>
          </w:tcPr>
          <w:p w14:paraId="139F7F98" w14:textId="77777777" w:rsidR="006C49BF" w:rsidRPr="006C49BF" w:rsidRDefault="006C49BF" w:rsidP="006C49BF">
            <w:pPr>
              <w:jc w:val="center"/>
            </w:pPr>
          </w:p>
        </w:tc>
        <w:tc>
          <w:tcPr>
            <w:tcW w:w="1839" w:type="dxa"/>
            <w:tcBorders>
              <w:top w:val="nil"/>
              <w:left w:val="nil"/>
              <w:bottom w:val="nil"/>
              <w:right w:val="nil"/>
            </w:tcBorders>
            <w:shd w:val="clear" w:color="auto" w:fill="auto"/>
            <w:noWrap/>
            <w:vAlign w:val="bottom"/>
            <w:hideMark/>
          </w:tcPr>
          <w:p w14:paraId="68EEB2AC" w14:textId="77777777" w:rsidR="006C49BF" w:rsidRPr="006C49BF" w:rsidRDefault="006C49BF" w:rsidP="006C49BF">
            <w:pPr>
              <w:jc w:val="center"/>
            </w:pPr>
          </w:p>
        </w:tc>
        <w:tc>
          <w:tcPr>
            <w:tcW w:w="1839" w:type="dxa"/>
            <w:tcBorders>
              <w:top w:val="nil"/>
              <w:left w:val="nil"/>
              <w:bottom w:val="nil"/>
              <w:right w:val="nil"/>
            </w:tcBorders>
            <w:shd w:val="clear" w:color="auto" w:fill="auto"/>
            <w:noWrap/>
            <w:vAlign w:val="bottom"/>
            <w:hideMark/>
          </w:tcPr>
          <w:p w14:paraId="28496320" w14:textId="77777777" w:rsidR="006C49BF" w:rsidRPr="006C49BF" w:rsidRDefault="006C49BF" w:rsidP="006C49BF">
            <w:pPr>
              <w:jc w:val="center"/>
            </w:pPr>
          </w:p>
        </w:tc>
        <w:tc>
          <w:tcPr>
            <w:tcW w:w="2109" w:type="dxa"/>
            <w:tcBorders>
              <w:top w:val="single" w:sz="4" w:space="0" w:color="auto"/>
              <w:left w:val="nil"/>
              <w:bottom w:val="nil"/>
            </w:tcBorders>
            <w:shd w:val="clear" w:color="auto" w:fill="auto"/>
            <w:noWrap/>
            <w:vAlign w:val="bottom"/>
            <w:hideMark/>
          </w:tcPr>
          <w:p w14:paraId="226C9905" w14:textId="77777777" w:rsidR="006C49BF" w:rsidRPr="006C49BF" w:rsidRDefault="006C49BF" w:rsidP="006C49BF">
            <w:pPr>
              <w:jc w:val="center"/>
            </w:pPr>
            <w:r w:rsidRPr="006C49BF">
              <w:t> </w:t>
            </w:r>
          </w:p>
        </w:tc>
      </w:tr>
      <w:tr w:rsidR="006C49BF" w:rsidRPr="006C49BF" w14:paraId="7ED0A9B4" w14:textId="77777777" w:rsidTr="002D56F8">
        <w:trPr>
          <w:trHeight w:val="300"/>
        </w:trPr>
        <w:tc>
          <w:tcPr>
            <w:tcW w:w="1839" w:type="dxa"/>
            <w:tcBorders>
              <w:top w:val="nil"/>
              <w:left w:val="nil"/>
              <w:bottom w:val="nil"/>
              <w:right w:val="nil"/>
            </w:tcBorders>
            <w:shd w:val="clear" w:color="auto" w:fill="auto"/>
            <w:noWrap/>
            <w:vAlign w:val="bottom"/>
            <w:hideMark/>
          </w:tcPr>
          <w:p w14:paraId="4BC13A56" w14:textId="77777777" w:rsidR="006C49BF" w:rsidRPr="006C49BF" w:rsidRDefault="006C49BF" w:rsidP="006C49BF">
            <w:proofErr w:type="spellStart"/>
            <w:r w:rsidRPr="006C49BF">
              <w:t>ImprvPct</w:t>
            </w:r>
            <w:proofErr w:type="spellEnd"/>
          </w:p>
        </w:tc>
        <w:tc>
          <w:tcPr>
            <w:tcW w:w="1839" w:type="dxa"/>
            <w:tcBorders>
              <w:top w:val="nil"/>
              <w:left w:val="nil"/>
              <w:bottom w:val="nil"/>
              <w:right w:val="nil"/>
            </w:tcBorders>
            <w:shd w:val="clear" w:color="auto" w:fill="auto"/>
            <w:noWrap/>
            <w:vAlign w:val="bottom"/>
            <w:hideMark/>
          </w:tcPr>
          <w:p w14:paraId="4EE7D899" w14:textId="77777777" w:rsidR="006C49BF" w:rsidRPr="006C49BF" w:rsidRDefault="006C49BF" w:rsidP="006C49BF">
            <w:pPr>
              <w:jc w:val="center"/>
            </w:pPr>
            <w:r w:rsidRPr="006C49BF">
              <w:t>2</w:t>
            </w:r>
          </w:p>
        </w:tc>
        <w:tc>
          <w:tcPr>
            <w:tcW w:w="1839" w:type="dxa"/>
            <w:tcBorders>
              <w:top w:val="nil"/>
              <w:left w:val="nil"/>
              <w:bottom w:val="nil"/>
              <w:right w:val="nil"/>
            </w:tcBorders>
            <w:shd w:val="clear" w:color="auto" w:fill="auto"/>
            <w:noWrap/>
            <w:vAlign w:val="bottom"/>
            <w:hideMark/>
          </w:tcPr>
          <w:p w14:paraId="2F6D39E1" w14:textId="77777777" w:rsidR="006C49BF" w:rsidRPr="006C49BF" w:rsidRDefault="006C49BF" w:rsidP="006C49BF">
            <w:pPr>
              <w:jc w:val="center"/>
            </w:pPr>
            <w:r w:rsidRPr="006C49BF">
              <w:t>5</w:t>
            </w:r>
          </w:p>
        </w:tc>
        <w:tc>
          <w:tcPr>
            <w:tcW w:w="1839" w:type="dxa"/>
            <w:tcBorders>
              <w:top w:val="nil"/>
              <w:left w:val="nil"/>
              <w:bottom w:val="nil"/>
              <w:right w:val="nil"/>
            </w:tcBorders>
            <w:shd w:val="clear" w:color="auto" w:fill="auto"/>
            <w:noWrap/>
            <w:vAlign w:val="bottom"/>
            <w:hideMark/>
          </w:tcPr>
          <w:p w14:paraId="0C522D7B" w14:textId="77777777" w:rsidR="006C49BF" w:rsidRPr="006C49BF" w:rsidRDefault="006C49BF" w:rsidP="006C49BF">
            <w:pPr>
              <w:jc w:val="center"/>
            </w:pPr>
            <w:r w:rsidRPr="006C49BF">
              <w:t>10</w:t>
            </w:r>
          </w:p>
        </w:tc>
        <w:tc>
          <w:tcPr>
            <w:tcW w:w="2109" w:type="dxa"/>
            <w:tcBorders>
              <w:top w:val="nil"/>
              <w:left w:val="nil"/>
              <w:bottom w:val="nil"/>
            </w:tcBorders>
            <w:shd w:val="clear" w:color="auto" w:fill="auto"/>
            <w:noWrap/>
            <w:vAlign w:val="bottom"/>
            <w:hideMark/>
          </w:tcPr>
          <w:p w14:paraId="47A778C3" w14:textId="77777777" w:rsidR="006C49BF" w:rsidRPr="006C49BF" w:rsidRDefault="006C49BF" w:rsidP="006C49BF">
            <w:pPr>
              <w:jc w:val="center"/>
            </w:pPr>
            <w:r w:rsidRPr="006C49BF">
              <w:t>15</w:t>
            </w:r>
          </w:p>
        </w:tc>
      </w:tr>
      <w:tr w:rsidR="006C49BF" w:rsidRPr="006C49BF" w14:paraId="33DA36FC" w14:textId="77777777" w:rsidTr="002D56F8">
        <w:trPr>
          <w:trHeight w:val="300"/>
        </w:trPr>
        <w:tc>
          <w:tcPr>
            <w:tcW w:w="1839" w:type="dxa"/>
            <w:tcBorders>
              <w:top w:val="nil"/>
              <w:left w:val="nil"/>
              <w:bottom w:val="nil"/>
              <w:right w:val="nil"/>
            </w:tcBorders>
            <w:shd w:val="clear" w:color="auto" w:fill="auto"/>
            <w:noWrap/>
            <w:vAlign w:val="bottom"/>
            <w:hideMark/>
          </w:tcPr>
          <w:p w14:paraId="260B4891" w14:textId="77777777" w:rsidR="006C49BF" w:rsidRPr="006C49BF" w:rsidRDefault="006C49BF" w:rsidP="006C49BF">
            <w:proofErr w:type="spellStart"/>
            <w:r w:rsidRPr="006C49BF">
              <w:t>UrbIndWgt</w:t>
            </w:r>
            <w:proofErr w:type="spellEnd"/>
          </w:p>
        </w:tc>
        <w:tc>
          <w:tcPr>
            <w:tcW w:w="1839" w:type="dxa"/>
            <w:tcBorders>
              <w:top w:val="nil"/>
              <w:left w:val="nil"/>
              <w:bottom w:val="nil"/>
              <w:right w:val="nil"/>
            </w:tcBorders>
            <w:shd w:val="clear" w:color="auto" w:fill="auto"/>
            <w:noWrap/>
            <w:vAlign w:val="bottom"/>
            <w:hideMark/>
          </w:tcPr>
          <w:p w14:paraId="19EBA4FD" w14:textId="77777777" w:rsidR="006C49BF" w:rsidRPr="006C49BF" w:rsidRDefault="006C49BF" w:rsidP="006C49BF">
            <w:pPr>
              <w:jc w:val="center"/>
            </w:pPr>
            <w:r w:rsidRPr="006C49BF">
              <w:t>0.02</w:t>
            </w:r>
          </w:p>
        </w:tc>
        <w:tc>
          <w:tcPr>
            <w:tcW w:w="1839" w:type="dxa"/>
            <w:tcBorders>
              <w:top w:val="nil"/>
              <w:left w:val="nil"/>
              <w:bottom w:val="nil"/>
              <w:right w:val="nil"/>
            </w:tcBorders>
            <w:shd w:val="clear" w:color="auto" w:fill="auto"/>
            <w:noWrap/>
            <w:vAlign w:val="bottom"/>
            <w:hideMark/>
          </w:tcPr>
          <w:p w14:paraId="00254E3D" w14:textId="77777777" w:rsidR="006C49BF" w:rsidRPr="006C49BF" w:rsidRDefault="006C49BF" w:rsidP="006C49BF">
            <w:pPr>
              <w:jc w:val="center"/>
            </w:pPr>
            <w:r w:rsidRPr="006C49BF">
              <w:t>0.05</w:t>
            </w:r>
          </w:p>
        </w:tc>
        <w:tc>
          <w:tcPr>
            <w:tcW w:w="1839" w:type="dxa"/>
            <w:tcBorders>
              <w:top w:val="nil"/>
              <w:left w:val="nil"/>
              <w:bottom w:val="nil"/>
              <w:right w:val="nil"/>
            </w:tcBorders>
            <w:shd w:val="clear" w:color="auto" w:fill="auto"/>
            <w:noWrap/>
            <w:vAlign w:val="bottom"/>
            <w:hideMark/>
          </w:tcPr>
          <w:p w14:paraId="323722D9" w14:textId="77777777" w:rsidR="006C49BF" w:rsidRPr="006C49BF" w:rsidRDefault="006C49BF" w:rsidP="006C49BF">
            <w:pPr>
              <w:jc w:val="center"/>
            </w:pPr>
            <w:r w:rsidRPr="006C49BF">
              <w:t>0.35</w:t>
            </w:r>
          </w:p>
        </w:tc>
        <w:tc>
          <w:tcPr>
            <w:tcW w:w="2109" w:type="dxa"/>
            <w:tcBorders>
              <w:top w:val="nil"/>
              <w:left w:val="nil"/>
              <w:bottom w:val="nil"/>
            </w:tcBorders>
            <w:shd w:val="clear" w:color="auto" w:fill="auto"/>
            <w:noWrap/>
            <w:vAlign w:val="bottom"/>
            <w:hideMark/>
          </w:tcPr>
          <w:p w14:paraId="0840AA84" w14:textId="77777777" w:rsidR="006C49BF" w:rsidRPr="006C49BF" w:rsidRDefault="006C49BF" w:rsidP="006C49BF">
            <w:pPr>
              <w:jc w:val="center"/>
            </w:pPr>
            <w:r w:rsidRPr="006C49BF">
              <w:t>0.45</w:t>
            </w:r>
          </w:p>
        </w:tc>
      </w:tr>
      <w:tr w:rsidR="006C49BF" w:rsidRPr="006C49BF" w14:paraId="4739DAB4" w14:textId="77777777" w:rsidTr="007209CD">
        <w:trPr>
          <w:trHeight w:val="300"/>
        </w:trPr>
        <w:tc>
          <w:tcPr>
            <w:tcW w:w="1839" w:type="dxa"/>
            <w:tcBorders>
              <w:top w:val="nil"/>
              <w:left w:val="nil"/>
              <w:right w:val="nil"/>
            </w:tcBorders>
            <w:shd w:val="clear" w:color="auto" w:fill="auto"/>
            <w:noWrap/>
            <w:vAlign w:val="bottom"/>
            <w:hideMark/>
          </w:tcPr>
          <w:p w14:paraId="557C41C1" w14:textId="77777777" w:rsidR="006C49BF" w:rsidRPr="006C49BF" w:rsidRDefault="006C49BF" w:rsidP="006C49BF">
            <w:proofErr w:type="spellStart"/>
            <w:r w:rsidRPr="006C49BF">
              <w:t>AgIndWgt</w:t>
            </w:r>
            <w:proofErr w:type="spellEnd"/>
          </w:p>
        </w:tc>
        <w:tc>
          <w:tcPr>
            <w:tcW w:w="1839" w:type="dxa"/>
            <w:tcBorders>
              <w:top w:val="nil"/>
              <w:left w:val="nil"/>
              <w:right w:val="nil"/>
            </w:tcBorders>
            <w:shd w:val="clear" w:color="auto" w:fill="auto"/>
            <w:noWrap/>
            <w:vAlign w:val="bottom"/>
            <w:hideMark/>
          </w:tcPr>
          <w:p w14:paraId="1AF36BA6" w14:textId="77777777" w:rsidR="006C49BF" w:rsidRPr="006C49BF" w:rsidRDefault="006C49BF" w:rsidP="006C49BF">
            <w:pPr>
              <w:jc w:val="center"/>
            </w:pPr>
            <w:r w:rsidRPr="006C49BF">
              <w:t>0.05</w:t>
            </w:r>
          </w:p>
        </w:tc>
        <w:tc>
          <w:tcPr>
            <w:tcW w:w="1839" w:type="dxa"/>
            <w:tcBorders>
              <w:top w:val="nil"/>
              <w:left w:val="nil"/>
              <w:right w:val="nil"/>
            </w:tcBorders>
            <w:shd w:val="clear" w:color="auto" w:fill="auto"/>
            <w:noWrap/>
            <w:vAlign w:val="bottom"/>
            <w:hideMark/>
          </w:tcPr>
          <w:p w14:paraId="07756D50" w14:textId="77777777" w:rsidR="006C49BF" w:rsidRPr="006C49BF" w:rsidRDefault="006C49BF" w:rsidP="006C49BF">
            <w:pPr>
              <w:jc w:val="center"/>
            </w:pPr>
            <w:r w:rsidRPr="006C49BF">
              <w:t>0.15</w:t>
            </w:r>
          </w:p>
        </w:tc>
        <w:tc>
          <w:tcPr>
            <w:tcW w:w="1839" w:type="dxa"/>
            <w:tcBorders>
              <w:top w:val="nil"/>
              <w:left w:val="nil"/>
              <w:right w:val="nil"/>
            </w:tcBorders>
            <w:shd w:val="clear" w:color="auto" w:fill="auto"/>
            <w:noWrap/>
            <w:vAlign w:val="bottom"/>
            <w:hideMark/>
          </w:tcPr>
          <w:p w14:paraId="3EEF5DC5" w14:textId="77777777" w:rsidR="006C49BF" w:rsidRPr="006C49BF" w:rsidRDefault="006C49BF" w:rsidP="006C49BF">
            <w:pPr>
              <w:jc w:val="center"/>
            </w:pPr>
            <w:r w:rsidRPr="006C49BF">
              <w:t>0.35</w:t>
            </w:r>
          </w:p>
        </w:tc>
        <w:tc>
          <w:tcPr>
            <w:tcW w:w="2109" w:type="dxa"/>
            <w:tcBorders>
              <w:top w:val="nil"/>
              <w:left w:val="nil"/>
            </w:tcBorders>
            <w:shd w:val="clear" w:color="auto" w:fill="auto"/>
            <w:noWrap/>
            <w:vAlign w:val="bottom"/>
            <w:hideMark/>
          </w:tcPr>
          <w:p w14:paraId="7FED21E2" w14:textId="77777777" w:rsidR="006C49BF" w:rsidRPr="006C49BF" w:rsidRDefault="006C49BF" w:rsidP="006C49BF">
            <w:pPr>
              <w:jc w:val="center"/>
            </w:pPr>
            <w:r w:rsidRPr="006C49BF">
              <w:t>0.4</w:t>
            </w:r>
          </w:p>
        </w:tc>
      </w:tr>
      <w:tr w:rsidR="006C49BF" w:rsidRPr="006C49BF" w14:paraId="29EF1489" w14:textId="77777777" w:rsidTr="00C959AA">
        <w:trPr>
          <w:trHeight w:val="300"/>
        </w:trPr>
        <w:tc>
          <w:tcPr>
            <w:tcW w:w="1839" w:type="dxa"/>
            <w:tcBorders>
              <w:top w:val="nil"/>
              <w:left w:val="nil"/>
              <w:right w:val="nil"/>
            </w:tcBorders>
            <w:shd w:val="clear" w:color="auto" w:fill="auto"/>
            <w:noWrap/>
            <w:vAlign w:val="bottom"/>
            <w:hideMark/>
          </w:tcPr>
          <w:p w14:paraId="1188121F" w14:textId="77777777" w:rsidR="006C49BF" w:rsidRPr="006C49BF" w:rsidRDefault="006C49BF" w:rsidP="006C49BF">
            <w:proofErr w:type="spellStart"/>
            <w:r w:rsidRPr="006C49BF">
              <w:t>RdXDens</w:t>
            </w:r>
            <w:proofErr w:type="spellEnd"/>
          </w:p>
        </w:tc>
        <w:tc>
          <w:tcPr>
            <w:tcW w:w="1839" w:type="dxa"/>
            <w:tcBorders>
              <w:top w:val="nil"/>
              <w:left w:val="nil"/>
              <w:right w:val="nil"/>
            </w:tcBorders>
            <w:shd w:val="clear" w:color="auto" w:fill="auto"/>
            <w:noWrap/>
            <w:vAlign w:val="bottom"/>
            <w:hideMark/>
          </w:tcPr>
          <w:p w14:paraId="2C2BE3DD" w14:textId="77777777" w:rsidR="006C49BF" w:rsidRPr="006C49BF" w:rsidRDefault="006C49BF" w:rsidP="006C49BF">
            <w:pPr>
              <w:jc w:val="center"/>
            </w:pPr>
            <w:r w:rsidRPr="006C49BF">
              <w:t>0.05</w:t>
            </w:r>
          </w:p>
        </w:tc>
        <w:tc>
          <w:tcPr>
            <w:tcW w:w="1839" w:type="dxa"/>
            <w:tcBorders>
              <w:top w:val="nil"/>
              <w:left w:val="nil"/>
              <w:right w:val="nil"/>
            </w:tcBorders>
            <w:shd w:val="clear" w:color="auto" w:fill="auto"/>
            <w:noWrap/>
            <w:vAlign w:val="bottom"/>
            <w:hideMark/>
          </w:tcPr>
          <w:p w14:paraId="2AD15C65" w14:textId="77777777" w:rsidR="006C49BF" w:rsidRPr="006C49BF" w:rsidRDefault="006C49BF" w:rsidP="006C49BF">
            <w:pPr>
              <w:jc w:val="center"/>
            </w:pPr>
            <w:r w:rsidRPr="006C49BF">
              <w:t>0.1</w:t>
            </w:r>
          </w:p>
        </w:tc>
        <w:tc>
          <w:tcPr>
            <w:tcW w:w="1839" w:type="dxa"/>
            <w:tcBorders>
              <w:top w:val="nil"/>
              <w:left w:val="nil"/>
              <w:right w:val="nil"/>
            </w:tcBorders>
            <w:shd w:val="clear" w:color="auto" w:fill="auto"/>
            <w:noWrap/>
            <w:vAlign w:val="bottom"/>
            <w:hideMark/>
          </w:tcPr>
          <w:p w14:paraId="3CD250A1" w14:textId="77777777" w:rsidR="006C49BF" w:rsidRPr="006C49BF" w:rsidRDefault="006C49BF" w:rsidP="006C49BF">
            <w:pPr>
              <w:jc w:val="center"/>
            </w:pPr>
            <w:r w:rsidRPr="006C49BF">
              <w:t>0.15</w:t>
            </w:r>
          </w:p>
        </w:tc>
        <w:tc>
          <w:tcPr>
            <w:tcW w:w="2109" w:type="dxa"/>
            <w:tcBorders>
              <w:top w:val="nil"/>
              <w:left w:val="nil"/>
            </w:tcBorders>
            <w:shd w:val="clear" w:color="auto" w:fill="auto"/>
            <w:noWrap/>
            <w:vAlign w:val="bottom"/>
            <w:hideMark/>
          </w:tcPr>
          <w:p w14:paraId="6B6C0455" w14:textId="77777777" w:rsidR="006C49BF" w:rsidRPr="006C49BF" w:rsidRDefault="006C49BF" w:rsidP="006C49BF">
            <w:pPr>
              <w:jc w:val="center"/>
            </w:pPr>
            <w:r w:rsidRPr="006C49BF">
              <w:t>0.2</w:t>
            </w:r>
          </w:p>
        </w:tc>
      </w:tr>
      <w:tr w:rsidR="007209CD" w:rsidRPr="006C49BF" w14:paraId="3AE36E43" w14:textId="77777777" w:rsidTr="00C959AA">
        <w:trPr>
          <w:trHeight w:val="300"/>
        </w:trPr>
        <w:tc>
          <w:tcPr>
            <w:tcW w:w="1839" w:type="dxa"/>
            <w:tcBorders>
              <w:left w:val="nil"/>
              <w:right w:val="nil"/>
            </w:tcBorders>
            <w:shd w:val="clear" w:color="auto" w:fill="auto"/>
            <w:noWrap/>
            <w:vAlign w:val="bottom"/>
          </w:tcPr>
          <w:p w14:paraId="53F395B9" w14:textId="77777777" w:rsidR="007209CD" w:rsidRPr="006C49BF" w:rsidRDefault="007209CD" w:rsidP="008B5781">
            <w:proofErr w:type="spellStart"/>
            <w:r w:rsidRPr="006C49BF">
              <w:t>RdDens</w:t>
            </w:r>
            <w:proofErr w:type="spellEnd"/>
          </w:p>
        </w:tc>
        <w:tc>
          <w:tcPr>
            <w:tcW w:w="1839" w:type="dxa"/>
            <w:tcBorders>
              <w:left w:val="nil"/>
              <w:right w:val="nil"/>
            </w:tcBorders>
            <w:shd w:val="clear" w:color="auto" w:fill="auto"/>
            <w:noWrap/>
            <w:vAlign w:val="bottom"/>
          </w:tcPr>
          <w:p w14:paraId="42C3BEC3" w14:textId="77777777" w:rsidR="007209CD" w:rsidRPr="006C49BF" w:rsidRDefault="007209CD" w:rsidP="008B5781">
            <w:pPr>
              <w:jc w:val="center"/>
            </w:pPr>
            <w:r w:rsidRPr="006C49BF">
              <w:t>0.4</w:t>
            </w:r>
          </w:p>
        </w:tc>
        <w:tc>
          <w:tcPr>
            <w:tcW w:w="1839" w:type="dxa"/>
            <w:tcBorders>
              <w:left w:val="nil"/>
              <w:right w:val="nil"/>
            </w:tcBorders>
            <w:shd w:val="clear" w:color="auto" w:fill="auto"/>
            <w:noWrap/>
            <w:vAlign w:val="bottom"/>
          </w:tcPr>
          <w:p w14:paraId="6A7A0F89" w14:textId="77777777" w:rsidR="007209CD" w:rsidRPr="006C49BF" w:rsidRDefault="007209CD" w:rsidP="008B5781">
            <w:pPr>
              <w:jc w:val="center"/>
            </w:pPr>
            <w:r w:rsidRPr="006C49BF">
              <w:t>0.5</w:t>
            </w:r>
          </w:p>
        </w:tc>
        <w:tc>
          <w:tcPr>
            <w:tcW w:w="1839" w:type="dxa"/>
            <w:tcBorders>
              <w:left w:val="nil"/>
              <w:right w:val="nil"/>
            </w:tcBorders>
            <w:shd w:val="clear" w:color="auto" w:fill="auto"/>
            <w:noWrap/>
            <w:vAlign w:val="bottom"/>
          </w:tcPr>
          <w:p w14:paraId="67B2ECA9" w14:textId="77777777" w:rsidR="007209CD" w:rsidRPr="006C49BF" w:rsidRDefault="007209CD" w:rsidP="008B5781">
            <w:pPr>
              <w:jc w:val="center"/>
            </w:pPr>
            <w:r w:rsidRPr="006C49BF">
              <w:t>0.9</w:t>
            </w:r>
          </w:p>
        </w:tc>
        <w:tc>
          <w:tcPr>
            <w:tcW w:w="2109" w:type="dxa"/>
            <w:tcBorders>
              <w:left w:val="nil"/>
            </w:tcBorders>
            <w:shd w:val="clear" w:color="auto" w:fill="auto"/>
            <w:noWrap/>
            <w:vAlign w:val="bottom"/>
          </w:tcPr>
          <w:p w14:paraId="562DECD4" w14:textId="77777777" w:rsidR="007209CD" w:rsidRPr="006C49BF" w:rsidRDefault="007209CD" w:rsidP="008B5781">
            <w:pPr>
              <w:jc w:val="center"/>
            </w:pPr>
            <w:r w:rsidRPr="006C49BF">
              <w:t>1.2</w:t>
            </w:r>
          </w:p>
        </w:tc>
      </w:tr>
      <w:tr w:rsidR="00C959AA" w:rsidRPr="006C49BF" w14:paraId="639E3FA3" w14:textId="77777777" w:rsidTr="00C959AA">
        <w:trPr>
          <w:trHeight w:val="300"/>
        </w:trPr>
        <w:tc>
          <w:tcPr>
            <w:tcW w:w="1839" w:type="dxa"/>
            <w:tcBorders>
              <w:left w:val="nil"/>
              <w:right w:val="nil"/>
            </w:tcBorders>
            <w:shd w:val="clear" w:color="auto" w:fill="auto"/>
            <w:noWrap/>
            <w:vAlign w:val="bottom"/>
          </w:tcPr>
          <w:p w14:paraId="4209D3BC" w14:textId="77777777" w:rsidR="00C959AA" w:rsidRPr="006C49BF" w:rsidRDefault="00C959AA" w:rsidP="008B5781">
            <w:r w:rsidRPr="006C49BF">
              <w:t>Mine</w:t>
            </w:r>
          </w:p>
        </w:tc>
        <w:tc>
          <w:tcPr>
            <w:tcW w:w="1839" w:type="dxa"/>
            <w:tcBorders>
              <w:left w:val="nil"/>
              <w:right w:val="nil"/>
            </w:tcBorders>
            <w:shd w:val="clear" w:color="auto" w:fill="auto"/>
            <w:noWrap/>
            <w:vAlign w:val="bottom"/>
          </w:tcPr>
          <w:p w14:paraId="0E0CB382" w14:textId="77777777" w:rsidR="00C959AA" w:rsidRPr="006C49BF" w:rsidRDefault="00C959AA" w:rsidP="008B5781">
            <w:pPr>
              <w:jc w:val="center"/>
            </w:pPr>
            <w:r w:rsidRPr="006C49BF">
              <w:t>0</w:t>
            </w:r>
          </w:p>
        </w:tc>
        <w:tc>
          <w:tcPr>
            <w:tcW w:w="1839" w:type="dxa"/>
            <w:tcBorders>
              <w:left w:val="nil"/>
              <w:right w:val="nil"/>
            </w:tcBorders>
            <w:shd w:val="clear" w:color="auto" w:fill="auto"/>
            <w:noWrap/>
            <w:vAlign w:val="bottom"/>
          </w:tcPr>
          <w:p w14:paraId="184F3E66" w14:textId="77777777" w:rsidR="00C959AA" w:rsidRPr="006C49BF" w:rsidRDefault="00C959AA" w:rsidP="008B5781">
            <w:pPr>
              <w:jc w:val="center"/>
            </w:pPr>
            <w:r w:rsidRPr="006C49BF">
              <w:t>0</w:t>
            </w:r>
          </w:p>
        </w:tc>
        <w:tc>
          <w:tcPr>
            <w:tcW w:w="1839" w:type="dxa"/>
            <w:tcBorders>
              <w:left w:val="nil"/>
              <w:right w:val="nil"/>
            </w:tcBorders>
            <w:shd w:val="clear" w:color="auto" w:fill="auto"/>
            <w:noWrap/>
            <w:vAlign w:val="bottom"/>
          </w:tcPr>
          <w:p w14:paraId="33197D10" w14:textId="77777777" w:rsidR="00C959AA" w:rsidRPr="006C49BF" w:rsidRDefault="00C959AA" w:rsidP="008B5781">
            <w:pPr>
              <w:jc w:val="center"/>
            </w:pPr>
            <w:r w:rsidRPr="006C49BF">
              <w:t>1</w:t>
            </w:r>
          </w:p>
        </w:tc>
        <w:tc>
          <w:tcPr>
            <w:tcW w:w="2109" w:type="dxa"/>
            <w:tcBorders>
              <w:left w:val="nil"/>
            </w:tcBorders>
            <w:shd w:val="clear" w:color="auto" w:fill="auto"/>
            <w:noWrap/>
            <w:vAlign w:val="bottom"/>
          </w:tcPr>
          <w:p w14:paraId="73DF9684" w14:textId="77777777" w:rsidR="00C959AA" w:rsidRPr="006C49BF" w:rsidRDefault="00C959AA" w:rsidP="008B5781">
            <w:pPr>
              <w:jc w:val="center"/>
            </w:pPr>
            <w:r w:rsidRPr="006C49BF">
              <w:t>2</w:t>
            </w:r>
          </w:p>
        </w:tc>
      </w:tr>
      <w:tr w:rsidR="00C959AA" w:rsidRPr="006C49BF" w14:paraId="7E032BB7" w14:textId="77777777" w:rsidTr="00C959AA">
        <w:trPr>
          <w:trHeight w:val="300"/>
        </w:trPr>
        <w:tc>
          <w:tcPr>
            <w:tcW w:w="1839" w:type="dxa"/>
            <w:tcBorders>
              <w:left w:val="nil"/>
              <w:bottom w:val="single" w:sz="4" w:space="0" w:color="auto"/>
              <w:right w:val="nil"/>
            </w:tcBorders>
            <w:shd w:val="clear" w:color="auto" w:fill="auto"/>
            <w:noWrap/>
            <w:vAlign w:val="bottom"/>
          </w:tcPr>
          <w:p w14:paraId="48FC2974" w14:textId="77777777" w:rsidR="00C959AA" w:rsidRPr="006C49BF" w:rsidRDefault="00C959AA" w:rsidP="008B5781">
            <w:proofErr w:type="spellStart"/>
            <w:r w:rsidRPr="006C49BF">
              <w:t>PtSrc</w:t>
            </w:r>
            <w:proofErr w:type="spellEnd"/>
          </w:p>
        </w:tc>
        <w:tc>
          <w:tcPr>
            <w:tcW w:w="1839" w:type="dxa"/>
            <w:tcBorders>
              <w:left w:val="nil"/>
              <w:bottom w:val="single" w:sz="4" w:space="0" w:color="auto"/>
              <w:right w:val="nil"/>
            </w:tcBorders>
            <w:shd w:val="clear" w:color="auto" w:fill="auto"/>
            <w:noWrap/>
            <w:vAlign w:val="bottom"/>
          </w:tcPr>
          <w:p w14:paraId="0CCF2DCC" w14:textId="77777777" w:rsidR="00C959AA" w:rsidRPr="006C49BF" w:rsidRDefault="00C959AA" w:rsidP="008B5781">
            <w:pPr>
              <w:jc w:val="center"/>
            </w:pPr>
            <w:r w:rsidRPr="006C49BF">
              <w:t>0</w:t>
            </w:r>
          </w:p>
        </w:tc>
        <w:tc>
          <w:tcPr>
            <w:tcW w:w="1839" w:type="dxa"/>
            <w:tcBorders>
              <w:left w:val="nil"/>
              <w:bottom w:val="single" w:sz="4" w:space="0" w:color="auto"/>
              <w:right w:val="nil"/>
            </w:tcBorders>
            <w:shd w:val="clear" w:color="auto" w:fill="auto"/>
            <w:noWrap/>
            <w:vAlign w:val="bottom"/>
          </w:tcPr>
          <w:p w14:paraId="031C98BF" w14:textId="77777777" w:rsidR="00C959AA" w:rsidRPr="006C49BF" w:rsidRDefault="00C959AA" w:rsidP="008B5781">
            <w:pPr>
              <w:jc w:val="center"/>
            </w:pPr>
            <w:r w:rsidRPr="006C49BF">
              <w:t>0</w:t>
            </w:r>
          </w:p>
        </w:tc>
        <w:tc>
          <w:tcPr>
            <w:tcW w:w="1839" w:type="dxa"/>
            <w:tcBorders>
              <w:left w:val="nil"/>
              <w:bottom w:val="single" w:sz="4" w:space="0" w:color="auto"/>
              <w:right w:val="nil"/>
            </w:tcBorders>
            <w:shd w:val="clear" w:color="auto" w:fill="auto"/>
            <w:noWrap/>
            <w:vAlign w:val="bottom"/>
          </w:tcPr>
          <w:p w14:paraId="7B1C7C40" w14:textId="77777777" w:rsidR="00C959AA" w:rsidRPr="006C49BF" w:rsidRDefault="00C959AA" w:rsidP="008B5781">
            <w:pPr>
              <w:jc w:val="center"/>
            </w:pPr>
            <w:r w:rsidRPr="006C49BF">
              <w:t>1</w:t>
            </w:r>
          </w:p>
        </w:tc>
        <w:tc>
          <w:tcPr>
            <w:tcW w:w="2109" w:type="dxa"/>
            <w:tcBorders>
              <w:left w:val="nil"/>
              <w:bottom w:val="single" w:sz="4" w:space="0" w:color="auto"/>
            </w:tcBorders>
            <w:shd w:val="clear" w:color="auto" w:fill="auto"/>
            <w:noWrap/>
            <w:vAlign w:val="bottom"/>
          </w:tcPr>
          <w:p w14:paraId="0ED78B2E" w14:textId="77777777" w:rsidR="00C959AA" w:rsidRPr="006C49BF" w:rsidRDefault="00C959AA" w:rsidP="008B5781">
            <w:pPr>
              <w:jc w:val="center"/>
            </w:pPr>
            <w:r w:rsidRPr="006C49BF">
              <w:t>2</w:t>
            </w:r>
          </w:p>
        </w:tc>
      </w:tr>
      <w:tr w:rsidR="00C959AA" w:rsidRPr="006C49BF" w14:paraId="051CF642" w14:textId="77777777" w:rsidTr="002D56F8">
        <w:trPr>
          <w:trHeight w:val="300"/>
        </w:trPr>
        <w:tc>
          <w:tcPr>
            <w:tcW w:w="1839" w:type="dxa"/>
            <w:tcBorders>
              <w:top w:val="nil"/>
              <w:left w:val="nil"/>
              <w:bottom w:val="nil"/>
              <w:right w:val="nil"/>
            </w:tcBorders>
            <w:shd w:val="clear" w:color="auto" w:fill="auto"/>
            <w:noWrap/>
            <w:vAlign w:val="bottom"/>
            <w:hideMark/>
          </w:tcPr>
          <w:p w14:paraId="5AB0FAAC" w14:textId="77777777" w:rsidR="00C959AA" w:rsidRPr="006C49BF" w:rsidRDefault="00C959AA" w:rsidP="006C49BF">
            <w:pPr>
              <w:rPr>
                <w:u w:val="single"/>
              </w:rPr>
            </w:pPr>
            <w:r w:rsidRPr="006C49BF">
              <w:rPr>
                <w:u w:val="single"/>
              </w:rPr>
              <w:t>Secondary</w:t>
            </w:r>
          </w:p>
        </w:tc>
        <w:tc>
          <w:tcPr>
            <w:tcW w:w="1839" w:type="dxa"/>
            <w:tcBorders>
              <w:top w:val="nil"/>
              <w:left w:val="nil"/>
              <w:bottom w:val="nil"/>
              <w:right w:val="nil"/>
            </w:tcBorders>
            <w:shd w:val="clear" w:color="auto" w:fill="auto"/>
            <w:noWrap/>
            <w:vAlign w:val="bottom"/>
            <w:hideMark/>
          </w:tcPr>
          <w:p w14:paraId="528D879A" w14:textId="77777777" w:rsidR="00C959AA" w:rsidRPr="006C49BF" w:rsidRDefault="00C959AA" w:rsidP="006C49BF">
            <w:pPr>
              <w:jc w:val="center"/>
            </w:pPr>
          </w:p>
        </w:tc>
        <w:tc>
          <w:tcPr>
            <w:tcW w:w="1839" w:type="dxa"/>
            <w:tcBorders>
              <w:top w:val="nil"/>
              <w:left w:val="nil"/>
              <w:bottom w:val="nil"/>
              <w:right w:val="nil"/>
            </w:tcBorders>
            <w:shd w:val="clear" w:color="auto" w:fill="auto"/>
            <w:noWrap/>
            <w:vAlign w:val="bottom"/>
            <w:hideMark/>
          </w:tcPr>
          <w:p w14:paraId="1A980719" w14:textId="77777777" w:rsidR="00C959AA" w:rsidRPr="006C49BF" w:rsidRDefault="00C959AA" w:rsidP="006C49BF">
            <w:pPr>
              <w:jc w:val="center"/>
            </w:pPr>
          </w:p>
        </w:tc>
        <w:tc>
          <w:tcPr>
            <w:tcW w:w="1839" w:type="dxa"/>
            <w:tcBorders>
              <w:top w:val="nil"/>
              <w:left w:val="nil"/>
              <w:bottom w:val="nil"/>
              <w:right w:val="nil"/>
            </w:tcBorders>
            <w:shd w:val="clear" w:color="auto" w:fill="auto"/>
            <w:noWrap/>
            <w:vAlign w:val="bottom"/>
            <w:hideMark/>
          </w:tcPr>
          <w:p w14:paraId="55550FFD" w14:textId="77777777" w:rsidR="00C959AA" w:rsidRPr="006C49BF" w:rsidRDefault="00C959AA" w:rsidP="006C49BF">
            <w:pPr>
              <w:jc w:val="center"/>
            </w:pPr>
          </w:p>
        </w:tc>
        <w:tc>
          <w:tcPr>
            <w:tcW w:w="2109" w:type="dxa"/>
            <w:tcBorders>
              <w:top w:val="single" w:sz="4" w:space="0" w:color="auto"/>
              <w:left w:val="nil"/>
              <w:bottom w:val="nil"/>
            </w:tcBorders>
            <w:shd w:val="clear" w:color="auto" w:fill="auto"/>
            <w:noWrap/>
            <w:vAlign w:val="bottom"/>
            <w:hideMark/>
          </w:tcPr>
          <w:p w14:paraId="3B5348CF" w14:textId="77777777" w:rsidR="00C959AA" w:rsidRPr="006C49BF" w:rsidRDefault="00C959AA" w:rsidP="006C49BF">
            <w:pPr>
              <w:jc w:val="center"/>
            </w:pPr>
            <w:r w:rsidRPr="006C49BF">
              <w:t> </w:t>
            </w:r>
          </w:p>
        </w:tc>
      </w:tr>
      <w:tr w:rsidR="00C959AA" w:rsidRPr="006C49BF" w14:paraId="2F6D957F" w14:textId="77777777" w:rsidTr="007209CD">
        <w:trPr>
          <w:trHeight w:val="300"/>
        </w:trPr>
        <w:tc>
          <w:tcPr>
            <w:tcW w:w="1839" w:type="dxa"/>
            <w:tcBorders>
              <w:top w:val="nil"/>
              <w:left w:val="nil"/>
              <w:bottom w:val="nil"/>
              <w:right w:val="nil"/>
            </w:tcBorders>
            <w:shd w:val="clear" w:color="auto" w:fill="auto"/>
            <w:noWrap/>
            <w:vAlign w:val="bottom"/>
          </w:tcPr>
          <w:p w14:paraId="431FF946" w14:textId="77777777" w:rsidR="00C959AA" w:rsidRPr="006C49BF" w:rsidRDefault="00C959AA" w:rsidP="006C49BF">
            <w:proofErr w:type="spellStart"/>
            <w:r w:rsidRPr="006C49BF">
              <w:t>Rdist</w:t>
            </w:r>
            <w:proofErr w:type="spellEnd"/>
          </w:p>
        </w:tc>
        <w:tc>
          <w:tcPr>
            <w:tcW w:w="1839" w:type="dxa"/>
            <w:tcBorders>
              <w:top w:val="nil"/>
              <w:left w:val="nil"/>
              <w:bottom w:val="nil"/>
              <w:right w:val="nil"/>
            </w:tcBorders>
            <w:shd w:val="clear" w:color="auto" w:fill="auto"/>
            <w:noWrap/>
            <w:vAlign w:val="bottom"/>
          </w:tcPr>
          <w:p w14:paraId="3CAACE38" w14:textId="77777777" w:rsidR="00C959AA" w:rsidRPr="006C49BF" w:rsidRDefault="00C959AA" w:rsidP="006C49BF">
            <w:pPr>
              <w:jc w:val="center"/>
            </w:pPr>
          </w:p>
        </w:tc>
        <w:tc>
          <w:tcPr>
            <w:tcW w:w="1839" w:type="dxa"/>
            <w:tcBorders>
              <w:top w:val="nil"/>
              <w:left w:val="nil"/>
              <w:bottom w:val="nil"/>
              <w:right w:val="nil"/>
            </w:tcBorders>
            <w:shd w:val="clear" w:color="auto" w:fill="auto"/>
            <w:noWrap/>
            <w:vAlign w:val="bottom"/>
          </w:tcPr>
          <w:p w14:paraId="7FB6015F" w14:textId="77777777" w:rsidR="00C959AA" w:rsidRPr="006C49BF" w:rsidRDefault="00C959AA" w:rsidP="006C49BF">
            <w:pPr>
              <w:jc w:val="center"/>
            </w:pPr>
          </w:p>
        </w:tc>
        <w:tc>
          <w:tcPr>
            <w:tcW w:w="1839" w:type="dxa"/>
            <w:tcBorders>
              <w:top w:val="nil"/>
              <w:left w:val="nil"/>
              <w:bottom w:val="nil"/>
              <w:right w:val="nil"/>
            </w:tcBorders>
            <w:shd w:val="clear" w:color="auto" w:fill="auto"/>
            <w:noWrap/>
            <w:vAlign w:val="bottom"/>
          </w:tcPr>
          <w:p w14:paraId="045FA136" w14:textId="77777777" w:rsidR="00C959AA" w:rsidRPr="006C49BF" w:rsidRDefault="00C959AA" w:rsidP="006C49BF">
            <w:pPr>
              <w:jc w:val="center"/>
            </w:pPr>
            <w:r w:rsidRPr="006C49BF">
              <w:t>0.85</w:t>
            </w:r>
          </w:p>
        </w:tc>
        <w:tc>
          <w:tcPr>
            <w:tcW w:w="2109" w:type="dxa"/>
            <w:tcBorders>
              <w:top w:val="nil"/>
              <w:left w:val="nil"/>
              <w:bottom w:val="nil"/>
            </w:tcBorders>
            <w:shd w:val="clear" w:color="auto" w:fill="auto"/>
            <w:noWrap/>
            <w:vAlign w:val="bottom"/>
          </w:tcPr>
          <w:p w14:paraId="63B8464B" w14:textId="77777777" w:rsidR="00C959AA" w:rsidRPr="006C49BF" w:rsidRDefault="00C959AA" w:rsidP="006C49BF">
            <w:pPr>
              <w:jc w:val="center"/>
            </w:pPr>
            <w:r w:rsidRPr="006C49BF">
              <w:t>0.9</w:t>
            </w:r>
          </w:p>
        </w:tc>
      </w:tr>
      <w:tr w:rsidR="00C959AA" w:rsidRPr="006C49BF" w14:paraId="2F1BB31D" w14:textId="77777777" w:rsidTr="00C959AA">
        <w:trPr>
          <w:trHeight w:val="300"/>
        </w:trPr>
        <w:tc>
          <w:tcPr>
            <w:tcW w:w="1839" w:type="dxa"/>
            <w:tcBorders>
              <w:top w:val="nil"/>
              <w:left w:val="nil"/>
              <w:bottom w:val="single" w:sz="4" w:space="0" w:color="auto"/>
              <w:right w:val="nil"/>
            </w:tcBorders>
            <w:shd w:val="clear" w:color="auto" w:fill="auto"/>
            <w:noWrap/>
            <w:vAlign w:val="bottom"/>
          </w:tcPr>
          <w:p w14:paraId="1A0CF258" w14:textId="77777777" w:rsidR="00C959AA" w:rsidRPr="006C49BF" w:rsidRDefault="00C959AA" w:rsidP="008B5781">
            <w:proofErr w:type="spellStart"/>
            <w:r w:rsidRPr="006C49BF">
              <w:t>LitRip</w:t>
            </w:r>
            <w:proofErr w:type="spellEnd"/>
          </w:p>
        </w:tc>
        <w:tc>
          <w:tcPr>
            <w:tcW w:w="1839" w:type="dxa"/>
            <w:tcBorders>
              <w:top w:val="nil"/>
              <w:left w:val="nil"/>
              <w:bottom w:val="single" w:sz="4" w:space="0" w:color="auto"/>
              <w:right w:val="nil"/>
            </w:tcBorders>
            <w:shd w:val="clear" w:color="auto" w:fill="auto"/>
            <w:noWrap/>
            <w:vAlign w:val="bottom"/>
          </w:tcPr>
          <w:p w14:paraId="7DB9DF33" w14:textId="77777777" w:rsidR="00C959AA" w:rsidRPr="006C49BF" w:rsidRDefault="00C959AA" w:rsidP="008B5781">
            <w:pPr>
              <w:jc w:val="center"/>
            </w:pPr>
          </w:p>
        </w:tc>
        <w:tc>
          <w:tcPr>
            <w:tcW w:w="1839" w:type="dxa"/>
            <w:tcBorders>
              <w:top w:val="nil"/>
              <w:left w:val="nil"/>
              <w:bottom w:val="single" w:sz="4" w:space="0" w:color="auto"/>
              <w:right w:val="nil"/>
            </w:tcBorders>
            <w:shd w:val="clear" w:color="auto" w:fill="auto"/>
            <w:noWrap/>
            <w:vAlign w:val="bottom"/>
          </w:tcPr>
          <w:p w14:paraId="5EB4A16F" w14:textId="77777777" w:rsidR="00C959AA" w:rsidRPr="006C49BF" w:rsidRDefault="00C959AA" w:rsidP="008B5781">
            <w:pPr>
              <w:jc w:val="center"/>
            </w:pPr>
          </w:p>
        </w:tc>
        <w:tc>
          <w:tcPr>
            <w:tcW w:w="1839" w:type="dxa"/>
            <w:tcBorders>
              <w:top w:val="nil"/>
              <w:left w:val="nil"/>
              <w:bottom w:val="single" w:sz="4" w:space="0" w:color="auto"/>
              <w:right w:val="nil"/>
            </w:tcBorders>
            <w:shd w:val="clear" w:color="auto" w:fill="auto"/>
            <w:noWrap/>
            <w:vAlign w:val="bottom"/>
          </w:tcPr>
          <w:p w14:paraId="52A20D8B" w14:textId="77777777" w:rsidR="00C959AA" w:rsidRPr="006C49BF" w:rsidRDefault="00C959AA" w:rsidP="008B5781">
            <w:pPr>
              <w:jc w:val="center"/>
            </w:pPr>
            <w:r w:rsidRPr="006C49BF">
              <w:t>0.15</w:t>
            </w:r>
          </w:p>
        </w:tc>
        <w:tc>
          <w:tcPr>
            <w:tcW w:w="2109" w:type="dxa"/>
            <w:tcBorders>
              <w:top w:val="nil"/>
              <w:left w:val="nil"/>
              <w:bottom w:val="single" w:sz="4" w:space="0" w:color="auto"/>
            </w:tcBorders>
            <w:shd w:val="clear" w:color="auto" w:fill="auto"/>
            <w:noWrap/>
            <w:vAlign w:val="bottom"/>
          </w:tcPr>
          <w:p w14:paraId="2DEE6EC1" w14:textId="77777777" w:rsidR="00C959AA" w:rsidRPr="006C49BF" w:rsidRDefault="00C959AA" w:rsidP="008B5781">
            <w:pPr>
              <w:jc w:val="center"/>
            </w:pPr>
            <w:r w:rsidRPr="006C49BF">
              <w:t>0.1</w:t>
            </w:r>
          </w:p>
        </w:tc>
      </w:tr>
    </w:tbl>
    <w:p w14:paraId="54B32092" w14:textId="77777777" w:rsidR="00BD0CC4" w:rsidRDefault="00BD0CC4" w:rsidP="000B5A97"/>
    <w:p w14:paraId="76F5745A" w14:textId="77777777" w:rsidR="00BD0CC4" w:rsidRDefault="00BD0CC4" w:rsidP="000B5A97"/>
    <w:p w14:paraId="417D8F71" w14:textId="77777777" w:rsidR="000B5A97" w:rsidRDefault="00BD15CA" w:rsidP="000B5A97">
      <w:r>
        <w:lastRenderedPageBreak/>
        <w:t xml:space="preserve">The site designations were reviewed by IEPA for consistency with their knowledge of specific conditions at the sites. </w:t>
      </w:r>
      <w:r w:rsidR="000B5A97">
        <w:t xml:space="preserve">Most of the specific conditions only affected a small number of lakes, so the lakes and their criteria-based designations were reviewed and </w:t>
      </w:r>
      <w:r>
        <w:t>individually</w:t>
      </w:r>
      <w:r w:rsidR="000B5A97">
        <w:t xml:space="preserve"> screened for the following specific conditions.</w:t>
      </w:r>
    </w:p>
    <w:p w14:paraId="08F4A783" w14:textId="77777777" w:rsidR="000B5A97" w:rsidRDefault="000B5A97" w:rsidP="000B5A97"/>
    <w:p w14:paraId="2CCB0EAE" w14:textId="77777777" w:rsidR="000B5A97" w:rsidRDefault="000B5A97" w:rsidP="000B5A97">
      <w:r>
        <w:tab/>
        <w:t>Thermal impacts from nuclear power plants</w:t>
      </w:r>
    </w:p>
    <w:p w14:paraId="04FEE4A2" w14:textId="77777777" w:rsidR="000B5A97" w:rsidRDefault="000B5A97" w:rsidP="000B5A97">
      <w:r>
        <w:tab/>
        <w:t xml:space="preserve">Atmospheric deposition </w:t>
      </w:r>
    </w:p>
    <w:p w14:paraId="4195CFE7" w14:textId="77777777" w:rsidR="000B5A97" w:rsidRDefault="000B5A97" w:rsidP="000B5A97">
      <w:r>
        <w:tab/>
        <w:t>Heavy siltation due to eroded shorelines from human disturbances</w:t>
      </w:r>
    </w:p>
    <w:p w14:paraId="2B559B79" w14:textId="77777777" w:rsidR="000B5A97" w:rsidRDefault="000B5A97" w:rsidP="000B5A97">
      <w:r>
        <w:tab/>
        <w:t>Lake management (fertilization, macrophyte treatments, etc.)</w:t>
      </w:r>
    </w:p>
    <w:p w14:paraId="0E3A4089" w14:textId="77777777" w:rsidR="000B5A97" w:rsidRDefault="000B5A97" w:rsidP="000B5A97">
      <w:r>
        <w:tab/>
        <w:t>Repeated fish kills from known and unknown pollutants</w:t>
      </w:r>
    </w:p>
    <w:p w14:paraId="6BCA777F" w14:textId="77777777" w:rsidR="000B5A97" w:rsidRDefault="000B5A97" w:rsidP="000B5A97">
      <w:r>
        <w:tab/>
        <w:t>Proximity to coal power plants/coal ash ponds</w:t>
      </w:r>
    </w:p>
    <w:p w14:paraId="51573806" w14:textId="77777777" w:rsidR="000B5A97" w:rsidRDefault="000B5A97" w:rsidP="000B5A97">
      <w:pPr>
        <w:ind w:firstLine="720"/>
      </w:pPr>
      <w:r>
        <w:t xml:space="preserve">Best professional judgment of shoreline development </w:t>
      </w:r>
    </w:p>
    <w:p w14:paraId="1A0D25CF" w14:textId="77777777" w:rsidR="00F13B14" w:rsidRDefault="00F13B14" w:rsidP="00A11E3D"/>
    <w:p w14:paraId="057031B2" w14:textId="77777777" w:rsidR="00DE36D6" w:rsidRDefault="00DE36D6" w:rsidP="00A11E3D"/>
    <w:p w14:paraId="3C2F35AF" w14:textId="77777777" w:rsidR="00AF05E4" w:rsidRDefault="00AF05E4" w:rsidP="00AF05E4">
      <w:pPr>
        <w:pStyle w:val="Heading2"/>
        <w:rPr>
          <w:lang w:eastAsia="ko-KR"/>
        </w:rPr>
      </w:pPr>
      <w:bookmarkStart w:id="19" w:name="_Toc388970202"/>
      <w:r>
        <w:rPr>
          <w:lang w:eastAsia="ko-KR"/>
        </w:rPr>
        <w:t xml:space="preserve">Site </w:t>
      </w:r>
      <w:r w:rsidR="003C0D1D">
        <w:rPr>
          <w:lang w:eastAsia="ko-KR"/>
        </w:rPr>
        <w:t>C</w:t>
      </w:r>
      <w:r>
        <w:rPr>
          <w:lang w:eastAsia="ko-KR"/>
        </w:rPr>
        <w:t>lassification</w:t>
      </w:r>
      <w:bookmarkEnd w:id="19"/>
      <w:r>
        <w:rPr>
          <w:lang w:eastAsia="ko-KR"/>
        </w:rPr>
        <w:t xml:space="preserve"> </w:t>
      </w:r>
    </w:p>
    <w:p w14:paraId="7A2B4101" w14:textId="77777777" w:rsidR="00AF05E4" w:rsidRDefault="00AF05E4" w:rsidP="00AF05E4">
      <w:pPr>
        <w:rPr>
          <w:lang w:eastAsia="ko-KR"/>
        </w:rPr>
      </w:pPr>
    </w:p>
    <w:p w14:paraId="6869B9AC" w14:textId="77777777" w:rsidR="00837AE2" w:rsidRDefault="00AF05E4" w:rsidP="00AF05E4">
      <w:pPr>
        <w:rPr>
          <w:lang w:eastAsia="ko-KR"/>
        </w:rPr>
      </w:pPr>
      <w:r>
        <w:rPr>
          <w:lang w:eastAsia="ko-KR"/>
        </w:rPr>
        <w:t xml:space="preserve">Site classification is the process by which natural gradients among sites are examined to identify sites with similar </w:t>
      </w:r>
      <w:r w:rsidR="00321226">
        <w:rPr>
          <w:lang w:eastAsia="ko-KR"/>
        </w:rPr>
        <w:t>biological expectations</w:t>
      </w:r>
      <w:r>
        <w:rPr>
          <w:lang w:eastAsia="ko-KR"/>
        </w:rPr>
        <w:t xml:space="preserve"> in the absence of human disturbance. </w:t>
      </w:r>
      <w:r w:rsidR="006333A9">
        <w:rPr>
          <w:lang w:eastAsia="ko-KR"/>
        </w:rPr>
        <w:t xml:space="preserve">In Illinois, we lack sites with an absence of human disturbance, so we use the least disturbed reference sites for this exercise. </w:t>
      </w:r>
      <w:r>
        <w:rPr>
          <w:lang w:eastAsia="ko-KR"/>
        </w:rPr>
        <w:t xml:space="preserve">The purpose of classification is to minimize within-class variability of indicators so that anthropogenic disturbance can be recognized with less background noise (Barbour et al. 1999, Hughes et al. 1995). Potential site classification variables and biological </w:t>
      </w:r>
      <w:r w:rsidR="00741C59">
        <w:rPr>
          <w:lang w:eastAsia="ko-KR"/>
        </w:rPr>
        <w:t>metrics were</w:t>
      </w:r>
      <w:r>
        <w:rPr>
          <w:lang w:eastAsia="ko-KR"/>
        </w:rPr>
        <w:t xml:space="preserve"> analyzed simultaneously to identify patterns of covariance that could suggest how biological communities could be classified according to environmental characteristics.</w:t>
      </w:r>
      <w:r w:rsidR="00AC0280">
        <w:rPr>
          <w:lang w:eastAsia="ko-KR"/>
        </w:rPr>
        <w:t xml:space="preserve"> </w:t>
      </w:r>
    </w:p>
    <w:p w14:paraId="3B04F47F" w14:textId="77777777" w:rsidR="00741C59" w:rsidRDefault="00741C59" w:rsidP="00AF05E4">
      <w:pPr>
        <w:rPr>
          <w:lang w:eastAsia="ko-KR"/>
        </w:rPr>
      </w:pPr>
    </w:p>
    <w:p w14:paraId="48246D06" w14:textId="77777777" w:rsidR="00D4577C" w:rsidRDefault="00D4577C" w:rsidP="00047C69">
      <w:pPr>
        <w:autoSpaceDE w:val="0"/>
        <w:autoSpaceDN w:val="0"/>
        <w:adjustRightInd w:val="0"/>
        <w:rPr>
          <w:szCs w:val="24"/>
        </w:rPr>
      </w:pPr>
      <w:r w:rsidRPr="00646AA9">
        <w:rPr>
          <w:szCs w:val="24"/>
        </w:rPr>
        <w:t xml:space="preserve">The </w:t>
      </w:r>
      <w:r>
        <w:rPr>
          <w:szCs w:val="24"/>
        </w:rPr>
        <w:t>community</w:t>
      </w:r>
      <w:r w:rsidRPr="00646AA9">
        <w:rPr>
          <w:szCs w:val="24"/>
        </w:rPr>
        <w:t xml:space="preserve"> structure of benthic macroinvertebrate samples was explored using </w:t>
      </w:r>
      <w:r>
        <w:rPr>
          <w:szCs w:val="24"/>
        </w:rPr>
        <w:t xml:space="preserve">an </w:t>
      </w:r>
      <w:r w:rsidRPr="00646AA9">
        <w:rPr>
          <w:szCs w:val="24"/>
        </w:rPr>
        <w:t>ordination</w:t>
      </w:r>
      <w:r>
        <w:rPr>
          <w:szCs w:val="24"/>
        </w:rPr>
        <w:t xml:space="preserve"> of assemblage metrics using Principal Components Analysis (PCA)</w:t>
      </w:r>
      <w:r w:rsidRPr="00646AA9">
        <w:rPr>
          <w:szCs w:val="24"/>
        </w:rPr>
        <w:t>.</w:t>
      </w:r>
      <w:r>
        <w:rPr>
          <w:szCs w:val="24"/>
        </w:rPr>
        <w:t xml:space="preserve"> </w:t>
      </w:r>
      <w:r w:rsidR="00C02351">
        <w:rPr>
          <w:szCs w:val="24"/>
        </w:rPr>
        <w:t xml:space="preserve">The PCA simplifies the taxa list for each sample to a location in the ordination diagram relative to other samples with similar community structure. </w:t>
      </w:r>
      <w:r w:rsidR="006333A9" w:rsidRPr="00047C69">
        <w:rPr>
          <w:szCs w:val="24"/>
        </w:rPr>
        <w:t xml:space="preserve">Sites were arranged on the PCA axes such that sites with similar metric values were plotted in close proximity and those with less similarity were plotted at a distance. Interpretation of the ordination diagram with respect to taxa within the samples and characteristics of the sites takes place through visual inspection of variable overlays and correlation along the ordination axes. </w:t>
      </w:r>
      <w:r w:rsidR="00047C69">
        <w:rPr>
          <w:szCs w:val="24"/>
        </w:rPr>
        <w:t xml:space="preserve">We used metrics calculated from the 3 littoral habitats, assuming that they were the most productive habitats. Most metrics </w:t>
      </w:r>
      <w:r w:rsidR="00047C69">
        <w:rPr>
          <w:rFonts w:cs="Times New Roman"/>
          <w:szCs w:val="24"/>
        </w:rPr>
        <w:t xml:space="preserve">met the assumption of normality of residuals (Kolmogorov–Smirnov test) in an untransformed state and were therefore not modified. One percentage metric was transformed using an </w:t>
      </w:r>
      <w:proofErr w:type="spellStart"/>
      <w:r w:rsidR="00047C69">
        <w:rPr>
          <w:rFonts w:cs="Times New Roman"/>
          <w:szCs w:val="24"/>
        </w:rPr>
        <w:t>arcsin</w:t>
      </w:r>
      <w:proofErr w:type="spellEnd"/>
      <w:r w:rsidR="00047C69">
        <w:rPr>
          <w:rFonts w:cs="Times New Roman"/>
          <w:szCs w:val="24"/>
        </w:rPr>
        <w:t xml:space="preserve">-square root transformation. The metrics were relativized to the mean of each metric based on the standard deviations. </w:t>
      </w:r>
      <w:r w:rsidRPr="00047C69">
        <w:rPr>
          <w:szCs w:val="24"/>
        </w:rPr>
        <w:t xml:space="preserve">The </w:t>
      </w:r>
      <w:r w:rsidR="00047C69" w:rsidRPr="00047C69">
        <w:rPr>
          <w:szCs w:val="24"/>
        </w:rPr>
        <w:t>PCA analysis</w:t>
      </w:r>
      <w:r w:rsidRPr="00047C69">
        <w:rPr>
          <w:szCs w:val="24"/>
        </w:rPr>
        <w:t xml:space="preserve"> was performed using PC-Ord softw</w:t>
      </w:r>
      <w:r w:rsidR="00047C69" w:rsidRPr="00047C69">
        <w:rPr>
          <w:szCs w:val="24"/>
        </w:rPr>
        <w:t xml:space="preserve">are (McCune and </w:t>
      </w:r>
      <w:proofErr w:type="spellStart"/>
      <w:r w:rsidR="00047C69" w:rsidRPr="00047C69">
        <w:rPr>
          <w:szCs w:val="24"/>
        </w:rPr>
        <w:t>Mefford</w:t>
      </w:r>
      <w:proofErr w:type="spellEnd"/>
      <w:r w:rsidR="00047C69" w:rsidRPr="00047C69">
        <w:rPr>
          <w:szCs w:val="24"/>
        </w:rPr>
        <w:t xml:space="preserve"> 2006).</w:t>
      </w:r>
    </w:p>
    <w:p w14:paraId="3877648F" w14:textId="77777777" w:rsidR="00C1186A" w:rsidRDefault="00C1186A" w:rsidP="00047C69">
      <w:pPr>
        <w:autoSpaceDE w:val="0"/>
        <w:autoSpaceDN w:val="0"/>
        <w:adjustRightInd w:val="0"/>
        <w:rPr>
          <w:lang w:eastAsia="ko-KR"/>
        </w:rPr>
      </w:pPr>
    </w:p>
    <w:p w14:paraId="57599292" w14:textId="77777777" w:rsidR="00837AE2" w:rsidRDefault="00837AE2" w:rsidP="00837AE2">
      <w:pPr>
        <w:pStyle w:val="Heading2"/>
        <w:rPr>
          <w:lang w:eastAsia="ko-KR"/>
        </w:rPr>
      </w:pPr>
      <w:bookmarkStart w:id="20" w:name="_Toc388970203"/>
      <w:r>
        <w:rPr>
          <w:lang w:eastAsia="ko-KR"/>
        </w:rPr>
        <w:t>Metric Testing</w:t>
      </w:r>
      <w:bookmarkEnd w:id="20"/>
    </w:p>
    <w:p w14:paraId="2258D5F7" w14:textId="77777777" w:rsidR="00837AE2" w:rsidRDefault="00837AE2" w:rsidP="00AF05E4">
      <w:pPr>
        <w:rPr>
          <w:lang w:eastAsia="ko-KR"/>
        </w:rPr>
      </w:pPr>
    </w:p>
    <w:p w14:paraId="45151FED" w14:textId="77777777" w:rsidR="00837AE2" w:rsidRDefault="00B878E7" w:rsidP="004A5F1F">
      <w:pPr>
        <w:rPr>
          <w:lang w:eastAsia="ko-KR"/>
        </w:rPr>
      </w:pPr>
      <w:r>
        <w:rPr>
          <w:lang w:eastAsia="ko-KR"/>
        </w:rPr>
        <w:t>Sixty-eight</w:t>
      </w:r>
      <w:r w:rsidR="004A5F1F">
        <w:rPr>
          <w:lang w:eastAsia="ko-KR"/>
        </w:rPr>
        <w:t xml:space="preserve"> (</w:t>
      </w:r>
      <w:r>
        <w:rPr>
          <w:lang w:eastAsia="ko-KR"/>
        </w:rPr>
        <w:t>68</w:t>
      </w:r>
      <w:r w:rsidR="004A5F1F">
        <w:rPr>
          <w:lang w:eastAsia="ko-KR"/>
        </w:rPr>
        <w:t>)</w:t>
      </w:r>
      <w:r w:rsidR="004A5F1F" w:rsidRPr="004A5F1F">
        <w:rPr>
          <w:lang w:eastAsia="ko-KR"/>
        </w:rPr>
        <w:t xml:space="preserve"> metrics 5 metric categories were </w:t>
      </w:r>
      <w:r w:rsidR="004A5F1F">
        <w:rPr>
          <w:lang w:eastAsia="ko-KR"/>
        </w:rPr>
        <w:t>calculated and tested for responsiveness to the disturbance gradient in each site class</w:t>
      </w:r>
      <w:r w:rsidR="00442E77">
        <w:rPr>
          <w:lang w:eastAsia="ko-KR"/>
        </w:rPr>
        <w:t xml:space="preserve"> (Table 5)</w:t>
      </w:r>
      <w:r w:rsidR="004A5F1F">
        <w:rPr>
          <w:lang w:eastAsia="ko-KR"/>
        </w:rPr>
        <w:t>. The metric categories included r</w:t>
      </w:r>
      <w:r w:rsidR="004A5F1F" w:rsidRPr="004A5F1F">
        <w:rPr>
          <w:lang w:eastAsia="ko-KR"/>
        </w:rPr>
        <w:t xml:space="preserve">ichness, </w:t>
      </w:r>
      <w:r w:rsidR="004A5F1F">
        <w:rPr>
          <w:lang w:eastAsia="ko-KR"/>
        </w:rPr>
        <w:t>c</w:t>
      </w:r>
      <w:r w:rsidR="004A5F1F" w:rsidRPr="004A5F1F">
        <w:rPr>
          <w:lang w:eastAsia="ko-KR"/>
        </w:rPr>
        <w:t xml:space="preserve">omposition, </w:t>
      </w:r>
      <w:r w:rsidR="004A5F1F">
        <w:rPr>
          <w:lang w:eastAsia="ko-KR"/>
        </w:rPr>
        <w:t>f</w:t>
      </w:r>
      <w:r w:rsidR="004A5F1F" w:rsidRPr="004A5F1F">
        <w:rPr>
          <w:lang w:eastAsia="ko-KR"/>
        </w:rPr>
        <w:t xml:space="preserve">eeding </w:t>
      </w:r>
      <w:r w:rsidR="004A5F1F">
        <w:rPr>
          <w:lang w:eastAsia="ko-KR"/>
        </w:rPr>
        <w:t>g</w:t>
      </w:r>
      <w:r w:rsidR="004A5F1F" w:rsidRPr="004A5F1F">
        <w:rPr>
          <w:lang w:eastAsia="ko-KR"/>
        </w:rPr>
        <w:t xml:space="preserve">roups, </w:t>
      </w:r>
      <w:r w:rsidR="004A5F1F">
        <w:rPr>
          <w:lang w:eastAsia="ko-KR"/>
        </w:rPr>
        <w:t>h</w:t>
      </w:r>
      <w:r w:rsidR="004A5F1F" w:rsidRPr="004A5F1F">
        <w:rPr>
          <w:lang w:eastAsia="ko-KR"/>
        </w:rPr>
        <w:t xml:space="preserve">abit, and </w:t>
      </w:r>
      <w:r w:rsidR="004A5F1F">
        <w:rPr>
          <w:lang w:eastAsia="ko-KR"/>
        </w:rPr>
        <w:t>p</w:t>
      </w:r>
      <w:r w:rsidR="004A5F1F" w:rsidRPr="004A5F1F">
        <w:rPr>
          <w:lang w:eastAsia="ko-KR"/>
        </w:rPr>
        <w:t xml:space="preserve">ollution </w:t>
      </w:r>
      <w:r w:rsidR="004A5F1F">
        <w:rPr>
          <w:lang w:eastAsia="ko-KR"/>
        </w:rPr>
        <w:t>t</w:t>
      </w:r>
      <w:r w:rsidR="004A5F1F" w:rsidRPr="004A5F1F">
        <w:rPr>
          <w:lang w:eastAsia="ko-KR"/>
        </w:rPr>
        <w:t>olerance</w:t>
      </w:r>
      <w:r w:rsidR="004A5F1F">
        <w:rPr>
          <w:lang w:eastAsia="ko-KR"/>
        </w:rPr>
        <w:t xml:space="preserve">. </w:t>
      </w:r>
      <w:r w:rsidR="00C1186A">
        <w:rPr>
          <w:lang w:eastAsia="ko-KR"/>
        </w:rPr>
        <w:t xml:space="preserve">The testing proceeded using three </w:t>
      </w:r>
      <w:r w:rsidR="00C1186A">
        <w:rPr>
          <w:lang w:eastAsia="ko-KR"/>
        </w:rPr>
        <w:lastRenderedPageBreak/>
        <w:t>habitat compilation schemes: compositing all 5 habitats, compositing only 3 littoral habitats, and compositing only the profundal and sublittoral habitats.</w:t>
      </w:r>
    </w:p>
    <w:p w14:paraId="56768D9B" w14:textId="77777777" w:rsidR="0073390D" w:rsidRDefault="0073390D" w:rsidP="004A5F1F">
      <w:pPr>
        <w:rPr>
          <w:lang w:eastAsia="ko-KR"/>
        </w:rPr>
      </w:pPr>
    </w:p>
    <w:p w14:paraId="1D234A3A" w14:textId="77777777" w:rsidR="0073390D" w:rsidRDefault="0073390D" w:rsidP="004A5F1F">
      <w:pPr>
        <w:rPr>
          <w:lang w:eastAsia="ko-KR"/>
        </w:rPr>
      </w:pPr>
    </w:p>
    <w:p w14:paraId="6DE36185" w14:textId="77777777" w:rsidR="006C6EF0" w:rsidRDefault="006C6EF0" w:rsidP="006C6EF0">
      <w:pPr>
        <w:pStyle w:val="Caption"/>
        <w:keepNext/>
        <w:spacing w:after="0"/>
      </w:pPr>
      <w:bookmarkStart w:id="21" w:name="_Toc409176433"/>
      <w:r>
        <w:t xml:space="preserve">Table </w:t>
      </w:r>
      <w:fldSimple w:instr=" SEQ Table \* ARABIC ">
        <w:r w:rsidR="001B1787">
          <w:rPr>
            <w:noProof/>
          </w:rPr>
          <w:t>5</w:t>
        </w:r>
      </w:fldSimple>
      <w:r>
        <w:t xml:space="preserve">. </w:t>
      </w:r>
      <w:r>
        <w:rPr>
          <w:lang w:eastAsia="ko-KR"/>
        </w:rPr>
        <w:t>Codes and brief descriptions of the metrics calculated and tested during index development.</w:t>
      </w:r>
      <w:bookmarkEnd w:id="21"/>
    </w:p>
    <w:tbl>
      <w:tblPr>
        <w:tblW w:w="7740" w:type="dxa"/>
        <w:tblInd w:w="108" w:type="dxa"/>
        <w:tblLook w:val="04A0" w:firstRow="1" w:lastRow="0" w:firstColumn="1" w:lastColumn="0" w:noHBand="0" w:noVBand="1"/>
      </w:tblPr>
      <w:tblGrid>
        <w:gridCol w:w="1800"/>
        <w:gridCol w:w="5940"/>
      </w:tblGrid>
      <w:tr w:rsidR="0073390D" w:rsidRPr="0073390D" w14:paraId="63758512" w14:textId="77777777" w:rsidTr="009B4F3F">
        <w:trPr>
          <w:trHeight w:val="300"/>
          <w:tblHeader/>
        </w:trPr>
        <w:tc>
          <w:tcPr>
            <w:tcW w:w="1800" w:type="dxa"/>
            <w:tcBorders>
              <w:top w:val="single" w:sz="4" w:space="0" w:color="auto"/>
              <w:left w:val="nil"/>
              <w:bottom w:val="single" w:sz="4" w:space="0" w:color="auto"/>
              <w:right w:val="nil"/>
            </w:tcBorders>
            <w:shd w:val="clear" w:color="auto" w:fill="auto"/>
            <w:noWrap/>
            <w:vAlign w:val="bottom"/>
            <w:hideMark/>
          </w:tcPr>
          <w:p w14:paraId="47210BF9"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Metric Code</w:t>
            </w:r>
          </w:p>
        </w:tc>
        <w:tc>
          <w:tcPr>
            <w:tcW w:w="5940" w:type="dxa"/>
            <w:tcBorders>
              <w:top w:val="single" w:sz="4" w:space="0" w:color="auto"/>
              <w:left w:val="nil"/>
              <w:bottom w:val="single" w:sz="4" w:space="0" w:color="auto"/>
              <w:right w:val="nil"/>
            </w:tcBorders>
            <w:shd w:val="clear" w:color="auto" w:fill="auto"/>
            <w:noWrap/>
            <w:vAlign w:val="bottom"/>
            <w:hideMark/>
          </w:tcPr>
          <w:p w14:paraId="59D53595"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Description</w:t>
            </w:r>
          </w:p>
        </w:tc>
      </w:tr>
      <w:tr w:rsidR="0073390D" w:rsidRPr="0073390D" w14:paraId="69829242" w14:textId="77777777" w:rsidTr="006C6EF0">
        <w:trPr>
          <w:trHeight w:val="315"/>
        </w:trPr>
        <w:tc>
          <w:tcPr>
            <w:tcW w:w="1800" w:type="dxa"/>
            <w:tcBorders>
              <w:top w:val="nil"/>
              <w:left w:val="nil"/>
              <w:bottom w:val="nil"/>
              <w:right w:val="nil"/>
            </w:tcBorders>
            <w:shd w:val="clear" w:color="auto" w:fill="auto"/>
            <w:noWrap/>
            <w:vAlign w:val="bottom"/>
            <w:hideMark/>
          </w:tcPr>
          <w:p w14:paraId="2E7EEB9E"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ni_total</w:t>
            </w:r>
            <w:proofErr w:type="spellEnd"/>
          </w:p>
        </w:tc>
        <w:tc>
          <w:tcPr>
            <w:tcW w:w="5940" w:type="dxa"/>
            <w:tcBorders>
              <w:top w:val="nil"/>
              <w:left w:val="nil"/>
              <w:bottom w:val="nil"/>
              <w:right w:val="nil"/>
            </w:tcBorders>
            <w:shd w:val="clear" w:color="auto" w:fill="auto"/>
            <w:noWrap/>
            <w:vAlign w:val="bottom"/>
            <w:hideMark/>
          </w:tcPr>
          <w:p w14:paraId="5621CB56"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Total Individuals</w:t>
            </w:r>
          </w:p>
        </w:tc>
      </w:tr>
      <w:tr w:rsidR="0073390D" w:rsidRPr="0073390D" w14:paraId="6835CC07" w14:textId="77777777" w:rsidTr="006C6EF0">
        <w:trPr>
          <w:trHeight w:val="315"/>
        </w:trPr>
        <w:tc>
          <w:tcPr>
            <w:tcW w:w="1800" w:type="dxa"/>
            <w:tcBorders>
              <w:top w:val="nil"/>
              <w:left w:val="nil"/>
              <w:bottom w:val="nil"/>
              <w:right w:val="nil"/>
            </w:tcBorders>
            <w:shd w:val="clear" w:color="auto" w:fill="auto"/>
            <w:noWrap/>
            <w:vAlign w:val="bottom"/>
            <w:hideMark/>
          </w:tcPr>
          <w:p w14:paraId="5131DD05"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nt_total</w:t>
            </w:r>
            <w:proofErr w:type="spellEnd"/>
          </w:p>
        </w:tc>
        <w:tc>
          <w:tcPr>
            <w:tcW w:w="5940" w:type="dxa"/>
            <w:tcBorders>
              <w:top w:val="nil"/>
              <w:left w:val="nil"/>
              <w:bottom w:val="nil"/>
              <w:right w:val="nil"/>
            </w:tcBorders>
            <w:shd w:val="clear" w:color="auto" w:fill="auto"/>
            <w:noWrap/>
            <w:vAlign w:val="bottom"/>
            <w:hideMark/>
          </w:tcPr>
          <w:p w14:paraId="00F8EA01"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Total Taxa </w:t>
            </w:r>
          </w:p>
        </w:tc>
      </w:tr>
      <w:tr w:rsidR="0073390D" w:rsidRPr="0073390D" w14:paraId="0301304F" w14:textId="77777777" w:rsidTr="006C6EF0">
        <w:trPr>
          <w:trHeight w:val="315"/>
        </w:trPr>
        <w:tc>
          <w:tcPr>
            <w:tcW w:w="1800" w:type="dxa"/>
            <w:tcBorders>
              <w:top w:val="nil"/>
              <w:left w:val="nil"/>
              <w:bottom w:val="nil"/>
              <w:right w:val="nil"/>
            </w:tcBorders>
            <w:shd w:val="clear" w:color="auto" w:fill="auto"/>
            <w:noWrap/>
            <w:vAlign w:val="bottom"/>
            <w:hideMark/>
          </w:tcPr>
          <w:p w14:paraId="72E11410"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nt_Coleo</w:t>
            </w:r>
            <w:proofErr w:type="spellEnd"/>
          </w:p>
        </w:tc>
        <w:tc>
          <w:tcPr>
            <w:tcW w:w="5940" w:type="dxa"/>
            <w:tcBorders>
              <w:top w:val="nil"/>
              <w:left w:val="nil"/>
              <w:bottom w:val="nil"/>
              <w:right w:val="nil"/>
            </w:tcBorders>
            <w:shd w:val="clear" w:color="auto" w:fill="auto"/>
            <w:noWrap/>
            <w:vAlign w:val="bottom"/>
            <w:hideMark/>
          </w:tcPr>
          <w:p w14:paraId="3FCBA838"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Coleoptera Taxa </w:t>
            </w:r>
          </w:p>
        </w:tc>
      </w:tr>
      <w:tr w:rsidR="0073390D" w:rsidRPr="0073390D" w14:paraId="2DB9EE51" w14:textId="77777777" w:rsidTr="006C6EF0">
        <w:trPr>
          <w:trHeight w:val="315"/>
        </w:trPr>
        <w:tc>
          <w:tcPr>
            <w:tcW w:w="1800" w:type="dxa"/>
            <w:tcBorders>
              <w:top w:val="nil"/>
              <w:left w:val="nil"/>
              <w:bottom w:val="nil"/>
              <w:right w:val="nil"/>
            </w:tcBorders>
            <w:shd w:val="clear" w:color="auto" w:fill="auto"/>
            <w:noWrap/>
            <w:vAlign w:val="bottom"/>
            <w:hideMark/>
          </w:tcPr>
          <w:p w14:paraId="5FA6F082"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nt_Ephem</w:t>
            </w:r>
            <w:proofErr w:type="spellEnd"/>
          </w:p>
        </w:tc>
        <w:tc>
          <w:tcPr>
            <w:tcW w:w="5940" w:type="dxa"/>
            <w:tcBorders>
              <w:top w:val="nil"/>
              <w:left w:val="nil"/>
              <w:bottom w:val="nil"/>
              <w:right w:val="nil"/>
            </w:tcBorders>
            <w:shd w:val="clear" w:color="auto" w:fill="auto"/>
            <w:noWrap/>
            <w:vAlign w:val="bottom"/>
            <w:hideMark/>
          </w:tcPr>
          <w:p w14:paraId="226592B5" w14:textId="77777777" w:rsidR="0073390D" w:rsidRPr="006C6EF0" w:rsidRDefault="0073390D" w:rsidP="006C6EF0">
            <w:r w:rsidRPr="006C6EF0">
              <w:t xml:space="preserve">Ephemeroptera Taxa </w:t>
            </w:r>
          </w:p>
        </w:tc>
      </w:tr>
      <w:tr w:rsidR="0073390D" w:rsidRPr="0073390D" w14:paraId="7B3D13FB" w14:textId="77777777" w:rsidTr="006C6EF0">
        <w:trPr>
          <w:trHeight w:val="315"/>
        </w:trPr>
        <w:tc>
          <w:tcPr>
            <w:tcW w:w="1800" w:type="dxa"/>
            <w:tcBorders>
              <w:top w:val="nil"/>
              <w:left w:val="nil"/>
              <w:bottom w:val="nil"/>
              <w:right w:val="nil"/>
            </w:tcBorders>
            <w:shd w:val="clear" w:color="auto" w:fill="auto"/>
            <w:noWrap/>
            <w:vAlign w:val="bottom"/>
            <w:hideMark/>
          </w:tcPr>
          <w:p w14:paraId="50F8549E"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nt_Pleco</w:t>
            </w:r>
            <w:proofErr w:type="spellEnd"/>
          </w:p>
        </w:tc>
        <w:tc>
          <w:tcPr>
            <w:tcW w:w="5940" w:type="dxa"/>
            <w:tcBorders>
              <w:top w:val="nil"/>
              <w:left w:val="nil"/>
              <w:bottom w:val="nil"/>
              <w:right w:val="nil"/>
            </w:tcBorders>
            <w:shd w:val="clear" w:color="auto" w:fill="auto"/>
            <w:noWrap/>
            <w:vAlign w:val="bottom"/>
            <w:hideMark/>
          </w:tcPr>
          <w:p w14:paraId="61D31E44"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Plecoptera Taxa </w:t>
            </w:r>
          </w:p>
        </w:tc>
      </w:tr>
      <w:tr w:rsidR="0073390D" w:rsidRPr="0073390D" w14:paraId="38DE962B" w14:textId="77777777" w:rsidTr="006C6EF0">
        <w:trPr>
          <w:trHeight w:val="315"/>
        </w:trPr>
        <w:tc>
          <w:tcPr>
            <w:tcW w:w="1800" w:type="dxa"/>
            <w:tcBorders>
              <w:top w:val="nil"/>
              <w:left w:val="nil"/>
              <w:bottom w:val="nil"/>
              <w:right w:val="nil"/>
            </w:tcBorders>
            <w:shd w:val="clear" w:color="auto" w:fill="auto"/>
            <w:noWrap/>
            <w:vAlign w:val="bottom"/>
            <w:hideMark/>
          </w:tcPr>
          <w:p w14:paraId="713478FE"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nt_Trich</w:t>
            </w:r>
            <w:proofErr w:type="spellEnd"/>
          </w:p>
        </w:tc>
        <w:tc>
          <w:tcPr>
            <w:tcW w:w="5940" w:type="dxa"/>
            <w:tcBorders>
              <w:top w:val="nil"/>
              <w:left w:val="nil"/>
              <w:bottom w:val="nil"/>
              <w:right w:val="nil"/>
            </w:tcBorders>
            <w:shd w:val="clear" w:color="auto" w:fill="auto"/>
            <w:noWrap/>
            <w:vAlign w:val="bottom"/>
            <w:hideMark/>
          </w:tcPr>
          <w:p w14:paraId="0512AF60"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Trichoptera Taxa </w:t>
            </w:r>
          </w:p>
        </w:tc>
      </w:tr>
      <w:tr w:rsidR="0073390D" w:rsidRPr="0073390D" w14:paraId="67B2A673" w14:textId="77777777" w:rsidTr="006C6EF0">
        <w:trPr>
          <w:trHeight w:val="315"/>
        </w:trPr>
        <w:tc>
          <w:tcPr>
            <w:tcW w:w="1800" w:type="dxa"/>
            <w:tcBorders>
              <w:top w:val="nil"/>
              <w:left w:val="nil"/>
              <w:bottom w:val="nil"/>
              <w:right w:val="nil"/>
            </w:tcBorders>
            <w:shd w:val="clear" w:color="auto" w:fill="auto"/>
            <w:noWrap/>
            <w:vAlign w:val="bottom"/>
            <w:hideMark/>
          </w:tcPr>
          <w:p w14:paraId="4E33D479"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nt_EPT</w:t>
            </w:r>
            <w:proofErr w:type="spellEnd"/>
          </w:p>
        </w:tc>
        <w:tc>
          <w:tcPr>
            <w:tcW w:w="5940" w:type="dxa"/>
            <w:tcBorders>
              <w:top w:val="nil"/>
              <w:left w:val="nil"/>
              <w:bottom w:val="nil"/>
              <w:right w:val="nil"/>
            </w:tcBorders>
            <w:shd w:val="clear" w:color="auto" w:fill="auto"/>
            <w:noWrap/>
            <w:vAlign w:val="bottom"/>
            <w:hideMark/>
          </w:tcPr>
          <w:p w14:paraId="356B1287"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EPT Taxa</w:t>
            </w:r>
          </w:p>
        </w:tc>
      </w:tr>
      <w:tr w:rsidR="0073390D" w:rsidRPr="0073390D" w14:paraId="422C8A7E" w14:textId="77777777" w:rsidTr="006C6EF0">
        <w:trPr>
          <w:trHeight w:val="315"/>
        </w:trPr>
        <w:tc>
          <w:tcPr>
            <w:tcW w:w="1800" w:type="dxa"/>
            <w:tcBorders>
              <w:top w:val="nil"/>
              <w:left w:val="nil"/>
              <w:bottom w:val="nil"/>
              <w:right w:val="nil"/>
            </w:tcBorders>
            <w:shd w:val="clear" w:color="auto" w:fill="auto"/>
            <w:noWrap/>
            <w:vAlign w:val="bottom"/>
            <w:hideMark/>
          </w:tcPr>
          <w:p w14:paraId="4BA868B6"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nt_ECT</w:t>
            </w:r>
            <w:proofErr w:type="spellEnd"/>
          </w:p>
        </w:tc>
        <w:tc>
          <w:tcPr>
            <w:tcW w:w="5940" w:type="dxa"/>
            <w:tcBorders>
              <w:top w:val="nil"/>
              <w:left w:val="nil"/>
              <w:bottom w:val="nil"/>
              <w:right w:val="nil"/>
            </w:tcBorders>
            <w:shd w:val="clear" w:color="auto" w:fill="auto"/>
            <w:noWrap/>
            <w:vAlign w:val="bottom"/>
            <w:hideMark/>
          </w:tcPr>
          <w:p w14:paraId="16C5ED47"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Ephem</w:t>
            </w:r>
            <w:r w:rsidR="006C6EF0">
              <w:rPr>
                <w:rFonts w:eastAsia="Times New Roman" w:cs="Times New Roman"/>
                <w:color w:val="000000"/>
                <w:szCs w:val="24"/>
              </w:rPr>
              <w:t>eroptera</w:t>
            </w:r>
            <w:r w:rsidRPr="006C6EF0">
              <w:rPr>
                <w:rFonts w:eastAsia="Times New Roman" w:cs="Times New Roman"/>
                <w:color w:val="000000"/>
                <w:szCs w:val="24"/>
              </w:rPr>
              <w:t>, Coleoptera, Trichop</w:t>
            </w:r>
            <w:r w:rsidR="006C6EF0">
              <w:rPr>
                <w:rFonts w:eastAsia="Times New Roman" w:cs="Times New Roman"/>
                <w:color w:val="000000"/>
                <w:szCs w:val="24"/>
              </w:rPr>
              <w:t>tera</w:t>
            </w:r>
            <w:r w:rsidRPr="006C6EF0">
              <w:rPr>
                <w:rFonts w:eastAsia="Times New Roman" w:cs="Times New Roman"/>
                <w:color w:val="000000"/>
                <w:szCs w:val="24"/>
              </w:rPr>
              <w:t xml:space="preserve"> Taxa</w:t>
            </w:r>
          </w:p>
        </w:tc>
      </w:tr>
      <w:tr w:rsidR="0073390D" w:rsidRPr="0073390D" w14:paraId="1FF5FBEB" w14:textId="77777777" w:rsidTr="006C6EF0">
        <w:trPr>
          <w:trHeight w:val="315"/>
        </w:trPr>
        <w:tc>
          <w:tcPr>
            <w:tcW w:w="1800" w:type="dxa"/>
            <w:tcBorders>
              <w:top w:val="nil"/>
              <w:left w:val="nil"/>
              <w:bottom w:val="nil"/>
              <w:right w:val="nil"/>
            </w:tcBorders>
            <w:shd w:val="clear" w:color="auto" w:fill="auto"/>
            <w:noWrap/>
            <w:vAlign w:val="bottom"/>
            <w:hideMark/>
          </w:tcPr>
          <w:p w14:paraId="41C9EB79"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nt_Dipt</w:t>
            </w:r>
            <w:proofErr w:type="spellEnd"/>
          </w:p>
        </w:tc>
        <w:tc>
          <w:tcPr>
            <w:tcW w:w="5940" w:type="dxa"/>
            <w:tcBorders>
              <w:top w:val="nil"/>
              <w:left w:val="nil"/>
              <w:bottom w:val="nil"/>
              <w:right w:val="nil"/>
            </w:tcBorders>
            <w:shd w:val="clear" w:color="auto" w:fill="auto"/>
            <w:noWrap/>
            <w:vAlign w:val="bottom"/>
            <w:hideMark/>
          </w:tcPr>
          <w:p w14:paraId="7A5B69C7"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Diptera Taxa </w:t>
            </w:r>
          </w:p>
        </w:tc>
      </w:tr>
      <w:tr w:rsidR="0073390D" w:rsidRPr="0073390D" w14:paraId="302698D4" w14:textId="77777777" w:rsidTr="006C6EF0">
        <w:trPr>
          <w:trHeight w:val="315"/>
        </w:trPr>
        <w:tc>
          <w:tcPr>
            <w:tcW w:w="1800" w:type="dxa"/>
            <w:tcBorders>
              <w:top w:val="nil"/>
              <w:left w:val="nil"/>
              <w:bottom w:val="nil"/>
              <w:right w:val="nil"/>
            </w:tcBorders>
            <w:shd w:val="clear" w:color="auto" w:fill="auto"/>
            <w:noWrap/>
            <w:vAlign w:val="bottom"/>
            <w:hideMark/>
          </w:tcPr>
          <w:p w14:paraId="3ACE2D54"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nt_Chiro</w:t>
            </w:r>
            <w:proofErr w:type="spellEnd"/>
          </w:p>
        </w:tc>
        <w:tc>
          <w:tcPr>
            <w:tcW w:w="5940" w:type="dxa"/>
            <w:tcBorders>
              <w:top w:val="nil"/>
              <w:left w:val="nil"/>
              <w:bottom w:val="nil"/>
              <w:right w:val="nil"/>
            </w:tcBorders>
            <w:shd w:val="clear" w:color="auto" w:fill="auto"/>
            <w:noWrap/>
            <w:vAlign w:val="bottom"/>
            <w:hideMark/>
          </w:tcPr>
          <w:p w14:paraId="12ADC9E2"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Chironomidae Taxa </w:t>
            </w:r>
          </w:p>
        </w:tc>
      </w:tr>
      <w:tr w:rsidR="0073390D" w:rsidRPr="0073390D" w14:paraId="5B7F3293" w14:textId="77777777" w:rsidTr="006C6EF0">
        <w:trPr>
          <w:trHeight w:val="315"/>
        </w:trPr>
        <w:tc>
          <w:tcPr>
            <w:tcW w:w="1800" w:type="dxa"/>
            <w:tcBorders>
              <w:top w:val="nil"/>
              <w:left w:val="nil"/>
              <w:bottom w:val="nil"/>
              <w:right w:val="nil"/>
            </w:tcBorders>
            <w:shd w:val="clear" w:color="auto" w:fill="auto"/>
            <w:noWrap/>
            <w:vAlign w:val="bottom"/>
            <w:hideMark/>
          </w:tcPr>
          <w:p w14:paraId="53C1B98F"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nt_Tanyt</w:t>
            </w:r>
            <w:proofErr w:type="spellEnd"/>
          </w:p>
        </w:tc>
        <w:tc>
          <w:tcPr>
            <w:tcW w:w="5940" w:type="dxa"/>
            <w:tcBorders>
              <w:top w:val="nil"/>
              <w:left w:val="nil"/>
              <w:bottom w:val="nil"/>
              <w:right w:val="nil"/>
            </w:tcBorders>
            <w:shd w:val="clear" w:color="auto" w:fill="auto"/>
            <w:noWrap/>
            <w:vAlign w:val="bottom"/>
            <w:hideMark/>
          </w:tcPr>
          <w:p w14:paraId="49F873CC"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Tanytarsini</w:t>
            </w:r>
            <w:proofErr w:type="spellEnd"/>
            <w:r w:rsidRPr="006C6EF0">
              <w:rPr>
                <w:rFonts w:eastAsia="Times New Roman" w:cs="Times New Roman"/>
                <w:color w:val="000000"/>
                <w:szCs w:val="24"/>
              </w:rPr>
              <w:t xml:space="preserve"> Taxa</w:t>
            </w:r>
          </w:p>
        </w:tc>
      </w:tr>
      <w:tr w:rsidR="0073390D" w:rsidRPr="0073390D" w14:paraId="51428155" w14:textId="77777777" w:rsidTr="006C6EF0">
        <w:trPr>
          <w:trHeight w:val="315"/>
        </w:trPr>
        <w:tc>
          <w:tcPr>
            <w:tcW w:w="1800" w:type="dxa"/>
            <w:tcBorders>
              <w:top w:val="nil"/>
              <w:left w:val="nil"/>
              <w:bottom w:val="nil"/>
              <w:right w:val="nil"/>
            </w:tcBorders>
            <w:shd w:val="clear" w:color="auto" w:fill="auto"/>
            <w:noWrap/>
            <w:vAlign w:val="bottom"/>
            <w:hideMark/>
          </w:tcPr>
          <w:p w14:paraId="39C40699"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nt_NonIns</w:t>
            </w:r>
            <w:proofErr w:type="spellEnd"/>
          </w:p>
        </w:tc>
        <w:tc>
          <w:tcPr>
            <w:tcW w:w="5940" w:type="dxa"/>
            <w:tcBorders>
              <w:top w:val="nil"/>
              <w:left w:val="nil"/>
              <w:bottom w:val="nil"/>
              <w:right w:val="nil"/>
            </w:tcBorders>
            <w:shd w:val="clear" w:color="auto" w:fill="auto"/>
            <w:noWrap/>
            <w:vAlign w:val="bottom"/>
            <w:hideMark/>
          </w:tcPr>
          <w:p w14:paraId="303DE337"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Non-insect Taxa</w:t>
            </w:r>
          </w:p>
        </w:tc>
      </w:tr>
      <w:tr w:rsidR="0073390D" w:rsidRPr="0073390D" w14:paraId="297BB148" w14:textId="77777777" w:rsidTr="006C6EF0">
        <w:trPr>
          <w:trHeight w:val="315"/>
        </w:trPr>
        <w:tc>
          <w:tcPr>
            <w:tcW w:w="1800" w:type="dxa"/>
            <w:tcBorders>
              <w:top w:val="nil"/>
              <w:left w:val="nil"/>
              <w:bottom w:val="nil"/>
              <w:right w:val="nil"/>
            </w:tcBorders>
            <w:shd w:val="clear" w:color="auto" w:fill="auto"/>
            <w:noWrap/>
            <w:vAlign w:val="bottom"/>
            <w:hideMark/>
          </w:tcPr>
          <w:p w14:paraId="7F68773C"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nt_Bival</w:t>
            </w:r>
            <w:proofErr w:type="spellEnd"/>
          </w:p>
        </w:tc>
        <w:tc>
          <w:tcPr>
            <w:tcW w:w="5940" w:type="dxa"/>
            <w:tcBorders>
              <w:top w:val="nil"/>
              <w:left w:val="nil"/>
              <w:bottom w:val="nil"/>
              <w:right w:val="nil"/>
            </w:tcBorders>
            <w:shd w:val="clear" w:color="auto" w:fill="auto"/>
            <w:noWrap/>
            <w:vAlign w:val="bottom"/>
            <w:hideMark/>
          </w:tcPr>
          <w:p w14:paraId="65B3456F"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Bivalve Taxa</w:t>
            </w:r>
          </w:p>
        </w:tc>
      </w:tr>
      <w:tr w:rsidR="0073390D" w:rsidRPr="0073390D" w14:paraId="332CCF28" w14:textId="77777777" w:rsidTr="006C6EF0">
        <w:trPr>
          <w:trHeight w:val="315"/>
        </w:trPr>
        <w:tc>
          <w:tcPr>
            <w:tcW w:w="1800" w:type="dxa"/>
            <w:tcBorders>
              <w:top w:val="nil"/>
              <w:left w:val="nil"/>
              <w:bottom w:val="nil"/>
              <w:right w:val="nil"/>
            </w:tcBorders>
            <w:shd w:val="clear" w:color="auto" w:fill="auto"/>
            <w:noWrap/>
            <w:vAlign w:val="bottom"/>
            <w:hideMark/>
          </w:tcPr>
          <w:p w14:paraId="094CD799"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nt_CruMol</w:t>
            </w:r>
            <w:proofErr w:type="spellEnd"/>
          </w:p>
        </w:tc>
        <w:tc>
          <w:tcPr>
            <w:tcW w:w="5940" w:type="dxa"/>
            <w:tcBorders>
              <w:top w:val="nil"/>
              <w:left w:val="nil"/>
              <w:bottom w:val="nil"/>
              <w:right w:val="nil"/>
            </w:tcBorders>
            <w:shd w:val="clear" w:color="auto" w:fill="auto"/>
            <w:noWrap/>
            <w:vAlign w:val="bottom"/>
            <w:hideMark/>
          </w:tcPr>
          <w:p w14:paraId="63F7C426"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Crustacea &amp; Mollusca Taxa</w:t>
            </w:r>
          </w:p>
        </w:tc>
      </w:tr>
      <w:tr w:rsidR="0073390D" w:rsidRPr="0073390D" w14:paraId="2779BBCC" w14:textId="77777777" w:rsidTr="006C6EF0">
        <w:trPr>
          <w:trHeight w:val="315"/>
        </w:trPr>
        <w:tc>
          <w:tcPr>
            <w:tcW w:w="1800" w:type="dxa"/>
            <w:tcBorders>
              <w:top w:val="nil"/>
              <w:left w:val="nil"/>
              <w:bottom w:val="nil"/>
              <w:right w:val="nil"/>
            </w:tcBorders>
            <w:shd w:val="clear" w:color="auto" w:fill="auto"/>
            <w:noWrap/>
            <w:vAlign w:val="bottom"/>
            <w:hideMark/>
          </w:tcPr>
          <w:p w14:paraId="5913F3D7"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nt_Decap</w:t>
            </w:r>
            <w:proofErr w:type="spellEnd"/>
          </w:p>
        </w:tc>
        <w:tc>
          <w:tcPr>
            <w:tcW w:w="5940" w:type="dxa"/>
            <w:tcBorders>
              <w:top w:val="nil"/>
              <w:left w:val="nil"/>
              <w:bottom w:val="nil"/>
              <w:right w:val="nil"/>
            </w:tcBorders>
            <w:shd w:val="clear" w:color="auto" w:fill="auto"/>
            <w:noWrap/>
            <w:vAlign w:val="bottom"/>
            <w:hideMark/>
          </w:tcPr>
          <w:p w14:paraId="6D7E75CA"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Decapod Taxa</w:t>
            </w:r>
          </w:p>
        </w:tc>
      </w:tr>
      <w:tr w:rsidR="0073390D" w:rsidRPr="0073390D" w14:paraId="07AE993A" w14:textId="77777777" w:rsidTr="006C6EF0">
        <w:trPr>
          <w:trHeight w:val="315"/>
        </w:trPr>
        <w:tc>
          <w:tcPr>
            <w:tcW w:w="1800" w:type="dxa"/>
            <w:tcBorders>
              <w:top w:val="nil"/>
              <w:left w:val="nil"/>
              <w:bottom w:val="nil"/>
              <w:right w:val="nil"/>
            </w:tcBorders>
            <w:shd w:val="clear" w:color="auto" w:fill="auto"/>
            <w:noWrap/>
            <w:vAlign w:val="bottom"/>
            <w:hideMark/>
          </w:tcPr>
          <w:p w14:paraId="04264CDE"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pt_EPT</w:t>
            </w:r>
            <w:proofErr w:type="spellEnd"/>
          </w:p>
        </w:tc>
        <w:tc>
          <w:tcPr>
            <w:tcW w:w="5940" w:type="dxa"/>
            <w:tcBorders>
              <w:top w:val="nil"/>
              <w:left w:val="nil"/>
              <w:bottom w:val="nil"/>
              <w:right w:val="nil"/>
            </w:tcBorders>
            <w:shd w:val="clear" w:color="auto" w:fill="auto"/>
            <w:noWrap/>
            <w:vAlign w:val="bottom"/>
            <w:hideMark/>
          </w:tcPr>
          <w:p w14:paraId="4C5F8643"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EPT % of Taxa</w:t>
            </w:r>
          </w:p>
        </w:tc>
      </w:tr>
      <w:tr w:rsidR="0073390D" w:rsidRPr="0073390D" w14:paraId="38B9798F" w14:textId="77777777" w:rsidTr="006C6EF0">
        <w:trPr>
          <w:trHeight w:val="315"/>
        </w:trPr>
        <w:tc>
          <w:tcPr>
            <w:tcW w:w="1800" w:type="dxa"/>
            <w:tcBorders>
              <w:top w:val="nil"/>
              <w:left w:val="nil"/>
              <w:right w:val="nil"/>
            </w:tcBorders>
            <w:shd w:val="clear" w:color="auto" w:fill="auto"/>
            <w:noWrap/>
            <w:vAlign w:val="bottom"/>
            <w:hideMark/>
          </w:tcPr>
          <w:p w14:paraId="5038F43A"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pt_Dipt</w:t>
            </w:r>
            <w:proofErr w:type="spellEnd"/>
          </w:p>
        </w:tc>
        <w:tc>
          <w:tcPr>
            <w:tcW w:w="5940" w:type="dxa"/>
            <w:tcBorders>
              <w:top w:val="nil"/>
              <w:left w:val="nil"/>
              <w:right w:val="nil"/>
            </w:tcBorders>
            <w:shd w:val="clear" w:color="auto" w:fill="auto"/>
            <w:noWrap/>
            <w:vAlign w:val="bottom"/>
            <w:hideMark/>
          </w:tcPr>
          <w:p w14:paraId="33FE2AB7"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Diptera % of Taxa</w:t>
            </w:r>
          </w:p>
        </w:tc>
      </w:tr>
      <w:tr w:rsidR="0073390D" w:rsidRPr="0073390D" w14:paraId="0E293D43" w14:textId="77777777" w:rsidTr="006C6EF0">
        <w:trPr>
          <w:trHeight w:val="315"/>
        </w:trPr>
        <w:tc>
          <w:tcPr>
            <w:tcW w:w="1800" w:type="dxa"/>
            <w:tcBorders>
              <w:top w:val="nil"/>
              <w:left w:val="nil"/>
              <w:bottom w:val="single" w:sz="4" w:space="0" w:color="auto"/>
              <w:right w:val="nil"/>
            </w:tcBorders>
            <w:shd w:val="clear" w:color="auto" w:fill="auto"/>
            <w:noWrap/>
            <w:vAlign w:val="bottom"/>
            <w:hideMark/>
          </w:tcPr>
          <w:p w14:paraId="3E793CF0"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pt_NonIns</w:t>
            </w:r>
            <w:proofErr w:type="spellEnd"/>
          </w:p>
        </w:tc>
        <w:tc>
          <w:tcPr>
            <w:tcW w:w="5940" w:type="dxa"/>
            <w:tcBorders>
              <w:top w:val="nil"/>
              <w:left w:val="nil"/>
              <w:bottom w:val="single" w:sz="4" w:space="0" w:color="auto"/>
              <w:right w:val="nil"/>
            </w:tcBorders>
            <w:shd w:val="clear" w:color="auto" w:fill="auto"/>
            <w:noWrap/>
            <w:vAlign w:val="bottom"/>
            <w:hideMark/>
          </w:tcPr>
          <w:p w14:paraId="4C23A2CC"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Non-insect % of Taxa</w:t>
            </w:r>
          </w:p>
        </w:tc>
      </w:tr>
      <w:tr w:rsidR="0073390D" w:rsidRPr="0073390D" w14:paraId="685619D3" w14:textId="77777777" w:rsidTr="006C6EF0">
        <w:trPr>
          <w:trHeight w:val="315"/>
        </w:trPr>
        <w:tc>
          <w:tcPr>
            <w:tcW w:w="1800" w:type="dxa"/>
            <w:tcBorders>
              <w:top w:val="nil"/>
              <w:left w:val="nil"/>
              <w:bottom w:val="nil"/>
              <w:right w:val="nil"/>
            </w:tcBorders>
            <w:shd w:val="clear" w:color="auto" w:fill="auto"/>
            <w:noWrap/>
            <w:vAlign w:val="bottom"/>
            <w:hideMark/>
          </w:tcPr>
          <w:p w14:paraId="5F1FDBF3"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pi_EPT</w:t>
            </w:r>
            <w:proofErr w:type="spellEnd"/>
          </w:p>
        </w:tc>
        <w:tc>
          <w:tcPr>
            <w:tcW w:w="5940" w:type="dxa"/>
            <w:tcBorders>
              <w:top w:val="nil"/>
              <w:left w:val="nil"/>
              <w:bottom w:val="nil"/>
              <w:right w:val="nil"/>
            </w:tcBorders>
            <w:shd w:val="clear" w:color="auto" w:fill="auto"/>
            <w:noWrap/>
            <w:vAlign w:val="bottom"/>
            <w:hideMark/>
          </w:tcPr>
          <w:p w14:paraId="6445E459"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EPT individuals</w:t>
            </w:r>
          </w:p>
        </w:tc>
      </w:tr>
      <w:tr w:rsidR="0073390D" w:rsidRPr="0073390D" w14:paraId="4C883B0F" w14:textId="77777777" w:rsidTr="006C6EF0">
        <w:trPr>
          <w:trHeight w:val="315"/>
        </w:trPr>
        <w:tc>
          <w:tcPr>
            <w:tcW w:w="1800" w:type="dxa"/>
            <w:tcBorders>
              <w:top w:val="nil"/>
              <w:left w:val="nil"/>
              <w:bottom w:val="nil"/>
              <w:right w:val="nil"/>
            </w:tcBorders>
            <w:shd w:val="clear" w:color="auto" w:fill="auto"/>
            <w:noWrap/>
            <w:vAlign w:val="bottom"/>
            <w:hideMark/>
          </w:tcPr>
          <w:p w14:paraId="4A299848"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pi_OCT</w:t>
            </w:r>
            <w:proofErr w:type="spellEnd"/>
          </w:p>
        </w:tc>
        <w:tc>
          <w:tcPr>
            <w:tcW w:w="5940" w:type="dxa"/>
            <w:tcBorders>
              <w:top w:val="nil"/>
              <w:left w:val="nil"/>
              <w:bottom w:val="nil"/>
              <w:right w:val="nil"/>
            </w:tcBorders>
            <w:shd w:val="clear" w:color="auto" w:fill="auto"/>
            <w:noWrap/>
            <w:vAlign w:val="bottom"/>
            <w:hideMark/>
          </w:tcPr>
          <w:p w14:paraId="38C3D9D3"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 </w:t>
            </w:r>
            <w:proofErr w:type="spellStart"/>
            <w:r w:rsidRPr="006C6EF0">
              <w:rPr>
                <w:rFonts w:eastAsia="Times New Roman" w:cs="Times New Roman"/>
                <w:color w:val="000000"/>
                <w:szCs w:val="24"/>
              </w:rPr>
              <w:t>Odonate</w:t>
            </w:r>
            <w:proofErr w:type="spellEnd"/>
            <w:r w:rsidRPr="006C6EF0">
              <w:rPr>
                <w:rFonts w:eastAsia="Times New Roman" w:cs="Times New Roman"/>
                <w:color w:val="000000"/>
                <w:szCs w:val="24"/>
              </w:rPr>
              <w:t>, Coleoptera, Trichop</w:t>
            </w:r>
            <w:r w:rsidR="009B4F3F">
              <w:rPr>
                <w:rFonts w:eastAsia="Times New Roman" w:cs="Times New Roman"/>
                <w:color w:val="000000"/>
                <w:szCs w:val="24"/>
              </w:rPr>
              <w:t>tera</w:t>
            </w:r>
            <w:r w:rsidRPr="006C6EF0">
              <w:rPr>
                <w:rFonts w:eastAsia="Times New Roman" w:cs="Times New Roman"/>
                <w:color w:val="000000"/>
                <w:szCs w:val="24"/>
              </w:rPr>
              <w:t xml:space="preserve"> individuals</w:t>
            </w:r>
          </w:p>
        </w:tc>
      </w:tr>
      <w:tr w:rsidR="0073390D" w:rsidRPr="0073390D" w14:paraId="6CE61D2E" w14:textId="77777777" w:rsidTr="006C6EF0">
        <w:trPr>
          <w:trHeight w:val="315"/>
        </w:trPr>
        <w:tc>
          <w:tcPr>
            <w:tcW w:w="1800" w:type="dxa"/>
            <w:tcBorders>
              <w:top w:val="nil"/>
              <w:left w:val="nil"/>
              <w:bottom w:val="nil"/>
              <w:right w:val="nil"/>
            </w:tcBorders>
            <w:shd w:val="clear" w:color="auto" w:fill="auto"/>
            <w:noWrap/>
            <w:vAlign w:val="bottom"/>
            <w:hideMark/>
          </w:tcPr>
          <w:p w14:paraId="214E8C43"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pi_Ephem</w:t>
            </w:r>
            <w:proofErr w:type="spellEnd"/>
          </w:p>
        </w:tc>
        <w:tc>
          <w:tcPr>
            <w:tcW w:w="5940" w:type="dxa"/>
            <w:tcBorders>
              <w:top w:val="nil"/>
              <w:left w:val="nil"/>
              <w:bottom w:val="nil"/>
              <w:right w:val="nil"/>
            </w:tcBorders>
            <w:shd w:val="clear" w:color="auto" w:fill="auto"/>
            <w:noWrap/>
            <w:vAlign w:val="bottom"/>
            <w:hideMark/>
          </w:tcPr>
          <w:p w14:paraId="5D67A9B3"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Ephemeroptera individuals</w:t>
            </w:r>
          </w:p>
        </w:tc>
      </w:tr>
      <w:tr w:rsidR="0073390D" w:rsidRPr="0073390D" w14:paraId="48A1336D" w14:textId="77777777" w:rsidTr="006C6EF0">
        <w:trPr>
          <w:trHeight w:val="315"/>
        </w:trPr>
        <w:tc>
          <w:tcPr>
            <w:tcW w:w="1800" w:type="dxa"/>
            <w:tcBorders>
              <w:top w:val="nil"/>
              <w:left w:val="nil"/>
              <w:bottom w:val="nil"/>
              <w:right w:val="nil"/>
            </w:tcBorders>
            <w:shd w:val="clear" w:color="auto" w:fill="auto"/>
            <w:noWrap/>
            <w:vAlign w:val="bottom"/>
            <w:hideMark/>
          </w:tcPr>
          <w:p w14:paraId="52FA4FCB"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pi_Trich</w:t>
            </w:r>
            <w:proofErr w:type="spellEnd"/>
          </w:p>
        </w:tc>
        <w:tc>
          <w:tcPr>
            <w:tcW w:w="5940" w:type="dxa"/>
            <w:tcBorders>
              <w:top w:val="nil"/>
              <w:left w:val="nil"/>
              <w:bottom w:val="nil"/>
              <w:right w:val="nil"/>
            </w:tcBorders>
            <w:shd w:val="clear" w:color="auto" w:fill="auto"/>
            <w:noWrap/>
            <w:vAlign w:val="bottom"/>
            <w:hideMark/>
          </w:tcPr>
          <w:p w14:paraId="67D3EFBE"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Trichoptera individuals</w:t>
            </w:r>
          </w:p>
        </w:tc>
      </w:tr>
      <w:tr w:rsidR="0073390D" w:rsidRPr="0073390D" w14:paraId="0D0355C5" w14:textId="77777777" w:rsidTr="006C6EF0">
        <w:trPr>
          <w:trHeight w:val="315"/>
        </w:trPr>
        <w:tc>
          <w:tcPr>
            <w:tcW w:w="1800" w:type="dxa"/>
            <w:tcBorders>
              <w:top w:val="nil"/>
              <w:left w:val="nil"/>
              <w:bottom w:val="nil"/>
              <w:right w:val="nil"/>
            </w:tcBorders>
            <w:shd w:val="clear" w:color="auto" w:fill="auto"/>
            <w:noWrap/>
            <w:vAlign w:val="bottom"/>
            <w:hideMark/>
          </w:tcPr>
          <w:p w14:paraId="6B3EA98C"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pi_Baet2Ephem</w:t>
            </w:r>
          </w:p>
        </w:tc>
        <w:tc>
          <w:tcPr>
            <w:tcW w:w="5940" w:type="dxa"/>
            <w:tcBorders>
              <w:top w:val="nil"/>
              <w:left w:val="nil"/>
              <w:bottom w:val="nil"/>
              <w:right w:val="nil"/>
            </w:tcBorders>
            <w:shd w:val="clear" w:color="auto" w:fill="auto"/>
            <w:noWrap/>
            <w:vAlign w:val="bottom"/>
            <w:hideMark/>
          </w:tcPr>
          <w:p w14:paraId="5DFB4E9A"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 </w:t>
            </w:r>
            <w:proofErr w:type="spellStart"/>
            <w:r w:rsidRPr="006C6EF0">
              <w:rPr>
                <w:rFonts w:eastAsia="Times New Roman" w:cs="Times New Roman"/>
                <w:color w:val="000000"/>
                <w:szCs w:val="24"/>
              </w:rPr>
              <w:t>Baetidae</w:t>
            </w:r>
            <w:proofErr w:type="spellEnd"/>
            <w:r w:rsidRPr="006C6EF0">
              <w:rPr>
                <w:rFonts w:eastAsia="Times New Roman" w:cs="Times New Roman"/>
                <w:color w:val="000000"/>
                <w:szCs w:val="24"/>
              </w:rPr>
              <w:t xml:space="preserve"> of Ephemeroptera individuals</w:t>
            </w:r>
          </w:p>
        </w:tc>
      </w:tr>
      <w:tr w:rsidR="0073390D" w:rsidRPr="0073390D" w14:paraId="0668C732" w14:textId="77777777" w:rsidTr="006C6EF0">
        <w:trPr>
          <w:trHeight w:val="315"/>
        </w:trPr>
        <w:tc>
          <w:tcPr>
            <w:tcW w:w="1800" w:type="dxa"/>
            <w:tcBorders>
              <w:top w:val="nil"/>
              <w:left w:val="nil"/>
              <w:bottom w:val="nil"/>
              <w:right w:val="nil"/>
            </w:tcBorders>
            <w:shd w:val="clear" w:color="auto" w:fill="auto"/>
            <w:noWrap/>
            <w:vAlign w:val="bottom"/>
            <w:hideMark/>
          </w:tcPr>
          <w:p w14:paraId="53FE28A7"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pi_Hydro2Trich</w:t>
            </w:r>
          </w:p>
        </w:tc>
        <w:tc>
          <w:tcPr>
            <w:tcW w:w="5940" w:type="dxa"/>
            <w:tcBorders>
              <w:top w:val="nil"/>
              <w:left w:val="nil"/>
              <w:bottom w:val="nil"/>
              <w:right w:val="nil"/>
            </w:tcBorders>
            <w:shd w:val="clear" w:color="auto" w:fill="auto"/>
            <w:noWrap/>
            <w:vAlign w:val="bottom"/>
            <w:hideMark/>
          </w:tcPr>
          <w:p w14:paraId="586A7073"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 </w:t>
            </w:r>
            <w:proofErr w:type="spellStart"/>
            <w:r w:rsidRPr="006C6EF0">
              <w:rPr>
                <w:rFonts w:eastAsia="Times New Roman" w:cs="Times New Roman"/>
                <w:color w:val="000000"/>
                <w:szCs w:val="24"/>
              </w:rPr>
              <w:t>Hydropsychidae</w:t>
            </w:r>
            <w:proofErr w:type="spellEnd"/>
            <w:r w:rsidRPr="006C6EF0">
              <w:rPr>
                <w:rFonts w:eastAsia="Times New Roman" w:cs="Times New Roman"/>
                <w:color w:val="000000"/>
                <w:szCs w:val="24"/>
              </w:rPr>
              <w:t xml:space="preserve"> of Trichoptera individuals</w:t>
            </w:r>
          </w:p>
        </w:tc>
      </w:tr>
      <w:tr w:rsidR="0073390D" w:rsidRPr="0073390D" w14:paraId="5F191C18" w14:textId="77777777" w:rsidTr="006C6EF0">
        <w:trPr>
          <w:trHeight w:val="315"/>
        </w:trPr>
        <w:tc>
          <w:tcPr>
            <w:tcW w:w="1800" w:type="dxa"/>
            <w:tcBorders>
              <w:top w:val="nil"/>
              <w:left w:val="nil"/>
              <w:bottom w:val="nil"/>
              <w:right w:val="nil"/>
            </w:tcBorders>
            <w:shd w:val="clear" w:color="auto" w:fill="auto"/>
            <w:noWrap/>
            <w:vAlign w:val="bottom"/>
            <w:hideMark/>
          </w:tcPr>
          <w:p w14:paraId="7CAE6D5A"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pi_Dom01</w:t>
            </w:r>
          </w:p>
        </w:tc>
        <w:tc>
          <w:tcPr>
            <w:tcW w:w="5940" w:type="dxa"/>
            <w:tcBorders>
              <w:top w:val="nil"/>
              <w:left w:val="nil"/>
              <w:bottom w:val="nil"/>
              <w:right w:val="nil"/>
            </w:tcBorders>
            <w:shd w:val="clear" w:color="auto" w:fill="auto"/>
            <w:noWrap/>
            <w:vAlign w:val="bottom"/>
            <w:hideMark/>
          </w:tcPr>
          <w:p w14:paraId="4AA60BA2"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Dominant Taxon individuals</w:t>
            </w:r>
          </w:p>
        </w:tc>
      </w:tr>
      <w:tr w:rsidR="0073390D" w:rsidRPr="0073390D" w14:paraId="1F011854" w14:textId="77777777" w:rsidTr="006C6EF0">
        <w:trPr>
          <w:trHeight w:val="315"/>
        </w:trPr>
        <w:tc>
          <w:tcPr>
            <w:tcW w:w="1800" w:type="dxa"/>
            <w:tcBorders>
              <w:top w:val="nil"/>
              <w:left w:val="nil"/>
              <w:bottom w:val="nil"/>
              <w:right w:val="nil"/>
            </w:tcBorders>
            <w:shd w:val="clear" w:color="auto" w:fill="auto"/>
            <w:noWrap/>
            <w:vAlign w:val="bottom"/>
            <w:hideMark/>
          </w:tcPr>
          <w:p w14:paraId="6157A12E"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pi_Coleo</w:t>
            </w:r>
            <w:proofErr w:type="spellEnd"/>
          </w:p>
        </w:tc>
        <w:tc>
          <w:tcPr>
            <w:tcW w:w="5940" w:type="dxa"/>
            <w:tcBorders>
              <w:top w:val="nil"/>
              <w:left w:val="nil"/>
              <w:bottom w:val="nil"/>
              <w:right w:val="nil"/>
            </w:tcBorders>
            <w:shd w:val="clear" w:color="auto" w:fill="auto"/>
            <w:noWrap/>
            <w:vAlign w:val="bottom"/>
            <w:hideMark/>
          </w:tcPr>
          <w:p w14:paraId="79CF4117"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Coleoptera individuals</w:t>
            </w:r>
          </w:p>
        </w:tc>
      </w:tr>
      <w:tr w:rsidR="0073390D" w:rsidRPr="0073390D" w14:paraId="4E17E91E" w14:textId="77777777" w:rsidTr="006C6EF0">
        <w:trPr>
          <w:trHeight w:val="315"/>
        </w:trPr>
        <w:tc>
          <w:tcPr>
            <w:tcW w:w="1800" w:type="dxa"/>
            <w:tcBorders>
              <w:top w:val="nil"/>
              <w:left w:val="nil"/>
              <w:bottom w:val="nil"/>
              <w:right w:val="nil"/>
            </w:tcBorders>
            <w:shd w:val="clear" w:color="auto" w:fill="auto"/>
            <w:noWrap/>
            <w:vAlign w:val="bottom"/>
            <w:hideMark/>
          </w:tcPr>
          <w:p w14:paraId="080F037E"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pi_Odon</w:t>
            </w:r>
            <w:proofErr w:type="spellEnd"/>
          </w:p>
        </w:tc>
        <w:tc>
          <w:tcPr>
            <w:tcW w:w="5940" w:type="dxa"/>
            <w:tcBorders>
              <w:top w:val="nil"/>
              <w:left w:val="nil"/>
              <w:bottom w:val="nil"/>
              <w:right w:val="nil"/>
            </w:tcBorders>
            <w:shd w:val="clear" w:color="auto" w:fill="auto"/>
            <w:noWrap/>
            <w:vAlign w:val="bottom"/>
            <w:hideMark/>
          </w:tcPr>
          <w:p w14:paraId="4305BC5C"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Odonata individuals</w:t>
            </w:r>
          </w:p>
        </w:tc>
      </w:tr>
      <w:tr w:rsidR="0073390D" w:rsidRPr="0073390D" w14:paraId="59588F48" w14:textId="77777777" w:rsidTr="006C6EF0">
        <w:trPr>
          <w:trHeight w:val="315"/>
        </w:trPr>
        <w:tc>
          <w:tcPr>
            <w:tcW w:w="1800" w:type="dxa"/>
            <w:tcBorders>
              <w:top w:val="nil"/>
              <w:left w:val="nil"/>
              <w:bottom w:val="nil"/>
              <w:right w:val="nil"/>
            </w:tcBorders>
            <w:shd w:val="clear" w:color="auto" w:fill="auto"/>
            <w:noWrap/>
            <w:vAlign w:val="bottom"/>
            <w:hideMark/>
          </w:tcPr>
          <w:p w14:paraId="0656F99F"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pi_Dipt</w:t>
            </w:r>
            <w:proofErr w:type="spellEnd"/>
          </w:p>
        </w:tc>
        <w:tc>
          <w:tcPr>
            <w:tcW w:w="5940" w:type="dxa"/>
            <w:tcBorders>
              <w:top w:val="nil"/>
              <w:left w:val="nil"/>
              <w:bottom w:val="nil"/>
              <w:right w:val="nil"/>
            </w:tcBorders>
            <w:shd w:val="clear" w:color="auto" w:fill="auto"/>
            <w:noWrap/>
            <w:vAlign w:val="bottom"/>
            <w:hideMark/>
          </w:tcPr>
          <w:p w14:paraId="51B2F472"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Diptera individuals</w:t>
            </w:r>
          </w:p>
        </w:tc>
      </w:tr>
      <w:tr w:rsidR="0073390D" w:rsidRPr="0073390D" w14:paraId="03B94921" w14:textId="77777777" w:rsidTr="006C6EF0">
        <w:trPr>
          <w:trHeight w:val="315"/>
        </w:trPr>
        <w:tc>
          <w:tcPr>
            <w:tcW w:w="1800" w:type="dxa"/>
            <w:tcBorders>
              <w:top w:val="nil"/>
              <w:left w:val="nil"/>
              <w:bottom w:val="nil"/>
              <w:right w:val="nil"/>
            </w:tcBorders>
            <w:shd w:val="clear" w:color="auto" w:fill="auto"/>
            <w:noWrap/>
            <w:vAlign w:val="bottom"/>
            <w:hideMark/>
          </w:tcPr>
          <w:p w14:paraId="357D9D24"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pi_Chiro</w:t>
            </w:r>
            <w:proofErr w:type="spellEnd"/>
          </w:p>
        </w:tc>
        <w:tc>
          <w:tcPr>
            <w:tcW w:w="5940" w:type="dxa"/>
            <w:tcBorders>
              <w:top w:val="nil"/>
              <w:left w:val="nil"/>
              <w:bottom w:val="nil"/>
              <w:right w:val="nil"/>
            </w:tcBorders>
            <w:shd w:val="clear" w:color="auto" w:fill="auto"/>
            <w:noWrap/>
            <w:vAlign w:val="bottom"/>
            <w:hideMark/>
          </w:tcPr>
          <w:p w14:paraId="2F023BB5"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Chironomidae individuals</w:t>
            </w:r>
          </w:p>
        </w:tc>
      </w:tr>
      <w:tr w:rsidR="0073390D" w:rsidRPr="0073390D" w14:paraId="2E97717C" w14:textId="77777777" w:rsidTr="006C6EF0">
        <w:trPr>
          <w:trHeight w:val="315"/>
        </w:trPr>
        <w:tc>
          <w:tcPr>
            <w:tcW w:w="1800" w:type="dxa"/>
            <w:tcBorders>
              <w:top w:val="nil"/>
              <w:left w:val="nil"/>
              <w:right w:val="nil"/>
            </w:tcBorders>
            <w:shd w:val="clear" w:color="auto" w:fill="auto"/>
            <w:noWrap/>
            <w:vAlign w:val="bottom"/>
            <w:hideMark/>
          </w:tcPr>
          <w:p w14:paraId="76371734"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pi_Tanyt</w:t>
            </w:r>
            <w:proofErr w:type="spellEnd"/>
          </w:p>
        </w:tc>
        <w:tc>
          <w:tcPr>
            <w:tcW w:w="5940" w:type="dxa"/>
            <w:tcBorders>
              <w:top w:val="nil"/>
              <w:left w:val="nil"/>
              <w:right w:val="nil"/>
            </w:tcBorders>
            <w:shd w:val="clear" w:color="auto" w:fill="auto"/>
            <w:noWrap/>
            <w:vAlign w:val="bottom"/>
            <w:hideMark/>
          </w:tcPr>
          <w:p w14:paraId="3A822A24"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 </w:t>
            </w:r>
            <w:proofErr w:type="spellStart"/>
            <w:r w:rsidRPr="006C6EF0">
              <w:rPr>
                <w:rFonts w:eastAsia="Times New Roman" w:cs="Times New Roman"/>
                <w:color w:val="000000"/>
                <w:szCs w:val="24"/>
              </w:rPr>
              <w:t>Tanytarsini</w:t>
            </w:r>
            <w:proofErr w:type="spellEnd"/>
            <w:r w:rsidRPr="006C6EF0">
              <w:rPr>
                <w:rFonts w:eastAsia="Times New Roman" w:cs="Times New Roman"/>
                <w:color w:val="000000"/>
                <w:szCs w:val="24"/>
              </w:rPr>
              <w:t xml:space="preserve"> individuals</w:t>
            </w:r>
          </w:p>
        </w:tc>
      </w:tr>
      <w:tr w:rsidR="0073390D" w:rsidRPr="0073390D" w14:paraId="3A22CE6C" w14:textId="77777777" w:rsidTr="006C6EF0">
        <w:trPr>
          <w:trHeight w:val="315"/>
        </w:trPr>
        <w:tc>
          <w:tcPr>
            <w:tcW w:w="1800" w:type="dxa"/>
            <w:tcBorders>
              <w:top w:val="nil"/>
              <w:left w:val="nil"/>
              <w:bottom w:val="single" w:sz="4" w:space="0" w:color="auto"/>
              <w:right w:val="nil"/>
            </w:tcBorders>
            <w:shd w:val="clear" w:color="auto" w:fill="auto"/>
            <w:noWrap/>
            <w:vAlign w:val="bottom"/>
            <w:hideMark/>
          </w:tcPr>
          <w:p w14:paraId="02E963B0"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pi_NonIns</w:t>
            </w:r>
            <w:proofErr w:type="spellEnd"/>
          </w:p>
        </w:tc>
        <w:tc>
          <w:tcPr>
            <w:tcW w:w="5940" w:type="dxa"/>
            <w:tcBorders>
              <w:top w:val="nil"/>
              <w:left w:val="nil"/>
              <w:bottom w:val="single" w:sz="4" w:space="0" w:color="auto"/>
              <w:right w:val="nil"/>
            </w:tcBorders>
            <w:shd w:val="clear" w:color="auto" w:fill="auto"/>
            <w:noWrap/>
            <w:vAlign w:val="bottom"/>
            <w:hideMark/>
          </w:tcPr>
          <w:p w14:paraId="4EA20EE9"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Non-Insect individuals</w:t>
            </w:r>
          </w:p>
        </w:tc>
      </w:tr>
      <w:tr w:rsidR="0073390D" w:rsidRPr="0073390D" w14:paraId="4332EBCF" w14:textId="77777777" w:rsidTr="006C6EF0">
        <w:trPr>
          <w:trHeight w:val="315"/>
        </w:trPr>
        <w:tc>
          <w:tcPr>
            <w:tcW w:w="1800" w:type="dxa"/>
            <w:tcBorders>
              <w:top w:val="nil"/>
              <w:left w:val="nil"/>
              <w:bottom w:val="nil"/>
              <w:right w:val="nil"/>
            </w:tcBorders>
            <w:shd w:val="clear" w:color="auto" w:fill="auto"/>
            <w:noWrap/>
            <w:vAlign w:val="bottom"/>
          </w:tcPr>
          <w:p w14:paraId="6455E48B"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nt_scrap</w:t>
            </w:r>
            <w:proofErr w:type="spellEnd"/>
          </w:p>
        </w:tc>
        <w:tc>
          <w:tcPr>
            <w:tcW w:w="5940" w:type="dxa"/>
            <w:tcBorders>
              <w:top w:val="nil"/>
              <w:left w:val="nil"/>
              <w:bottom w:val="nil"/>
              <w:right w:val="nil"/>
            </w:tcBorders>
            <w:shd w:val="clear" w:color="auto" w:fill="auto"/>
            <w:noWrap/>
            <w:vAlign w:val="bottom"/>
          </w:tcPr>
          <w:p w14:paraId="4E2D8422"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Scraper Taxa </w:t>
            </w:r>
          </w:p>
        </w:tc>
      </w:tr>
      <w:tr w:rsidR="0073390D" w:rsidRPr="0073390D" w14:paraId="67C081C3" w14:textId="77777777" w:rsidTr="006C6EF0">
        <w:trPr>
          <w:trHeight w:val="315"/>
        </w:trPr>
        <w:tc>
          <w:tcPr>
            <w:tcW w:w="1800" w:type="dxa"/>
            <w:tcBorders>
              <w:top w:val="nil"/>
              <w:left w:val="nil"/>
              <w:bottom w:val="nil"/>
              <w:right w:val="nil"/>
            </w:tcBorders>
            <w:shd w:val="clear" w:color="auto" w:fill="auto"/>
            <w:noWrap/>
            <w:vAlign w:val="bottom"/>
          </w:tcPr>
          <w:p w14:paraId="138D4DC7"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pi_scrap</w:t>
            </w:r>
            <w:proofErr w:type="spellEnd"/>
          </w:p>
        </w:tc>
        <w:tc>
          <w:tcPr>
            <w:tcW w:w="5940" w:type="dxa"/>
            <w:tcBorders>
              <w:top w:val="nil"/>
              <w:left w:val="nil"/>
              <w:bottom w:val="nil"/>
              <w:right w:val="nil"/>
            </w:tcBorders>
            <w:shd w:val="clear" w:color="auto" w:fill="auto"/>
            <w:noWrap/>
            <w:vAlign w:val="bottom"/>
          </w:tcPr>
          <w:p w14:paraId="2EED7C26"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Scraper</w:t>
            </w:r>
          </w:p>
        </w:tc>
      </w:tr>
      <w:tr w:rsidR="0073390D" w:rsidRPr="0073390D" w14:paraId="495C9E9D" w14:textId="77777777" w:rsidTr="006C6EF0">
        <w:trPr>
          <w:trHeight w:val="315"/>
        </w:trPr>
        <w:tc>
          <w:tcPr>
            <w:tcW w:w="1800" w:type="dxa"/>
            <w:tcBorders>
              <w:top w:val="nil"/>
              <w:left w:val="nil"/>
              <w:bottom w:val="nil"/>
              <w:right w:val="nil"/>
            </w:tcBorders>
            <w:shd w:val="clear" w:color="auto" w:fill="auto"/>
            <w:noWrap/>
            <w:vAlign w:val="bottom"/>
          </w:tcPr>
          <w:p w14:paraId="5F3F0C60"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nt_shred</w:t>
            </w:r>
            <w:proofErr w:type="spellEnd"/>
          </w:p>
        </w:tc>
        <w:tc>
          <w:tcPr>
            <w:tcW w:w="5940" w:type="dxa"/>
            <w:tcBorders>
              <w:top w:val="nil"/>
              <w:left w:val="nil"/>
              <w:bottom w:val="nil"/>
              <w:right w:val="nil"/>
            </w:tcBorders>
            <w:shd w:val="clear" w:color="auto" w:fill="auto"/>
            <w:noWrap/>
            <w:vAlign w:val="bottom"/>
          </w:tcPr>
          <w:p w14:paraId="10CAA65B"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Shredder Taxa </w:t>
            </w:r>
          </w:p>
        </w:tc>
      </w:tr>
      <w:tr w:rsidR="0073390D" w:rsidRPr="0073390D" w14:paraId="29E5BA43" w14:textId="77777777" w:rsidTr="006C6EF0">
        <w:trPr>
          <w:trHeight w:val="315"/>
        </w:trPr>
        <w:tc>
          <w:tcPr>
            <w:tcW w:w="1800" w:type="dxa"/>
            <w:tcBorders>
              <w:top w:val="nil"/>
              <w:left w:val="nil"/>
              <w:bottom w:val="nil"/>
              <w:right w:val="nil"/>
            </w:tcBorders>
            <w:shd w:val="clear" w:color="auto" w:fill="auto"/>
            <w:noWrap/>
            <w:vAlign w:val="bottom"/>
          </w:tcPr>
          <w:p w14:paraId="013DD7AA"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lastRenderedPageBreak/>
              <w:t>pi_shred</w:t>
            </w:r>
            <w:proofErr w:type="spellEnd"/>
          </w:p>
        </w:tc>
        <w:tc>
          <w:tcPr>
            <w:tcW w:w="5940" w:type="dxa"/>
            <w:tcBorders>
              <w:top w:val="nil"/>
              <w:left w:val="nil"/>
              <w:bottom w:val="nil"/>
              <w:right w:val="nil"/>
            </w:tcBorders>
            <w:shd w:val="clear" w:color="auto" w:fill="auto"/>
            <w:noWrap/>
            <w:vAlign w:val="bottom"/>
          </w:tcPr>
          <w:p w14:paraId="3C873414"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Shredder</w:t>
            </w:r>
          </w:p>
        </w:tc>
      </w:tr>
      <w:tr w:rsidR="0073390D" w:rsidRPr="0073390D" w14:paraId="2F6966B2" w14:textId="77777777" w:rsidTr="006C6EF0">
        <w:trPr>
          <w:trHeight w:val="315"/>
        </w:trPr>
        <w:tc>
          <w:tcPr>
            <w:tcW w:w="1800" w:type="dxa"/>
            <w:tcBorders>
              <w:top w:val="nil"/>
              <w:left w:val="nil"/>
              <w:bottom w:val="nil"/>
              <w:right w:val="nil"/>
            </w:tcBorders>
            <w:shd w:val="clear" w:color="auto" w:fill="auto"/>
            <w:noWrap/>
            <w:vAlign w:val="bottom"/>
          </w:tcPr>
          <w:p w14:paraId="6D2756DB"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nt_cllct</w:t>
            </w:r>
            <w:proofErr w:type="spellEnd"/>
          </w:p>
        </w:tc>
        <w:tc>
          <w:tcPr>
            <w:tcW w:w="5940" w:type="dxa"/>
            <w:tcBorders>
              <w:top w:val="nil"/>
              <w:left w:val="nil"/>
              <w:bottom w:val="nil"/>
              <w:right w:val="nil"/>
            </w:tcBorders>
            <w:shd w:val="clear" w:color="auto" w:fill="auto"/>
            <w:noWrap/>
            <w:vAlign w:val="bottom"/>
          </w:tcPr>
          <w:p w14:paraId="193C0A72"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Collector Taxa </w:t>
            </w:r>
          </w:p>
        </w:tc>
      </w:tr>
      <w:tr w:rsidR="0073390D" w:rsidRPr="0073390D" w14:paraId="2FF8E6C6" w14:textId="77777777" w:rsidTr="006C6EF0">
        <w:trPr>
          <w:trHeight w:val="315"/>
        </w:trPr>
        <w:tc>
          <w:tcPr>
            <w:tcW w:w="1800" w:type="dxa"/>
            <w:tcBorders>
              <w:top w:val="nil"/>
              <w:left w:val="nil"/>
              <w:bottom w:val="nil"/>
              <w:right w:val="nil"/>
            </w:tcBorders>
            <w:shd w:val="clear" w:color="auto" w:fill="auto"/>
            <w:noWrap/>
            <w:vAlign w:val="bottom"/>
          </w:tcPr>
          <w:p w14:paraId="799585BD"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pi_cllct</w:t>
            </w:r>
            <w:proofErr w:type="spellEnd"/>
          </w:p>
        </w:tc>
        <w:tc>
          <w:tcPr>
            <w:tcW w:w="5940" w:type="dxa"/>
            <w:tcBorders>
              <w:top w:val="nil"/>
              <w:left w:val="nil"/>
              <w:bottom w:val="nil"/>
              <w:right w:val="nil"/>
            </w:tcBorders>
            <w:shd w:val="clear" w:color="auto" w:fill="auto"/>
            <w:noWrap/>
            <w:vAlign w:val="bottom"/>
          </w:tcPr>
          <w:p w14:paraId="7838A402"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Collector</w:t>
            </w:r>
          </w:p>
        </w:tc>
      </w:tr>
      <w:tr w:rsidR="0073390D" w:rsidRPr="0073390D" w14:paraId="317469F5" w14:textId="77777777" w:rsidTr="006C6EF0">
        <w:trPr>
          <w:trHeight w:val="315"/>
        </w:trPr>
        <w:tc>
          <w:tcPr>
            <w:tcW w:w="1800" w:type="dxa"/>
            <w:tcBorders>
              <w:top w:val="nil"/>
              <w:left w:val="nil"/>
              <w:bottom w:val="nil"/>
              <w:right w:val="nil"/>
            </w:tcBorders>
            <w:shd w:val="clear" w:color="auto" w:fill="auto"/>
            <w:noWrap/>
            <w:vAlign w:val="bottom"/>
          </w:tcPr>
          <w:p w14:paraId="7ABA121E"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nt_filtr</w:t>
            </w:r>
            <w:proofErr w:type="spellEnd"/>
          </w:p>
        </w:tc>
        <w:tc>
          <w:tcPr>
            <w:tcW w:w="5940" w:type="dxa"/>
            <w:tcBorders>
              <w:top w:val="nil"/>
              <w:left w:val="nil"/>
              <w:bottom w:val="nil"/>
              <w:right w:val="nil"/>
            </w:tcBorders>
            <w:shd w:val="clear" w:color="auto" w:fill="auto"/>
            <w:noWrap/>
            <w:vAlign w:val="bottom"/>
          </w:tcPr>
          <w:p w14:paraId="4F560115"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Filterer Taxa </w:t>
            </w:r>
          </w:p>
        </w:tc>
      </w:tr>
      <w:tr w:rsidR="0073390D" w:rsidRPr="0073390D" w14:paraId="5E412E71" w14:textId="77777777" w:rsidTr="006C6EF0">
        <w:trPr>
          <w:trHeight w:val="315"/>
        </w:trPr>
        <w:tc>
          <w:tcPr>
            <w:tcW w:w="1800" w:type="dxa"/>
            <w:tcBorders>
              <w:top w:val="nil"/>
              <w:left w:val="nil"/>
              <w:bottom w:val="nil"/>
              <w:right w:val="nil"/>
            </w:tcBorders>
            <w:shd w:val="clear" w:color="auto" w:fill="auto"/>
            <w:noWrap/>
            <w:vAlign w:val="bottom"/>
          </w:tcPr>
          <w:p w14:paraId="5A11A1FC"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pi_filtr</w:t>
            </w:r>
            <w:proofErr w:type="spellEnd"/>
          </w:p>
        </w:tc>
        <w:tc>
          <w:tcPr>
            <w:tcW w:w="5940" w:type="dxa"/>
            <w:tcBorders>
              <w:top w:val="nil"/>
              <w:left w:val="nil"/>
              <w:bottom w:val="nil"/>
              <w:right w:val="nil"/>
            </w:tcBorders>
            <w:shd w:val="clear" w:color="auto" w:fill="auto"/>
            <w:noWrap/>
            <w:vAlign w:val="bottom"/>
          </w:tcPr>
          <w:p w14:paraId="71803369"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Filterer</w:t>
            </w:r>
          </w:p>
        </w:tc>
      </w:tr>
      <w:tr w:rsidR="0073390D" w:rsidRPr="0073390D" w14:paraId="4040ABC4" w14:textId="77777777" w:rsidTr="006C6EF0">
        <w:trPr>
          <w:trHeight w:val="315"/>
        </w:trPr>
        <w:tc>
          <w:tcPr>
            <w:tcW w:w="1800" w:type="dxa"/>
            <w:tcBorders>
              <w:top w:val="nil"/>
              <w:left w:val="nil"/>
              <w:right w:val="nil"/>
            </w:tcBorders>
            <w:shd w:val="clear" w:color="auto" w:fill="auto"/>
            <w:noWrap/>
            <w:vAlign w:val="bottom"/>
            <w:hideMark/>
          </w:tcPr>
          <w:p w14:paraId="059F8317"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nt_pred</w:t>
            </w:r>
            <w:proofErr w:type="spellEnd"/>
          </w:p>
        </w:tc>
        <w:tc>
          <w:tcPr>
            <w:tcW w:w="5940" w:type="dxa"/>
            <w:tcBorders>
              <w:top w:val="nil"/>
              <w:left w:val="nil"/>
              <w:right w:val="nil"/>
            </w:tcBorders>
            <w:shd w:val="clear" w:color="auto" w:fill="auto"/>
            <w:noWrap/>
            <w:vAlign w:val="bottom"/>
            <w:hideMark/>
          </w:tcPr>
          <w:p w14:paraId="5374BB42"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Predator Taxa </w:t>
            </w:r>
          </w:p>
        </w:tc>
      </w:tr>
      <w:tr w:rsidR="0073390D" w:rsidRPr="0073390D" w14:paraId="2C8A80D8" w14:textId="77777777" w:rsidTr="006C6EF0">
        <w:trPr>
          <w:trHeight w:val="315"/>
        </w:trPr>
        <w:tc>
          <w:tcPr>
            <w:tcW w:w="1800" w:type="dxa"/>
            <w:tcBorders>
              <w:top w:val="nil"/>
              <w:left w:val="nil"/>
              <w:bottom w:val="single" w:sz="4" w:space="0" w:color="auto"/>
              <w:right w:val="nil"/>
            </w:tcBorders>
            <w:shd w:val="clear" w:color="auto" w:fill="auto"/>
            <w:noWrap/>
            <w:vAlign w:val="bottom"/>
            <w:hideMark/>
          </w:tcPr>
          <w:p w14:paraId="0C0A6169"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pi_pred</w:t>
            </w:r>
            <w:proofErr w:type="spellEnd"/>
          </w:p>
        </w:tc>
        <w:tc>
          <w:tcPr>
            <w:tcW w:w="5940" w:type="dxa"/>
            <w:tcBorders>
              <w:top w:val="nil"/>
              <w:left w:val="nil"/>
              <w:bottom w:val="single" w:sz="4" w:space="0" w:color="auto"/>
              <w:right w:val="nil"/>
            </w:tcBorders>
            <w:shd w:val="clear" w:color="auto" w:fill="auto"/>
            <w:noWrap/>
            <w:vAlign w:val="bottom"/>
            <w:hideMark/>
          </w:tcPr>
          <w:p w14:paraId="0547BF82"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Predator</w:t>
            </w:r>
          </w:p>
        </w:tc>
      </w:tr>
      <w:tr w:rsidR="0073390D" w:rsidRPr="0073390D" w14:paraId="1800367F" w14:textId="77777777" w:rsidTr="006C6EF0">
        <w:trPr>
          <w:trHeight w:val="315"/>
        </w:trPr>
        <w:tc>
          <w:tcPr>
            <w:tcW w:w="1800" w:type="dxa"/>
            <w:tcBorders>
              <w:top w:val="single" w:sz="4" w:space="0" w:color="auto"/>
              <w:left w:val="nil"/>
              <w:bottom w:val="nil"/>
              <w:right w:val="nil"/>
            </w:tcBorders>
            <w:shd w:val="clear" w:color="auto" w:fill="auto"/>
            <w:noWrap/>
            <w:vAlign w:val="bottom"/>
            <w:hideMark/>
          </w:tcPr>
          <w:p w14:paraId="587DB529"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pi_clngr</w:t>
            </w:r>
            <w:proofErr w:type="spellEnd"/>
          </w:p>
        </w:tc>
        <w:tc>
          <w:tcPr>
            <w:tcW w:w="5940" w:type="dxa"/>
            <w:tcBorders>
              <w:top w:val="single" w:sz="4" w:space="0" w:color="auto"/>
              <w:left w:val="nil"/>
              <w:bottom w:val="nil"/>
              <w:right w:val="nil"/>
            </w:tcBorders>
            <w:shd w:val="clear" w:color="auto" w:fill="auto"/>
            <w:noWrap/>
            <w:vAlign w:val="bottom"/>
            <w:hideMark/>
          </w:tcPr>
          <w:p w14:paraId="699BC5CD"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Clinger</w:t>
            </w:r>
          </w:p>
        </w:tc>
      </w:tr>
      <w:tr w:rsidR="0073390D" w:rsidRPr="0073390D" w14:paraId="1104A013" w14:textId="77777777" w:rsidTr="006C6EF0">
        <w:trPr>
          <w:trHeight w:val="315"/>
        </w:trPr>
        <w:tc>
          <w:tcPr>
            <w:tcW w:w="1800" w:type="dxa"/>
            <w:tcBorders>
              <w:top w:val="nil"/>
              <w:left w:val="nil"/>
              <w:bottom w:val="nil"/>
              <w:right w:val="nil"/>
            </w:tcBorders>
            <w:shd w:val="clear" w:color="auto" w:fill="auto"/>
            <w:noWrap/>
            <w:vAlign w:val="bottom"/>
            <w:hideMark/>
          </w:tcPr>
          <w:p w14:paraId="5B3764A0"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nt_clngr</w:t>
            </w:r>
            <w:proofErr w:type="spellEnd"/>
          </w:p>
        </w:tc>
        <w:tc>
          <w:tcPr>
            <w:tcW w:w="5940" w:type="dxa"/>
            <w:tcBorders>
              <w:top w:val="nil"/>
              <w:left w:val="nil"/>
              <w:bottom w:val="nil"/>
              <w:right w:val="nil"/>
            </w:tcBorders>
            <w:shd w:val="clear" w:color="auto" w:fill="auto"/>
            <w:noWrap/>
            <w:vAlign w:val="bottom"/>
            <w:hideMark/>
          </w:tcPr>
          <w:p w14:paraId="771C3AB1"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Clinger Taxa </w:t>
            </w:r>
          </w:p>
        </w:tc>
      </w:tr>
      <w:tr w:rsidR="0073390D" w:rsidRPr="0073390D" w14:paraId="4DD7A2C0" w14:textId="77777777" w:rsidTr="006C6EF0">
        <w:trPr>
          <w:trHeight w:val="315"/>
        </w:trPr>
        <w:tc>
          <w:tcPr>
            <w:tcW w:w="1800" w:type="dxa"/>
            <w:tcBorders>
              <w:top w:val="nil"/>
              <w:left w:val="nil"/>
              <w:bottom w:val="nil"/>
              <w:right w:val="nil"/>
            </w:tcBorders>
            <w:shd w:val="clear" w:color="auto" w:fill="auto"/>
            <w:noWrap/>
            <w:vAlign w:val="bottom"/>
            <w:hideMark/>
          </w:tcPr>
          <w:p w14:paraId="797DB178"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pi_brrwr</w:t>
            </w:r>
            <w:proofErr w:type="spellEnd"/>
          </w:p>
        </w:tc>
        <w:tc>
          <w:tcPr>
            <w:tcW w:w="5940" w:type="dxa"/>
            <w:tcBorders>
              <w:top w:val="nil"/>
              <w:left w:val="nil"/>
              <w:bottom w:val="nil"/>
              <w:right w:val="nil"/>
            </w:tcBorders>
            <w:shd w:val="clear" w:color="auto" w:fill="auto"/>
            <w:noWrap/>
            <w:vAlign w:val="bottom"/>
            <w:hideMark/>
          </w:tcPr>
          <w:p w14:paraId="660E4E1D"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Burrower</w:t>
            </w:r>
          </w:p>
        </w:tc>
      </w:tr>
      <w:tr w:rsidR="0073390D" w:rsidRPr="0073390D" w14:paraId="2DFC2CDA" w14:textId="77777777" w:rsidTr="006C6EF0">
        <w:trPr>
          <w:trHeight w:val="315"/>
        </w:trPr>
        <w:tc>
          <w:tcPr>
            <w:tcW w:w="1800" w:type="dxa"/>
            <w:tcBorders>
              <w:top w:val="nil"/>
              <w:left w:val="nil"/>
              <w:bottom w:val="nil"/>
              <w:right w:val="nil"/>
            </w:tcBorders>
            <w:shd w:val="clear" w:color="auto" w:fill="auto"/>
            <w:noWrap/>
            <w:vAlign w:val="bottom"/>
            <w:hideMark/>
          </w:tcPr>
          <w:p w14:paraId="648B6F06"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nt_brrwr</w:t>
            </w:r>
            <w:proofErr w:type="spellEnd"/>
          </w:p>
        </w:tc>
        <w:tc>
          <w:tcPr>
            <w:tcW w:w="5940" w:type="dxa"/>
            <w:tcBorders>
              <w:top w:val="nil"/>
              <w:left w:val="nil"/>
              <w:bottom w:val="nil"/>
              <w:right w:val="nil"/>
            </w:tcBorders>
            <w:shd w:val="clear" w:color="auto" w:fill="auto"/>
            <w:noWrap/>
            <w:vAlign w:val="bottom"/>
            <w:hideMark/>
          </w:tcPr>
          <w:p w14:paraId="542F19C3"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Burrower Taxa </w:t>
            </w:r>
          </w:p>
        </w:tc>
      </w:tr>
      <w:tr w:rsidR="0073390D" w:rsidRPr="0073390D" w14:paraId="7B158FFC" w14:textId="77777777" w:rsidTr="006C6EF0">
        <w:trPr>
          <w:trHeight w:val="315"/>
        </w:trPr>
        <w:tc>
          <w:tcPr>
            <w:tcW w:w="1800" w:type="dxa"/>
            <w:tcBorders>
              <w:top w:val="nil"/>
              <w:left w:val="nil"/>
              <w:bottom w:val="nil"/>
              <w:right w:val="nil"/>
            </w:tcBorders>
            <w:shd w:val="clear" w:color="auto" w:fill="auto"/>
            <w:noWrap/>
            <w:vAlign w:val="bottom"/>
            <w:hideMark/>
          </w:tcPr>
          <w:p w14:paraId="3E5166F6"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nt_clmbr</w:t>
            </w:r>
            <w:proofErr w:type="spellEnd"/>
          </w:p>
        </w:tc>
        <w:tc>
          <w:tcPr>
            <w:tcW w:w="5940" w:type="dxa"/>
            <w:tcBorders>
              <w:top w:val="nil"/>
              <w:left w:val="nil"/>
              <w:bottom w:val="nil"/>
              <w:right w:val="nil"/>
            </w:tcBorders>
            <w:shd w:val="clear" w:color="auto" w:fill="auto"/>
            <w:noWrap/>
            <w:vAlign w:val="bottom"/>
            <w:hideMark/>
          </w:tcPr>
          <w:p w14:paraId="53E7B4F2"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Climber Taxa </w:t>
            </w:r>
          </w:p>
        </w:tc>
      </w:tr>
      <w:tr w:rsidR="0073390D" w:rsidRPr="0073390D" w14:paraId="7BAE12E4" w14:textId="77777777" w:rsidTr="006C6EF0">
        <w:trPr>
          <w:trHeight w:val="315"/>
        </w:trPr>
        <w:tc>
          <w:tcPr>
            <w:tcW w:w="1800" w:type="dxa"/>
            <w:tcBorders>
              <w:top w:val="nil"/>
              <w:left w:val="nil"/>
              <w:bottom w:val="nil"/>
              <w:right w:val="nil"/>
            </w:tcBorders>
            <w:shd w:val="clear" w:color="auto" w:fill="auto"/>
            <w:noWrap/>
            <w:vAlign w:val="bottom"/>
            <w:hideMark/>
          </w:tcPr>
          <w:p w14:paraId="0541C238"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nt_sprwlr</w:t>
            </w:r>
            <w:proofErr w:type="spellEnd"/>
          </w:p>
        </w:tc>
        <w:tc>
          <w:tcPr>
            <w:tcW w:w="5940" w:type="dxa"/>
            <w:tcBorders>
              <w:top w:val="nil"/>
              <w:left w:val="nil"/>
              <w:bottom w:val="nil"/>
              <w:right w:val="nil"/>
            </w:tcBorders>
            <w:shd w:val="clear" w:color="auto" w:fill="auto"/>
            <w:noWrap/>
            <w:vAlign w:val="bottom"/>
            <w:hideMark/>
          </w:tcPr>
          <w:p w14:paraId="46C481A3"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Sprawler Taxa </w:t>
            </w:r>
          </w:p>
        </w:tc>
      </w:tr>
      <w:tr w:rsidR="0073390D" w:rsidRPr="0073390D" w14:paraId="39080150" w14:textId="77777777" w:rsidTr="006C6EF0">
        <w:trPr>
          <w:trHeight w:val="315"/>
        </w:trPr>
        <w:tc>
          <w:tcPr>
            <w:tcW w:w="1800" w:type="dxa"/>
            <w:tcBorders>
              <w:top w:val="nil"/>
              <w:left w:val="nil"/>
              <w:bottom w:val="nil"/>
              <w:right w:val="nil"/>
            </w:tcBorders>
            <w:shd w:val="clear" w:color="auto" w:fill="auto"/>
            <w:noWrap/>
            <w:vAlign w:val="bottom"/>
            <w:hideMark/>
          </w:tcPr>
          <w:p w14:paraId="6017BC5F"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nt_swmmr</w:t>
            </w:r>
            <w:proofErr w:type="spellEnd"/>
          </w:p>
        </w:tc>
        <w:tc>
          <w:tcPr>
            <w:tcW w:w="5940" w:type="dxa"/>
            <w:tcBorders>
              <w:top w:val="nil"/>
              <w:left w:val="nil"/>
              <w:bottom w:val="nil"/>
              <w:right w:val="nil"/>
            </w:tcBorders>
            <w:shd w:val="clear" w:color="auto" w:fill="auto"/>
            <w:noWrap/>
            <w:vAlign w:val="bottom"/>
            <w:hideMark/>
          </w:tcPr>
          <w:p w14:paraId="09A278FC"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Swimmer Taxa </w:t>
            </w:r>
          </w:p>
        </w:tc>
      </w:tr>
      <w:tr w:rsidR="0073390D" w:rsidRPr="0073390D" w14:paraId="0D76E19E" w14:textId="77777777" w:rsidTr="006C6EF0">
        <w:trPr>
          <w:trHeight w:val="315"/>
        </w:trPr>
        <w:tc>
          <w:tcPr>
            <w:tcW w:w="1800" w:type="dxa"/>
            <w:tcBorders>
              <w:top w:val="nil"/>
              <w:left w:val="nil"/>
              <w:bottom w:val="nil"/>
              <w:right w:val="nil"/>
            </w:tcBorders>
            <w:shd w:val="clear" w:color="auto" w:fill="auto"/>
            <w:noWrap/>
            <w:vAlign w:val="bottom"/>
            <w:hideMark/>
          </w:tcPr>
          <w:p w14:paraId="03272286"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pi_clmbr</w:t>
            </w:r>
            <w:proofErr w:type="spellEnd"/>
          </w:p>
        </w:tc>
        <w:tc>
          <w:tcPr>
            <w:tcW w:w="5940" w:type="dxa"/>
            <w:tcBorders>
              <w:top w:val="nil"/>
              <w:left w:val="nil"/>
              <w:bottom w:val="nil"/>
              <w:right w:val="nil"/>
            </w:tcBorders>
            <w:shd w:val="clear" w:color="auto" w:fill="auto"/>
            <w:noWrap/>
            <w:vAlign w:val="bottom"/>
            <w:hideMark/>
          </w:tcPr>
          <w:p w14:paraId="0F641499"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Climber</w:t>
            </w:r>
          </w:p>
        </w:tc>
      </w:tr>
      <w:tr w:rsidR="0073390D" w:rsidRPr="0073390D" w14:paraId="228B0000" w14:textId="77777777" w:rsidTr="006C6EF0">
        <w:trPr>
          <w:trHeight w:val="315"/>
        </w:trPr>
        <w:tc>
          <w:tcPr>
            <w:tcW w:w="1800" w:type="dxa"/>
            <w:tcBorders>
              <w:top w:val="nil"/>
              <w:left w:val="nil"/>
              <w:right w:val="nil"/>
            </w:tcBorders>
            <w:shd w:val="clear" w:color="auto" w:fill="auto"/>
            <w:noWrap/>
            <w:vAlign w:val="bottom"/>
            <w:hideMark/>
          </w:tcPr>
          <w:p w14:paraId="24BA1F13"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pi_sprwl</w:t>
            </w:r>
            <w:proofErr w:type="spellEnd"/>
          </w:p>
        </w:tc>
        <w:tc>
          <w:tcPr>
            <w:tcW w:w="5940" w:type="dxa"/>
            <w:tcBorders>
              <w:top w:val="nil"/>
              <w:left w:val="nil"/>
              <w:right w:val="nil"/>
            </w:tcBorders>
            <w:shd w:val="clear" w:color="auto" w:fill="auto"/>
            <w:noWrap/>
            <w:vAlign w:val="bottom"/>
            <w:hideMark/>
          </w:tcPr>
          <w:p w14:paraId="1346E9FB"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Sprawler</w:t>
            </w:r>
          </w:p>
        </w:tc>
      </w:tr>
      <w:tr w:rsidR="0073390D" w:rsidRPr="0073390D" w14:paraId="403E4BE2" w14:textId="77777777" w:rsidTr="006C6EF0">
        <w:trPr>
          <w:trHeight w:val="315"/>
        </w:trPr>
        <w:tc>
          <w:tcPr>
            <w:tcW w:w="1800" w:type="dxa"/>
            <w:tcBorders>
              <w:top w:val="nil"/>
              <w:left w:val="nil"/>
              <w:bottom w:val="single" w:sz="4" w:space="0" w:color="auto"/>
              <w:right w:val="nil"/>
            </w:tcBorders>
            <w:shd w:val="clear" w:color="auto" w:fill="auto"/>
            <w:noWrap/>
            <w:vAlign w:val="bottom"/>
            <w:hideMark/>
          </w:tcPr>
          <w:p w14:paraId="498BD438"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pi_swmmr</w:t>
            </w:r>
            <w:proofErr w:type="spellEnd"/>
          </w:p>
        </w:tc>
        <w:tc>
          <w:tcPr>
            <w:tcW w:w="5940" w:type="dxa"/>
            <w:tcBorders>
              <w:top w:val="nil"/>
              <w:left w:val="nil"/>
              <w:bottom w:val="single" w:sz="4" w:space="0" w:color="auto"/>
              <w:right w:val="nil"/>
            </w:tcBorders>
            <w:shd w:val="clear" w:color="auto" w:fill="auto"/>
            <w:noWrap/>
            <w:vAlign w:val="bottom"/>
            <w:hideMark/>
          </w:tcPr>
          <w:p w14:paraId="1459487B"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Swimmer</w:t>
            </w:r>
          </w:p>
        </w:tc>
      </w:tr>
      <w:tr w:rsidR="0073390D" w:rsidRPr="0073390D" w14:paraId="18FAEB11" w14:textId="77777777" w:rsidTr="006C6EF0">
        <w:trPr>
          <w:trHeight w:val="315"/>
        </w:trPr>
        <w:tc>
          <w:tcPr>
            <w:tcW w:w="1800" w:type="dxa"/>
            <w:tcBorders>
              <w:top w:val="single" w:sz="4" w:space="0" w:color="auto"/>
              <w:left w:val="nil"/>
              <w:bottom w:val="nil"/>
              <w:right w:val="nil"/>
            </w:tcBorders>
            <w:shd w:val="clear" w:color="auto" w:fill="auto"/>
            <w:noWrap/>
            <w:vAlign w:val="bottom"/>
            <w:hideMark/>
          </w:tcPr>
          <w:p w14:paraId="30F1F598"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nt_intol</w:t>
            </w:r>
            <w:proofErr w:type="spellEnd"/>
          </w:p>
        </w:tc>
        <w:tc>
          <w:tcPr>
            <w:tcW w:w="5940" w:type="dxa"/>
            <w:tcBorders>
              <w:top w:val="single" w:sz="4" w:space="0" w:color="auto"/>
              <w:left w:val="nil"/>
              <w:bottom w:val="nil"/>
              <w:right w:val="nil"/>
            </w:tcBorders>
            <w:shd w:val="clear" w:color="auto" w:fill="auto"/>
            <w:noWrap/>
            <w:vAlign w:val="bottom"/>
            <w:hideMark/>
          </w:tcPr>
          <w:p w14:paraId="4D678F8D"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Intolerant Taxa </w:t>
            </w:r>
          </w:p>
        </w:tc>
      </w:tr>
      <w:tr w:rsidR="0073390D" w:rsidRPr="0073390D" w14:paraId="5053D9E0" w14:textId="77777777" w:rsidTr="006C6EF0">
        <w:trPr>
          <w:trHeight w:val="315"/>
        </w:trPr>
        <w:tc>
          <w:tcPr>
            <w:tcW w:w="1800" w:type="dxa"/>
            <w:tcBorders>
              <w:top w:val="nil"/>
              <w:left w:val="nil"/>
              <w:bottom w:val="nil"/>
              <w:right w:val="nil"/>
            </w:tcBorders>
            <w:shd w:val="clear" w:color="auto" w:fill="auto"/>
            <w:noWrap/>
            <w:vAlign w:val="bottom"/>
            <w:hideMark/>
          </w:tcPr>
          <w:p w14:paraId="6D18B2A8"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nt_toler</w:t>
            </w:r>
            <w:proofErr w:type="spellEnd"/>
          </w:p>
        </w:tc>
        <w:tc>
          <w:tcPr>
            <w:tcW w:w="5940" w:type="dxa"/>
            <w:tcBorders>
              <w:top w:val="nil"/>
              <w:left w:val="nil"/>
              <w:bottom w:val="nil"/>
              <w:right w:val="nil"/>
            </w:tcBorders>
            <w:shd w:val="clear" w:color="auto" w:fill="auto"/>
            <w:noWrap/>
            <w:vAlign w:val="bottom"/>
            <w:hideMark/>
          </w:tcPr>
          <w:p w14:paraId="678ABBCF"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Tolerant Taxa</w:t>
            </w:r>
          </w:p>
        </w:tc>
      </w:tr>
      <w:tr w:rsidR="0073390D" w:rsidRPr="0073390D" w14:paraId="341F91D5" w14:textId="77777777" w:rsidTr="006C6EF0">
        <w:trPr>
          <w:trHeight w:val="300"/>
        </w:trPr>
        <w:tc>
          <w:tcPr>
            <w:tcW w:w="1800" w:type="dxa"/>
            <w:tcBorders>
              <w:top w:val="nil"/>
              <w:left w:val="nil"/>
              <w:bottom w:val="nil"/>
              <w:right w:val="nil"/>
            </w:tcBorders>
            <w:shd w:val="clear" w:color="auto" w:fill="auto"/>
            <w:noWrap/>
            <w:vAlign w:val="bottom"/>
            <w:hideMark/>
          </w:tcPr>
          <w:p w14:paraId="3BDA52DF"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pt_intol</w:t>
            </w:r>
            <w:proofErr w:type="spellEnd"/>
          </w:p>
        </w:tc>
        <w:tc>
          <w:tcPr>
            <w:tcW w:w="5940" w:type="dxa"/>
            <w:tcBorders>
              <w:top w:val="nil"/>
              <w:left w:val="nil"/>
              <w:bottom w:val="nil"/>
              <w:right w:val="nil"/>
            </w:tcBorders>
            <w:shd w:val="clear" w:color="auto" w:fill="auto"/>
            <w:noWrap/>
            <w:vAlign w:val="bottom"/>
            <w:hideMark/>
          </w:tcPr>
          <w:p w14:paraId="41AA0F73"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Intolerant % of Taxa</w:t>
            </w:r>
          </w:p>
        </w:tc>
      </w:tr>
      <w:tr w:rsidR="0073390D" w:rsidRPr="0073390D" w14:paraId="156ADFA1" w14:textId="77777777" w:rsidTr="006C6EF0">
        <w:trPr>
          <w:trHeight w:val="300"/>
        </w:trPr>
        <w:tc>
          <w:tcPr>
            <w:tcW w:w="1800" w:type="dxa"/>
            <w:tcBorders>
              <w:top w:val="nil"/>
              <w:left w:val="nil"/>
              <w:bottom w:val="nil"/>
              <w:right w:val="nil"/>
            </w:tcBorders>
            <w:shd w:val="clear" w:color="auto" w:fill="auto"/>
            <w:noWrap/>
            <w:vAlign w:val="bottom"/>
            <w:hideMark/>
          </w:tcPr>
          <w:p w14:paraId="3A2A772A"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pt_toler</w:t>
            </w:r>
            <w:proofErr w:type="spellEnd"/>
          </w:p>
        </w:tc>
        <w:tc>
          <w:tcPr>
            <w:tcW w:w="5940" w:type="dxa"/>
            <w:tcBorders>
              <w:top w:val="nil"/>
              <w:left w:val="nil"/>
              <w:bottom w:val="nil"/>
              <w:right w:val="nil"/>
            </w:tcBorders>
            <w:shd w:val="clear" w:color="auto" w:fill="auto"/>
            <w:noWrap/>
            <w:vAlign w:val="bottom"/>
            <w:hideMark/>
          </w:tcPr>
          <w:p w14:paraId="0A2A577C"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Tolerant % of Taxa</w:t>
            </w:r>
          </w:p>
        </w:tc>
      </w:tr>
      <w:tr w:rsidR="0073390D" w:rsidRPr="0073390D" w14:paraId="66F612AC" w14:textId="77777777" w:rsidTr="006C6EF0">
        <w:trPr>
          <w:trHeight w:val="300"/>
        </w:trPr>
        <w:tc>
          <w:tcPr>
            <w:tcW w:w="1800" w:type="dxa"/>
            <w:tcBorders>
              <w:top w:val="nil"/>
              <w:left w:val="nil"/>
              <w:bottom w:val="nil"/>
              <w:right w:val="nil"/>
            </w:tcBorders>
            <w:shd w:val="clear" w:color="auto" w:fill="auto"/>
            <w:noWrap/>
            <w:vAlign w:val="bottom"/>
            <w:hideMark/>
          </w:tcPr>
          <w:p w14:paraId="4011E414" w14:textId="77777777" w:rsidR="0073390D" w:rsidRPr="006C6EF0" w:rsidRDefault="0073390D" w:rsidP="0073390D">
            <w:pPr>
              <w:rPr>
                <w:rFonts w:eastAsia="Times New Roman" w:cs="Times New Roman"/>
                <w:color w:val="000000"/>
                <w:szCs w:val="24"/>
              </w:rPr>
            </w:pPr>
            <w:proofErr w:type="spellStart"/>
            <w:r w:rsidRPr="006C6EF0">
              <w:rPr>
                <w:rFonts w:eastAsia="Times New Roman" w:cs="Times New Roman"/>
                <w:color w:val="000000"/>
                <w:szCs w:val="24"/>
              </w:rPr>
              <w:t>pi_intol</w:t>
            </w:r>
            <w:proofErr w:type="spellEnd"/>
          </w:p>
        </w:tc>
        <w:tc>
          <w:tcPr>
            <w:tcW w:w="5940" w:type="dxa"/>
            <w:tcBorders>
              <w:top w:val="nil"/>
              <w:left w:val="nil"/>
              <w:bottom w:val="nil"/>
              <w:right w:val="nil"/>
            </w:tcBorders>
            <w:shd w:val="clear" w:color="auto" w:fill="auto"/>
            <w:noWrap/>
            <w:vAlign w:val="bottom"/>
            <w:hideMark/>
          </w:tcPr>
          <w:p w14:paraId="09679CC6"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Intolerant</w:t>
            </w:r>
          </w:p>
        </w:tc>
      </w:tr>
      <w:tr w:rsidR="0073390D" w:rsidRPr="0073390D" w14:paraId="1887184D" w14:textId="77777777" w:rsidTr="006C6EF0">
        <w:trPr>
          <w:trHeight w:val="300"/>
        </w:trPr>
        <w:tc>
          <w:tcPr>
            <w:tcW w:w="1800" w:type="dxa"/>
            <w:tcBorders>
              <w:top w:val="nil"/>
              <w:left w:val="nil"/>
              <w:bottom w:val="nil"/>
              <w:right w:val="nil"/>
            </w:tcBorders>
            <w:shd w:val="clear" w:color="auto" w:fill="auto"/>
            <w:noWrap/>
            <w:vAlign w:val="bottom"/>
            <w:hideMark/>
          </w:tcPr>
          <w:p w14:paraId="093739EA"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pi_EPT123</w:t>
            </w:r>
          </w:p>
        </w:tc>
        <w:tc>
          <w:tcPr>
            <w:tcW w:w="5940" w:type="dxa"/>
            <w:tcBorders>
              <w:top w:val="nil"/>
              <w:left w:val="nil"/>
              <w:bottom w:val="nil"/>
              <w:right w:val="nil"/>
            </w:tcBorders>
            <w:shd w:val="clear" w:color="auto" w:fill="auto"/>
            <w:noWrap/>
            <w:vAlign w:val="bottom"/>
            <w:hideMark/>
          </w:tcPr>
          <w:p w14:paraId="26B568ED"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 sensitive EPT (BCG </w:t>
            </w:r>
            <w:proofErr w:type="spellStart"/>
            <w:r w:rsidRPr="006C6EF0">
              <w:rPr>
                <w:rFonts w:eastAsia="Times New Roman" w:cs="Times New Roman"/>
                <w:color w:val="000000"/>
                <w:szCs w:val="24"/>
              </w:rPr>
              <w:t>attrib</w:t>
            </w:r>
            <w:proofErr w:type="spellEnd"/>
            <w:r w:rsidRPr="006C6EF0">
              <w:rPr>
                <w:rFonts w:eastAsia="Times New Roman" w:cs="Times New Roman"/>
                <w:color w:val="000000"/>
                <w:szCs w:val="24"/>
              </w:rPr>
              <w:t xml:space="preserve"> 1, 2, 3)</w:t>
            </w:r>
          </w:p>
        </w:tc>
      </w:tr>
      <w:tr w:rsidR="0073390D" w:rsidRPr="0073390D" w14:paraId="13037463" w14:textId="77777777" w:rsidTr="006C6EF0">
        <w:trPr>
          <w:trHeight w:val="300"/>
        </w:trPr>
        <w:tc>
          <w:tcPr>
            <w:tcW w:w="1800" w:type="dxa"/>
            <w:tcBorders>
              <w:top w:val="nil"/>
              <w:left w:val="nil"/>
              <w:bottom w:val="nil"/>
              <w:right w:val="nil"/>
            </w:tcBorders>
            <w:shd w:val="clear" w:color="auto" w:fill="auto"/>
            <w:noWrap/>
            <w:vAlign w:val="bottom"/>
            <w:hideMark/>
          </w:tcPr>
          <w:p w14:paraId="11BC1166"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nt_EPT123</w:t>
            </w:r>
          </w:p>
        </w:tc>
        <w:tc>
          <w:tcPr>
            <w:tcW w:w="5940" w:type="dxa"/>
            <w:tcBorders>
              <w:top w:val="nil"/>
              <w:left w:val="nil"/>
              <w:bottom w:val="nil"/>
              <w:right w:val="nil"/>
            </w:tcBorders>
            <w:shd w:val="clear" w:color="auto" w:fill="auto"/>
            <w:noWrap/>
            <w:vAlign w:val="bottom"/>
            <w:hideMark/>
          </w:tcPr>
          <w:p w14:paraId="76F43E35"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Sensitive EPT Taxa (BCG </w:t>
            </w:r>
            <w:proofErr w:type="spellStart"/>
            <w:r w:rsidRPr="006C6EF0">
              <w:rPr>
                <w:rFonts w:eastAsia="Times New Roman" w:cs="Times New Roman"/>
                <w:color w:val="000000"/>
                <w:szCs w:val="24"/>
              </w:rPr>
              <w:t>attrib</w:t>
            </w:r>
            <w:proofErr w:type="spellEnd"/>
            <w:r w:rsidRPr="006C6EF0">
              <w:rPr>
                <w:rFonts w:eastAsia="Times New Roman" w:cs="Times New Roman"/>
                <w:color w:val="000000"/>
                <w:szCs w:val="24"/>
              </w:rPr>
              <w:t xml:space="preserve"> 1, 2, 3)</w:t>
            </w:r>
          </w:p>
        </w:tc>
      </w:tr>
      <w:tr w:rsidR="0073390D" w:rsidRPr="0073390D" w14:paraId="3154F45B" w14:textId="77777777" w:rsidTr="006C6EF0">
        <w:trPr>
          <w:trHeight w:val="300"/>
        </w:trPr>
        <w:tc>
          <w:tcPr>
            <w:tcW w:w="1800" w:type="dxa"/>
            <w:tcBorders>
              <w:top w:val="nil"/>
              <w:left w:val="nil"/>
              <w:bottom w:val="nil"/>
              <w:right w:val="nil"/>
            </w:tcBorders>
            <w:shd w:val="clear" w:color="auto" w:fill="auto"/>
            <w:noWrap/>
            <w:vAlign w:val="bottom"/>
            <w:hideMark/>
          </w:tcPr>
          <w:p w14:paraId="0694BAA2"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nt_BCG12</w:t>
            </w:r>
          </w:p>
        </w:tc>
        <w:tc>
          <w:tcPr>
            <w:tcW w:w="5940" w:type="dxa"/>
            <w:tcBorders>
              <w:top w:val="nil"/>
              <w:left w:val="nil"/>
              <w:bottom w:val="nil"/>
              <w:right w:val="nil"/>
            </w:tcBorders>
            <w:shd w:val="clear" w:color="auto" w:fill="auto"/>
            <w:noWrap/>
            <w:vAlign w:val="bottom"/>
            <w:hideMark/>
          </w:tcPr>
          <w:p w14:paraId="12C882F7"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Sensitive Taxa (BCG </w:t>
            </w:r>
            <w:proofErr w:type="spellStart"/>
            <w:r w:rsidRPr="006C6EF0">
              <w:rPr>
                <w:rFonts w:eastAsia="Times New Roman" w:cs="Times New Roman"/>
                <w:color w:val="000000"/>
                <w:szCs w:val="24"/>
              </w:rPr>
              <w:t>attrib</w:t>
            </w:r>
            <w:proofErr w:type="spellEnd"/>
            <w:r w:rsidRPr="006C6EF0">
              <w:rPr>
                <w:rFonts w:eastAsia="Times New Roman" w:cs="Times New Roman"/>
                <w:color w:val="000000"/>
                <w:szCs w:val="24"/>
              </w:rPr>
              <w:t xml:space="preserve"> 1, 2)</w:t>
            </w:r>
          </w:p>
        </w:tc>
      </w:tr>
      <w:tr w:rsidR="0073390D" w:rsidRPr="0073390D" w14:paraId="7E7B8226" w14:textId="77777777" w:rsidTr="006C6EF0">
        <w:trPr>
          <w:trHeight w:val="300"/>
        </w:trPr>
        <w:tc>
          <w:tcPr>
            <w:tcW w:w="1800" w:type="dxa"/>
            <w:tcBorders>
              <w:top w:val="nil"/>
              <w:left w:val="nil"/>
              <w:bottom w:val="nil"/>
              <w:right w:val="nil"/>
            </w:tcBorders>
            <w:shd w:val="clear" w:color="auto" w:fill="auto"/>
            <w:noWrap/>
            <w:vAlign w:val="bottom"/>
            <w:hideMark/>
          </w:tcPr>
          <w:p w14:paraId="232F0A7F"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nt_BCG123</w:t>
            </w:r>
          </w:p>
        </w:tc>
        <w:tc>
          <w:tcPr>
            <w:tcW w:w="5940" w:type="dxa"/>
            <w:tcBorders>
              <w:top w:val="nil"/>
              <w:left w:val="nil"/>
              <w:bottom w:val="nil"/>
              <w:right w:val="nil"/>
            </w:tcBorders>
            <w:shd w:val="clear" w:color="auto" w:fill="auto"/>
            <w:noWrap/>
            <w:vAlign w:val="bottom"/>
            <w:hideMark/>
          </w:tcPr>
          <w:p w14:paraId="5EB26FE5"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Sensitive Taxa (BCG </w:t>
            </w:r>
            <w:proofErr w:type="spellStart"/>
            <w:r w:rsidRPr="006C6EF0">
              <w:rPr>
                <w:rFonts w:eastAsia="Times New Roman" w:cs="Times New Roman"/>
                <w:color w:val="000000"/>
                <w:szCs w:val="24"/>
              </w:rPr>
              <w:t>attrib</w:t>
            </w:r>
            <w:proofErr w:type="spellEnd"/>
            <w:r w:rsidRPr="006C6EF0">
              <w:rPr>
                <w:rFonts w:eastAsia="Times New Roman" w:cs="Times New Roman"/>
                <w:color w:val="000000"/>
                <w:szCs w:val="24"/>
              </w:rPr>
              <w:t xml:space="preserve"> 1, 2, 3)</w:t>
            </w:r>
          </w:p>
        </w:tc>
      </w:tr>
      <w:tr w:rsidR="0073390D" w:rsidRPr="0073390D" w14:paraId="3F0D0CC8" w14:textId="77777777" w:rsidTr="006C6EF0">
        <w:trPr>
          <w:trHeight w:val="300"/>
        </w:trPr>
        <w:tc>
          <w:tcPr>
            <w:tcW w:w="1800" w:type="dxa"/>
            <w:tcBorders>
              <w:top w:val="nil"/>
              <w:left w:val="nil"/>
              <w:bottom w:val="nil"/>
              <w:right w:val="nil"/>
            </w:tcBorders>
            <w:shd w:val="clear" w:color="auto" w:fill="auto"/>
            <w:noWrap/>
            <w:vAlign w:val="bottom"/>
            <w:hideMark/>
          </w:tcPr>
          <w:p w14:paraId="633CE377"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nt_BCG56</w:t>
            </w:r>
          </w:p>
        </w:tc>
        <w:tc>
          <w:tcPr>
            <w:tcW w:w="5940" w:type="dxa"/>
            <w:tcBorders>
              <w:top w:val="nil"/>
              <w:left w:val="nil"/>
              <w:bottom w:val="nil"/>
              <w:right w:val="nil"/>
            </w:tcBorders>
            <w:shd w:val="clear" w:color="auto" w:fill="auto"/>
            <w:noWrap/>
            <w:vAlign w:val="bottom"/>
            <w:hideMark/>
          </w:tcPr>
          <w:p w14:paraId="31EF2938"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Tolerant Taxa (BCG </w:t>
            </w:r>
            <w:proofErr w:type="spellStart"/>
            <w:r w:rsidRPr="006C6EF0">
              <w:rPr>
                <w:rFonts w:eastAsia="Times New Roman" w:cs="Times New Roman"/>
                <w:color w:val="000000"/>
                <w:szCs w:val="24"/>
              </w:rPr>
              <w:t>attrib</w:t>
            </w:r>
            <w:proofErr w:type="spellEnd"/>
            <w:r w:rsidRPr="006C6EF0">
              <w:rPr>
                <w:rFonts w:eastAsia="Times New Roman" w:cs="Times New Roman"/>
                <w:color w:val="000000"/>
                <w:szCs w:val="24"/>
              </w:rPr>
              <w:t xml:space="preserve"> 5, 6)</w:t>
            </w:r>
          </w:p>
        </w:tc>
      </w:tr>
      <w:tr w:rsidR="0073390D" w:rsidRPr="0073390D" w14:paraId="2E86F70B" w14:textId="77777777" w:rsidTr="006C6EF0">
        <w:trPr>
          <w:trHeight w:val="300"/>
        </w:trPr>
        <w:tc>
          <w:tcPr>
            <w:tcW w:w="1800" w:type="dxa"/>
            <w:tcBorders>
              <w:top w:val="nil"/>
              <w:left w:val="nil"/>
              <w:bottom w:val="nil"/>
              <w:right w:val="nil"/>
            </w:tcBorders>
            <w:shd w:val="clear" w:color="auto" w:fill="auto"/>
            <w:noWrap/>
            <w:vAlign w:val="bottom"/>
          </w:tcPr>
          <w:p w14:paraId="72B01A69" w14:textId="77777777" w:rsidR="0073390D" w:rsidRPr="006C6EF0" w:rsidRDefault="0073390D" w:rsidP="00F169D2">
            <w:pPr>
              <w:rPr>
                <w:rFonts w:eastAsia="Times New Roman" w:cs="Times New Roman"/>
                <w:color w:val="000000"/>
                <w:szCs w:val="24"/>
              </w:rPr>
            </w:pPr>
            <w:r w:rsidRPr="006C6EF0">
              <w:rPr>
                <w:rFonts w:eastAsia="Times New Roman" w:cs="Times New Roman"/>
                <w:color w:val="000000"/>
                <w:szCs w:val="24"/>
              </w:rPr>
              <w:t>pi_BCG12</w:t>
            </w:r>
          </w:p>
        </w:tc>
        <w:tc>
          <w:tcPr>
            <w:tcW w:w="5940" w:type="dxa"/>
            <w:tcBorders>
              <w:top w:val="nil"/>
              <w:left w:val="nil"/>
              <w:bottom w:val="nil"/>
              <w:right w:val="nil"/>
            </w:tcBorders>
            <w:shd w:val="clear" w:color="auto" w:fill="auto"/>
            <w:noWrap/>
            <w:vAlign w:val="bottom"/>
          </w:tcPr>
          <w:p w14:paraId="68F23277" w14:textId="77777777" w:rsidR="0073390D" w:rsidRPr="006C6EF0" w:rsidRDefault="0073390D" w:rsidP="00F169D2">
            <w:pPr>
              <w:rPr>
                <w:rFonts w:eastAsia="Times New Roman" w:cs="Times New Roman"/>
                <w:color w:val="000000"/>
                <w:szCs w:val="24"/>
              </w:rPr>
            </w:pPr>
            <w:r w:rsidRPr="006C6EF0">
              <w:rPr>
                <w:rFonts w:eastAsia="Times New Roman" w:cs="Times New Roman"/>
                <w:color w:val="000000"/>
                <w:szCs w:val="24"/>
              </w:rPr>
              <w:t xml:space="preserve">% sensitive (BCG </w:t>
            </w:r>
            <w:proofErr w:type="spellStart"/>
            <w:r w:rsidRPr="006C6EF0">
              <w:rPr>
                <w:rFonts w:eastAsia="Times New Roman" w:cs="Times New Roman"/>
                <w:color w:val="000000"/>
                <w:szCs w:val="24"/>
              </w:rPr>
              <w:t>attrib</w:t>
            </w:r>
            <w:proofErr w:type="spellEnd"/>
            <w:r w:rsidRPr="006C6EF0">
              <w:rPr>
                <w:rFonts w:eastAsia="Times New Roman" w:cs="Times New Roman"/>
                <w:color w:val="000000"/>
                <w:szCs w:val="24"/>
              </w:rPr>
              <w:t xml:space="preserve"> 1, 2)</w:t>
            </w:r>
          </w:p>
        </w:tc>
      </w:tr>
      <w:tr w:rsidR="0073390D" w:rsidRPr="0073390D" w14:paraId="0178DA10" w14:textId="77777777" w:rsidTr="006C6EF0">
        <w:trPr>
          <w:trHeight w:val="300"/>
        </w:trPr>
        <w:tc>
          <w:tcPr>
            <w:tcW w:w="1800" w:type="dxa"/>
            <w:tcBorders>
              <w:top w:val="nil"/>
              <w:left w:val="nil"/>
              <w:bottom w:val="nil"/>
              <w:right w:val="nil"/>
            </w:tcBorders>
            <w:shd w:val="clear" w:color="auto" w:fill="auto"/>
            <w:noWrap/>
            <w:vAlign w:val="bottom"/>
          </w:tcPr>
          <w:p w14:paraId="0AC0257C" w14:textId="77777777" w:rsidR="0073390D" w:rsidRPr="006C6EF0" w:rsidRDefault="0073390D" w:rsidP="00F169D2">
            <w:pPr>
              <w:rPr>
                <w:rFonts w:eastAsia="Times New Roman" w:cs="Times New Roman"/>
                <w:color w:val="000000"/>
                <w:szCs w:val="24"/>
              </w:rPr>
            </w:pPr>
            <w:r w:rsidRPr="006C6EF0">
              <w:rPr>
                <w:rFonts w:eastAsia="Times New Roman" w:cs="Times New Roman"/>
                <w:color w:val="000000"/>
                <w:szCs w:val="24"/>
              </w:rPr>
              <w:t>pi_BCG123</w:t>
            </w:r>
          </w:p>
        </w:tc>
        <w:tc>
          <w:tcPr>
            <w:tcW w:w="5940" w:type="dxa"/>
            <w:tcBorders>
              <w:top w:val="nil"/>
              <w:left w:val="nil"/>
              <w:bottom w:val="nil"/>
              <w:right w:val="nil"/>
            </w:tcBorders>
            <w:shd w:val="clear" w:color="auto" w:fill="auto"/>
            <w:noWrap/>
            <w:vAlign w:val="bottom"/>
          </w:tcPr>
          <w:p w14:paraId="086ABA47" w14:textId="77777777" w:rsidR="0073390D" w:rsidRPr="006C6EF0" w:rsidRDefault="0073390D" w:rsidP="00F169D2">
            <w:pPr>
              <w:rPr>
                <w:rFonts w:eastAsia="Times New Roman" w:cs="Times New Roman"/>
                <w:color w:val="000000"/>
                <w:szCs w:val="24"/>
              </w:rPr>
            </w:pPr>
            <w:r w:rsidRPr="006C6EF0">
              <w:rPr>
                <w:rFonts w:eastAsia="Times New Roman" w:cs="Times New Roman"/>
                <w:color w:val="000000"/>
                <w:szCs w:val="24"/>
              </w:rPr>
              <w:t xml:space="preserve">% sensitive (BCG </w:t>
            </w:r>
            <w:proofErr w:type="spellStart"/>
            <w:r w:rsidRPr="006C6EF0">
              <w:rPr>
                <w:rFonts w:eastAsia="Times New Roman" w:cs="Times New Roman"/>
                <w:color w:val="000000"/>
                <w:szCs w:val="24"/>
              </w:rPr>
              <w:t>attrib</w:t>
            </w:r>
            <w:proofErr w:type="spellEnd"/>
            <w:r w:rsidRPr="006C6EF0">
              <w:rPr>
                <w:rFonts w:eastAsia="Times New Roman" w:cs="Times New Roman"/>
                <w:color w:val="000000"/>
                <w:szCs w:val="24"/>
              </w:rPr>
              <w:t xml:space="preserve"> 1, 2, 3)</w:t>
            </w:r>
          </w:p>
        </w:tc>
      </w:tr>
      <w:tr w:rsidR="0073390D" w:rsidRPr="0073390D" w14:paraId="3623244A" w14:textId="77777777" w:rsidTr="006C6EF0">
        <w:trPr>
          <w:trHeight w:val="300"/>
        </w:trPr>
        <w:tc>
          <w:tcPr>
            <w:tcW w:w="1800" w:type="dxa"/>
            <w:tcBorders>
              <w:top w:val="nil"/>
              <w:left w:val="nil"/>
              <w:bottom w:val="nil"/>
              <w:right w:val="nil"/>
            </w:tcBorders>
            <w:shd w:val="clear" w:color="auto" w:fill="auto"/>
            <w:noWrap/>
            <w:vAlign w:val="bottom"/>
            <w:hideMark/>
          </w:tcPr>
          <w:p w14:paraId="145247FF"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pi_BCG56</w:t>
            </w:r>
          </w:p>
        </w:tc>
        <w:tc>
          <w:tcPr>
            <w:tcW w:w="5940" w:type="dxa"/>
            <w:tcBorders>
              <w:top w:val="nil"/>
              <w:left w:val="nil"/>
              <w:bottom w:val="nil"/>
              <w:right w:val="nil"/>
            </w:tcBorders>
            <w:shd w:val="clear" w:color="auto" w:fill="auto"/>
            <w:noWrap/>
            <w:vAlign w:val="bottom"/>
            <w:hideMark/>
          </w:tcPr>
          <w:p w14:paraId="33A0AD3F" w14:textId="77777777" w:rsidR="0073390D" w:rsidRPr="006C6EF0" w:rsidRDefault="0073390D" w:rsidP="0073390D">
            <w:pPr>
              <w:rPr>
                <w:rFonts w:eastAsia="Times New Roman" w:cs="Times New Roman"/>
                <w:color w:val="000000"/>
                <w:szCs w:val="24"/>
              </w:rPr>
            </w:pPr>
            <w:r w:rsidRPr="006C6EF0">
              <w:rPr>
                <w:rFonts w:eastAsia="Times New Roman" w:cs="Times New Roman"/>
                <w:color w:val="000000"/>
                <w:szCs w:val="24"/>
              </w:rPr>
              <w:t xml:space="preserve">% tolerant (BCG </w:t>
            </w:r>
            <w:proofErr w:type="spellStart"/>
            <w:r w:rsidRPr="006C6EF0">
              <w:rPr>
                <w:rFonts w:eastAsia="Times New Roman" w:cs="Times New Roman"/>
                <w:color w:val="000000"/>
                <w:szCs w:val="24"/>
              </w:rPr>
              <w:t>attrib</w:t>
            </w:r>
            <w:proofErr w:type="spellEnd"/>
            <w:r w:rsidRPr="006C6EF0">
              <w:rPr>
                <w:rFonts w:eastAsia="Times New Roman" w:cs="Times New Roman"/>
                <w:color w:val="000000"/>
                <w:szCs w:val="24"/>
              </w:rPr>
              <w:t xml:space="preserve"> 5, 6)</w:t>
            </w:r>
          </w:p>
        </w:tc>
      </w:tr>
      <w:tr w:rsidR="0073390D" w:rsidRPr="0073390D" w14:paraId="5BCF27D1" w14:textId="77777777" w:rsidTr="006C6EF0">
        <w:trPr>
          <w:trHeight w:val="300"/>
        </w:trPr>
        <w:tc>
          <w:tcPr>
            <w:tcW w:w="1800" w:type="dxa"/>
            <w:tcBorders>
              <w:top w:val="nil"/>
              <w:left w:val="nil"/>
              <w:bottom w:val="nil"/>
              <w:right w:val="nil"/>
            </w:tcBorders>
            <w:shd w:val="clear" w:color="auto" w:fill="auto"/>
            <w:noWrap/>
            <w:vAlign w:val="bottom"/>
          </w:tcPr>
          <w:p w14:paraId="7D33F745" w14:textId="77777777" w:rsidR="0073390D" w:rsidRPr="006C6EF0" w:rsidRDefault="0073390D" w:rsidP="00F169D2">
            <w:pPr>
              <w:rPr>
                <w:rFonts w:eastAsia="Times New Roman" w:cs="Times New Roman"/>
                <w:color w:val="000000"/>
                <w:szCs w:val="24"/>
              </w:rPr>
            </w:pPr>
            <w:proofErr w:type="spellStart"/>
            <w:r w:rsidRPr="006C6EF0">
              <w:rPr>
                <w:rFonts w:eastAsia="Times New Roman" w:cs="Times New Roman"/>
                <w:color w:val="000000"/>
                <w:szCs w:val="24"/>
              </w:rPr>
              <w:t>pi_toler</w:t>
            </w:r>
            <w:proofErr w:type="spellEnd"/>
          </w:p>
        </w:tc>
        <w:tc>
          <w:tcPr>
            <w:tcW w:w="5940" w:type="dxa"/>
            <w:tcBorders>
              <w:top w:val="nil"/>
              <w:left w:val="nil"/>
              <w:bottom w:val="nil"/>
              <w:right w:val="nil"/>
            </w:tcBorders>
            <w:shd w:val="clear" w:color="auto" w:fill="auto"/>
            <w:noWrap/>
            <w:vAlign w:val="bottom"/>
          </w:tcPr>
          <w:p w14:paraId="4DA2060E" w14:textId="77777777" w:rsidR="0073390D" w:rsidRPr="006C6EF0" w:rsidRDefault="0073390D" w:rsidP="00F169D2">
            <w:pPr>
              <w:rPr>
                <w:rFonts w:eastAsia="Times New Roman" w:cs="Times New Roman"/>
                <w:color w:val="000000"/>
                <w:szCs w:val="24"/>
              </w:rPr>
            </w:pPr>
            <w:r w:rsidRPr="006C6EF0">
              <w:rPr>
                <w:rFonts w:eastAsia="Times New Roman" w:cs="Times New Roman"/>
                <w:color w:val="000000"/>
                <w:szCs w:val="24"/>
              </w:rPr>
              <w:t>% Tolerant</w:t>
            </w:r>
          </w:p>
        </w:tc>
      </w:tr>
      <w:tr w:rsidR="0073390D" w:rsidRPr="0073390D" w14:paraId="61B5DAE2" w14:textId="77777777" w:rsidTr="006C6EF0">
        <w:trPr>
          <w:trHeight w:val="300"/>
        </w:trPr>
        <w:tc>
          <w:tcPr>
            <w:tcW w:w="1800" w:type="dxa"/>
            <w:tcBorders>
              <w:top w:val="nil"/>
              <w:left w:val="nil"/>
              <w:bottom w:val="nil"/>
              <w:right w:val="nil"/>
            </w:tcBorders>
            <w:shd w:val="clear" w:color="auto" w:fill="auto"/>
            <w:noWrap/>
            <w:vAlign w:val="bottom"/>
          </w:tcPr>
          <w:p w14:paraId="353769DF" w14:textId="77777777" w:rsidR="0073390D" w:rsidRPr="006C6EF0" w:rsidRDefault="0073390D" w:rsidP="00F169D2">
            <w:pPr>
              <w:rPr>
                <w:rFonts w:eastAsia="Times New Roman" w:cs="Times New Roman"/>
                <w:color w:val="000000"/>
                <w:szCs w:val="24"/>
              </w:rPr>
            </w:pPr>
            <w:proofErr w:type="spellStart"/>
            <w:r w:rsidRPr="006C6EF0">
              <w:rPr>
                <w:rFonts w:eastAsia="Times New Roman" w:cs="Times New Roman"/>
                <w:color w:val="000000"/>
                <w:szCs w:val="24"/>
              </w:rPr>
              <w:t>x_Beck</w:t>
            </w:r>
            <w:proofErr w:type="spellEnd"/>
          </w:p>
        </w:tc>
        <w:tc>
          <w:tcPr>
            <w:tcW w:w="5940" w:type="dxa"/>
            <w:tcBorders>
              <w:top w:val="nil"/>
              <w:left w:val="nil"/>
              <w:bottom w:val="nil"/>
              <w:right w:val="nil"/>
            </w:tcBorders>
            <w:shd w:val="clear" w:color="auto" w:fill="auto"/>
            <w:noWrap/>
            <w:vAlign w:val="bottom"/>
          </w:tcPr>
          <w:p w14:paraId="29E56DE6" w14:textId="77777777" w:rsidR="0073390D" w:rsidRPr="006C6EF0" w:rsidRDefault="0073390D" w:rsidP="00F169D2">
            <w:pPr>
              <w:rPr>
                <w:rFonts w:eastAsia="Times New Roman" w:cs="Times New Roman"/>
                <w:color w:val="000000"/>
                <w:szCs w:val="24"/>
              </w:rPr>
            </w:pPr>
            <w:r w:rsidRPr="006C6EF0">
              <w:rPr>
                <w:rFonts w:eastAsia="Times New Roman" w:cs="Times New Roman"/>
                <w:color w:val="000000"/>
                <w:szCs w:val="24"/>
              </w:rPr>
              <w:t>Beck's Index</w:t>
            </w:r>
          </w:p>
        </w:tc>
      </w:tr>
      <w:tr w:rsidR="0073390D" w:rsidRPr="0073390D" w14:paraId="2063DD9A" w14:textId="77777777" w:rsidTr="006C6EF0">
        <w:trPr>
          <w:trHeight w:val="300"/>
        </w:trPr>
        <w:tc>
          <w:tcPr>
            <w:tcW w:w="1800" w:type="dxa"/>
            <w:tcBorders>
              <w:top w:val="nil"/>
              <w:left w:val="nil"/>
              <w:right w:val="nil"/>
            </w:tcBorders>
            <w:shd w:val="clear" w:color="auto" w:fill="auto"/>
            <w:noWrap/>
            <w:vAlign w:val="bottom"/>
          </w:tcPr>
          <w:p w14:paraId="189AF123" w14:textId="77777777" w:rsidR="0073390D" w:rsidRPr="006C6EF0" w:rsidRDefault="0073390D" w:rsidP="00F169D2">
            <w:pPr>
              <w:rPr>
                <w:rFonts w:eastAsia="Times New Roman" w:cs="Times New Roman"/>
                <w:color w:val="000000"/>
                <w:szCs w:val="24"/>
              </w:rPr>
            </w:pPr>
            <w:proofErr w:type="spellStart"/>
            <w:r w:rsidRPr="006C6EF0">
              <w:rPr>
                <w:rFonts w:eastAsia="Times New Roman" w:cs="Times New Roman"/>
                <w:color w:val="000000"/>
                <w:szCs w:val="24"/>
              </w:rPr>
              <w:t>x_HBI</w:t>
            </w:r>
            <w:proofErr w:type="spellEnd"/>
          </w:p>
        </w:tc>
        <w:tc>
          <w:tcPr>
            <w:tcW w:w="5940" w:type="dxa"/>
            <w:tcBorders>
              <w:top w:val="nil"/>
              <w:left w:val="nil"/>
              <w:right w:val="nil"/>
            </w:tcBorders>
            <w:shd w:val="clear" w:color="auto" w:fill="auto"/>
            <w:noWrap/>
            <w:vAlign w:val="bottom"/>
          </w:tcPr>
          <w:p w14:paraId="0B2187D0" w14:textId="77777777" w:rsidR="0073390D" w:rsidRPr="006C6EF0" w:rsidRDefault="0073390D" w:rsidP="00F169D2">
            <w:pPr>
              <w:rPr>
                <w:rFonts w:eastAsia="Times New Roman" w:cs="Times New Roman"/>
                <w:color w:val="000000"/>
                <w:szCs w:val="24"/>
              </w:rPr>
            </w:pPr>
            <w:proofErr w:type="spellStart"/>
            <w:r w:rsidRPr="006C6EF0">
              <w:rPr>
                <w:rFonts w:eastAsia="Times New Roman" w:cs="Times New Roman"/>
                <w:color w:val="000000"/>
                <w:szCs w:val="24"/>
              </w:rPr>
              <w:t>Hilsenhoff's</w:t>
            </w:r>
            <w:proofErr w:type="spellEnd"/>
            <w:r w:rsidRPr="006C6EF0">
              <w:rPr>
                <w:rFonts w:eastAsia="Times New Roman" w:cs="Times New Roman"/>
                <w:color w:val="000000"/>
                <w:szCs w:val="24"/>
              </w:rPr>
              <w:t xml:space="preserve"> Index</w:t>
            </w:r>
          </w:p>
        </w:tc>
      </w:tr>
      <w:tr w:rsidR="0073390D" w:rsidRPr="0073390D" w14:paraId="41BA9C23" w14:textId="77777777" w:rsidTr="006C6EF0">
        <w:trPr>
          <w:trHeight w:val="300"/>
        </w:trPr>
        <w:tc>
          <w:tcPr>
            <w:tcW w:w="1800" w:type="dxa"/>
            <w:tcBorders>
              <w:top w:val="nil"/>
              <w:left w:val="nil"/>
              <w:bottom w:val="single" w:sz="4" w:space="0" w:color="auto"/>
              <w:right w:val="nil"/>
            </w:tcBorders>
            <w:shd w:val="clear" w:color="auto" w:fill="auto"/>
            <w:noWrap/>
            <w:vAlign w:val="bottom"/>
          </w:tcPr>
          <w:p w14:paraId="323928C6" w14:textId="77777777" w:rsidR="0073390D" w:rsidRPr="006C6EF0" w:rsidRDefault="0073390D" w:rsidP="00F169D2">
            <w:pPr>
              <w:rPr>
                <w:rFonts w:eastAsia="Times New Roman" w:cs="Times New Roman"/>
                <w:color w:val="000000"/>
                <w:szCs w:val="24"/>
              </w:rPr>
            </w:pPr>
            <w:r w:rsidRPr="006C6EF0">
              <w:rPr>
                <w:rFonts w:eastAsia="Times New Roman" w:cs="Times New Roman"/>
                <w:color w:val="000000"/>
                <w:szCs w:val="24"/>
              </w:rPr>
              <w:t>x_Shan_2</w:t>
            </w:r>
          </w:p>
        </w:tc>
        <w:tc>
          <w:tcPr>
            <w:tcW w:w="5940" w:type="dxa"/>
            <w:tcBorders>
              <w:top w:val="nil"/>
              <w:left w:val="nil"/>
              <w:bottom w:val="single" w:sz="4" w:space="0" w:color="auto"/>
              <w:right w:val="nil"/>
            </w:tcBorders>
            <w:shd w:val="clear" w:color="auto" w:fill="auto"/>
            <w:noWrap/>
            <w:vAlign w:val="bottom"/>
          </w:tcPr>
          <w:p w14:paraId="55DE06E0" w14:textId="77777777" w:rsidR="0073390D" w:rsidRPr="006C6EF0" w:rsidRDefault="0073390D" w:rsidP="00F169D2">
            <w:pPr>
              <w:rPr>
                <w:rFonts w:eastAsia="Times New Roman" w:cs="Times New Roman"/>
                <w:color w:val="000000"/>
                <w:szCs w:val="24"/>
              </w:rPr>
            </w:pPr>
            <w:r w:rsidRPr="006C6EF0">
              <w:rPr>
                <w:rFonts w:eastAsia="Times New Roman" w:cs="Times New Roman"/>
                <w:color w:val="000000"/>
                <w:szCs w:val="24"/>
              </w:rPr>
              <w:t>Shannon-Weiner Index (base 2)</w:t>
            </w:r>
          </w:p>
        </w:tc>
      </w:tr>
    </w:tbl>
    <w:p w14:paraId="2F04BF9C" w14:textId="77777777" w:rsidR="0073390D" w:rsidRDefault="0073390D" w:rsidP="004A5F1F">
      <w:pPr>
        <w:rPr>
          <w:lang w:eastAsia="ko-KR"/>
        </w:rPr>
      </w:pPr>
    </w:p>
    <w:p w14:paraId="643795CB" w14:textId="77777777" w:rsidR="00837AE2" w:rsidRDefault="00837AE2" w:rsidP="00AF05E4">
      <w:pPr>
        <w:rPr>
          <w:lang w:eastAsia="ko-KR"/>
        </w:rPr>
      </w:pPr>
    </w:p>
    <w:p w14:paraId="437A6995" w14:textId="77777777" w:rsidR="00FB490E" w:rsidRDefault="00FB490E" w:rsidP="00C1186A">
      <w:pPr>
        <w:pStyle w:val="Heading2"/>
        <w:rPr>
          <w:lang w:eastAsia="ko-KR"/>
        </w:rPr>
      </w:pPr>
      <w:bookmarkStart w:id="22" w:name="_Toc388970204"/>
      <w:r>
        <w:rPr>
          <w:lang w:eastAsia="ko-KR"/>
        </w:rPr>
        <w:t>Discrimination Efficiency (DE) and Z-score</w:t>
      </w:r>
      <w:bookmarkEnd w:id="22"/>
    </w:p>
    <w:p w14:paraId="4A3154FE" w14:textId="77777777" w:rsidR="00837AE2" w:rsidRDefault="00837AE2" w:rsidP="00AF05E4">
      <w:pPr>
        <w:rPr>
          <w:lang w:eastAsia="ko-KR"/>
        </w:rPr>
      </w:pPr>
    </w:p>
    <w:p w14:paraId="61966246" w14:textId="77777777" w:rsidR="00C1186A" w:rsidRDefault="00C1186A" w:rsidP="00C1186A">
      <w:pPr>
        <w:contextualSpacing/>
        <w:rPr>
          <w:szCs w:val="24"/>
        </w:rPr>
      </w:pPr>
      <w:r w:rsidRPr="00646AA9">
        <w:rPr>
          <w:szCs w:val="24"/>
        </w:rPr>
        <w:t>The ability of each metric to distinguish between reference and stressed sites within a site class was measured as discrimination efficiency (DE) (</w:t>
      </w:r>
      <w:proofErr w:type="spellStart"/>
      <w:r w:rsidRPr="00646AA9">
        <w:rPr>
          <w:szCs w:val="24"/>
        </w:rPr>
        <w:t>Flotemersch</w:t>
      </w:r>
      <w:proofErr w:type="spellEnd"/>
      <w:r w:rsidRPr="00646AA9">
        <w:rPr>
          <w:szCs w:val="24"/>
        </w:rPr>
        <w:t xml:space="preserve"> et al. 2006). For metrics with a </w:t>
      </w:r>
      <w:r w:rsidRPr="00646AA9">
        <w:rPr>
          <w:szCs w:val="24"/>
        </w:rPr>
        <w:lastRenderedPageBreak/>
        <w:t>pattern of decreasing value with increasing environmental stress, DE is the percentage of stressed values below the 25</w:t>
      </w:r>
      <w:r w:rsidRPr="00646AA9">
        <w:rPr>
          <w:szCs w:val="24"/>
          <w:vertAlign w:val="superscript"/>
        </w:rPr>
        <w:t>th</w:t>
      </w:r>
      <w:r w:rsidRPr="00646AA9">
        <w:rPr>
          <w:szCs w:val="24"/>
        </w:rPr>
        <w:t xml:space="preserve"> percentile of reference site values. For metrics that increase with increasing stress, DE is the percentage of stressed sites that have values higher than the 75th percentile of reference values. DE can be visualized on box plots of reference and stressed metric or index values with the inter-quartile range plotted as the box (</w:t>
      </w:r>
      <w:r w:rsidRPr="0051177B">
        <w:rPr>
          <w:szCs w:val="24"/>
        </w:rPr>
        <w:t xml:space="preserve">Figure </w:t>
      </w:r>
      <w:r w:rsidR="00442E77">
        <w:rPr>
          <w:szCs w:val="24"/>
        </w:rPr>
        <w:t>4</w:t>
      </w:r>
      <w:r w:rsidRPr="0051177B">
        <w:rPr>
          <w:szCs w:val="24"/>
        </w:rPr>
        <w:t>).</w:t>
      </w:r>
      <w:r w:rsidRPr="00646AA9">
        <w:rPr>
          <w:szCs w:val="24"/>
        </w:rPr>
        <w:t xml:space="preserve"> Higher DE denotes more frequent correct association of metric values with site conditions. DE values ≤25</w:t>
      </w:r>
      <w:r>
        <w:rPr>
          <w:szCs w:val="24"/>
        </w:rPr>
        <w:t xml:space="preserve">% </w:t>
      </w:r>
      <w:r w:rsidRPr="00646AA9">
        <w:rPr>
          <w:szCs w:val="24"/>
        </w:rPr>
        <w:t>show no discriminatory ability in one direction. DE values ≥50% are generally adequate for consideration in an index. However, in a site class, adequacy was usually dependent on relative DE values within a metric category.</w:t>
      </w:r>
      <w:r w:rsidRPr="00646AA9">
        <w:rPr>
          <w:color w:val="FF0000"/>
          <w:szCs w:val="24"/>
        </w:rPr>
        <w:t xml:space="preserve"> </w:t>
      </w:r>
      <w:r w:rsidRPr="00646AA9">
        <w:rPr>
          <w:szCs w:val="24"/>
        </w:rPr>
        <w:t xml:space="preserve">A second measure of metric discrimination was the </w:t>
      </w:r>
      <w:r w:rsidR="0051177B">
        <w:rPr>
          <w:i/>
          <w:szCs w:val="24"/>
        </w:rPr>
        <w:t>Z</w:t>
      </w:r>
      <w:r w:rsidRPr="00646AA9">
        <w:rPr>
          <w:szCs w:val="24"/>
        </w:rPr>
        <w:t xml:space="preserve">-score, which was calculated as the difference between reference and stressed metric or index values divided by the standard deviation of reference values. </w:t>
      </w:r>
      <w:r w:rsidR="0051177B">
        <w:rPr>
          <w:szCs w:val="24"/>
        </w:rPr>
        <w:t xml:space="preserve">This is similar to Cohen’s d (Cohen 1988), except that the standard deviation in our </w:t>
      </w:r>
      <w:r w:rsidR="0051177B" w:rsidRPr="0051177B">
        <w:rPr>
          <w:i/>
          <w:szCs w:val="24"/>
        </w:rPr>
        <w:t>Z</w:t>
      </w:r>
      <w:r w:rsidR="0051177B">
        <w:rPr>
          <w:szCs w:val="24"/>
        </w:rPr>
        <w:t xml:space="preserve">-score is only from the reference distribution, which we would prefer to be small, regardless of variability in the stressed sites. </w:t>
      </w:r>
      <w:r>
        <w:rPr>
          <w:szCs w:val="24"/>
        </w:rPr>
        <w:t xml:space="preserve">There is no absolute </w:t>
      </w:r>
      <w:r w:rsidR="0051177B">
        <w:rPr>
          <w:i/>
          <w:szCs w:val="24"/>
        </w:rPr>
        <w:t>Z</w:t>
      </w:r>
      <w:r>
        <w:rPr>
          <w:szCs w:val="24"/>
        </w:rPr>
        <w:t xml:space="preserve">-score value that indicates adequate metric performance, but among metrics or indices, higher </w:t>
      </w:r>
      <w:r w:rsidR="0051177B">
        <w:rPr>
          <w:i/>
          <w:szCs w:val="24"/>
        </w:rPr>
        <w:t>Z</w:t>
      </w:r>
      <w:r>
        <w:rPr>
          <w:szCs w:val="24"/>
        </w:rPr>
        <w:t>-scores suggest better separation of reference and stressed values</w:t>
      </w:r>
      <w:r w:rsidR="0051177B">
        <w:rPr>
          <w:szCs w:val="24"/>
        </w:rPr>
        <w:t xml:space="preserve"> and lower variability in reference sites</w:t>
      </w:r>
      <w:r>
        <w:rPr>
          <w:szCs w:val="24"/>
        </w:rPr>
        <w:t xml:space="preserve">. </w:t>
      </w:r>
    </w:p>
    <w:p w14:paraId="6144F4A4" w14:textId="77777777" w:rsidR="0051177B" w:rsidRPr="00646AA9" w:rsidRDefault="0051177B" w:rsidP="00C1186A">
      <w:pPr>
        <w:contextualSpacing/>
        <w:rPr>
          <w:color w:val="FF0000"/>
          <w:szCs w:val="24"/>
        </w:rPr>
      </w:pPr>
    </w:p>
    <w:p w14:paraId="2D6A0FEC" w14:textId="77777777" w:rsidR="00C1186A" w:rsidRDefault="00C1186A" w:rsidP="00AF05E4">
      <w:pPr>
        <w:rPr>
          <w:lang w:eastAsia="ko-KR"/>
        </w:rPr>
      </w:pPr>
    </w:p>
    <w:p w14:paraId="58F18A21" w14:textId="77777777" w:rsidR="001D09DE" w:rsidRDefault="00C1186A" w:rsidP="001D09DE">
      <w:pPr>
        <w:keepNext/>
      </w:pPr>
      <w:bookmarkStart w:id="23" w:name="OLE_LINK3"/>
      <w:bookmarkStart w:id="24" w:name="OLE_LINK4"/>
      <w:r>
        <w:rPr>
          <w:noProof/>
          <w:szCs w:val="24"/>
        </w:rPr>
        <w:drawing>
          <wp:inline distT="0" distB="0" distL="0" distR="0" wp14:anchorId="63BC1CBE" wp14:editId="42A79D6F">
            <wp:extent cx="4724400" cy="3550896"/>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729131" cy="3554452"/>
                    </a:xfrm>
                    <a:prstGeom prst="rect">
                      <a:avLst/>
                    </a:prstGeom>
                    <a:noFill/>
                    <a:ln w="9525">
                      <a:noFill/>
                      <a:miter lim="800000"/>
                      <a:headEnd/>
                      <a:tailEnd/>
                    </a:ln>
                  </pic:spPr>
                </pic:pic>
              </a:graphicData>
            </a:graphic>
          </wp:inline>
        </w:drawing>
      </w:r>
      <w:bookmarkEnd w:id="23"/>
      <w:bookmarkEnd w:id="24"/>
    </w:p>
    <w:p w14:paraId="454CF313" w14:textId="77777777" w:rsidR="00C1186A" w:rsidRDefault="001D09DE" w:rsidP="001D09DE">
      <w:pPr>
        <w:pStyle w:val="Caption"/>
        <w:rPr>
          <w:lang w:eastAsia="ko-KR"/>
        </w:rPr>
      </w:pPr>
      <w:bookmarkStart w:id="25" w:name="_Toc388966996"/>
      <w:r>
        <w:t xml:space="preserve">Figure </w:t>
      </w:r>
      <w:fldSimple w:instr=" SEQ Figure \* ARABIC ">
        <w:r w:rsidR="001B1787">
          <w:rPr>
            <w:noProof/>
          </w:rPr>
          <w:t>4</w:t>
        </w:r>
      </w:fldSimple>
      <w:r>
        <w:t xml:space="preserve">. </w:t>
      </w:r>
      <w:r w:rsidRPr="00DA6C69">
        <w:t>Box and whisker plot illustrating a metric that decreases with increasing stress and that has a DE slightly greater than 75%.</w:t>
      </w:r>
      <w:bookmarkEnd w:id="25"/>
    </w:p>
    <w:p w14:paraId="3415E6A3" w14:textId="77777777" w:rsidR="00C1186A" w:rsidRPr="00C1186A" w:rsidRDefault="00C1186A" w:rsidP="00C1186A">
      <w:pPr>
        <w:pStyle w:val="Figcap"/>
        <w:rPr>
          <w:rFonts w:eastAsiaTheme="minorHAnsi" w:cstheme="minorBidi"/>
          <w:sz w:val="24"/>
          <w:szCs w:val="24"/>
        </w:rPr>
      </w:pPr>
    </w:p>
    <w:p w14:paraId="473DC0AC" w14:textId="77777777" w:rsidR="00C1186A" w:rsidRDefault="00C1186A" w:rsidP="00AF05E4">
      <w:pPr>
        <w:rPr>
          <w:lang w:eastAsia="ko-KR"/>
        </w:rPr>
      </w:pPr>
    </w:p>
    <w:p w14:paraId="27156EF0" w14:textId="77777777" w:rsidR="00C1186A" w:rsidRDefault="00C1186A" w:rsidP="00C1186A">
      <w:pPr>
        <w:pStyle w:val="Heading2"/>
      </w:pPr>
      <w:bookmarkStart w:id="26" w:name="_Toc388970205"/>
      <w:r>
        <w:t>Metric Scoring</w:t>
      </w:r>
      <w:bookmarkEnd w:id="26"/>
    </w:p>
    <w:p w14:paraId="7C4DA89A" w14:textId="77777777" w:rsidR="00C1186A" w:rsidRDefault="00C1186A" w:rsidP="00AF05E4"/>
    <w:p w14:paraId="4A4A1DB9" w14:textId="77777777" w:rsidR="00134200" w:rsidRDefault="00134200" w:rsidP="00AF05E4">
      <w:r w:rsidRPr="00A21D3F">
        <w:t xml:space="preserve">Initial developments of the IBI (Karr et al. 1986) used a maximum species richness line, such that the maximum species richness found for a given waterbody type was taken as a best value, </w:t>
      </w:r>
      <w:r w:rsidRPr="00A21D3F">
        <w:lastRenderedPageBreak/>
        <w:t xml:space="preserve">and metrics were scored according to the best value.  This approach simply uses the best available as reference.  </w:t>
      </w:r>
      <w:r>
        <w:t>Current IBI developments continue to use a best value for scoring each metric, regardless of whether the best value occurs in identified reference sites (</w:t>
      </w:r>
      <w:proofErr w:type="spellStart"/>
      <w:r>
        <w:t>Blocksom</w:t>
      </w:r>
      <w:proofErr w:type="spellEnd"/>
      <w:r>
        <w:t xml:space="preserve"> 2003).  The critical assumption for using best value is that all metrics respond monotonically across the stress gradients; violations of the assumption would be modal responses to stress.</w:t>
      </w:r>
    </w:p>
    <w:p w14:paraId="18630CC3" w14:textId="77777777" w:rsidR="00BF636F" w:rsidRDefault="00BF636F" w:rsidP="00AF05E4"/>
    <w:p w14:paraId="2AED646A" w14:textId="02C9673B" w:rsidR="00BF636F" w:rsidRPr="00646AA9" w:rsidRDefault="00BF636F" w:rsidP="00BF636F">
      <w:pPr>
        <w:autoSpaceDE w:val="0"/>
        <w:autoSpaceDN w:val="0"/>
        <w:adjustRightInd w:val="0"/>
        <w:contextualSpacing/>
        <w:rPr>
          <w:szCs w:val="24"/>
        </w:rPr>
      </w:pPr>
      <w:r w:rsidRPr="00646AA9">
        <w:rPr>
          <w:szCs w:val="24"/>
        </w:rPr>
        <w:t>Metrics were scored on a common scale prior to combination (as an average of scores) in an index. For metrics that decrease with increasing stress, the 95</w:t>
      </w:r>
      <w:r w:rsidRPr="00646AA9">
        <w:rPr>
          <w:szCs w:val="24"/>
          <w:vertAlign w:val="superscript"/>
        </w:rPr>
        <w:t>th</w:t>
      </w:r>
      <w:r w:rsidRPr="00646AA9">
        <w:rPr>
          <w:szCs w:val="24"/>
        </w:rPr>
        <w:t xml:space="preserve"> </w:t>
      </w:r>
      <w:r w:rsidR="00AD4D44">
        <w:rPr>
          <w:szCs w:val="24"/>
        </w:rPr>
        <w:t>and 5</w:t>
      </w:r>
      <w:r w:rsidR="00AD4D44" w:rsidRPr="00AD4D44">
        <w:rPr>
          <w:szCs w:val="24"/>
          <w:vertAlign w:val="superscript"/>
        </w:rPr>
        <w:t>th</w:t>
      </w:r>
      <w:r w:rsidR="00AD4D44">
        <w:rPr>
          <w:szCs w:val="24"/>
        </w:rPr>
        <w:t xml:space="preserve"> quan</w:t>
      </w:r>
      <w:r w:rsidRPr="00646AA9">
        <w:rPr>
          <w:szCs w:val="24"/>
        </w:rPr>
        <w:t>tile</w:t>
      </w:r>
      <w:r w:rsidR="00AD4D44">
        <w:rPr>
          <w:szCs w:val="24"/>
        </w:rPr>
        <w:t>s</w:t>
      </w:r>
      <w:r w:rsidRPr="00646AA9">
        <w:rPr>
          <w:szCs w:val="24"/>
        </w:rPr>
        <w:t xml:space="preserve"> of all data </w:t>
      </w:r>
      <w:r w:rsidR="004274AB">
        <w:rPr>
          <w:szCs w:val="24"/>
        </w:rPr>
        <w:t>across all</w:t>
      </w:r>
      <w:r w:rsidRPr="00646AA9">
        <w:rPr>
          <w:szCs w:val="24"/>
        </w:rPr>
        <w:t xml:space="preserve"> site class</w:t>
      </w:r>
      <w:r w:rsidR="004274AB">
        <w:rPr>
          <w:szCs w:val="24"/>
        </w:rPr>
        <w:t>es</w:t>
      </w:r>
      <w:r w:rsidRPr="00646AA9">
        <w:rPr>
          <w:szCs w:val="24"/>
        </w:rPr>
        <w:t xml:space="preserve"> </w:t>
      </w:r>
      <w:r w:rsidR="00AD4D44">
        <w:rPr>
          <w:szCs w:val="24"/>
        </w:rPr>
        <w:t xml:space="preserve">were used to bound the scoring scale </w:t>
      </w:r>
      <w:r w:rsidRPr="00646AA9">
        <w:rPr>
          <w:szCs w:val="24"/>
        </w:rPr>
        <w:t xml:space="preserve">to lessen the influence of outliers </w:t>
      </w:r>
      <w:r w:rsidR="00AD4D44">
        <w:rPr>
          <w:szCs w:val="24"/>
        </w:rPr>
        <w:t>(</w:t>
      </w:r>
      <w:r w:rsidRPr="00646AA9">
        <w:rPr>
          <w:szCs w:val="24"/>
        </w:rPr>
        <w:t>Barbour et al. 1999)</w:t>
      </w:r>
      <w:r w:rsidR="002958EA">
        <w:rPr>
          <w:szCs w:val="24"/>
        </w:rPr>
        <w:t xml:space="preserve">. </w:t>
      </w:r>
      <w:r w:rsidR="00AD4D44">
        <w:rPr>
          <w:szCs w:val="24"/>
        </w:rPr>
        <w:t>Decreasing metrics were scored as follows:</w:t>
      </w:r>
    </w:p>
    <w:p w14:paraId="70320C99" w14:textId="77777777" w:rsidR="00BF636F" w:rsidRPr="00646AA9" w:rsidRDefault="00BF636F" w:rsidP="00BF636F">
      <w:pPr>
        <w:autoSpaceDE w:val="0"/>
        <w:autoSpaceDN w:val="0"/>
        <w:adjustRightInd w:val="0"/>
        <w:contextualSpacing/>
        <w:rPr>
          <w:szCs w:val="24"/>
        </w:rPr>
      </w:pPr>
    </w:p>
    <w:p w14:paraId="4B1A3E78" w14:textId="77777777" w:rsidR="00BF636F" w:rsidRPr="00646AA9" w:rsidRDefault="00AD4D44" w:rsidP="00BF636F">
      <w:pPr>
        <w:autoSpaceDE w:val="0"/>
        <w:autoSpaceDN w:val="0"/>
        <w:adjustRightInd w:val="0"/>
        <w:contextualSpacing/>
        <w:rPr>
          <w:i/>
          <w:iCs/>
          <w:color w:val="FF0000"/>
          <w:szCs w:val="24"/>
        </w:rPr>
      </w:pPr>
      <w:r w:rsidRPr="00BF636F">
        <w:rPr>
          <w:i/>
          <w:iCs/>
          <w:color w:val="FF0000"/>
          <w:position w:val="-30"/>
          <w:szCs w:val="24"/>
        </w:rPr>
        <w:object w:dxaOrig="4740" w:dyaOrig="720" w14:anchorId="334F8131">
          <v:shape id="_x0000_i1025" type="#_x0000_t75" style="width:237pt;height:36pt" o:ole="">
            <v:imagedata r:id="rId18" o:title=""/>
          </v:shape>
          <o:OLEObject Type="Embed" ProgID="Equation.3" ShapeID="_x0000_i1025" DrawAspect="Content" ObjectID="_1678189451" r:id="rId19"/>
        </w:object>
      </w:r>
    </w:p>
    <w:p w14:paraId="48DB6938" w14:textId="77777777" w:rsidR="00BF636F" w:rsidRPr="00646AA9" w:rsidRDefault="00BF636F" w:rsidP="00BF636F">
      <w:pPr>
        <w:autoSpaceDE w:val="0"/>
        <w:autoSpaceDN w:val="0"/>
        <w:adjustRightInd w:val="0"/>
        <w:contextualSpacing/>
        <w:rPr>
          <w:szCs w:val="24"/>
        </w:rPr>
      </w:pPr>
    </w:p>
    <w:p w14:paraId="24606B34" w14:textId="77777777" w:rsidR="00BF636F" w:rsidRPr="00646AA9" w:rsidRDefault="00BF636F" w:rsidP="00BF636F">
      <w:pPr>
        <w:autoSpaceDE w:val="0"/>
        <w:autoSpaceDN w:val="0"/>
        <w:adjustRightInd w:val="0"/>
        <w:contextualSpacing/>
        <w:rPr>
          <w:szCs w:val="24"/>
        </w:rPr>
      </w:pPr>
      <w:r w:rsidRPr="00646AA9">
        <w:rPr>
          <w:szCs w:val="24"/>
        </w:rPr>
        <w:t>Metrics that increase with increasing stress (reverse metrics) were scored using the 5</w:t>
      </w:r>
      <w:r w:rsidRPr="00646AA9">
        <w:rPr>
          <w:szCs w:val="24"/>
          <w:vertAlign w:val="superscript"/>
        </w:rPr>
        <w:t>th</w:t>
      </w:r>
      <w:r w:rsidRPr="00646AA9">
        <w:rPr>
          <w:szCs w:val="24"/>
        </w:rPr>
        <w:t xml:space="preserve"> percentile of </w:t>
      </w:r>
      <w:r w:rsidR="004274AB">
        <w:rPr>
          <w:szCs w:val="24"/>
        </w:rPr>
        <w:t xml:space="preserve">all </w:t>
      </w:r>
      <w:r w:rsidRPr="00646AA9">
        <w:rPr>
          <w:szCs w:val="24"/>
        </w:rPr>
        <w:t>data as the optimal, receiving a score of 100. Decreasing scores were calculated as metric values increased to the 95</w:t>
      </w:r>
      <w:r w:rsidRPr="00646AA9">
        <w:rPr>
          <w:szCs w:val="24"/>
          <w:vertAlign w:val="superscript"/>
        </w:rPr>
        <w:t>th</w:t>
      </w:r>
      <w:r w:rsidRPr="00646AA9">
        <w:rPr>
          <w:szCs w:val="24"/>
        </w:rPr>
        <w:t xml:space="preserve"> percentile using the equation:</w:t>
      </w:r>
    </w:p>
    <w:p w14:paraId="21FD65E9" w14:textId="77777777" w:rsidR="00BF636F" w:rsidRPr="00646AA9" w:rsidRDefault="00BF636F" w:rsidP="00BF636F">
      <w:pPr>
        <w:autoSpaceDE w:val="0"/>
        <w:autoSpaceDN w:val="0"/>
        <w:adjustRightInd w:val="0"/>
        <w:contextualSpacing/>
        <w:rPr>
          <w:szCs w:val="24"/>
        </w:rPr>
      </w:pPr>
    </w:p>
    <w:p w14:paraId="113B6215" w14:textId="77777777" w:rsidR="00BF636F" w:rsidRPr="00646AA9" w:rsidRDefault="00BF636F" w:rsidP="00BF636F">
      <w:pPr>
        <w:autoSpaceDE w:val="0"/>
        <w:autoSpaceDN w:val="0"/>
        <w:adjustRightInd w:val="0"/>
        <w:contextualSpacing/>
        <w:rPr>
          <w:i/>
          <w:iCs/>
          <w:color w:val="FF0000"/>
          <w:szCs w:val="24"/>
        </w:rPr>
      </w:pPr>
      <w:r w:rsidRPr="00646AA9">
        <w:rPr>
          <w:i/>
          <w:iCs/>
          <w:color w:val="FF0000"/>
          <w:position w:val="-24"/>
          <w:szCs w:val="24"/>
        </w:rPr>
        <w:object w:dxaOrig="5080" w:dyaOrig="660" w14:anchorId="0C1C14CA">
          <v:shape id="_x0000_i1026" type="#_x0000_t75" style="width:253.5pt;height:33pt" o:ole="">
            <v:imagedata r:id="rId20" o:title=""/>
          </v:shape>
          <o:OLEObject Type="Embed" ProgID="Equation.3" ShapeID="_x0000_i1026" DrawAspect="Content" ObjectID="_1678189452" r:id="rId21"/>
        </w:object>
      </w:r>
    </w:p>
    <w:p w14:paraId="2E2E6937" w14:textId="77777777" w:rsidR="00BF636F" w:rsidRPr="00646AA9" w:rsidRDefault="00BF636F" w:rsidP="00BF636F">
      <w:pPr>
        <w:autoSpaceDE w:val="0"/>
        <w:autoSpaceDN w:val="0"/>
        <w:adjustRightInd w:val="0"/>
        <w:contextualSpacing/>
        <w:rPr>
          <w:szCs w:val="24"/>
        </w:rPr>
      </w:pPr>
    </w:p>
    <w:p w14:paraId="4587358D" w14:textId="77777777" w:rsidR="00BF636F" w:rsidRDefault="00BF636F" w:rsidP="00BF636F">
      <w:pPr>
        <w:rPr>
          <w:szCs w:val="24"/>
        </w:rPr>
      </w:pPr>
      <w:r w:rsidRPr="00646AA9">
        <w:rPr>
          <w:szCs w:val="24"/>
        </w:rPr>
        <w:t>The metric scoring range was from 0 to 100. Scores outside of this range were re-set to the nearest extreme before the index was calculated.</w:t>
      </w:r>
    </w:p>
    <w:p w14:paraId="6F1E4281" w14:textId="77777777" w:rsidR="00AD4D44" w:rsidRDefault="00AD4D44" w:rsidP="00BF636F">
      <w:pPr>
        <w:rPr>
          <w:lang w:eastAsia="ko-KR"/>
        </w:rPr>
      </w:pPr>
    </w:p>
    <w:p w14:paraId="76EA385C" w14:textId="77777777" w:rsidR="00601677" w:rsidRDefault="00837AE2" w:rsidP="00837AE2">
      <w:pPr>
        <w:pStyle w:val="Heading2"/>
        <w:rPr>
          <w:lang w:eastAsia="ko-KR"/>
        </w:rPr>
      </w:pPr>
      <w:bookmarkStart w:id="27" w:name="_Toc388970206"/>
      <w:r>
        <w:rPr>
          <w:lang w:eastAsia="ko-KR"/>
        </w:rPr>
        <w:t>Index Composition</w:t>
      </w:r>
      <w:bookmarkEnd w:id="27"/>
    </w:p>
    <w:p w14:paraId="12811809" w14:textId="77777777" w:rsidR="00601677" w:rsidRDefault="00601677" w:rsidP="00601677"/>
    <w:p w14:paraId="7D83D96C" w14:textId="77777777" w:rsidR="002B754C" w:rsidRPr="00646AA9" w:rsidRDefault="002B754C" w:rsidP="002B754C">
      <w:pPr>
        <w:autoSpaceDE w:val="0"/>
        <w:autoSpaceDN w:val="0"/>
        <w:adjustRightInd w:val="0"/>
        <w:contextualSpacing/>
        <w:rPr>
          <w:szCs w:val="24"/>
        </w:rPr>
      </w:pPr>
      <w:r w:rsidRPr="00646AA9">
        <w:rPr>
          <w:szCs w:val="24"/>
        </w:rPr>
        <w:t>A multimetric index is a combination of metric scores that indicates a degree of biological stress in the aquatic community (Barbour et al. 1999). Individual metrics were candidates for inclusion in the index if they:</w:t>
      </w:r>
    </w:p>
    <w:p w14:paraId="4639015D" w14:textId="77777777" w:rsidR="002B754C" w:rsidRPr="00646AA9" w:rsidRDefault="002B754C" w:rsidP="002B754C">
      <w:pPr>
        <w:autoSpaceDE w:val="0"/>
        <w:autoSpaceDN w:val="0"/>
        <w:adjustRightInd w:val="0"/>
        <w:contextualSpacing/>
        <w:rPr>
          <w:szCs w:val="24"/>
        </w:rPr>
      </w:pPr>
    </w:p>
    <w:p w14:paraId="13F633D1" w14:textId="77777777" w:rsidR="002B754C" w:rsidRPr="00646AA9" w:rsidRDefault="002B754C" w:rsidP="002B754C">
      <w:pPr>
        <w:autoSpaceDE w:val="0"/>
        <w:autoSpaceDN w:val="0"/>
        <w:adjustRightInd w:val="0"/>
        <w:ind w:firstLine="720"/>
        <w:contextualSpacing/>
        <w:rPr>
          <w:szCs w:val="24"/>
        </w:rPr>
      </w:pPr>
      <w:r w:rsidRPr="00646AA9">
        <w:rPr>
          <w:szCs w:val="24"/>
        </w:rPr>
        <w:t>- discriminated well between least and most disturbed sites;</w:t>
      </w:r>
    </w:p>
    <w:p w14:paraId="672E8309" w14:textId="77777777" w:rsidR="002B754C" w:rsidRPr="00646AA9" w:rsidRDefault="002B754C" w:rsidP="002B754C">
      <w:pPr>
        <w:autoSpaceDE w:val="0"/>
        <w:autoSpaceDN w:val="0"/>
        <w:adjustRightInd w:val="0"/>
        <w:ind w:firstLine="720"/>
        <w:contextualSpacing/>
        <w:rPr>
          <w:szCs w:val="24"/>
        </w:rPr>
      </w:pPr>
      <w:r w:rsidRPr="00646AA9">
        <w:rPr>
          <w:szCs w:val="24"/>
        </w:rPr>
        <w:t xml:space="preserve">- were ecologically meaningful (mechanisms of responses </w:t>
      </w:r>
      <w:r w:rsidR="00094421">
        <w:rPr>
          <w:szCs w:val="24"/>
        </w:rPr>
        <w:t>were plausible</w:t>
      </w:r>
      <w:r w:rsidRPr="00646AA9">
        <w:rPr>
          <w:szCs w:val="24"/>
        </w:rPr>
        <w:t>);</w:t>
      </w:r>
    </w:p>
    <w:p w14:paraId="7E65CD41" w14:textId="77777777" w:rsidR="002B754C" w:rsidRPr="00646AA9" w:rsidRDefault="002B754C" w:rsidP="002B754C">
      <w:pPr>
        <w:autoSpaceDE w:val="0"/>
        <w:autoSpaceDN w:val="0"/>
        <w:adjustRightInd w:val="0"/>
        <w:ind w:firstLine="720"/>
        <w:contextualSpacing/>
        <w:rPr>
          <w:szCs w:val="24"/>
        </w:rPr>
      </w:pPr>
      <w:r w:rsidRPr="00646AA9">
        <w:rPr>
          <w:szCs w:val="24"/>
        </w:rPr>
        <w:t>- represented diverse types of information (multiple metric categories); and</w:t>
      </w:r>
    </w:p>
    <w:p w14:paraId="2280206A" w14:textId="77777777" w:rsidR="002B754C" w:rsidRPr="00646AA9" w:rsidRDefault="002B754C" w:rsidP="002B754C">
      <w:pPr>
        <w:autoSpaceDE w:val="0"/>
        <w:autoSpaceDN w:val="0"/>
        <w:adjustRightInd w:val="0"/>
        <w:ind w:firstLine="720"/>
        <w:contextualSpacing/>
        <w:rPr>
          <w:szCs w:val="24"/>
        </w:rPr>
      </w:pPr>
      <w:r w:rsidRPr="00646AA9">
        <w:rPr>
          <w:szCs w:val="24"/>
        </w:rPr>
        <w:t>- were not redundant with other metrics in the index.</w:t>
      </w:r>
    </w:p>
    <w:p w14:paraId="28684845" w14:textId="77777777" w:rsidR="002B754C" w:rsidRPr="00646AA9" w:rsidRDefault="002B754C" w:rsidP="002B754C">
      <w:pPr>
        <w:autoSpaceDE w:val="0"/>
        <w:autoSpaceDN w:val="0"/>
        <w:adjustRightInd w:val="0"/>
        <w:contextualSpacing/>
        <w:rPr>
          <w:szCs w:val="24"/>
        </w:rPr>
      </w:pPr>
    </w:p>
    <w:p w14:paraId="43A936AA" w14:textId="77777777" w:rsidR="0029723B" w:rsidRDefault="002B754C" w:rsidP="0029723B">
      <w:r w:rsidRPr="00646AA9">
        <w:rPr>
          <w:szCs w:val="24"/>
        </w:rPr>
        <w:t xml:space="preserve">Several index alternatives were calculated using an iterative process of adding and removing metrics, calculating the index as an average of the metric scores, and evaluating index responsiveness. The first index alternatives included those metrics that had the highest DEs within each metric category. Subsequent index alternatives were formulated by adding, removing, or replacing one metric at a time from the initial index alternatives that performed well. </w:t>
      </w:r>
      <w:r w:rsidR="0029723B">
        <w:t xml:space="preserve">When we found index alternatives that performed particularly well in one or another site class, we considered them as valid alternatives while we also sought index alternatives that performed </w:t>
      </w:r>
      <w:r w:rsidR="00387FF1">
        <w:t xml:space="preserve">reasonably </w:t>
      </w:r>
      <w:r w:rsidR="0029723B">
        <w:t xml:space="preserve">well </w:t>
      </w:r>
      <w:r w:rsidR="00387FF1">
        <w:t>across</w:t>
      </w:r>
      <w:r w:rsidR="0029723B">
        <w:t xml:space="preserve"> all site classes. </w:t>
      </w:r>
    </w:p>
    <w:p w14:paraId="4DA2E90E" w14:textId="77777777" w:rsidR="002B754C" w:rsidRPr="00646AA9" w:rsidRDefault="002B754C" w:rsidP="002B754C">
      <w:pPr>
        <w:autoSpaceDE w:val="0"/>
        <w:autoSpaceDN w:val="0"/>
        <w:adjustRightInd w:val="0"/>
        <w:contextualSpacing/>
        <w:rPr>
          <w:szCs w:val="24"/>
        </w:rPr>
      </w:pPr>
    </w:p>
    <w:p w14:paraId="7DD39AFE" w14:textId="77777777" w:rsidR="002B754C" w:rsidRPr="00646AA9" w:rsidRDefault="002B754C" w:rsidP="002B754C">
      <w:pPr>
        <w:autoSpaceDE w:val="0"/>
        <w:autoSpaceDN w:val="0"/>
        <w:adjustRightInd w:val="0"/>
        <w:contextualSpacing/>
        <w:rPr>
          <w:szCs w:val="24"/>
        </w:rPr>
      </w:pPr>
      <w:r w:rsidRPr="00646AA9">
        <w:rPr>
          <w:szCs w:val="24"/>
        </w:rPr>
        <w:lastRenderedPageBreak/>
        <w:t xml:space="preserve">Each alternative index was evaluated based on DE and </w:t>
      </w:r>
      <w:r>
        <w:rPr>
          <w:i/>
          <w:szCs w:val="24"/>
        </w:rPr>
        <w:t>Z</w:t>
      </w:r>
      <w:r w:rsidRPr="00646AA9">
        <w:rPr>
          <w:szCs w:val="24"/>
        </w:rPr>
        <w:t>-scores in calibration data, and inclusion of representative and non-redundant metrics. In addition, the I</w:t>
      </w:r>
      <w:r>
        <w:rPr>
          <w:szCs w:val="24"/>
        </w:rPr>
        <w:t>EPA</w:t>
      </w:r>
      <w:r w:rsidRPr="00646AA9">
        <w:rPr>
          <w:szCs w:val="24"/>
        </w:rPr>
        <w:t xml:space="preserve"> workgroup reviewed indices with similar performance characteristics to select a final index that included metrics that were meaningful to their programs. As many metric categories as practical were represented in the index alternatives so that signals of various stressor-response relationships would be integrated into the index. While several metrics should be included to represent biological integrity, redundant metrics can bias an index to show responses specific to certain stressors or taxonomic responses. Redundancy was evaluated using a Spearman rank order correlation analysis. In this index development effort, we excluded metrics that were redundant at the 0.</w:t>
      </w:r>
      <w:r>
        <w:rPr>
          <w:szCs w:val="24"/>
        </w:rPr>
        <w:t>85</w:t>
      </w:r>
      <w:r w:rsidRPr="00646AA9">
        <w:rPr>
          <w:szCs w:val="24"/>
        </w:rPr>
        <w:t xml:space="preserve"> level or higher. </w:t>
      </w:r>
    </w:p>
    <w:p w14:paraId="39EE0B78" w14:textId="77777777" w:rsidR="002B754C" w:rsidRPr="00646AA9" w:rsidRDefault="002B754C" w:rsidP="002B754C">
      <w:pPr>
        <w:autoSpaceDE w:val="0"/>
        <w:autoSpaceDN w:val="0"/>
        <w:adjustRightInd w:val="0"/>
        <w:contextualSpacing/>
        <w:rPr>
          <w:szCs w:val="24"/>
        </w:rPr>
      </w:pPr>
    </w:p>
    <w:p w14:paraId="7C3AC48B" w14:textId="77777777" w:rsidR="00DE36D6" w:rsidRDefault="00DE36D6" w:rsidP="00601677">
      <w:pPr>
        <w:pStyle w:val="ListParagraph"/>
        <w:numPr>
          <w:ilvl w:val="0"/>
          <w:numId w:val="9"/>
        </w:numPr>
      </w:pPr>
      <w:r>
        <w:br w:type="page"/>
      </w:r>
    </w:p>
    <w:p w14:paraId="75931369" w14:textId="77777777" w:rsidR="00601677" w:rsidRDefault="00601677" w:rsidP="00601677">
      <w:pPr>
        <w:rPr>
          <w:lang w:eastAsia="ko-KR"/>
        </w:rPr>
      </w:pPr>
    </w:p>
    <w:p w14:paraId="265C9A5B" w14:textId="77777777" w:rsidR="002F0F9A" w:rsidRDefault="002F0F9A" w:rsidP="00DE36D6"/>
    <w:p w14:paraId="499A6E99" w14:textId="77777777" w:rsidR="002F0F9A" w:rsidRPr="00092999" w:rsidRDefault="00092999" w:rsidP="00092999">
      <w:pPr>
        <w:pStyle w:val="Heading1"/>
      </w:pPr>
      <w:bookmarkStart w:id="28" w:name="_Toc388970207"/>
      <w:r w:rsidRPr="00092999">
        <w:t>3</w:t>
      </w:r>
      <w:r w:rsidRPr="00092999">
        <w:tab/>
      </w:r>
      <w:r w:rsidR="002F0F9A" w:rsidRPr="00092999">
        <w:t>Results</w:t>
      </w:r>
      <w:bookmarkEnd w:id="28"/>
      <w:r w:rsidR="002F0F9A" w:rsidRPr="00092999">
        <w:t xml:space="preserve"> </w:t>
      </w:r>
    </w:p>
    <w:p w14:paraId="4491BFBE" w14:textId="77777777" w:rsidR="002F0F9A" w:rsidRDefault="002F0F9A" w:rsidP="002F0F9A"/>
    <w:p w14:paraId="2675C5E6" w14:textId="77777777" w:rsidR="002F0F9A" w:rsidRDefault="002F0F9A" w:rsidP="002F0F9A">
      <w:pPr>
        <w:pStyle w:val="Heading2"/>
      </w:pPr>
      <w:bookmarkStart w:id="29" w:name="_Toc388970208"/>
      <w:r>
        <w:t>Reference Designations</w:t>
      </w:r>
      <w:bookmarkEnd w:id="29"/>
    </w:p>
    <w:p w14:paraId="0F35D549" w14:textId="77777777" w:rsidR="006C49BF" w:rsidRDefault="006C49BF" w:rsidP="002F0F9A"/>
    <w:p w14:paraId="1F4404FF" w14:textId="77777777" w:rsidR="002F0F9A" w:rsidRPr="002F0F9A" w:rsidRDefault="002F0F9A" w:rsidP="002F0F9A">
      <w:r w:rsidRPr="002F0F9A">
        <w:t>IEPA agreed with analytical designations (Reference, Other, Stressed) for 5</w:t>
      </w:r>
      <w:r w:rsidR="006C49BF">
        <w:t>8</w:t>
      </w:r>
      <w:r w:rsidRPr="002F0F9A">
        <w:t xml:space="preserve"> lakes</w:t>
      </w:r>
      <w:r w:rsidR="003277A5">
        <w:t xml:space="preserve"> and changed </w:t>
      </w:r>
      <w:r w:rsidRPr="002F0F9A">
        <w:t xml:space="preserve">designations </w:t>
      </w:r>
      <w:r w:rsidR="003277A5">
        <w:t xml:space="preserve">for </w:t>
      </w:r>
      <w:r w:rsidR="003277A5" w:rsidRPr="002F0F9A">
        <w:t xml:space="preserve">44 </w:t>
      </w:r>
      <w:r w:rsidR="003277A5">
        <w:t>lakes</w:t>
      </w:r>
      <w:r w:rsidRPr="002F0F9A">
        <w:t xml:space="preserve"> based on familiarity with lake characteristics.</w:t>
      </w:r>
      <w:r w:rsidR="003277A5">
        <w:t xml:space="preserve"> The lake designations are listed in Appendix </w:t>
      </w:r>
      <w:r w:rsidR="0036530E">
        <w:t>B</w:t>
      </w:r>
      <w:r w:rsidR="003277A5">
        <w:t>.</w:t>
      </w:r>
      <w:r w:rsidR="00E4043F">
        <w:t xml:space="preserve"> Only 4 sites were designated as reference</w:t>
      </w:r>
      <w:r w:rsidR="00205A9C">
        <w:t xml:space="preserve"> (Table </w:t>
      </w:r>
      <w:r w:rsidR="00442E77">
        <w:t>6</w:t>
      </w:r>
      <w:r w:rsidR="00205A9C">
        <w:t>)</w:t>
      </w:r>
      <w:r w:rsidR="00E4043F">
        <w:t xml:space="preserve">. The southern Shawnee National Forest area contained 3 of the reference sites. The 25 near-reference sites were evenly distributed between the monitoring units. More extremely stressed sites were recognized in the more urban northern monitoring unit compared to the central and southern units. Stressed sites were evenly distributed among the monitoring units. Given the paucity of reference and extremely </w:t>
      </w:r>
      <w:r w:rsidR="00205A9C">
        <w:t xml:space="preserve">stressed </w:t>
      </w:r>
      <w:r w:rsidR="00E4043F">
        <w:t xml:space="preserve">sites in some regions of Illinois, we continued analyses using combined categories for site classification and metric sensitivity testing. Reference and near reference sites were used in classification and to characterize reference conditions. Stressed and extremely </w:t>
      </w:r>
      <w:r w:rsidR="00205A9C">
        <w:t xml:space="preserve">stressed sites were used to detect metric in index responses to stress. </w:t>
      </w:r>
    </w:p>
    <w:p w14:paraId="0F807C50" w14:textId="77777777" w:rsidR="002F0F9A" w:rsidRDefault="002F0F9A" w:rsidP="00DE36D6"/>
    <w:p w14:paraId="4F2DBC17" w14:textId="77777777" w:rsidR="002F0F9A" w:rsidRDefault="002F0F9A" w:rsidP="00A11E3D"/>
    <w:p w14:paraId="28958C95" w14:textId="77777777" w:rsidR="009B4F3F" w:rsidRDefault="009B4F3F" w:rsidP="009B4F3F">
      <w:pPr>
        <w:pStyle w:val="Caption"/>
        <w:keepNext/>
        <w:spacing w:after="0"/>
      </w:pPr>
      <w:bookmarkStart w:id="30" w:name="_Toc409176434"/>
      <w:r>
        <w:t xml:space="preserve">Table </w:t>
      </w:r>
      <w:fldSimple w:instr=" SEQ Table \* ARABIC ">
        <w:r w:rsidR="001B1787">
          <w:rPr>
            <w:noProof/>
          </w:rPr>
          <w:t>6</w:t>
        </w:r>
      </w:fldSimple>
      <w:r>
        <w:t>. Reference and stressed designations by monitoring unit.</w:t>
      </w:r>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2"/>
        <w:gridCol w:w="1196"/>
        <w:gridCol w:w="1209"/>
        <w:gridCol w:w="1202"/>
        <w:gridCol w:w="1196"/>
        <w:gridCol w:w="1202"/>
        <w:gridCol w:w="1203"/>
      </w:tblGrid>
      <w:tr w:rsidR="003277A5" w14:paraId="63AC8934" w14:textId="77777777" w:rsidTr="003277A5">
        <w:tc>
          <w:tcPr>
            <w:tcW w:w="2178" w:type="dxa"/>
            <w:tcBorders>
              <w:top w:val="single" w:sz="4" w:space="0" w:color="auto"/>
              <w:bottom w:val="single" w:sz="4" w:space="0" w:color="auto"/>
            </w:tcBorders>
            <w:vAlign w:val="center"/>
          </w:tcPr>
          <w:p w14:paraId="0C3EFBE3" w14:textId="77777777" w:rsidR="003277A5" w:rsidRDefault="003277A5" w:rsidP="003277A5">
            <w:pPr>
              <w:spacing w:line="276" w:lineRule="auto"/>
            </w:pPr>
            <w:r>
              <w:t>Monitoring Unit</w:t>
            </w:r>
          </w:p>
        </w:tc>
        <w:tc>
          <w:tcPr>
            <w:tcW w:w="1215" w:type="dxa"/>
            <w:tcBorders>
              <w:top w:val="single" w:sz="4" w:space="0" w:color="auto"/>
              <w:bottom w:val="single" w:sz="4" w:space="0" w:color="auto"/>
            </w:tcBorders>
            <w:vAlign w:val="center"/>
          </w:tcPr>
          <w:p w14:paraId="6751D914" w14:textId="77777777" w:rsidR="003277A5" w:rsidRPr="009774B0" w:rsidRDefault="003277A5" w:rsidP="003277A5">
            <w:pPr>
              <w:jc w:val="center"/>
            </w:pPr>
            <w:r w:rsidRPr="009774B0">
              <w:t>Ref</w:t>
            </w:r>
          </w:p>
        </w:tc>
        <w:tc>
          <w:tcPr>
            <w:tcW w:w="1215" w:type="dxa"/>
            <w:tcBorders>
              <w:top w:val="single" w:sz="4" w:space="0" w:color="auto"/>
              <w:bottom w:val="single" w:sz="4" w:space="0" w:color="auto"/>
            </w:tcBorders>
            <w:vAlign w:val="center"/>
          </w:tcPr>
          <w:p w14:paraId="4A01B526" w14:textId="77777777" w:rsidR="003277A5" w:rsidRPr="009774B0" w:rsidRDefault="003277A5" w:rsidP="003277A5">
            <w:pPr>
              <w:jc w:val="center"/>
            </w:pPr>
            <w:r w:rsidRPr="009774B0">
              <w:t>NearRef</w:t>
            </w:r>
          </w:p>
        </w:tc>
        <w:tc>
          <w:tcPr>
            <w:tcW w:w="1215" w:type="dxa"/>
            <w:tcBorders>
              <w:top w:val="single" w:sz="4" w:space="0" w:color="auto"/>
              <w:bottom w:val="single" w:sz="4" w:space="0" w:color="auto"/>
            </w:tcBorders>
            <w:vAlign w:val="center"/>
          </w:tcPr>
          <w:p w14:paraId="3E8F4753" w14:textId="77777777" w:rsidR="003277A5" w:rsidRPr="009774B0" w:rsidRDefault="003277A5" w:rsidP="003277A5">
            <w:pPr>
              <w:jc w:val="center"/>
            </w:pPr>
            <w:r w:rsidRPr="009774B0">
              <w:t>Other</w:t>
            </w:r>
          </w:p>
        </w:tc>
        <w:tc>
          <w:tcPr>
            <w:tcW w:w="1215" w:type="dxa"/>
            <w:tcBorders>
              <w:top w:val="single" w:sz="4" w:space="0" w:color="auto"/>
              <w:bottom w:val="single" w:sz="4" w:space="0" w:color="auto"/>
            </w:tcBorders>
            <w:vAlign w:val="center"/>
          </w:tcPr>
          <w:p w14:paraId="19B010CC" w14:textId="77777777" w:rsidR="003277A5" w:rsidRPr="009774B0" w:rsidRDefault="003277A5" w:rsidP="003277A5">
            <w:pPr>
              <w:jc w:val="center"/>
            </w:pPr>
            <w:r w:rsidRPr="009774B0">
              <w:t>Strs</w:t>
            </w:r>
          </w:p>
        </w:tc>
        <w:tc>
          <w:tcPr>
            <w:tcW w:w="1215" w:type="dxa"/>
            <w:tcBorders>
              <w:top w:val="single" w:sz="4" w:space="0" w:color="auto"/>
              <w:bottom w:val="single" w:sz="4" w:space="0" w:color="auto"/>
            </w:tcBorders>
            <w:vAlign w:val="center"/>
          </w:tcPr>
          <w:p w14:paraId="12812D31" w14:textId="77777777" w:rsidR="003277A5" w:rsidRPr="009774B0" w:rsidRDefault="003277A5" w:rsidP="003277A5">
            <w:pPr>
              <w:jc w:val="center"/>
            </w:pPr>
            <w:r w:rsidRPr="009774B0">
              <w:t>XStrs</w:t>
            </w:r>
          </w:p>
        </w:tc>
        <w:tc>
          <w:tcPr>
            <w:tcW w:w="1215" w:type="dxa"/>
            <w:tcBorders>
              <w:top w:val="single" w:sz="4" w:space="0" w:color="auto"/>
              <w:bottom w:val="single" w:sz="4" w:space="0" w:color="auto"/>
            </w:tcBorders>
            <w:vAlign w:val="center"/>
          </w:tcPr>
          <w:p w14:paraId="00AF646E" w14:textId="77777777" w:rsidR="003277A5" w:rsidRDefault="003277A5" w:rsidP="003277A5">
            <w:pPr>
              <w:jc w:val="center"/>
            </w:pPr>
            <w:r w:rsidRPr="009774B0">
              <w:t>Totals</w:t>
            </w:r>
          </w:p>
        </w:tc>
      </w:tr>
      <w:tr w:rsidR="00E4043F" w14:paraId="086490BA" w14:textId="77777777" w:rsidTr="00E4043F">
        <w:trPr>
          <w:trHeight w:val="317"/>
        </w:trPr>
        <w:tc>
          <w:tcPr>
            <w:tcW w:w="2178" w:type="dxa"/>
            <w:tcBorders>
              <w:top w:val="single" w:sz="4" w:space="0" w:color="auto"/>
            </w:tcBorders>
            <w:vAlign w:val="center"/>
          </w:tcPr>
          <w:p w14:paraId="6D188766" w14:textId="77777777" w:rsidR="00E4043F" w:rsidRPr="003277A5" w:rsidRDefault="009B4F3F" w:rsidP="003277A5">
            <w:pPr>
              <w:rPr>
                <w:rFonts w:cs="Times New Roman"/>
                <w:szCs w:val="24"/>
              </w:rPr>
            </w:pPr>
            <w:r w:rsidRPr="003277A5">
              <w:rPr>
                <w:rFonts w:cs="Times New Roman"/>
                <w:szCs w:val="24"/>
              </w:rPr>
              <w:t>Northern</w:t>
            </w:r>
          </w:p>
        </w:tc>
        <w:tc>
          <w:tcPr>
            <w:tcW w:w="1215" w:type="dxa"/>
            <w:tcBorders>
              <w:top w:val="single" w:sz="4" w:space="0" w:color="auto"/>
            </w:tcBorders>
            <w:vAlign w:val="center"/>
          </w:tcPr>
          <w:p w14:paraId="610F54DB" w14:textId="77777777" w:rsidR="00E4043F" w:rsidRPr="00E4043F" w:rsidRDefault="00E4043F" w:rsidP="00E4043F">
            <w:pPr>
              <w:jc w:val="center"/>
            </w:pPr>
            <w:r w:rsidRPr="00E4043F">
              <w:t>1</w:t>
            </w:r>
          </w:p>
        </w:tc>
        <w:tc>
          <w:tcPr>
            <w:tcW w:w="1215" w:type="dxa"/>
            <w:tcBorders>
              <w:top w:val="single" w:sz="4" w:space="0" w:color="auto"/>
            </w:tcBorders>
            <w:vAlign w:val="center"/>
          </w:tcPr>
          <w:p w14:paraId="243738B1" w14:textId="77777777" w:rsidR="00E4043F" w:rsidRPr="00E4043F" w:rsidRDefault="00E4043F" w:rsidP="00E4043F">
            <w:pPr>
              <w:jc w:val="center"/>
            </w:pPr>
            <w:r w:rsidRPr="00E4043F">
              <w:t>10</w:t>
            </w:r>
          </w:p>
        </w:tc>
        <w:tc>
          <w:tcPr>
            <w:tcW w:w="1215" w:type="dxa"/>
            <w:tcBorders>
              <w:top w:val="single" w:sz="4" w:space="0" w:color="auto"/>
            </w:tcBorders>
            <w:vAlign w:val="center"/>
          </w:tcPr>
          <w:p w14:paraId="75869DB0" w14:textId="77777777" w:rsidR="00E4043F" w:rsidRPr="00E4043F" w:rsidRDefault="00E4043F" w:rsidP="00E4043F">
            <w:pPr>
              <w:jc w:val="center"/>
            </w:pPr>
            <w:r w:rsidRPr="00E4043F">
              <w:t>8</w:t>
            </w:r>
          </w:p>
        </w:tc>
        <w:tc>
          <w:tcPr>
            <w:tcW w:w="1215" w:type="dxa"/>
            <w:tcBorders>
              <w:top w:val="single" w:sz="4" w:space="0" w:color="auto"/>
            </w:tcBorders>
            <w:vAlign w:val="center"/>
          </w:tcPr>
          <w:p w14:paraId="485C5C67" w14:textId="77777777" w:rsidR="00E4043F" w:rsidRPr="00E4043F" w:rsidRDefault="00E4043F" w:rsidP="00E4043F">
            <w:pPr>
              <w:jc w:val="center"/>
            </w:pPr>
            <w:r w:rsidRPr="00E4043F">
              <w:t>7</w:t>
            </w:r>
          </w:p>
        </w:tc>
        <w:tc>
          <w:tcPr>
            <w:tcW w:w="1215" w:type="dxa"/>
            <w:tcBorders>
              <w:top w:val="single" w:sz="4" w:space="0" w:color="auto"/>
            </w:tcBorders>
            <w:vAlign w:val="center"/>
          </w:tcPr>
          <w:p w14:paraId="1A51B1D0" w14:textId="77777777" w:rsidR="00E4043F" w:rsidRPr="00E4043F" w:rsidRDefault="00E4043F" w:rsidP="00E4043F">
            <w:pPr>
              <w:jc w:val="center"/>
            </w:pPr>
            <w:r w:rsidRPr="00E4043F">
              <w:t>8</w:t>
            </w:r>
          </w:p>
        </w:tc>
        <w:tc>
          <w:tcPr>
            <w:tcW w:w="1215" w:type="dxa"/>
            <w:tcBorders>
              <w:top w:val="single" w:sz="4" w:space="0" w:color="auto"/>
            </w:tcBorders>
            <w:vAlign w:val="center"/>
          </w:tcPr>
          <w:p w14:paraId="4B1F3C99" w14:textId="77777777" w:rsidR="00E4043F" w:rsidRPr="00782A38" w:rsidRDefault="00E4043F" w:rsidP="00E4043F">
            <w:pPr>
              <w:jc w:val="center"/>
            </w:pPr>
            <w:r>
              <w:t>33</w:t>
            </w:r>
          </w:p>
        </w:tc>
      </w:tr>
      <w:tr w:rsidR="00E4043F" w14:paraId="792D2A7E" w14:textId="77777777" w:rsidTr="00E4043F">
        <w:trPr>
          <w:trHeight w:val="317"/>
        </w:trPr>
        <w:tc>
          <w:tcPr>
            <w:tcW w:w="2178" w:type="dxa"/>
            <w:vAlign w:val="center"/>
          </w:tcPr>
          <w:p w14:paraId="1510EC91" w14:textId="77777777" w:rsidR="00E4043F" w:rsidRPr="003277A5" w:rsidRDefault="009B4F3F" w:rsidP="00455C57">
            <w:pPr>
              <w:rPr>
                <w:rFonts w:cs="Times New Roman"/>
                <w:szCs w:val="24"/>
              </w:rPr>
            </w:pPr>
            <w:r w:rsidRPr="003277A5">
              <w:rPr>
                <w:rFonts w:cs="Times New Roman"/>
                <w:szCs w:val="24"/>
              </w:rPr>
              <w:t>Central</w:t>
            </w:r>
          </w:p>
        </w:tc>
        <w:tc>
          <w:tcPr>
            <w:tcW w:w="1215" w:type="dxa"/>
            <w:vAlign w:val="center"/>
          </w:tcPr>
          <w:p w14:paraId="4550249B" w14:textId="77777777" w:rsidR="00E4043F" w:rsidRPr="00E4043F" w:rsidRDefault="00E4043F" w:rsidP="00455C57">
            <w:pPr>
              <w:jc w:val="center"/>
            </w:pPr>
            <w:r w:rsidRPr="00E4043F">
              <w:t>0</w:t>
            </w:r>
          </w:p>
        </w:tc>
        <w:tc>
          <w:tcPr>
            <w:tcW w:w="1215" w:type="dxa"/>
            <w:vAlign w:val="center"/>
          </w:tcPr>
          <w:p w14:paraId="2E993569" w14:textId="77777777" w:rsidR="00E4043F" w:rsidRPr="00E4043F" w:rsidRDefault="00E4043F" w:rsidP="00455C57">
            <w:pPr>
              <w:jc w:val="center"/>
            </w:pPr>
            <w:r w:rsidRPr="00E4043F">
              <w:t>7</w:t>
            </w:r>
          </w:p>
        </w:tc>
        <w:tc>
          <w:tcPr>
            <w:tcW w:w="1215" w:type="dxa"/>
            <w:vAlign w:val="center"/>
          </w:tcPr>
          <w:p w14:paraId="46A2D496" w14:textId="77777777" w:rsidR="00E4043F" w:rsidRPr="00E4043F" w:rsidRDefault="00E4043F" w:rsidP="00455C57">
            <w:pPr>
              <w:jc w:val="center"/>
            </w:pPr>
            <w:r w:rsidRPr="00E4043F">
              <w:t>11</w:t>
            </w:r>
          </w:p>
        </w:tc>
        <w:tc>
          <w:tcPr>
            <w:tcW w:w="1215" w:type="dxa"/>
            <w:vAlign w:val="center"/>
          </w:tcPr>
          <w:p w14:paraId="6FC2575B" w14:textId="77777777" w:rsidR="00E4043F" w:rsidRPr="00E4043F" w:rsidRDefault="00E4043F" w:rsidP="00455C57">
            <w:pPr>
              <w:jc w:val="center"/>
            </w:pPr>
            <w:r w:rsidRPr="00E4043F">
              <w:t>7</w:t>
            </w:r>
          </w:p>
        </w:tc>
        <w:tc>
          <w:tcPr>
            <w:tcW w:w="1215" w:type="dxa"/>
            <w:vAlign w:val="center"/>
          </w:tcPr>
          <w:p w14:paraId="0D9E283C" w14:textId="77777777" w:rsidR="00E4043F" w:rsidRPr="00E4043F" w:rsidRDefault="00E4043F" w:rsidP="00455C57">
            <w:pPr>
              <w:jc w:val="center"/>
            </w:pPr>
            <w:r w:rsidRPr="00E4043F">
              <w:t>4</w:t>
            </w:r>
          </w:p>
        </w:tc>
        <w:tc>
          <w:tcPr>
            <w:tcW w:w="1215" w:type="dxa"/>
            <w:vAlign w:val="center"/>
          </w:tcPr>
          <w:p w14:paraId="077A481D" w14:textId="77777777" w:rsidR="00E4043F" w:rsidRPr="00782A38" w:rsidRDefault="00E4043F" w:rsidP="00455C57">
            <w:pPr>
              <w:jc w:val="center"/>
            </w:pPr>
            <w:r>
              <w:t>29</w:t>
            </w:r>
          </w:p>
        </w:tc>
      </w:tr>
      <w:tr w:rsidR="00E4043F" w14:paraId="12EEB023" w14:textId="77777777" w:rsidTr="00E4043F">
        <w:trPr>
          <w:trHeight w:val="317"/>
        </w:trPr>
        <w:tc>
          <w:tcPr>
            <w:tcW w:w="2178" w:type="dxa"/>
            <w:tcBorders>
              <w:bottom w:val="single" w:sz="4" w:space="0" w:color="auto"/>
            </w:tcBorders>
            <w:vAlign w:val="center"/>
          </w:tcPr>
          <w:p w14:paraId="54C4192F" w14:textId="77777777" w:rsidR="00E4043F" w:rsidRPr="003277A5" w:rsidRDefault="009B4F3F" w:rsidP="00455C57">
            <w:pPr>
              <w:rPr>
                <w:rFonts w:cs="Times New Roman"/>
                <w:szCs w:val="24"/>
              </w:rPr>
            </w:pPr>
            <w:r w:rsidRPr="003277A5">
              <w:rPr>
                <w:rFonts w:cs="Times New Roman"/>
                <w:szCs w:val="24"/>
              </w:rPr>
              <w:t>Southern</w:t>
            </w:r>
          </w:p>
        </w:tc>
        <w:tc>
          <w:tcPr>
            <w:tcW w:w="1215" w:type="dxa"/>
            <w:tcBorders>
              <w:bottom w:val="single" w:sz="4" w:space="0" w:color="auto"/>
            </w:tcBorders>
            <w:vAlign w:val="center"/>
          </w:tcPr>
          <w:p w14:paraId="02071232" w14:textId="77777777" w:rsidR="00E4043F" w:rsidRPr="00E4043F" w:rsidRDefault="00E4043F" w:rsidP="00455C57">
            <w:pPr>
              <w:jc w:val="center"/>
            </w:pPr>
            <w:r w:rsidRPr="00E4043F">
              <w:t>3</w:t>
            </w:r>
          </w:p>
        </w:tc>
        <w:tc>
          <w:tcPr>
            <w:tcW w:w="1215" w:type="dxa"/>
            <w:tcBorders>
              <w:bottom w:val="single" w:sz="4" w:space="0" w:color="auto"/>
            </w:tcBorders>
            <w:vAlign w:val="center"/>
          </w:tcPr>
          <w:p w14:paraId="6451ADC7" w14:textId="77777777" w:rsidR="00E4043F" w:rsidRPr="00E4043F" w:rsidRDefault="00E4043F" w:rsidP="00455C57">
            <w:pPr>
              <w:jc w:val="center"/>
            </w:pPr>
            <w:r w:rsidRPr="00E4043F">
              <w:t>8</w:t>
            </w:r>
          </w:p>
        </w:tc>
        <w:tc>
          <w:tcPr>
            <w:tcW w:w="1215" w:type="dxa"/>
            <w:tcBorders>
              <w:bottom w:val="single" w:sz="4" w:space="0" w:color="auto"/>
            </w:tcBorders>
            <w:vAlign w:val="center"/>
          </w:tcPr>
          <w:p w14:paraId="2C848C2E" w14:textId="77777777" w:rsidR="00E4043F" w:rsidRPr="00E4043F" w:rsidRDefault="00E4043F" w:rsidP="00455C57">
            <w:pPr>
              <w:jc w:val="center"/>
            </w:pPr>
            <w:r w:rsidRPr="00E4043F">
              <w:t>21</w:t>
            </w:r>
          </w:p>
        </w:tc>
        <w:tc>
          <w:tcPr>
            <w:tcW w:w="1215" w:type="dxa"/>
            <w:tcBorders>
              <w:bottom w:val="single" w:sz="4" w:space="0" w:color="auto"/>
            </w:tcBorders>
            <w:vAlign w:val="center"/>
          </w:tcPr>
          <w:p w14:paraId="740285DE" w14:textId="77777777" w:rsidR="00E4043F" w:rsidRPr="00E4043F" w:rsidRDefault="00E4043F" w:rsidP="00455C57">
            <w:pPr>
              <w:jc w:val="center"/>
            </w:pPr>
            <w:r w:rsidRPr="00E4043F">
              <w:t>6</w:t>
            </w:r>
          </w:p>
        </w:tc>
        <w:tc>
          <w:tcPr>
            <w:tcW w:w="1215" w:type="dxa"/>
            <w:tcBorders>
              <w:bottom w:val="single" w:sz="4" w:space="0" w:color="auto"/>
            </w:tcBorders>
            <w:vAlign w:val="center"/>
          </w:tcPr>
          <w:p w14:paraId="1FD68897" w14:textId="77777777" w:rsidR="00E4043F" w:rsidRPr="00E4043F" w:rsidRDefault="00E4043F" w:rsidP="00455C57">
            <w:pPr>
              <w:jc w:val="center"/>
            </w:pPr>
            <w:r w:rsidRPr="00E4043F">
              <w:t>1</w:t>
            </w:r>
          </w:p>
        </w:tc>
        <w:tc>
          <w:tcPr>
            <w:tcW w:w="1215" w:type="dxa"/>
            <w:tcBorders>
              <w:bottom w:val="single" w:sz="4" w:space="0" w:color="auto"/>
            </w:tcBorders>
            <w:vAlign w:val="center"/>
          </w:tcPr>
          <w:p w14:paraId="0442D4E9" w14:textId="77777777" w:rsidR="00E4043F" w:rsidRPr="00782A38" w:rsidRDefault="00E4043F" w:rsidP="00455C57">
            <w:pPr>
              <w:jc w:val="center"/>
            </w:pPr>
            <w:r>
              <w:t>39</w:t>
            </w:r>
          </w:p>
        </w:tc>
      </w:tr>
      <w:tr w:rsidR="00E4043F" w14:paraId="1F2C957C" w14:textId="77777777" w:rsidTr="00E4043F">
        <w:trPr>
          <w:trHeight w:val="317"/>
        </w:trPr>
        <w:tc>
          <w:tcPr>
            <w:tcW w:w="2178" w:type="dxa"/>
            <w:tcBorders>
              <w:top w:val="single" w:sz="4" w:space="0" w:color="auto"/>
              <w:bottom w:val="single" w:sz="4" w:space="0" w:color="auto"/>
            </w:tcBorders>
            <w:vAlign w:val="center"/>
          </w:tcPr>
          <w:p w14:paraId="69E7D8BF" w14:textId="77777777" w:rsidR="00E4043F" w:rsidRPr="003277A5" w:rsidRDefault="00E4043F" w:rsidP="003277A5">
            <w:pPr>
              <w:spacing w:line="276" w:lineRule="auto"/>
              <w:rPr>
                <w:rFonts w:cs="Times New Roman"/>
                <w:szCs w:val="24"/>
              </w:rPr>
            </w:pPr>
            <w:r w:rsidRPr="003277A5">
              <w:rPr>
                <w:rFonts w:cs="Times New Roman"/>
                <w:szCs w:val="24"/>
              </w:rPr>
              <w:t>Totals</w:t>
            </w:r>
          </w:p>
        </w:tc>
        <w:tc>
          <w:tcPr>
            <w:tcW w:w="1215" w:type="dxa"/>
            <w:tcBorders>
              <w:top w:val="single" w:sz="4" w:space="0" w:color="auto"/>
              <w:bottom w:val="single" w:sz="4" w:space="0" w:color="auto"/>
            </w:tcBorders>
            <w:vAlign w:val="center"/>
          </w:tcPr>
          <w:p w14:paraId="7E7313C4" w14:textId="77777777" w:rsidR="00E4043F" w:rsidRPr="00E4043F" w:rsidRDefault="00E4043F" w:rsidP="00E4043F">
            <w:pPr>
              <w:jc w:val="center"/>
            </w:pPr>
            <w:r w:rsidRPr="00E4043F">
              <w:t>4</w:t>
            </w:r>
          </w:p>
        </w:tc>
        <w:tc>
          <w:tcPr>
            <w:tcW w:w="1215" w:type="dxa"/>
            <w:tcBorders>
              <w:top w:val="single" w:sz="4" w:space="0" w:color="auto"/>
              <w:bottom w:val="single" w:sz="4" w:space="0" w:color="auto"/>
            </w:tcBorders>
            <w:vAlign w:val="center"/>
          </w:tcPr>
          <w:p w14:paraId="1FCA3420" w14:textId="77777777" w:rsidR="00E4043F" w:rsidRPr="00E4043F" w:rsidRDefault="00E4043F" w:rsidP="00E4043F">
            <w:pPr>
              <w:jc w:val="center"/>
            </w:pPr>
            <w:r w:rsidRPr="00E4043F">
              <w:t>25</w:t>
            </w:r>
          </w:p>
        </w:tc>
        <w:tc>
          <w:tcPr>
            <w:tcW w:w="1215" w:type="dxa"/>
            <w:tcBorders>
              <w:top w:val="single" w:sz="4" w:space="0" w:color="auto"/>
              <w:bottom w:val="single" w:sz="4" w:space="0" w:color="auto"/>
            </w:tcBorders>
            <w:vAlign w:val="center"/>
          </w:tcPr>
          <w:p w14:paraId="2B3E7516" w14:textId="77777777" w:rsidR="00E4043F" w:rsidRPr="00E4043F" w:rsidRDefault="00E4043F" w:rsidP="00E4043F">
            <w:pPr>
              <w:jc w:val="center"/>
            </w:pPr>
            <w:r w:rsidRPr="00E4043F">
              <w:t>39</w:t>
            </w:r>
          </w:p>
        </w:tc>
        <w:tc>
          <w:tcPr>
            <w:tcW w:w="1215" w:type="dxa"/>
            <w:tcBorders>
              <w:top w:val="single" w:sz="4" w:space="0" w:color="auto"/>
              <w:bottom w:val="single" w:sz="4" w:space="0" w:color="auto"/>
            </w:tcBorders>
            <w:vAlign w:val="center"/>
          </w:tcPr>
          <w:p w14:paraId="161E8F15" w14:textId="77777777" w:rsidR="00E4043F" w:rsidRPr="00E4043F" w:rsidRDefault="00E4043F" w:rsidP="00E4043F">
            <w:pPr>
              <w:jc w:val="center"/>
            </w:pPr>
            <w:r w:rsidRPr="00E4043F">
              <w:t>20</w:t>
            </w:r>
          </w:p>
        </w:tc>
        <w:tc>
          <w:tcPr>
            <w:tcW w:w="1215" w:type="dxa"/>
            <w:tcBorders>
              <w:top w:val="single" w:sz="4" w:space="0" w:color="auto"/>
              <w:bottom w:val="single" w:sz="4" w:space="0" w:color="auto"/>
            </w:tcBorders>
            <w:vAlign w:val="center"/>
          </w:tcPr>
          <w:p w14:paraId="2D63D40C" w14:textId="77777777" w:rsidR="00E4043F" w:rsidRPr="00E4043F" w:rsidRDefault="00E4043F" w:rsidP="00E4043F">
            <w:pPr>
              <w:jc w:val="center"/>
            </w:pPr>
            <w:r w:rsidRPr="00E4043F">
              <w:t>13</w:t>
            </w:r>
          </w:p>
        </w:tc>
        <w:tc>
          <w:tcPr>
            <w:tcW w:w="1215" w:type="dxa"/>
            <w:tcBorders>
              <w:top w:val="single" w:sz="4" w:space="0" w:color="auto"/>
              <w:bottom w:val="single" w:sz="4" w:space="0" w:color="auto"/>
            </w:tcBorders>
            <w:vAlign w:val="center"/>
          </w:tcPr>
          <w:p w14:paraId="69CAABC5" w14:textId="77777777" w:rsidR="00E4043F" w:rsidRPr="00782A38" w:rsidRDefault="00E4043F" w:rsidP="00E4043F">
            <w:pPr>
              <w:jc w:val="center"/>
            </w:pPr>
            <w:r>
              <w:t>102</w:t>
            </w:r>
          </w:p>
        </w:tc>
      </w:tr>
    </w:tbl>
    <w:p w14:paraId="0C6F85A0" w14:textId="77777777" w:rsidR="003277A5" w:rsidRDefault="003277A5" w:rsidP="003277A5">
      <w:pPr>
        <w:spacing w:after="200" w:line="276" w:lineRule="auto"/>
      </w:pPr>
    </w:p>
    <w:p w14:paraId="2D65FADB" w14:textId="77777777" w:rsidR="00741C59" w:rsidRDefault="00741C59">
      <w:pPr>
        <w:spacing w:after="200" w:line="276" w:lineRule="auto"/>
      </w:pPr>
    </w:p>
    <w:p w14:paraId="3C557216" w14:textId="77777777" w:rsidR="00741C59" w:rsidRDefault="00741C59" w:rsidP="00741C59">
      <w:pPr>
        <w:pStyle w:val="Heading2"/>
      </w:pPr>
      <w:bookmarkStart w:id="31" w:name="_Toc388970209"/>
      <w:r>
        <w:t>Site Classification</w:t>
      </w:r>
      <w:bookmarkEnd w:id="31"/>
    </w:p>
    <w:p w14:paraId="35067741" w14:textId="77777777" w:rsidR="00D4577C" w:rsidRDefault="00D4577C" w:rsidP="00D4577C"/>
    <w:p w14:paraId="5419DA78" w14:textId="77777777" w:rsidR="00D4577C" w:rsidRDefault="00871B0B" w:rsidP="00D4577C">
      <w:r>
        <w:t xml:space="preserve">The PCA ordination included 28 common metrics in all metric categories. There were 28 reference and near reference lakes after removing one outlier in the preliminary ordinations. </w:t>
      </w:r>
      <w:r w:rsidR="00AC0280">
        <w:t xml:space="preserve">The outlier was Waverly Lake, which was hypereutrophic on the TSI scale and had only 21 taxa.  </w:t>
      </w:r>
      <w:r>
        <w:t xml:space="preserve">The first axis indicated that the percentages of chironomids and of non-insects were distinguishing characteristics of the samples, explaining </w:t>
      </w:r>
      <w:r w:rsidR="00AC0280">
        <w:t>25%</w:t>
      </w:r>
      <w:r>
        <w:t xml:space="preserve"> of the varia</w:t>
      </w:r>
      <w:r w:rsidR="00AC0280">
        <w:t>nce</w:t>
      </w:r>
      <w:r>
        <w:t xml:space="preserve"> in the metrics. Other metrics that were associated with percent chironomids were percent tolerant individuals, Hilsenhoff’s </w:t>
      </w:r>
      <w:r w:rsidR="00AC0280">
        <w:t>B</w:t>
      </w:r>
      <w:r>
        <w:t xml:space="preserve">iotic Index, and the number of Diptera taxa (Figure </w:t>
      </w:r>
      <w:r w:rsidR="00442E77">
        <w:t>5</w:t>
      </w:r>
      <w:r>
        <w:t xml:space="preserve">). </w:t>
      </w:r>
      <w:r w:rsidR="00AC0280">
        <w:t xml:space="preserve">Three other axes were significant, explaining an additional 36% of variance, combined. </w:t>
      </w:r>
    </w:p>
    <w:p w14:paraId="7EDF0FF9" w14:textId="77777777" w:rsidR="001D09DE" w:rsidRDefault="00741C59" w:rsidP="001D09DE">
      <w:pPr>
        <w:keepNext/>
        <w:spacing w:after="200" w:line="276" w:lineRule="auto"/>
      </w:pPr>
      <w:r w:rsidRPr="00741C59">
        <w:rPr>
          <w:noProof/>
        </w:rPr>
        <w:lastRenderedPageBreak/>
        <w:drawing>
          <wp:inline distT="0" distB="0" distL="0" distR="0" wp14:anchorId="2C5630A6" wp14:editId="01950AAE">
            <wp:extent cx="5572125" cy="5713809"/>
            <wp:effectExtent l="0" t="0" r="0" b="127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5713809"/>
                    </a:xfrm>
                    <a:prstGeom prst="rect">
                      <a:avLst/>
                    </a:prstGeom>
                    <a:noFill/>
                    <a:ln>
                      <a:noFill/>
                    </a:ln>
                    <a:effectLst/>
                  </pic:spPr>
                </pic:pic>
              </a:graphicData>
            </a:graphic>
          </wp:inline>
        </w:drawing>
      </w:r>
    </w:p>
    <w:p w14:paraId="4E74B041" w14:textId="77777777" w:rsidR="00741C59" w:rsidRDefault="001D09DE" w:rsidP="001D09DE">
      <w:pPr>
        <w:pStyle w:val="Caption"/>
      </w:pPr>
      <w:bookmarkStart w:id="32" w:name="_Toc388966997"/>
      <w:r>
        <w:t xml:space="preserve">Figure </w:t>
      </w:r>
      <w:fldSimple w:instr=" SEQ Figure \* ARABIC ">
        <w:r w:rsidR="001B1787">
          <w:rPr>
            <w:noProof/>
          </w:rPr>
          <w:t>5</w:t>
        </w:r>
      </w:fldSimple>
      <w:r>
        <w:t xml:space="preserve">. </w:t>
      </w:r>
      <w:r w:rsidRPr="00C90744">
        <w:t>PCA diagram of reference and near reference lakes on first and second axis, showing vectors o</w:t>
      </w:r>
      <w:r>
        <w:t>f</w:t>
      </w:r>
      <w:r w:rsidRPr="00C90744">
        <w:t xml:space="preserve"> metrics associated with the axes.</w:t>
      </w:r>
      <w:bookmarkEnd w:id="32"/>
      <w:r w:rsidR="008C6B8B">
        <w:t xml:space="preserve"> The vectors represent the direction and magnitude of the relationship of the metric with the sites (shown as triangles). Metric labels are as described in Table 5.</w:t>
      </w:r>
    </w:p>
    <w:p w14:paraId="6D9A7D8F" w14:textId="77777777" w:rsidR="00AC0280" w:rsidRDefault="00AC0280" w:rsidP="006C49BF">
      <w:pPr>
        <w:spacing w:line="276" w:lineRule="auto"/>
      </w:pPr>
    </w:p>
    <w:p w14:paraId="5ACFCFE2" w14:textId="77777777" w:rsidR="001D09DE" w:rsidRDefault="001D09DE" w:rsidP="006C49BF">
      <w:pPr>
        <w:spacing w:line="276" w:lineRule="auto"/>
      </w:pPr>
    </w:p>
    <w:p w14:paraId="7166F188" w14:textId="5D4D0D18" w:rsidR="006C49BF" w:rsidRDefault="00BE2493" w:rsidP="006C49BF">
      <w:pPr>
        <w:spacing w:line="276" w:lineRule="auto"/>
      </w:pPr>
      <w:r>
        <w:t>Classification variables were not strongly correlated with any of the significant axes (r</w:t>
      </w:r>
      <w:r w:rsidRPr="00BE2493">
        <w:rPr>
          <w:vertAlign w:val="superscript"/>
        </w:rPr>
        <w:t>2</w:t>
      </w:r>
      <w:r>
        <w:t xml:space="preserve"> &lt; 0.10), with the exception of latitude (Table </w:t>
      </w:r>
      <w:r w:rsidR="00442E77">
        <w:t>7</w:t>
      </w:r>
      <w:r>
        <w:t>). Latitude was higher (northern) in those sites with higher percentages of non-insects</w:t>
      </w:r>
      <w:r w:rsidR="00FF591D">
        <w:t xml:space="preserve"> (Figure </w:t>
      </w:r>
      <w:r w:rsidR="00442E77">
        <w:t>6</w:t>
      </w:r>
      <w:r w:rsidR="00FF591D">
        <w:t>)</w:t>
      </w:r>
      <w:r>
        <w:t xml:space="preserve">. </w:t>
      </w:r>
      <w:r w:rsidR="005C5264">
        <w:t>Classification based on latitude was not considered feasible because of the relatively weak correlation coefficient. However, t</w:t>
      </w:r>
      <w:r>
        <w:t xml:space="preserve">he categorical monitoring units were related to latitude and provided a rational site classification scheme. Other </w:t>
      </w:r>
      <w:r>
        <w:lastRenderedPageBreak/>
        <w:t xml:space="preserve">categorical variables (ecoregion, </w:t>
      </w:r>
      <w:r w:rsidR="00FF591D">
        <w:t>lake origin/type, reference status [reference or near reference], trophic state [mesotrophic or eutrophic], and stratification</w:t>
      </w:r>
      <w:r>
        <w:t xml:space="preserve">) did not show distinctive groupings in the PCA diagram. </w:t>
      </w:r>
      <w:r w:rsidR="00FF591D">
        <w:t xml:space="preserve">Based on these results, approval from the IEPA, and confirmation with </w:t>
      </w:r>
      <w:r w:rsidR="007747B5">
        <w:t xml:space="preserve">phytoplankton </w:t>
      </w:r>
      <w:r w:rsidR="0019654D">
        <w:t>classification scheme</w:t>
      </w:r>
      <w:r w:rsidR="009816FF">
        <w:t>s</w:t>
      </w:r>
      <w:r w:rsidR="0019654D">
        <w:t xml:space="preserve"> (Rasmussen 2007; </w:t>
      </w:r>
      <w:r w:rsidR="009816FF">
        <w:t>Allen 2008</w:t>
      </w:r>
      <w:r w:rsidR="00FF591D">
        <w:t xml:space="preserve">), the sites were classified by the three monitoring units. </w:t>
      </w:r>
      <w:r w:rsidR="005C5264">
        <w:t>M</w:t>
      </w:r>
      <w:r w:rsidR="004A5F1F">
        <w:t>etric distributions for selected metrics</w:t>
      </w:r>
      <w:r w:rsidR="005C5264">
        <w:t xml:space="preserve"> suggest that</w:t>
      </w:r>
      <w:r w:rsidR="004A5F1F">
        <w:t xml:space="preserve"> the central and southern monitoring units were more similar to each other than either was to the northern monitoring unit (Figure </w:t>
      </w:r>
      <w:r w:rsidR="00442E77">
        <w:t>7</w:t>
      </w:r>
      <w:r w:rsidR="004A5F1F">
        <w:t xml:space="preserve">). </w:t>
      </w:r>
      <w:r w:rsidR="005C5264">
        <w:t>Although there was overlap in the sites from each monitoring unit (Figures 6 and 7), the classification scheme was the strongest of those observed in PCA diagrams or metric distributions.</w:t>
      </w:r>
    </w:p>
    <w:p w14:paraId="154CE5D8" w14:textId="77777777" w:rsidR="00FF591D" w:rsidRDefault="00FF591D" w:rsidP="006C49BF">
      <w:pPr>
        <w:spacing w:line="276" w:lineRule="auto"/>
      </w:pPr>
    </w:p>
    <w:p w14:paraId="421A57A0" w14:textId="77777777" w:rsidR="009B4F3F" w:rsidRDefault="009B4F3F" w:rsidP="009B4F3F">
      <w:pPr>
        <w:pStyle w:val="Caption"/>
        <w:keepNext/>
        <w:spacing w:after="0"/>
      </w:pPr>
      <w:bookmarkStart w:id="33" w:name="_Toc409176435"/>
      <w:r>
        <w:t xml:space="preserve">Table </w:t>
      </w:r>
      <w:fldSimple w:instr=" SEQ Table \* ARABIC ">
        <w:r w:rsidR="001B1787">
          <w:rPr>
            <w:noProof/>
          </w:rPr>
          <w:t>7</w:t>
        </w:r>
      </w:fldSimple>
      <w:r>
        <w:t>. Correlation of variables with PCA Axes 1, 2, and 3.</w:t>
      </w:r>
      <w:bookmarkEnd w:id="33"/>
    </w:p>
    <w:tbl>
      <w:tblPr>
        <w:tblW w:w="9180" w:type="dxa"/>
        <w:tblInd w:w="108" w:type="dxa"/>
        <w:tblLayout w:type="fixed"/>
        <w:tblLook w:val="04A0" w:firstRow="1" w:lastRow="0" w:firstColumn="1" w:lastColumn="0" w:noHBand="0" w:noVBand="1"/>
      </w:tblPr>
      <w:tblGrid>
        <w:gridCol w:w="2156"/>
        <w:gridCol w:w="1170"/>
        <w:gridCol w:w="1171"/>
        <w:gridCol w:w="1171"/>
        <w:gridCol w:w="1170"/>
        <w:gridCol w:w="1171"/>
        <w:gridCol w:w="1171"/>
      </w:tblGrid>
      <w:tr w:rsidR="00E10740" w:rsidRPr="00FF591D" w14:paraId="5991C938" w14:textId="77777777" w:rsidTr="002D56F8">
        <w:trPr>
          <w:trHeight w:val="300"/>
        </w:trPr>
        <w:tc>
          <w:tcPr>
            <w:tcW w:w="2156" w:type="dxa"/>
            <w:tcBorders>
              <w:top w:val="single" w:sz="4" w:space="0" w:color="auto"/>
              <w:left w:val="nil"/>
              <w:right w:val="nil"/>
            </w:tcBorders>
            <w:shd w:val="clear" w:color="auto" w:fill="auto"/>
            <w:noWrap/>
            <w:vAlign w:val="bottom"/>
            <w:hideMark/>
          </w:tcPr>
          <w:p w14:paraId="07A06BE5" w14:textId="77777777" w:rsidR="00E10740" w:rsidRPr="00FF591D" w:rsidRDefault="00E10740" w:rsidP="00FF591D">
            <w:pPr>
              <w:rPr>
                <w:rFonts w:eastAsia="Times New Roman" w:cs="Times New Roman"/>
                <w:color w:val="000000"/>
                <w:sz w:val="22"/>
              </w:rPr>
            </w:pPr>
            <w:r w:rsidRPr="00FF591D">
              <w:rPr>
                <w:rFonts w:eastAsia="Times New Roman" w:cs="Times New Roman"/>
                <w:color w:val="000000"/>
                <w:sz w:val="22"/>
              </w:rPr>
              <w:t>Axis:</w:t>
            </w:r>
          </w:p>
        </w:tc>
        <w:tc>
          <w:tcPr>
            <w:tcW w:w="2341" w:type="dxa"/>
            <w:gridSpan w:val="2"/>
            <w:tcBorders>
              <w:top w:val="single" w:sz="4" w:space="0" w:color="auto"/>
              <w:left w:val="nil"/>
              <w:right w:val="nil"/>
            </w:tcBorders>
            <w:shd w:val="clear" w:color="auto" w:fill="auto"/>
            <w:noWrap/>
            <w:vAlign w:val="bottom"/>
            <w:hideMark/>
          </w:tcPr>
          <w:p w14:paraId="3057F0B5" w14:textId="77777777" w:rsidR="00E10740" w:rsidRPr="00FF591D" w:rsidRDefault="00E10740" w:rsidP="00FF591D">
            <w:pPr>
              <w:jc w:val="center"/>
              <w:rPr>
                <w:rFonts w:eastAsia="Times New Roman" w:cs="Times New Roman"/>
                <w:color w:val="000000"/>
                <w:sz w:val="22"/>
                <w:u w:val="single"/>
              </w:rPr>
            </w:pPr>
            <w:r w:rsidRPr="00FF591D">
              <w:rPr>
                <w:rFonts w:eastAsia="Times New Roman" w:cs="Times New Roman"/>
                <w:color w:val="000000"/>
                <w:sz w:val="22"/>
                <w:u w:val="single"/>
              </w:rPr>
              <w:t>1</w:t>
            </w:r>
          </w:p>
        </w:tc>
        <w:tc>
          <w:tcPr>
            <w:tcW w:w="2341" w:type="dxa"/>
            <w:gridSpan w:val="2"/>
            <w:tcBorders>
              <w:top w:val="single" w:sz="4" w:space="0" w:color="auto"/>
              <w:left w:val="nil"/>
              <w:right w:val="nil"/>
            </w:tcBorders>
            <w:shd w:val="clear" w:color="auto" w:fill="auto"/>
            <w:noWrap/>
            <w:vAlign w:val="bottom"/>
            <w:hideMark/>
          </w:tcPr>
          <w:p w14:paraId="38BA124A" w14:textId="77777777" w:rsidR="00E10740" w:rsidRPr="00FF591D" w:rsidRDefault="00E10740" w:rsidP="00FF591D">
            <w:pPr>
              <w:jc w:val="center"/>
              <w:rPr>
                <w:rFonts w:eastAsia="Times New Roman" w:cs="Times New Roman"/>
                <w:color w:val="000000"/>
                <w:sz w:val="22"/>
                <w:u w:val="single"/>
              </w:rPr>
            </w:pPr>
            <w:r w:rsidRPr="00FF591D">
              <w:rPr>
                <w:rFonts w:eastAsia="Times New Roman" w:cs="Times New Roman"/>
                <w:color w:val="000000"/>
                <w:sz w:val="22"/>
                <w:u w:val="single"/>
              </w:rPr>
              <w:t>2</w:t>
            </w:r>
          </w:p>
        </w:tc>
        <w:tc>
          <w:tcPr>
            <w:tcW w:w="2342" w:type="dxa"/>
            <w:gridSpan w:val="2"/>
            <w:tcBorders>
              <w:top w:val="single" w:sz="4" w:space="0" w:color="auto"/>
              <w:left w:val="nil"/>
              <w:right w:val="nil"/>
            </w:tcBorders>
            <w:shd w:val="clear" w:color="auto" w:fill="auto"/>
            <w:noWrap/>
            <w:vAlign w:val="bottom"/>
            <w:hideMark/>
          </w:tcPr>
          <w:p w14:paraId="555C861C" w14:textId="77777777" w:rsidR="00E10740" w:rsidRPr="00FF591D" w:rsidRDefault="00E10740" w:rsidP="00E10740">
            <w:pPr>
              <w:jc w:val="center"/>
              <w:rPr>
                <w:rFonts w:eastAsia="Times New Roman" w:cs="Times New Roman"/>
                <w:color w:val="000000"/>
                <w:sz w:val="22"/>
              </w:rPr>
            </w:pPr>
            <w:r w:rsidRPr="00FF591D">
              <w:rPr>
                <w:rFonts w:eastAsia="Times New Roman" w:cs="Times New Roman"/>
                <w:color w:val="000000"/>
                <w:sz w:val="22"/>
                <w:u w:val="single"/>
              </w:rPr>
              <w:t>3</w:t>
            </w:r>
          </w:p>
        </w:tc>
      </w:tr>
      <w:tr w:rsidR="00FF591D" w:rsidRPr="00FF591D" w14:paraId="308F8FB4" w14:textId="77777777" w:rsidTr="00E10740">
        <w:trPr>
          <w:trHeight w:val="300"/>
        </w:trPr>
        <w:tc>
          <w:tcPr>
            <w:tcW w:w="2156" w:type="dxa"/>
            <w:tcBorders>
              <w:top w:val="nil"/>
              <w:left w:val="nil"/>
              <w:bottom w:val="single" w:sz="4" w:space="0" w:color="auto"/>
              <w:right w:val="nil"/>
            </w:tcBorders>
            <w:shd w:val="clear" w:color="auto" w:fill="auto"/>
            <w:noWrap/>
            <w:vAlign w:val="bottom"/>
            <w:hideMark/>
          </w:tcPr>
          <w:p w14:paraId="48E15C82" w14:textId="77777777" w:rsidR="00FF591D" w:rsidRPr="00FF591D" w:rsidRDefault="00FF591D" w:rsidP="00FF591D">
            <w:pPr>
              <w:rPr>
                <w:rFonts w:eastAsia="Times New Roman" w:cs="Times New Roman"/>
                <w:color w:val="000000"/>
                <w:sz w:val="22"/>
              </w:rPr>
            </w:pPr>
          </w:p>
        </w:tc>
        <w:tc>
          <w:tcPr>
            <w:tcW w:w="1170" w:type="dxa"/>
            <w:tcBorders>
              <w:top w:val="nil"/>
              <w:left w:val="nil"/>
              <w:bottom w:val="single" w:sz="4" w:space="0" w:color="auto"/>
              <w:right w:val="nil"/>
            </w:tcBorders>
            <w:shd w:val="clear" w:color="auto" w:fill="auto"/>
            <w:noWrap/>
            <w:vAlign w:val="bottom"/>
            <w:hideMark/>
          </w:tcPr>
          <w:p w14:paraId="08A6C80A"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r</w:t>
            </w:r>
          </w:p>
        </w:tc>
        <w:tc>
          <w:tcPr>
            <w:tcW w:w="1171" w:type="dxa"/>
            <w:tcBorders>
              <w:top w:val="nil"/>
              <w:left w:val="nil"/>
              <w:bottom w:val="single" w:sz="4" w:space="0" w:color="auto"/>
              <w:right w:val="nil"/>
            </w:tcBorders>
            <w:shd w:val="clear" w:color="auto" w:fill="auto"/>
            <w:noWrap/>
            <w:vAlign w:val="bottom"/>
            <w:hideMark/>
          </w:tcPr>
          <w:p w14:paraId="0154CED3"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r-sq</w:t>
            </w:r>
          </w:p>
        </w:tc>
        <w:tc>
          <w:tcPr>
            <w:tcW w:w="1171" w:type="dxa"/>
            <w:tcBorders>
              <w:top w:val="nil"/>
              <w:left w:val="nil"/>
              <w:bottom w:val="single" w:sz="4" w:space="0" w:color="auto"/>
              <w:right w:val="nil"/>
            </w:tcBorders>
            <w:shd w:val="clear" w:color="auto" w:fill="auto"/>
            <w:noWrap/>
            <w:vAlign w:val="bottom"/>
            <w:hideMark/>
          </w:tcPr>
          <w:p w14:paraId="2D8F280E"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r</w:t>
            </w:r>
          </w:p>
        </w:tc>
        <w:tc>
          <w:tcPr>
            <w:tcW w:w="1170" w:type="dxa"/>
            <w:tcBorders>
              <w:top w:val="nil"/>
              <w:left w:val="nil"/>
              <w:bottom w:val="single" w:sz="4" w:space="0" w:color="auto"/>
              <w:right w:val="nil"/>
            </w:tcBorders>
            <w:shd w:val="clear" w:color="auto" w:fill="auto"/>
            <w:noWrap/>
            <w:vAlign w:val="bottom"/>
            <w:hideMark/>
          </w:tcPr>
          <w:p w14:paraId="68006BCA"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r-sq</w:t>
            </w:r>
          </w:p>
        </w:tc>
        <w:tc>
          <w:tcPr>
            <w:tcW w:w="1171" w:type="dxa"/>
            <w:tcBorders>
              <w:top w:val="nil"/>
              <w:left w:val="nil"/>
              <w:bottom w:val="single" w:sz="4" w:space="0" w:color="auto"/>
              <w:right w:val="nil"/>
            </w:tcBorders>
            <w:shd w:val="clear" w:color="auto" w:fill="auto"/>
            <w:noWrap/>
            <w:vAlign w:val="bottom"/>
            <w:hideMark/>
          </w:tcPr>
          <w:p w14:paraId="73340D64"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r</w:t>
            </w:r>
          </w:p>
        </w:tc>
        <w:tc>
          <w:tcPr>
            <w:tcW w:w="1171" w:type="dxa"/>
            <w:tcBorders>
              <w:top w:val="nil"/>
              <w:left w:val="nil"/>
              <w:bottom w:val="single" w:sz="4" w:space="0" w:color="auto"/>
              <w:right w:val="nil"/>
            </w:tcBorders>
            <w:shd w:val="clear" w:color="auto" w:fill="auto"/>
            <w:noWrap/>
            <w:vAlign w:val="bottom"/>
            <w:hideMark/>
          </w:tcPr>
          <w:p w14:paraId="2EF2B828"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r-sq</w:t>
            </w:r>
          </w:p>
        </w:tc>
      </w:tr>
      <w:tr w:rsidR="00FF591D" w:rsidRPr="00FF591D" w14:paraId="65954C19" w14:textId="77777777" w:rsidTr="00E10740">
        <w:trPr>
          <w:trHeight w:val="300"/>
        </w:trPr>
        <w:tc>
          <w:tcPr>
            <w:tcW w:w="2156" w:type="dxa"/>
            <w:tcBorders>
              <w:top w:val="single" w:sz="4" w:space="0" w:color="auto"/>
              <w:left w:val="nil"/>
              <w:bottom w:val="nil"/>
              <w:right w:val="nil"/>
            </w:tcBorders>
            <w:shd w:val="clear" w:color="auto" w:fill="auto"/>
            <w:noWrap/>
            <w:vAlign w:val="bottom"/>
            <w:hideMark/>
          </w:tcPr>
          <w:p w14:paraId="0E88B693" w14:textId="77777777" w:rsidR="00FF591D" w:rsidRPr="00FF591D" w:rsidRDefault="00FF591D" w:rsidP="00FF591D">
            <w:pPr>
              <w:rPr>
                <w:rFonts w:eastAsia="Times New Roman" w:cs="Times New Roman"/>
                <w:color w:val="000000"/>
                <w:sz w:val="22"/>
              </w:rPr>
            </w:pPr>
            <w:r w:rsidRPr="00FF591D">
              <w:rPr>
                <w:rFonts w:eastAsia="Times New Roman" w:cs="Times New Roman"/>
                <w:color w:val="000000"/>
                <w:sz w:val="22"/>
              </w:rPr>
              <w:t>Average Latitude</w:t>
            </w:r>
          </w:p>
        </w:tc>
        <w:tc>
          <w:tcPr>
            <w:tcW w:w="1170" w:type="dxa"/>
            <w:tcBorders>
              <w:top w:val="single" w:sz="4" w:space="0" w:color="auto"/>
              <w:left w:val="nil"/>
              <w:bottom w:val="nil"/>
              <w:right w:val="nil"/>
            </w:tcBorders>
            <w:shd w:val="clear" w:color="auto" w:fill="auto"/>
            <w:noWrap/>
            <w:vAlign w:val="bottom"/>
            <w:hideMark/>
          </w:tcPr>
          <w:p w14:paraId="2DD0D223"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0.521</w:t>
            </w:r>
          </w:p>
        </w:tc>
        <w:tc>
          <w:tcPr>
            <w:tcW w:w="1171" w:type="dxa"/>
            <w:tcBorders>
              <w:top w:val="single" w:sz="4" w:space="0" w:color="auto"/>
              <w:left w:val="nil"/>
              <w:bottom w:val="nil"/>
              <w:right w:val="nil"/>
            </w:tcBorders>
            <w:shd w:val="clear" w:color="auto" w:fill="auto"/>
            <w:noWrap/>
            <w:vAlign w:val="bottom"/>
            <w:hideMark/>
          </w:tcPr>
          <w:p w14:paraId="3F1A4D0D" w14:textId="77777777" w:rsidR="00FF591D" w:rsidRPr="008C6B8B" w:rsidRDefault="00FF591D" w:rsidP="00E10740">
            <w:pPr>
              <w:jc w:val="center"/>
              <w:rPr>
                <w:rFonts w:eastAsia="Times New Roman" w:cs="Times New Roman"/>
                <w:bCs/>
                <w:color w:val="000000"/>
                <w:sz w:val="22"/>
              </w:rPr>
            </w:pPr>
            <w:r w:rsidRPr="008C6B8B">
              <w:rPr>
                <w:rFonts w:eastAsia="Times New Roman" w:cs="Times New Roman"/>
                <w:bCs/>
                <w:color w:val="000000"/>
                <w:sz w:val="22"/>
              </w:rPr>
              <w:t>0.271</w:t>
            </w:r>
          </w:p>
        </w:tc>
        <w:tc>
          <w:tcPr>
            <w:tcW w:w="1171" w:type="dxa"/>
            <w:tcBorders>
              <w:top w:val="single" w:sz="4" w:space="0" w:color="auto"/>
              <w:left w:val="nil"/>
              <w:bottom w:val="nil"/>
              <w:right w:val="nil"/>
            </w:tcBorders>
            <w:shd w:val="clear" w:color="auto" w:fill="auto"/>
            <w:noWrap/>
            <w:vAlign w:val="bottom"/>
            <w:hideMark/>
          </w:tcPr>
          <w:p w14:paraId="6F0AB85F"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-0.191</w:t>
            </w:r>
          </w:p>
        </w:tc>
        <w:tc>
          <w:tcPr>
            <w:tcW w:w="1170" w:type="dxa"/>
            <w:tcBorders>
              <w:top w:val="single" w:sz="4" w:space="0" w:color="auto"/>
              <w:left w:val="nil"/>
              <w:bottom w:val="nil"/>
              <w:right w:val="nil"/>
            </w:tcBorders>
            <w:shd w:val="clear" w:color="auto" w:fill="auto"/>
            <w:noWrap/>
            <w:vAlign w:val="bottom"/>
            <w:hideMark/>
          </w:tcPr>
          <w:p w14:paraId="09500DC0"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0.037</w:t>
            </w:r>
          </w:p>
        </w:tc>
        <w:tc>
          <w:tcPr>
            <w:tcW w:w="1171" w:type="dxa"/>
            <w:tcBorders>
              <w:top w:val="single" w:sz="4" w:space="0" w:color="auto"/>
              <w:left w:val="nil"/>
              <w:bottom w:val="nil"/>
              <w:right w:val="nil"/>
            </w:tcBorders>
            <w:shd w:val="clear" w:color="auto" w:fill="auto"/>
            <w:noWrap/>
            <w:vAlign w:val="bottom"/>
            <w:hideMark/>
          </w:tcPr>
          <w:p w14:paraId="5F2C2E54"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-0.102</w:t>
            </w:r>
          </w:p>
        </w:tc>
        <w:tc>
          <w:tcPr>
            <w:tcW w:w="1171" w:type="dxa"/>
            <w:tcBorders>
              <w:top w:val="single" w:sz="4" w:space="0" w:color="auto"/>
              <w:left w:val="nil"/>
              <w:bottom w:val="nil"/>
              <w:right w:val="nil"/>
            </w:tcBorders>
            <w:shd w:val="clear" w:color="auto" w:fill="auto"/>
            <w:noWrap/>
            <w:vAlign w:val="bottom"/>
            <w:hideMark/>
          </w:tcPr>
          <w:p w14:paraId="3CFA3378"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0.01</w:t>
            </w:r>
          </w:p>
        </w:tc>
      </w:tr>
      <w:tr w:rsidR="00FF591D" w:rsidRPr="00FF591D" w14:paraId="2B75BE2E" w14:textId="77777777" w:rsidTr="00E10740">
        <w:trPr>
          <w:trHeight w:val="300"/>
        </w:trPr>
        <w:tc>
          <w:tcPr>
            <w:tcW w:w="2156" w:type="dxa"/>
            <w:tcBorders>
              <w:top w:val="nil"/>
              <w:left w:val="nil"/>
              <w:bottom w:val="nil"/>
              <w:right w:val="nil"/>
            </w:tcBorders>
            <w:shd w:val="clear" w:color="auto" w:fill="auto"/>
            <w:noWrap/>
            <w:vAlign w:val="bottom"/>
            <w:hideMark/>
          </w:tcPr>
          <w:p w14:paraId="2B953C31" w14:textId="77777777" w:rsidR="00FF591D" w:rsidRPr="00FF591D" w:rsidRDefault="00FF591D" w:rsidP="00FF591D">
            <w:pPr>
              <w:rPr>
                <w:rFonts w:eastAsia="Times New Roman" w:cs="Times New Roman"/>
                <w:color w:val="000000"/>
                <w:sz w:val="22"/>
              </w:rPr>
            </w:pPr>
            <w:r w:rsidRPr="00FF591D">
              <w:rPr>
                <w:rFonts w:eastAsia="Times New Roman" w:cs="Times New Roman"/>
                <w:color w:val="000000"/>
                <w:sz w:val="22"/>
              </w:rPr>
              <w:t>Average Longitude</w:t>
            </w:r>
          </w:p>
        </w:tc>
        <w:tc>
          <w:tcPr>
            <w:tcW w:w="1170" w:type="dxa"/>
            <w:tcBorders>
              <w:top w:val="nil"/>
              <w:left w:val="nil"/>
              <w:bottom w:val="nil"/>
              <w:right w:val="nil"/>
            </w:tcBorders>
            <w:shd w:val="clear" w:color="auto" w:fill="auto"/>
            <w:noWrap/>
            <w:vAlign w:val="bottom"/>
            <w:hideMark/>
          </w:tcPr>
          <w:p w14:paraId="1732E6DD"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0.09</w:t>
            </w:r>
          </w:p>
        </w:tc>
        <w:tc>
          <w:tcPr>
            <w:tcW w:w="1171" w:type="dxa"/>
            <w:tcBorders>
              <w:top w:val="nil"/>
              <w:left w:val="nil"/>
              <w:bottom w:val="nil"/>
              <w:right w:val="nil"/>
            </w:tcBorders>
            <w:shd w:val="clear" w:color="auto" w:fill="auto"/>
            <w:noWrap/>
            <w:vAlign w:val="bottom"/>
            <w:hideMark/>
          </w:tcPr>
          <w:p w14:paraId="16CF7591"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0.008</w:t>
            </w:r>
          </w:p>
        </w:tc>
        <w:tc>
          <w:tcPr>
            <w:tcW w:w="1171" w:type="dxa"/>
            <w:tcBorders>
              <w:top w:val="nil"/>
              <w:left w:val="nil"/>
              <w:bottom w:val="nil"/>
              <w:right w:val="nil"/>
            </w:tcBorders>
            <w:shd w:val="clear" w:color="auto" w:fill="auto"/>
            <w:noWrap/>
            <w:vAlign w:val="bottom"/>
            <w:hideMark/>
          </w:tcPr>
          <w:p w14:paraId="2FDE07E1"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-0.133</w:t>
            </w:r>
          </w:p>
        </w:tc>
        <w:tc>
          <w:tcPr>
            <w:tcW w:w="1170" w:type="dxa"/>
            <w:tcBorders>
              <w:top w:val="nil"/>
              <w:left w:val="nil"/>
              <w:bottom w:val="nil"/>
              <w:right w:val="nil"/>
            </w:tcBorders>
            <w:shd w:val="clear" w:color="auto" w:fill="auto"/>
            <w:noWrap/>
            <w:vAlign w:val="bottom"/>
            <w:hideMark/>
          </w:tcPr>
          <w:p w14:paraId="73E11229"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0.018</w:t>
            </w:r>
          </w:p>
        </w:tc>
        <w:tc>
          <w:tcPr>
            <w:tcW w:w="1171" w:type="dxa"/>
            <w:tcBorders>
              <w:top w:val="nil"/>
              <w:left w:val="nil"/>
              <w:bottom w:val="nil"/>
              <w:right w:val="nil"/>
            </w:tcBorders>
            <w:shd w:val="clear" w:color="auto" w:fill="auto"/>
            <w:noWrap/>
            <w:vAlign w:val="bottom"/>
            <w:hideMark/>
          </w:tcPr>
          <w:p w14:paraId="1C829D6B"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0.155</w:t>
            </w:r>
          </w:p>
        </w:tc>
        <w:tc>
          <w:tcPr>
            <w:tcW w:w="1171" w:type="dxa"/>
            <w:tcBorders>
              <w:top w:val="nil"/>
              <w:left w:val="nil"/>
              <w:bottom w:val="nil"/>
              <w:right w:val="nil"/>
            </w:tcBorders>
            <w:shd w:val="clear" w:color="auto" w:fill="auto"/>
            <w:noWrap/>
            <w:vAlign w:val="bottom"/>
            <w:hideMark/>
          </w:tcPr>
          <w:p w14:paraId="59DDC259"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0.024</w:t>
            </w:r>
          </w:p>
        </w:tc>
      </w:tr>
      <w:tr w:rsidR="00FF591D" w:rsidRPr="00FF591D" w14:paraId="70CF961D" w14:textId="77777777" w:rsidTr="00E10740">
        <w:trPr>
          <w:trHeight w:val="300"/>
        </w:trPr>
        <w:tc>
          <w:tcPr>
            <w:tcW w:w="2156" w:type="dxa"/>
            <w:tcBorders>
              <w:top w:val="nil"/>
              <w:left w:val="nil"/>
              <w:bottom w:val="nil"/>
              <w:right w:val="nil"/>
            </w:tcBorders>
            <w:shd w:val="clear" w:color="auto" w:fill="auto"/>
            <w:noWrap/>
            <w:vAlign w:val="bottom"/>
            <w:hideMark/>
          </w:tcPr>
          <w:p w14:paraId="5F0DA920" w14:textId="77777777" w:rsidR="00FF591D" w:rsidRPr="00FF591D" w:rsidRDefault="00FF591D" w:rsidP="00FF591D">
            <w:pPr>
              <w:rPr>
                <w:rFonts w:eastAsia="Times New Roman" w:cs="Times New Roman"/>
                <w:color w:val="000000"/>
                <w:sz w:val="22"/>
              </w:rPr>
            </w:pPr>
            <w:r w:rsidRPr="00FF591D">
              <w:rPr>
                <w:rFonts w:eastAsia="Times New Roman" w:cs="Times New Roman"/>
                <w:color w:val="000000"/>
                <w:sz w:val="22"/>
              </w:rPr>
              <w:t>Lake surface area</w:t>
            </w:r>
          </w:p>
        </w:tc>
        <w:tc>
          <w:tcPr>
            <w:tcW w:w="1170" w:type="dxa"/>
            <w:tcBorders>
              <w:top w:val="nil"/>
              <w:left w:val="nil"/>
              <w:bottom w:val="nil"/>
              <w:right w:val="nil"/>
            </w:tcBorders>
            <w:shd w:val="clear" w:color="auto" w:fill="auto"/>
            <w:noWrap/>
            <w:vAlign w:val="bottom"/>
            <w:hideMark/>
          </w:tcPr>
          <w:p w14:paraId="2A1E163B"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w:t>
            </w:r>
          </w:p>
        </w:tc>
        <w:tc>
          <w:tcPr>
            <w:tcW w:w="1171" w:type="dxa"/>
            <w:tcBorders>
              <w:top w:val="nil"/>
              <w:left w:val="nil"/>
              <w:bottom w:val="nil"/>
              <w:right w:val="nil"/>
            </w:tcBorders>
            <w:shd w:val="clear" w:color="auto" w:fill="auto"/>
            <w:noWrap/>
            <w:vAlign w:val="bottom"/>
            <w:hideMark/>
          </w:tcPr>
          <w:p w14:paraId="5F479499"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w:t>
            </w:r>
          </w:p>
        </w:tc>
        <w:tc>
          <w:tcPr>
            <w:tcW w:w="1171" w:type="dxa"/>
            <w:tcBorders>
              <w:top w:val="nil"/>
              <w:left w:val="nil"/>
              <w:bottom w:val="nil"/>
              <w:right w:val="nil"/>
            </w:tcBorders>
            <w:shd w:val="clear" w:color="auto" w:fill="auto"/>
            <w:noWrap/>
            <w:vAlign w:val="bottom"/>
            <w:hideMark/>
          </w:tcPr>
          <w:p w14:paraId="581C9024"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-0.074</w:t>
            </w:r>
          </w:p>
        </w:tc>
        <w:tc>
          <w:tcPr>
            <w:tcW w:w="1170" w:type="dxa"/>
            <w:tcBorders>
              <w:top w:val="nil"/>
              <w:left w:val="nil"/>
              <w:bottom w:val="nil"/>
              <w:right w:val="nil"/>
            </w:tcBorders>
            <w:shd w:val="clear" w:color="auto" w:fill="auto"/>
            <w:noWrap/>
            <w:vAlign w:val="bottom"/>
            <w:hideMark/>
          </w:tcPr>
          <w:p w14:paraId="5AD297C2"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0.005</w:t>
            </w:r>
          </w:p>
        </w:tc>
        <w:tc>
          <w:tcPr>
            <w:tcW w:w="1171" w:type="dxa"/>
            <w:tcBorders>
              <w:top w:val="nil"/>
              <w:left w:val="nil"/>
              <w:bottom w:val="nil"/>
              <w:right w:val="nil"/>
            </w:tcBorders>
            <w:shd w:val="clear" w:color="auto" w:fill="auto"/>
            <w:noWrap/>
            <w:vAlign w:val="bottom"/>
            <w:hideMark/>
          </w:tcPr>
          <w:p w14:paraId="5C14CFC8"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-0.18</w:t>
            </w:r>
          </w:p>
        </w:tc>
        <w:tc>
          <w:tcPr>
            <w:tcW w:w="1171" w:type="dxa"/>
            <w:tcBorders>
              <w:top w:val="nil"/>
              <w:left w:val="nil"/>
              <w:bottom w:val="nil"/>
              <w:right w:val="nil"/>
            </w:tcBorders>
            <w:shd w:val="clear" w:color="auto" w:fill="auto"/>
            <w:noWrap/>
            <w:vAlign w:val="bottom"/>
            <w:hideMark/>
          </w:tcPr>
          <w:p w14:paraId="2574117C"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0.032</w:t>
            </w:r>
          </w:p>
        </w:tc>
      </w:tr>
      <w:tr w:rsidR="00FF591D" w:rsidRPr="00FF591D" w14:paraId="6231F7E8" w14:textId="77777777" w:rsidTr="00E10740">
        <w:trPr>
          <w:trHeight w:val="300"/>
        </w:trPr>
        <w:tc>
          <w:tcPr>
            <w:tcW w:w="2156" w:type="dxa"/>
            <w:tcBorders>
              <w:top w:val="nil"/>
              <w:left w:val="nil"/>
              <w:bottom w:val="nil"/>
              <w:right w:val="nil"/>
            </w:tcBorders>
            <w:shd w:val="clear" w:color="auto" w:fill="auto"/>
            <w:noWrap/>
            <w:vAlign w:val="bottom"/>
            <w:hideMark/>
          </w:tcPr>
          <w:p w14:paraId="66BECF18" w14:textId="77777777" w:rsidR="00FF591D" w:rsidRPr="00FF591D" w:rsidRDefault="00FF591D" w:rsidP="00FF591D">
            <w:pPr>
              <w:rPr>
                <w:rFonts w:eastAsia="Times New Roman" w:cs="Times New Roman"/>
                <w:color w:val="000000"/>
                <w:sz w:val="22"/>
              </w:rPr>
            </w:pPr>
            <w:r w:rsidRPr="00FF591D">
              <w:rPr>
                <w:rFonts w:eastAsia="Times New Roman" w:cs="Times New Roman"/>
                <w:color w:val="000000"/>
                <w:sz w:val="22"/>
              </w:rPr>
              <w:t>Watershed area</w:t>
            </w:r>
          </w:p>
        </w:tc>
        <w:tc>
          <w:tcPr>
            <w:tcW w:w="1170" w:type="dxa"/>
            <w:tcBorders>
              <w:top w:val="nil"/>
              <w:left w:val="nil"/>
              <w:bottom w:val="nil"/>
              <w:right w:val="nil"/>
            </w:tcBorders>
            <w:shd w:val="clear" w:color="auto" w:fill="auto"/>
            <w:noWrap/>
            <w:vAlign w:val="bottom"/>
            <w:hideMark/>
          </w:tcPr>
          <w:p w14:paraId="411BAF99"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0.037</w:t>
            </w:r>
          </w:p>
        </w:tc>
        <w:tc>
          <w:tcPr>
            <w:tcW w:w="1171" w:type="dxa"/>
            <w:tcBorders>
              <w:top w:val="nil"/>
              <w:left w:val="nil"/>
              <w:bottom w:val="nil"/>
              <w:right w:val="nil"/>
            </w:tcBorders>
            <w:shd w:val="clear" w:color="auto" w:fill="auto"/>
            <w:noWrap/>
            <w:vAlign w:val="bottom"/>
            <w:hideMark/>
          </w:tcPr>
          <w:p w14:paraId="5E2C5F4A"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0.001</w:t>
            </w:r>
          </w:p>
        </w:tc>
        <w:tc>
          <w:tcPr>
            <w:tcW w:w="1171" w:type="dxa"/>
            <w:tcBorders>
              <w:top w:val="nil"/>
              <w:left w:val="nil"/>
              <w:bottom w:val="nil"/>
              <w:right w:val="nil"/>
            </w:tcBorders>
            <w:shd w:val="clear" w:color="auto" w:fill="auto"/>
            <w:noWrap/>
            <w:vAlign w:val="bottom"/>
            <w:hideMark/>
          </w:tcPr>
          <w:p w14:paraId="67508A7F"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-0.104</w:t>
            </w:r>
          </w:p>
        </w:tc>
        <w:tc>
          <w:tcPr>
            <w:tcW w:w="1170" w:type="dxa"/>
            <w:tcBorders>
              <w:top w:val="nil"/>
              <w:left w:val="nil"/>
              <w:bottom w:val="nil"/>
              <w:right w:val="nil"/>
            </w:tcBorders>
            <w:shd w:val="clear" w:color="auto" w:fill="auto"/>
            <w:noWrap/>
            <w:vAlign w:val="bottom"/>
            <w:hideMark/>
          </w:tcPr>
          <w:p w14:paraId="17DE2A91"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0.011</w:t>
            </w:r>
          </w:p>
        </w:tc>
        <w:tc>
          <w:tcPr>
            <w:tcW w:w="1171" w:type="dxa"/>
            <w:tcBorders>
              <w:top w:val="nil"/>
              <w:left w:val="nil"/>
              <w:bottom w:val="nil"/>
              <w:right w:val="nil"/>
            </w:tcBorders>
            <w:shd w:val="clear" w:color="auto" w:fill="auto"/>
            <w:noWrap/>
            <w:vAlign w:val="bottom"/>
            <w:hideMark/>
          </w:tcPr>
          <w:p w14:paraId="4113BCE4"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-0.173</w:t>
            </w:r>
          </w:p>
        </w:tc>
        <w:tc>
          <w:tcPr>
            <w:tcW w:w="1171" w:type="dxa"/>
            <w:tcBorders>
              <w:top w:val="nil"/>
              <w:left w:val="nil"/>
              <w:bottom w:val="nil"/>
              <w:right w:val="nil"/>
            </w:tcBorders>
            <w:shd w:val="clear" w:color="auto" w:fill="auto"/>
            <w:noWrap/>
            <w:vAlign w:val="bottom"/>
            <w:hideMark/>
          </w:tcPr>
          <w:p w14:paraId="2D4243DB"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0.03</w:t>
            </w:r>
          </w:p>
        </w:tc>
      </w:tr>
      <w:tr w:rsidR="00FF591D" w:rsidRPr="00FF591D" w14:paraId="3E2F8ABF" w14:textId="77777777" w:rsidTr="00E10740">
        <w:trPr>
          <w:trHeight w:val="300"/>
        </w:trPr>
        <w:tc>
          <w:tcPr>
            <w:tcW w:w="2156" w:type="dxa"/>
            <w:tcBorders>
              <w:top w:val="nil"/>
              <w:left w:val="nil"/>
              <w:bottom w:val="nil"/>
              <w:right w:val="nil"/>
            </w:tcBorders>
            <w:shd w:val="clear" w:color="auto" w:fill="auto"/>
            <w:noWrap/>
            <w:vAlign w:val="bottom"/>
            <w:hideMark/>
          </w:tcPr>
          <w:p w14:paraId="320066D5" w14:textId="77777777" w:rsidR="00FF591D" w:rsidRPr="00FF591D" w:rsidRDefault="00FF591D" w:rsidP="00FF591D">
            <w:pPr>
              <w:rPr>
                <w:rFonts w:eastAsia="Times New Roman" w:cs="Times New Roman"/>
                <w:color w:val="000000"/>
                <w:sz w:val="22"/>
              </w:rPr>
            </w:pPr>
            <w:r w:rsidRPr="00FF591D">
              <w:rPr>
                <w:rFonts w:eastAsia="Times New Roman" w:cs="Times New Roman"/>
                <w:color w:val="000000"/>
                <w:sz w:val="22"/>
              </w:rPr>
              <w:t>Shoreline length</w:t>
            </w:r>
          </w:p>
        </w:tc>
        <w:tc>
          <w:tcPr>
            <w:tcW w:w="1170" w:type="dxa"/>
            <w:tcBorders>
              <w:top w:val="nil"/>
              <w:left w:val="nil"/>
              <w:bottom w:val="nil"/>
              <w:right w:val="nil"/>
            </w:tcBorders>
            <w:shd w:val="clear" w:color="auto" w:fill="auto"/>
            <w:noWrap/>
            <w:vAlign w:val="bottom"/>
            <w:hideMark/>
          </w:tcPr>
          <w:p w14:paraId="5475D444"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-0.025</w:t>
            </w:r>
          </w:p>
        </w:tc>
        <w:tc>
          <w:tcPr>
            <w:tcW w:w="1171" w:type="dxa"/>
            <w:tcBorders>
              <w:top w:val="nil"/>
              <w:left w:val="nil"/>
              <w:bottom w:val="nil"/>
              <w:right w:val="nil"/>
            </w:tcBorders>
            <w:shd w:val="clear" w:color="auto" w:fill="auto"/>
            <w:noWrap/>
            <w:vAlign w:val="bottom"/>
            <w:hideMark/>
          </w:tcPr>
          <w:p w14:paraId="475D1B34"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0.001</w:t>
            </w:r>
          </w:p>
        </w:tc>
        <w:tc>
          <w:tcPr>
            <w:tcW w:w="1171" w:type="dxa"/>
            <w:tcBorders>
              <w:top w:val="nil"/>
              <w:left w:val="nil"/>
              <w:bottom w:val="nil"/>
              <w:right w:val="nil"/>
            </w:tcBorders>
            <w:shd w:val="clear" w:color="auto" w:fill="auto"/>
            <w:noWrap/>
            <w:vAlign w:val="bottom"/>
            <w:hideMark/>
          </w:tcPr>
          <w:p w14:paraId="59E98650"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-0.057</w:t>
            </w:r>
          </w:p>
        </w:tc>
        <w:tc>
          <w:tcPr>
            <w:tcW w:w="1170" w:type="dxa"/>
            <w:tcBorders>
              <w:top w:val="nil"/>
              <w:left w:val="nil"/>
              <w:bottom w:val="nil"/>
              <w:right w:val="nil"/>
            </w:tcBorders>
            <w:shd w:val="clear" w:color="auto" w:fill="auto"/>
            <w:noWrap/>
            <w:vAlign w:val="bottom"/>
            <w:hideMark/>
          </w:tcPr>
          <w:p w14:paraId="6ED27E88"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0.003</w:t>
            </w:r>
          </w:p>
        </w:tc>
        <w:tc>
          <w:tcPr>
            <w:tcW w:w="1171" w:type="dxa"/>
            <w:tcBorders>
              <w:top w:val="nil"/>
              <w:left w:val="nil"/>
              <w:bottom w:val="nil"/>
              <w:right w:val="nil"/>
            </w:tcBorders>
            <w:shd w:val="clear" w:color="auto" w:fill="auto"/>
            <w:noWrap/>
            <w:vAlign w:val="bottom"/>
            <w:hideMark/>
          </w:tcPr>
          <w:p w14:paraId="1C4D0E96"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-0.213</w:t>
            </w:r>
          </w:p>
        </w:tc>
        <w:tc>
          <w:tcPr>
            <w:tcW w:w="1171" w:type="dxa"/>
            <w:tcBorders>
              <w:top w:val="nil"/>
              <w:left w:val="nil"/>
              <w:bottom w:val="nil"/>
              <w:right w:val="nil"/>
            </w:tcBorders>
            <w:shd w:val="clear" w:color="auto" w:fill="auto"/>
            <w:noWrap/>
            <w:vAlign w:val="bottom"/>
            <w:hideMark/>
          </w:tcPr>
          <w:p w14:paraId="5335489D"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0.045</w:t>
            </w:r>
          </w:p>
        </w:tc>
      </w:tr>
      <w:tr w:rsidR="00FF591D" w:rsidRPr="00FF591D" w14:paraId="3C5F4A52" w14:textId="77777777" w:rsidTr="00E10740">
        <w:trPr>
          <w:trHeight w:val="300"/>
        </w:trPr>
        <w:tc>
          <w:tcPr>
            <w:tcW w:w="2156" w:type="dxa"/>
            <w:tcBorders>
              <w:top w:val="nil"/>
              <w:left w:val="nil"/>
              <w:bottom w:val="nil"/>
              <w:right w:val="nil"/>
            </w:tcBorders>
            <w:shd w:val="clear" w:color="auto" w:fill="auto"/>
            <w:noWrap/>
            <w:vAlign w:val="bottom"/>
            <w:hideMark/>
          </w:tcPr>
          <w:p w14:paraId="40EAA7D0" w14:textId="77777777" w:rsidR="00FF591D" w:rsidRPr="00FF591D" w:rsidRDefault="00FF591D" w:rsidP="00FF591D">
            <w:pPr>
              <w:rPr>
                <w:rFonts w:eastAsia="Times New Roman" w:cs="Times New Roman"/>
                <w:color w:val="000000"/>
                <w:sz w:val="22"/>
              </w:rPr>
            </w:pPr>
            <w:r w:rsidRPr="00FF591D">
              <w:rPr>
                <w:rFonts w:eastAsia="Times New Roman" w:cs="Times New Roman"/>
                <w:color w:val="000000"/>
                <w:sz w:val="22"/>
              </w:rPr>
              <w:t>Maximum depth</w:t>
            </w:r>
          </w:p>
        </w:tc>
        <w:tc>
          <w:tcPr>
            <w:tcW w:w="1170" w:type="dxa"/>
            <w:tcBorders>
              <w:top w:val="nil"/>
              <w:left w:val="nil"/>
              <w:bottom w:val="nil"/>
              <w:right w:val="nil"/>
            </w:tcBorders>
            <w:shd w:val="clear" w:color="auto" w:fill="auto"/>
            <w:noWrap/>
            <w:vAlign w:val="bottom"/>
            <w:hideMark/>
          </w:tcPr>
          <w:p w14:paraId="0534BC05"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0.13</w:t>
            </w:r>
          </w:p>
        </w:tc>
        <w:tc>
          <w:tcPr>
            <w:tcW w:w="1171" w:type="dxa"/>
            <w:tcBorders>
              <w:top w:val="nil"/>
              <w:left w:val="nil"/>
              <w:bottom w:val="nil"/>
              <w:right w:val="nil"/>
            </w:tcBorders>
            <w:shd w:val="clear" w:color="auto" w:fill="auto"/>
            <w:noWrap/>
            <w:vAlign w:val="bottom"/>
            <w:hideMark/>
          </w:tcPr>
          <w:p w14:paraId="531DBD0B"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0.017</w:t>
            </w:r>
          </w:p>
        </w:tc>
        <w:tc>
          <w:tcPr>
            <w:tcW w:w="1171" w:type="dxa"/>
            <w:tcBorders>
              <w:top w:val="nil"/>
              <w:left w:val="nil"/>
              <w:bottom w:val="nil"/>
              <w:right w:val="nil"/>
            </w:tcBorders>
            <w:shd w:val="clear" w:color="auto" w:fill="auto"/>
            <w:noWrap/>
            <w:vAlign w:val="bottom"/>
            <w:hideMark/>
          </w:tcPr>
          <w:p w14:paraId="36EA35CC"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-0.112</w:t>
            </w:r>
          </w:p>
        </w:tc>
        <w:tc>
          <w:tcPr>
            <w:tcW w:w="1170" w:type="dxa"/>
            <w:tcBorders>
              <w:top w:val="nil"/>
              <w:left w:val="nil"/>
              <w:bottom w:val="nil"/>
              <w:right w:val="nil"/>
            </w:tcBorders>
            <w:shd w:val="clear" w:color="auto" w:fill="auto"/>
            <w:noWrap/>
            <w:vAlign w:val="bottom"/>
            <w:hideMark/>
          </w:tcPr>
          <w:p w14:paraId="521EB50A"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0.013</w:t>
            </w:r>
          </w:p>
        </w:tc>
        <w:tc>
          <w:tcPr>
            <w:tcW w:w="1171" w:type="dxa"/>
            <w:tcBorders>
              <w:top w:val="nil"/>
              <w:left w:val="nil"/>
              <w:bottom w:val="nil"/>
              <w:right w:val="nil"/>
            </w:tcBorders>
            <w:shd w:val="clear" w:color="auto" w:fill="auto"/>
            <w:noWrap/>
            <w:vAlign w:val="bottom"/>
            <w:hideMark/>
          </w:tcPr>
          <w:p w14:paraId="7F1429FA"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-0.152</w:t>
            </w:r>
          </w:p>
        </w:tc>
        <w:tc>
          <w:tcPr>
            <w:tcW w:w="1171" w:type="dxa"/>
            <w:tcBorders>
              <w:top w:val="nil"/>
              <w:left w:val="nil"/>
              <w:bottom w:val="nil"/>
              <w:right w:val="nil"/>
            </w:tcBorders>
            <w:shd w:val="clear" w:color="auto" w:fill="auto"/>
            <w:noWrap/>
            <w:vAlign w:val="bottom"/>
            <w:hideMark/>
          </w:tcPr>
          <w:p w14:paraId="439B6ADC"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0.023</w:t>
            </w:r>
          </w:p>
        </w:tc>
      </w:tr>
      <w:tr w:rsidR="00FF591D" w:rsidRPr="00FF591D" w14:paraId="12BCDF8A" w14:textId="77777777" w:rsidTr="00E10740">
        <w:trPr>
          <w:trHeight w:val="300"/>
        </w:trPr>
        <w:tc>
          <w:tcPr>
            <w:tcW w:w="2156" w:type="dxa"/>
            <w:tcBorders>
              <w:top w:val="nil"/>
              <w:left w:val="nil"/>
              <w:right w:val="nil"/>
            </w:tcBorders>
            <w:shd w:val="clear" w:color="auto" w:fill="auto"/>
            <w:noWrap/>
            <w:vAlign w:val="bottom"/>
            <w:hideMark/>
          </w:tcPr>
          <w:p w14:paraId="2EB301CF" w14:textId="77777777" w:rsidR="00FF591D" w:rsidRPr="00FF591D" w:rsidRDefault="00FF591D" w:rsidP="00FF591D">
            <w:pPr>
              <w:rPr>
                <w:rFonts w:eastAsia="Times New Roman" w:cs="Times New Roman"/>
                <w:color w:val="000000"/>
                <w:sz w:val="22"/>
              </w:rPr>
            </w:pPr>
            <w:r w:rsidRPr="00FF591D">
              <w:rPr>
                <w:rFonts w:eastAsia="Times New Roman" w:cs="Times New Roman"/>
                <w:color w:val="000000"/>
                <w:sz w:val="22"/>
              </w:rPr>
              <w:t>Mean depth</w:t>
            </w:r>
          </w:p>
        </w:tc>
        <w:tc>
          <w:tcPr>
            <w:tcW w:w="1170" w:type="dxa"/>
            <w:tcBorders>
              <w:top w:val="nil"/>
              <w:left w:val="nil"/>
              <w:right w:val="nil"/>
            </w:tcBorders>
            <w:shd w:val="clear" w:color="auto" w:fill="auto"/>
            <w:noWrap/>
            <w:vAlign w:val="bottom"/>
            <w:hideMark/>
          </w:tcPr>
          <w:p w14:paraId="245929C2"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0.011</w:t>
            </w:r>
          </w:p>
        </w:tc>
        <w:tc>
          <w:tcPr>
            <w:tcW w:w="1171" w:type="dxa"/>
            <w:tcBorders>
              <w:top w:val="nil"/>
              <w:left w:val="nil"/>
              <w:right w:val="nil"/>
            </w:tcBorders>
            <w:shd w:val="clear" w:color="auto" w:fill="auto"/>
            <w:noWrap/>
            <w:vAlign w:val="bottom"/>
            <w:hideMark/>
          </w:tcPr>
          <w:p w14:paraId="0BA3BCDD"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w:t>
            </w:r>
          </w:p>
        </w:tc>
        <w:tc>
          <w:tcPr>
            <w:tcW w:w="1171" w:type="dxa"/>
            <w:tcBorders>
              <w:top w:val="nil"/>
              <w:left w:val="nil"/>
              <w:right w:val="nil"/>
            </w:tcBorders>
            <w:shd w:val="clear" w:color="auto" w:fill="auto"/>
            <w:noWrap/>
            <w:vAlign w:val="bottom"/>
            <w:hideMark/>
          </w:tcPr>
          <w:p w14:paraId="23912568"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-0.101</w:t>
            </w:r>
          </w:p>
        </w:tc>
        <w:tc>
          <w:tcPr>
            <w:tcW w:w="1170" w:type="dxa"/>
            <w:tcBorders>
              <w:top w:val="nil"/>
              <w:left w:val="nil"/>
              <w:right w:val="nil"/>
            </w:tcBorders>
            <w:shd w:val="clear" w:color="auto" w:fill="auto"/>
            <w:noWrap/>
            <w:vAlign w:val="bottom"/>
            <w:hideMark/>
          </w:tcPr>
          <w:p w14:paraId="1254C653"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0.01</w:t>
            </w:r>
          </w:p>
        </w:tc>
        <w:tc>
          <w:tcPr>
            <w:tcW w:w="1171" w:type="dxa"/>
            <w:tcBorders>
              <w:top w:val="nil"/>
              <w:left w:val="nil"/>
              <w:right w:val="nil"/>
            </w:tcBorders>
            <w:shd w:val="clear" w:color="auto" w:fill="auto"/>
            <w:noWrap/>
            <w:vAlign w:val="bottom"/>
            <w:hideMark/>
          </w:tcPr>
          <w:p w14:paraId="594912D3"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-0.131</w:t>
            </w:r>
          </w:p>
        </w:tc>
        <w:tc>
          <w:tcPr>
            <w:tcW w:w="1171" w:type="dxa"/>
            <w:tcBorders>
              <w:top w:val="nil"/>
              <w:left w:val="nil"/>
              <w:right w:val="nil"/>
            </w:tcBorders>
            <w:shd w:val="clear" w:color="auto" w:fill="auto"/>
            <w:noWrap/>
            <w:vAlign w:val="bottom"/>
            <w:hideMark/>
          </w:tcPr>
          <w:p w14:paraId="63641D17"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0.017</w:t>
            </w:r>
          </w:p>
        </w:tc>
      </w:tr>
      <w:tr w:rsidR="00FF591D" w:rsidRPr="00FF591D" w14:paraId="282EE31E" w14:textId="77777777" w:rsidTr="00E10740">
        <w:trPr>
          <w:trHeight w:val="300"/>
        </w:trPr>
        <w:tc>
          <w:tcPr>
            <w:tcW w:w="2156" w:type="dxa"/>
            <w:tcBorders>
              <w:top w:val="nil"/>
              <w:left w:val="nil"/>
              <w:bottom w:val="single" w:sz="4" w:space="0" w:color="auto"/>
              <w:right w:val="nil"/>
            </w:tcBorders>
            <w:shd w:val="clear" w:color="auto" w:fill="auto"/>
            <w:noWrap/>
            <w:vAlign w:val="bottom"/>
            <w:hideMark/>
          </w:tcPr>
          <w:p w14:paraId="72D85EFC" w14:textId="77777777" w:rsidR="00FF591D" w:rsidRPr="00FF591D" w:rsidRDefault="00FF591D" w:rsidP="00FF591D">
            <w:pPr>
              <w:rPr>
                <w:rFonts w:eastAsia="Times New Roman" w:cs="Times New Roman"/>
                <w:color w:val="000000"/>
                <w:sz w:val="22"/>
              </w:rPr>
            </w:pPr>
            <w:r w:rsidRPr="00FF591D">
              <w:rPr>
                <w:rFonts w:eastAsia="Times New Roman" w:cs="Times New Roman"/>
                <w:color w:val="000000"/>
                <w:sz w:val="22"/>
              </w:rPr>
              <w:t>Relative depth</w:t>
            </w:r>
          </w:p>
        </w:tc>
        <w:tc>
          <w:tcPr>
            <w:tcW w:w="1170" w:type="dxa"/>
            <w:tcBorders>
              <w:top w:val="nil"/>
              <w:left w:val="nil"/>
              <w:bottom w:val="single" w:sz="4" w:space="0" w:color="auto"/>
              <w:right w:val="nil"/>
            </w:tcBorders>
            <w:shd w:val="clear" w:color="auto" w:fill="auto"/>
            <w:noWrap/>
            <w:vAlign w:val="bottom"/>
            <w:hideMark/>
          </w:tcPr>
          <w:p w14:paraId="71C0F00A"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-0.212</w:t>
            </w:r>
          </w:p>
        </w:tc>
        <w:tc>
          <w:tcPr>
            <w:tcW w:w="1171" w:type="dxa"/>
            <w:tcBorders>
              <w:top w:val="nil"/>
              <w:left w:val="nil"/>
              <w:bottom w:val="single" w:sz="4" w:space="0" w:color="auto"/>
              <w:right w:val="nil"/>
            </w:tcBorders>
            <w:shd w:val="clear" w:color="auto" w:fill="auto"/>
            <w:noWrap/>
            <w:vAlign w:val="bottom"/>
            <w:hideMark/>
          </w:tcPr>
          <w:p w14:paraId="11C5B1A3"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0.045</w:t>
            </w:r>
          </w:p>
        </w:tc>
        <w:tc>
          <w:tcPr>
            <w:tcW w:w="1171" w:type="dxa"/>
            <w:tcBorders>
              <w:top w:val="nil"/>
              <w:left w:val="nil"/>
              <w:bottom w:val="single" w:sz="4" w:space="0" w:color="auto"/>
              <w:right w:val="nil"/>
            </w:tcBorders>
            <w:shd w:val="clear" w:color="auto" w:fill="auto"/>
            <w:noWrap/>
            <w:vAlign w:val="bottom"/>
            <w:hideMark/>
          </w:tcPr>
          <w:p w14:paraId="683C7362"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0.291</w:t>
            </w:r>
          </w:p>
        </w:tc>
        <w:tc>
          <w:tcPr>
            <w:tcW w:w="1170" w:type="dxa"/>
            <w:tcBorders>
              <w:top w:val="nil"/>
              <w:left w:val="nil"/>
              <w:bottom w:val="single" w:sz="4" w:space="0" w:color="auto"/>
              <w:right w:val="nil"/>
            </w:tcBorders>
            <w:shd w:val="clear" w:color="auto" w:fill="auto"/>
            <w:noWrap/>
            <w:vAlign w:val="bottom"/>
            <w:hideMark/>
          </w:tcPr>
          <w:p w14:paraId="72236724"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0.085</w:t>
            </w:r>
          </w:p>
        </w:tc>
        <w:tc>
          <w:tcPr>
            <w:tcW w:w="1171" w:type="dxa"/>
            <w:tcBorders>
              <w:top w:val="nil"/>
              <w:left w:val="nil"/>
              <w:bottom w:val="single" w:sz="4" w:space="0" w:color="auto"/>
              <w:right w:val="nil"/>
            </w:tcBorders>
            <w:shd w:val="clear" w:color="auto" w:fill="auto"/>
            <w:noWrap/>
            <w:vAlign w:val="bottom"/>
            <w:hideMark/>
          </w:tcPr>
          <w:p w14:paraId="5338C989"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0.053</w:t>
            </w:r>
          </w:p>
        </w:tc>
        <w:tc>
          <w:tcPr>
            <w:tcW w:w="1171" w:type="dxa"/>
            <w:tcBorders>
              <w:top w:val="nil"/>
              <w:left w:val="nil"/>
              <w:bottom w:val="single" w:sz="4" w:space="0" w:color="auto"/>
              <w:right w:val="nil"/>
            </w:tcBorders>
            <w:shd w:val="clear" w:color="auto" w:fill="auto"/>
            <w:noWrap/>
            <w:vAlign w:val="bottom"/>
            <w:hideMark/>
          </w:tcPr>
          <w:p w14:paraId="4498778B" w14:textId="77777777" w:rsidR="00FF591D" w:rsidRPr="00FF591D" w:rsidRDefault="00FF591D" w:rsidP="00E10740">
            <w:pPr>
              <w:jc w:val="center"/>
              <w:rPr>
                <w:rFonts w:eastAsia="Times New Roman" w:cs="Times New Roman"/>
                <w:color w:val="000000"/>
                <w:sz w:val="22"/>
              </w:rPr>
            </w:pPr>
            <w:r w:rsidRPr="00FF591D">
              <w:rPr>
                <w:rFonts w:eastAsia="Times New Roman" w:cs="Times New Roman"/>
                <w:color w:val="000000"/>
                <w:sz w:val="22"/>
              </w:rPr>
              <w:t>0.003</w:t>
            </w:r>
          </w:p>
        </w:tc>
      </w:tr>
    </w:tbl>
    <w:p w14:paraId="29CBC4A6" w14:textId="77777777" w:rsidR="00FF591D" w:rsidRDefault="00FF591D" w:rsidP="006C49BF">
      <w:pPr>
        <w:spacing w:line="276" w:lineRule="auto"/>
      </w:pPr>
    </w:p>
    <w:p w14:paraId="0943EA7A" w14:textId="77777777" w:rsidR="009816FF" w:rsidRDefault="009816FF" w:rsidP="006C49BF">
      <w:pPr>
        <w:spacing w:line="276" w:lineRule="auto"/>
      </w:pPr>
    </w:p>
    <w:p w14:paraId="0D86F974" w14:textId="77777777" w:rsidR="00FA6FF0" w:rsidRDefault="00442E77" w:rsidP="00FA6FF0">
      <w:pPr>
        <w:keepNext/>
        <w:spacing w:line="276" w:lineRule="auto"/>
      </w:pPr>
      <w:r w:rsidRPr="00741C59">
        <w:rPr>
          <w:noProof/>
        </w:rPr>
        <w:lastRenderedPageBreak/>
        <w:drawing>
          <wp:inline distT="0" distB="0" distL="0" distR="0" wp14:anchorId="4DC7556E" wp14:editId="73253AD8">
            <wp:extent cx="5048250" cy="4712239"/>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2298" cy="4716017"/>
                    </a:xfrm>
                    <a:prstGeom prst="rect">
                      <a:avLst/>
                    </a:prstGeom>
                    <a:noFill/>
                    <a:ln>
                      <a:noFill/>
                    </a:ln>
                    <a:effectLst/>
                  </pic:spPr>
                </pic:pic>
              </a:graphicData>
            </a:graphic>
          </wp:inline>
        </w:drawing>
      </w:r>
    </w:p>
    <w:p w14:paraId="0E1C9449" w14:textId="77777777" w:rsidR="00FF591D" w:rsidRDefault="00FA6FF0" w:rsidP="00FA6FF0">
      <w:pPr>
        <w:pStyle w:val="Caption"/>
      </w:pPr>
      <w:bookmarkStart w:id="34" w:name="_Toc388966998"/>
      <w:r>
        <w:t xml:space="preserve">Figure </w:t>
      </w:r>
      <w:fldSimple w:instr=" SEQ Figure \* ARABIC ">
        <w:r w:rsidR="001B1787">
          <w:rPr>
            <w:noProof/>
          </w:rPr>
          <w:t>6</w:t>
        </w:r>
      </w:fldSimple>
      <w:r>
        <w:t>. PCA diagram based on metrics in reference lakes in three monitoring units, showing latitude.</w:t>
      </w:r>
      <w:bookmarkEnd w:id="34"/>
      <w:r w:rsidR="00FF5DF6">
        <w:t xml:space="preserve"> Larger symbols represent larger (northern) latitudes. Side graphs show linear regressions of latitude on each axis (red line) and </w:t>
      </w:r>
      <w:r w:rsidR="0019654D">
        <w:t>a 95% envelope (blue line).</w:t>
      </w:r>
    </w:p>
    <w:p w14:paraId="79717062" w14:textId="77777777" w:rsidR="00FF591D" w:rsidRDefault="00FF591D" w:rsidP="006C49BF">
      <w:pPr>
        <w:spacing w:line="276" w:lineRule="auto"/>
      </w:pPr>
    </w:p>
    <w:p w14:paraId="0FF164D4" w14:textId="77777777" w:rsidR="00FA6FF0" w:rsidRDefault="00FF591D" w:rsidP="00FA6FF0">
      <w:pPr>
        <w:keepNext/>
        <w:spacing w:line="276" w:lineRule="auto"/>
      </w:pPr>
      <w:r w:rsidRPr="00FF591D">
        <w:rPr>
          <w:noProof/>
        </w:rPr>
        <w:lastRenderedPageBreak/>
        <w:drawing>
          <wp:inline distT="0" distB="0" distL="0" distR="0" wp14:anchorId="764F6C9F" wp14:editId="60070F37">
            <wp:extent cx="1914525" cy="3716379"/>
            <wp:effectExtent l="0" t="0" r="0" b="0"/>
            <wp:docPr id="8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pic:cNvPicPr>
                      <a:picLocks noChangeAspect="1" noChangeArrowheads="1"/>
                    </pic:cNvPicPr>
                  </pic:nvPicPr>
                  <pic:blipFill rotWithShape="1">
                    <a:blip r:embed="rId24">
                      <a:clrChange>
                        <a:clrFrom>
                          <a:srgbClr val="FFFBF0"/>
                        </a:clrFrom>
                        <a:clrTo>
                          <a:srgbClr val="FFFBF0">
                            <a:alpha val="0"/>
                          </a:srgbClr>
                        </a:clrTo>
                      </a:clrChange>
                      <a:extLst>
                        <a:ext uri="{28A0092B-C50C-407E-A947-70E740481C1C}">
                          <a14:useLocalDpi xmlns:a14="http://schemas.microsoft.com/office/drawing/2010/main" val="0"/>
                        </a:ext>
                      </a:extLst>
                    </a:blip>
                    <a:srcRect t="16606" r="67788" b="1"/>
                    <a:stretch/>
                  </pic:blipFill>
                  <pic:spPr bwMode="auto">
                    <a:xfrm>
                      <a:off x="0" y="0"/>
                      <a:ext cx="1914525" cy="3716379"/>
                    </a:xfrm>
                    <a:prstGeom prst="rect">
                      <a:avLst/>
                    </a:prstGeom>
                    <a:noFill/>
                    <a:ln>
                      <a:noFill/>
                    </a:ln>
                    <a:effectLst/>
                    <a:extLst>
                      <a:ext uri="{53640926-AAD7-44D8-BBD7-CCE9431645EC}">
                        <a14:shadowObscured xmlns:a14="http://schemas.microsoft.com/office/drawing/2010/main"/>
                      </a:ext>
                    </a:extLst>
                  </pic:spPr>
                </pic:pic>
              </a:graphicData>
            </a:graphic>
          </wp:inline>
        </w:drawing>
      </w:r>
      <w:r>
        <w:t xml:space="preserve">   </w:t>
      </w:r>
      <w:r w:rsidRPr="00FF591D">
        <w:rPr>
          <w:noProof/>
        </w:rPr>
        <w:drawing>
          <wp:inline distT="0" distB="0" distL="0" distR="0" wp14:anchorId="09DF89C6" wp14:editId="5FB52DC5">
            <wp:extent cx="1847850" cy="3696501"/>
            <wp:effectExtent l="0" t="0" r="0"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rotWithShape="1">
                    <a:blip r:embed="rId25">
                      <a:clrChange>
                        <a:clrFrom>
                          <a:srgbClr val="FFFBF0"/>
                        </a:clrFrom>
                        <a:clrTo>
                          <a:srgbClr val="FFFBF0">
                            <a:alpha val="0"/>
                          </a:srgbClr>
                        </a:clrTo>
                      </a:clrChange>
                      <a:extLst>
                        <a:ext uri="{28A0092B-C50C-407E-A947-70E740481C1C}">
                          <a14:useLocalDpi xmlns:a14="http://schemas.microsoft.com/office/drawing/2010/main" val="0"/>
                        </a:ext>
                      </a:extLst>
                    </a:blip>
                    <a:srcRect t="17052" r="68910"/>
                    <a:stretch/>
                  </pic:blipFill>
                  <pic:spPr bwMode="auto">
                    <a:xfrm>
                      <a:off x="0" y="0"/>
                      <a:ext cx="1847850" cy="3696501"/>
                    </a:xfrm>
                    <a:prstGeom prst="rect">
                      <a:avLst/>
                    </a:prstGeom>
                    <a:noFill/>
                    <a:ln>
                      <a:noFill/>
                    </a:ln>
                    <a:effectLst/>
                    <a:extLst>
                      <a:ext uri="{53640926-AAD7-44D8-BBD7-CCE9431645EC}">
                        <a14:shadowObscured xmlns:a14="http://schemas.microsoft.com/office/drawing/2010/main"/>
                      </a:ext>
                    </a:extLst>
                  </pic:spPr>
                </pic:pic>
              </a:graphicData>
            </a:graphic>
          </wp:inline>
        </w:drawing>
      </w:r>
      <w:r w:rsidR="004A5F1F">
        <w:t xml:space="preserve">  </w:t>
      </w:r>
      <w:r w:rsidRPr="00FF591D">
        <w:rPr>
          <w:noProof/>
        </w:rPr>
        <w:drawing>
          <wp:inline distT="0" distB="0" distL="0" distR="0" wp14:anchorId="44A9CB4A" wp14:editId="40E89EDD">
            <wp:extent cx="1819275" cy="3676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clrChange>
                        <a:clrFrom>
                          <a:srgbClr val="FFFBF0"/>
                        </a:clrFrom>
                        <a:clrTo>
                          <a:srgbClr val="FFFBF0">
                            <a:alpha val="0"/>
                          </a:srgbClr>
                        </a:clrTo>
                      </a:clrChange>
                      <a:extLst>
                        <a:ext uri="{28A0092B-C50C-407E-A947-70E740481C1C}">
                          <a14:useLocalDpi xmlns:a14="http://schemas.microsoft.com/office/drawing/2010/main" val="0"/>
                        </a:ext>
                      </a:extLst>
                    </a:blip>
                    <a:srcRect t="19336" r="68162"/>
                    <a:stretch/>
                  </pic:blipFill>
                  <pic:spPr bwMode="auto">
                    <a:xfrm>
                      <a:off x="0" y="0"/>
                      <a:ext cx="1819275" cy="3676075"/>
                    </a:xfrm>
                    <a:prstGeom prst="rect">
                      <a:avLst/>
                    </a:prstGeom>
                    <a:noFill/>
                    <a:ln>
                      <a:noFill/>
                    </a:ln>
                    <a:extLst>
                      <a:ext uri="{53640926-AAD7-44D8-BBD7-CCE9431645EC}">
                        <a14:shadowObscured xmlns:a14="http://schemas.microsoft.com/office/drawing/2010/main"/>
                      </a:ext>
                    </a:extLst>
                  </pic:spPr>
                </pic:pic>
              </a:graphicData>
            </a:graphic>
          </wp:inline>
        </w:drawing>
      </w:r>
    </w:p>
    <w:p w14:paraId="3AB5CAFE" w14:textId="77777777" w:rsidR="001D09DE" w:rsidRDefault="00FA6FF0" w:rsidP="00FA6FF0">
      <w:pPr>
        <w:pStyle w:val="Caption"/>
      </w:pPr>
      <w:bookmarkStart w:id="35" w:name="_Toc388966999"/>
      <w:r>
        <w:t xml:space="preserve">Figure </w:t>
      </w:r>
      <w:fldSimple w:instr=" SEQ Figure \* ARABIC ">
        <w:r w:rsidR="001B1787">
          <w:rPr>
            <w:noProof/>
          </w:rPr>
          <w:t>7</w:t>
        </w:r>
      </w:fldSimple>
      <w:r>
        <w:t xml:space="preserve">. </w:t>
      </w:r>
      <w:r w:rsidRPr="00F778CC">
        <w:t xml:space="preserve">Distributions of selected metrics in reference (R) sites in the </w:t>
      </w:r>
      <w:r>
        <w:t>N</w:t>
      </w:r>
      <w:r w:rsidRPr="00F778CC">
        <w:t>orthern (N), Central (C), and Southern (S) monitoring units.</w:t>
      </w:r>
      <w:bookmarkEnd w:id="35"/>
    </w:p>
    <w:p w14:paraId="6B395208" w14:textId="77777777" w:rsidR="001D09DE" w:rsidRDefault="001D09DE" w:rsidP="001D09DE">
      <w:pPr>
        <w:keepNext/>
        <w:spacing w:after="200" w:line="276" w:lineRule="auto"/>
      </w:pPr>
    </w:p>
    <w:p w14:paraId="110CDBFE" w14:textId="77777777" w:rsidR="0054494E" w:rsidRDefault="0054494E" w:rsidP="0054494E">
      <w:pPr>
        <w:pStyle w:val="Heading2"/>
      </w:pPr>
      <w:bookmarkStart w:id="36" w:name="_Toc388970210"/>
      <w:r>
        <w:t>Metric Sensitivity</w:t>
      </w:r>
      <w:bookmarkEnd w:id="36"/>
    </w:p>
    <w:p w14:paraId="35606615" w14:textId="77777777" w:rsidR="00622A9E" w:rsidRDefault="00622A9E">
      <w:pPr>
        <w:spacing w:after="200" w:line="276" w:lineRule="auto"/>
      </w:pPr>
    </w:p>
    <w:p w14:paraId="4E39000E" w14:textId="77777777" w:rsidR="00840F3E" w:rsidRDefault="00B878E7" w:rsidP="00AF2F59">
      <w:pPr>
        <w:spacing w:after="200" w:line="276" w:lineRule="auto"/>
      </w:pPr>
      <w:r>
        <w:t>Fifty-five (55) metrics showed some level of discrimination of reference and stressed sites in the site classes (</w:t>
      </w:r>
      <w:r w:rsidR="00286CC8">
        <w:t>Appendix</w:t>
      </w:r>
      <w:r>
        <w:t xml:space="preserve"> </w:t>
      </w:r>
      <w:r w:rsidR="0036530E">
        <w:t>C</w:t>
      </w:r>
      <w:r>
        <w:t xml:space="preserve">). </w:t>
      </w:r>
      <w:r w:rsidR="00AF2F59">
        <w:t xml:space="preserve">Metrics that </w:t>
      </w:r>
      <w:r w:rsidR="00982C6E">
        <w:t>responded strongly</w:t>
      </w:r>
      <w:r w:rsidR="00AF2F59">
        <w:t xml:space="preserve"> (</w:t>
      </w:r>
      <w:r w:rsidR="00840F3E" w:rsidRPr="00840F3E">
        <w:t xml:space="preserve">DE &gt; 40%) and </w:t>
      </w:r>
      <w:r w:rsidR="00AF2F59">
        <w:t xml:space="preserve">had </w:t>
      </w:r>
      <w:r w:rsidR="00840F3E" w:rsidRPr="00840F3E">
        <w:t xml:space="preserve">consistent </w:t>
      </w:r>
      <w:r w:rsidR="00AF2F59">
        <w:t xml:space="preserve">trends </w:t>
      </w:r>
      <w:r w:rsidR="00840F3E" w:rsidRPr="00840F3E">
        <w:t xml:space="preserve">among site classes </w:t>
      </w:r>
      <w:r w:rsidR="00AF2F59">
        <w:t>were more common when calculated from the three littoral habitats, including 12 metrics in five metric categories. In contrast, none of the profundal metrics were strong and consistent in more than 2 site classes. When all habitats were composited, eight metrics were strong and consistent among site classes. Several profundal metrics had trends that were oppos</w:t>
      </w:r>
      <w:r w:rsidR="00FB67D2">
        <w:t>ite</w:t>
      </w:r>
      <w:r w:rsidR="00AF2F59">
        <w:t xml:space="preserve"> to the littoral metric trends and that had less plausible mechanisms (see Discussion). </w:t>
      </w:r>
      <w:r w:rsidR="00357803">
        <w:t>Inclusion of profundal samples with the littoral samples (as in the all habitats metrics) would dilute the signal of littoral samples. Therefore, we emphasized metrics calculated f</w:t>
      </w:r>
      <w:r w:rsidR="00286CC8">
        <w:t xml:space="preserve">rom the three littoral habitats in the discussion below and in index development. </w:t>
      </w:r>
    </w:p>
    <w:p w14:paraId="7BC3FD69" w14:textId="77777777" w:rsidR="00982C6E" w:rsidRDefault="00982C6E" w:rsidP="00AF2F59">
      <w:pPr>
        <w:spacing w:after="200" w:line="276" w:lineRule="auto"/>
      </w:pPr>
      <w:r>
        <w:t>In the following metric response discussions, we refer to increasing and decreasing metric values relative to increasing stress, where increasing stress is considered to be characteristic of the stressed sites relative to the reference sites.</w:t>
      </w:r>
    </w:p>
    <w:p w14:paraId="28DDADAA" w14:textId="77777777" w:rsidR="00357803" w:rsidRDefault="00357803" w:rsidP="00357803">
      <w:pPr>
        <w:pStyle w:val="Heading3"/>
      </w:pPr>
      <w:bookmarkStart w:id="37" w:name="_Toc388970211"/>
      <w:r>
        <w:lastRenderedPageBreak/>
        <w:t>Richness metrics</w:t>
      </w:r>
      <w:bookmarkEnd w:id="37"/>
    </w:p>
    <w:p w14:paraId="5B5C2ACC" w14:textId="77777777" w:rsidR="00357803" w:rsidRDefault="00357803" w:rsidP="00AF2F59">
      <w:pPr>
        <w:spacing w:after="200" w:line="276" w:lineRule="auto"/>
      </w:pPr>
      <w:r>
        <w:t xml:space="preserve">The numbers of taxa and percentages of taxa within taxa groups </w:t>
      </w:r>
      <w:r w:rsidR="00B57A1E">
        <w:t>generally declined with increasing stress in all site classes. Only percent Diptera taxa increased with some consistency across site classes. The number of Ephemeroptera, Plecoptera, and Trichoptera (nt_EPT) had the strongest response in the Southern lakes. It was not responsive in Northern lakes. By substituting Coleoptera for Plecoptera, the number of ECT taxa became the most consistently responsive metric across site classes. Percent of EPT taxa and number of crustacean and mollusca taxa were also responsive across site classes.</w:t>
      </w:r>
    </w:p>
    <w:p w14:paraId="79E2BE5B" w14:textId="77777777" w:rsidR="00B57A1E" w:rsidRPr="00840F3E" w:rsidRDefault="00B57A1E" w:rsidP="00286CC8">
      <w:pPr>
        <w:pStyle w:val="Heading3"/>
      </w:pPr>
      <w:bookmarkStart w:id="38" w:name="_Toc388970212"/>
      <w:r>
        <w:t>Composition Metrics</w:t>
      </w:r>
      <w:bookmarkEnd w:id="38"/>
    </w:p>
    <w:p w14:paraId="0AAD98A1" w14:textId="77777777" w:rsidR="0054494E" w:rsidRDefault="00286CC8">
      <w:pPr>
        <w:spacing w:after="200" w:line="276" w:lineRule="auto"/>
      </w:pPr>
      <w:r>
        <w:t>Percent Diptera individuals and percent Chironomidae individuals increased with increasing stress in all three site classes. In contrast, percent non-insects decreased consistently with increasing stress. The percent of Odonata, Coleoptera, and Trichoptera individuals (pi_OCT) decreased in all site classes, though the DE was weak in the Northern site class. In other taxa groups, metric responses were variable among site classes.</w:t>
      </w:r>
    </w:p>
    <w:p w14:paraId="40C51DCC" w14:textId="77777777" w:rsidR="00286CC8" w:rsidRDefault="00286CC8" w:rsidP="00286CC8">
      <w:pPr>
        <w:pStyle w:val="Heading3"/>
      </w:pPr>
      <w:bookmarkStart w:id="39" w:name="_Toc388970213"/>
      <w:r>
        <w:t>Feeding Group Metrics</w:t>
      </w:r>
      <w:bookmarkEnd w:id="39"/>
    </w:p>
    <w:p w14:paraId="6514F59F" w14:textId="77777777" w:rsidR="00286CC8" w:rsidRDefault="001A115E">
      <w:pPr>
        <w:spacing w:after="200" w:line="276" w:lineRule="auto"/>
      </w:pPr>
      <w:r>
        <w:t xml:space="preserve">In the feeding group metrics, the percent of filterer and shredder individuals increased consistently with increasing stress. The DE of the </w:t>
      </w:r>
      <w:r w:rsidR="00982C6E">
        <w:t xml:space="preserve">percent </w:t>
      </w:r>
      <w:r>
        <w:t>filterers was the highest</w:t>
      </w:r>
      <w:r w:rsidR="0089500C">
        <w:t>, especially in the Central lakes. Scrapers decreased in taxa richness and percent of individuals across all site classes. Other feeding group metrics responded variably across site classes.</w:t>
      </w:r>
      <w:r w:rsidR="00422A75">
        <w:t xml:space="preserve"> Common filterer taxa included </w:t>
      </w:r>
      <w:r w:rsidR="00422A75" w:rsidRPr="00422A75">
        <w:rPr>
          <w:i/>
        </w:rPr>
        <w:t>Glyptotendipes</w:t>
      </w:r>
      <w:r w:rsidR="00422A75">
        <w:t xml:space="preserve">, </w:t>
      </w:r>
      <w:r w:rsidR="00422A75" w:rsidRPr="00422A75">
        <w:rPr>
          <w:i/>
        </w:rPr>
        <w:t>Tanytarsus</w:t>
      </w:r>
      <w:r w:rsidR="00422A75">
        <w:t xml:space="preserve">, </w:t>
      </w:r>
      <w:r w:rsidR="00422A75" w:rsidRPr="00422A75">
        <w:t>Tanytarsini</w:t>
      </w:r>
      <w:r w:rsidR="00422A75">
        <w:t xml:space="preserve"> (</w:t>
      </w:r>
      <w:r w:rsidR="00422A75" w:rsidRPr="00422A75">
        <w:t>Chironomidae</w:t>
      </w:r>
      <w:r w:rsidR="00422A75">
        <w:t xml:space="preserve">), </w:t>
      </w:r>
      <w:r w:rsidR="00422A75" w:rsidRPr="00422A75">
        <w:rPr>
          <w:i/>
        </w:rPr>
        <w:t>Cyrnellus</w:t>
      </w:r>
      <w:r w:rsidR="00422A75">
        <w:t xml:space="preserve"> (</w:t>
      </w:r>
      <w:r w:rsidR="00422A75" w:rsidRPr="00422A75">
        <w:t>Trichoptera</w:t>
      </w:r>
      <w:r w:rsidR="00422A75">
        <w:t xml:space="preserve">), </w:t>
      </w:r>
      <w:r w:rsidR="00422A75" w:rsidRPr="00422A75">
        <w:t>Pisidiidae</w:t>
      </w:r>
      <w:r w:rsidR="00422A75">
        <w:t xml:space="preserve">, and </w:t>
      </w:r>
      <w:r w:rsidR="00422A75" w:rsidRPr="00422A75">
        <w:rPr>
          <w:i/>
        </w:rPr>
        <w:t>Pisidium</w:t>
      </w:r>
      <w:r w:rsidR="00422A75">
        <w:t xml:space="preserve"> (Bivalvia)</w:t>
      </w:r>
    </w:p>
    <w:p w14:paraId="701FBEC8" w14:textId="77777777" w:rsidR="0089500C" w:rsidRDefault="0089500C" w:rsidP="0089500C">
      <w:pPr>
        <w:pStyle w:val="Heading3"/>
      </w:pPr>
      <w:bookmarkStart w:id="40" w:name="_Toc388970214"/>
      <w:r>
        <w:t>Habit Metrics</w:t>
      </w:r>
      <w:bookmarkEnd w:id="40"/>
    </w:p>
    <w:p w14:paraId="0CE6FFB0" w14:textId="77777777" w:rsidR="0089500C" w:rsidRDefault="0089500C">
      <w:pPr>
        <w:spacing w:after="200" w:line="276" w:lineRule="auto"/>
      </w:pPr>
      <w:r>
        <w:t xml:space="preserve">Percent of burrower individuals increased </w:t>
      </w:r>
      <w:r w:rsidR="00982C6E">
        <w:t xml:space="preserve">with increasing stress </w:t>
      </w:r>
      <w:r>
        <w:t>and number of climber taxa decreased consistently across site classes. Many burrowers were Diptera and the metrics of percent Diptera and percent burrowers were correlated (Spearman r = 0.85). Other habit metrics responded variably across site classes.</w:t>
      </w:r>
      <w:r w:rsidR="004E04B5">
        <w:t xml:space="preserve"> </w:t>
      </w:r>
      <w:r w:rsidR="00422A75">
        <w:t xml:space="preserve">Common climbers are </w:t>
      </w:r>
      <w:r w:rsidR="00422A75" w:rsidRPr="00422A75">
        <w:rPr>
          <w:i/>
        </w:rPr>
        <w:t>Enallagma</w:t>
      </w:r>
      <w:r w:rsidR="00422A75">
        <w:t xml:space="preserve"> and </w:t>
      </w:r>
      <w:r w:rsidR="00422A75" w:rsidRPr="00422A75">
        <w:rPr>
          <w:i/>
        </w:rPr>
        <w:t>Ischnura</w:t>
      </w:r>
      <w:r w:rsidR="00422A75">
        <w:t xml:space="preserve"> (Odonata), </w:t>
      </w:r>
      <w:r w:rsidR="00422A75" w:rsidRPr="00422A75">
        <w:rPr>
          <w:i/>
        </w:rPr>
        <w:t>Physella</w:t>
      </w:r>
      <w:r w:rsidR="00422A75">
        <w:t xml:space="preserve"> (Gastropoda), </w:t>
      </w:r>
      <w:r w:rsidR="00422A75" w:rsidRPr="00422A75">
        <w:rPr>
          <w:i/>
        </w:rPr>
        <w:t>Cladotanytarsus</w:t>
      </w:r>
      <w:r w:rsidR="00422A75">
        <w:t xml:space="preserve"> (Chironomidae), and several </w:t>
      </w:r>
      <w:r w:rsidR="00422A75" w:rsidRPr="00422A75">
        <w:rPr>
          <w:i/>
        </w:rPr>
        <w:t>Polypedilum</w:t>
      </w:r>
      <w:r w:rsidR="00422A75">
        <w:t xml:space="preserve"> species (Chironomidae). </w:t>
      </w:r>
    </w:p>
    <w:p w14:paraId="14EBAE53" w14:textId="77777777" w:rsidR="0089500C" w:rsidRDefault="0089500C" w:rsidP="0089500C">
      <w:pPr>
        <w:pStyle w:val="Heading3"/>
      </w:pPr>
      <w:bookmarkStart w:id="41" w:name="_Toc388970215"/>
      <w:r>
        <w:t>Pollution tolerance</w:t>
      </w:r>
      <w:bookmarkEnd w:id="41"/>
      <w:r>
        <w:t xml:space="preserve"> </w:t>
      </w:r>
    </w:p>
    <w:p w14:paraId="308B6026" w14:textId="77777777" w:rsidR="0089500C" w:rsidRDefault="0089500C">
      <w:pPr>
        <w:spacing w:after="200" w:line="276" w:lineRule="auto"/>
      </w:pPr>
      <w:r>
        <w:t xml:space="preserve">The consistently responsive tolerance metrics included </w:t>
      </w:r>
      <w:r w:rsidR="00AA3970">
        <w:t xml:space="preserve">percent tolerant individuals, the Hilsenhoff Biotic Index (HBI), and the percent of tolerant individuals as defined by biological condition attributes 5 and 6 (pi_BCG56). All of the tolerance attributes were assigned to taxa in the context of stream organisms and their tolerances. However, the tolerant taxa appear to be appropriate for lakes also. </w:t>
      </w:r>
      <w:r w:rsidR="00E55780">
        <w:t>Other tolerance metrics responded variably across site classes.</w:t>
      </w:r>
    </w:p>
    <w:p w14:paraId="6DF45BE8" w14:textId="77777777" w:rsidR="0054494E" w:rsidRDefault="0054494E" w:rsidP="0054494E">
      <w:pPr>
        <w:pStyle w:val="Heading2"/>
      </w:pPr>
      <w:bookmarkStart w:id="42" w:name="_Toc388970216"/>
      <w:r>
        <w:t>Index Synthesis</w:t>
      </w:r>
      <w:bookmarkEnd w:id="42"/>
    </w:p>
    <w:p w14:paraId="5276C5C5" w14:textId="77777777" w:rsidR="00CC6B0C" w:rsidRDefault="00970974" w:rsidP="00622A9E">
      <w:r>
        <w:t xml:space="preserve">The responsive metrics were </w:t>
      </w:r>
      <w:r w:rsidR="00F169D2">
        <w:t>commonly</w:t>
      </w:r>
      <w:r>
        <w:t xml:space="preserve"> correlated with other metrics in the same metric category. In a few cases, higher correlations </w:t>
      </w:r>
      <w:r w:rsidR="0073390D">
        <w:t xml:space="preserve">(|r| &gt;0.80) </w:t>
      </w:r>
      <w:r>
        <w:t>were seen for metrics from different metric categories</w:t>
      </w:r>
      <w:r w:rsidR="00F169D2">
        <w:t xml:space="preserve"> (Table </w:t>
      </w:r>
      <w:r w:rsidR="00442E77">
        <w:t>8</w:t>
      </w:r>
      <w:r w:rsidR="00F169D2">
        <w:t>)</w:t>
      </w:r>
      <w:r>
        <w:t xml:space="preserve">. </w:t>
      </w:r>
      <w:r w:rsidR="00CC6B0C">
        <w:t xml:space="preserve">Correlated metric pairs included: </w:t>
      </w:r>
    </w:p>
    <w:p w14:paraId="318E0563" w14:textId="77777777" w:rsidR="00422A75" w:rsidRDefault="00422A75" w:rsidP="00622A9E"/>
    <w:p w14:paraId="3071733E" w14:textId="77777777" w:rsidR="00CC6B0C" w:rsidRDefault="00CC6B0C" w:rsidP="0073390D">
      <w:pPr>
        <w:ind w:firstLine="540"/>
      </w:pPr>
      <w:r>
        <w:t>richness of scrapers and Crustacean/Mollusca</w:t>
      </w:r>
    </w:p>
    <w:p w14:paraId="0B5EE7EB" w14:textId="77777777" w:rsidR="00CC6B0C" w:rsidRDefault="00CC6B0C" w:rsidP="0073390D">
      <w:pPr>
        <w:ind w:firstLine="540"/>
      </w:pPr>
      <w:r>
        <w:t>percent individuals of filterers and burrowers</w:t>
      </w:r>
    </w:p>
    <w:p w14:paraId="52F3E668" w14:textId="77777777" w:rsidR="00622A9E" w:rsidRDefault="00CC6B0C" w:rsidP="0073390D">
      <w:pPr>
        <w:ind w:left="540"/>
      </w:pPr>
      <w:r>
        <w:t xml:space="preserve">percent individuals of (filterers </w:t>
      </w:r>
      <w:r w:rsidR="0073390D">
        <w:t>or</w:t>
      </w:r>
      <w:r>
        <w:t xml:space="preserve"> burrowers) and </w:t>
      </w:r>
      <w:r w:rsidR="0073390D">
        <w:t>(</w:t>
      </w:r>
      <w:r>
        <w:t xml:space="preserve">Diptera </w:t>
      </w:r>
      <w:r w:rsidR="0073390D">
        <w:t>or</w:t>
      </w:r>
      <w:r>
        <w:t xml:space="preserve"> Chironomidae individuals</w:t>
      </w:r>
      <w:r w:rsidR="0073390D">
        <w:t>)</w:t>
      </w:r>
      <w:r>
        <w:t xml:space="preserve"> percent individuals of </w:t>
      </w:r>
      <w:r w:rsidR="0073390D">
        <w:t>(</w:t>
      </w:r>
      <w:r>
        <w:t xml:space="preserve">filterers </w:t>
      </w:r>
      <w:r w:rsidR="0073390D">
        <w:t>or</w:t>
      </w:r>
      <w:r>
        <w:t xml:space="preserve"> burrowers</w:t>
      </w:r>
      <w:r w:rsidR="0073390D">
        <w:t>)</w:t>
      </w:r>
      <w:r>
        <w:t xml:space="preserve"> and </w:t>
      </w:r>
      <w:r w:rsidR="0073390D">
        <w:t>(</w:t>
      </w:r>
      <w:r>
        <w:t xml:space="preserve">tolerant individuals </w:t>
      </w:r>
      <w:r w:rsidR="0073390D">
        <w:t>or</w:t>
      </w:r>
      <w:r>
        <w:t xml:space="preserve"> the HBI</w:t>
      </w:r>
      <w:r w:rsidR="0073390D">
        <w:t>)</w:t>
      </w:r>
      <w:r>
        <w:t xml:space="preserve"> </w:t>
      </w:r>
    </w:p>
    <w:p w14:paraId="71DAFAEC" w14:textId="77777777" w:rsidR="0073390D" w:rsidRDefault="0073390D" w:rsidP="0073390D"/>
    <w:p w14:paraId="78D91316" w14:textId="77777777" w:rsidR="0073390D" w:rsidRDefault="0073390D" w:rsidP="0073390D">
      <w:r>
        <w:t xml:space="preserve">These correlations suggest that the Crustacea and Mollusca </w:t>
      </w:r>
      <w:r w:rsidR="00387FF1">
        <w:t>we</w:t>
      </w:r>
      <w:r>
        <w:t xml:space="preserve">re mostly gastropod scrapers. Filterer taxa </w:t>
      </w:r>
      <w:r w:rsidR="00F169D2">
        <w:t>were often also</w:t>
      </w:r>
      <w:r>
        <w:t xml:space="preserve"> burrowers. Filterers and burrowers </w:t>
      </w:r>
      <w:r w:rsidR="00387FF1">
        <w:t>we</w:t>
      </w:r>
      <w:r>
        <w:t xml:space="preserve">re often tolerant </w:t>
      </w:r>
      <w:r w:rsidR="00FD5DC7">
        <w:t xml:space="preserve">or </w:t>
      </w:r>
      <w:r>
        <w:t>chironomids</w:t>
      </w:r>
      <w:r w:rsidR="00FD5DC7">
        <w:t>.</w:t>
      </w:r>
    </w:p>
    <w:p w14:paraId="3ABE2DCD" w14:textId="77777777" w:rsidR="00092999" w:rsidRDefault="00092999" w:rsidP="00622A9E"/>
    <w:p w14:paraId="2CEFE039" w14:textId="77777777" w:rsidR="00FD5DC7" w:rsidRDefault="00FD5DC7" w:rsidP="00622A9E">
      <w:r>
        <w:t>Thirty-</w:t>
      </w:r>
      <w:r w:rsidR="00387FF1">
        <w:t>three</w:t>
      </w:r>
      <w:r>
        <w:t xml:space="preserve"> (3</w:t>
      </w:r>
      <w:r w:rsidR="00387FF1">
        <w:t>3</w:t>
      </w:r>
      <w:r>
        <w:t xml:space="preserve">) different combinations of metrics were tested as possible indices. </w:t>
      </w:r>
      <w:r w:rsidR="008A251A">
        <w:t xml:space="preserve">Performance statistics </w:t>
      </w:r>
      <w:r w:rsidR="0029723B">
        <w:t xml:space="preserve">of the alternatives ranged from </w:t>
      </w:r>
      <w:r w:rsidR="008A251A">
        <w:t>42-100</w:t>
      </w:r>
      <w:r w:rsidR="0029723B">
        <w:t xml:space="preserve"> </w:t>
      </w:r>
      <w:r w:rsidR="008A251A">
        <w:t>for DE and 0.56 – 2.06 for Z-scores</w:t>
      </w:r>
      <w:r w:rsidR="0029723B">
        <w:t xml:space="preserve">. The best alternatives (Table </w:t>
      </w:r>
      <w:r w:rsidR="00442E77">
        <w:t>9</w:t>
      </w:r>
      <w:r w:rsidR="0029723B">
        <w:t xml:space="preserve">) were reviewed by IEPA for metric response plausibility and application feasibility (whether the metrics could be calculated and communicated without difficulty). </w:t>
      </w:r>
      <w:r>
        <w:t>One set of metrics that included the best performing metrics in each metric category had excellent performance in discriminating reference and stressed sites in all three site classes</w:t>
      </w:r>
      <w:r w:rsidR="00487D60">
        <w:t xml:space="preserve"> (Figure </w:t>
      </w:r>
      <w:r w:rsidR="00442E77">
        <w:t>8</w:t>
      </w:r>
      <w:r w:rsidR="00487D60">
        <w:t>)</w:t>
      </w:r>
      <w:r>
        <w:t>. Th</w:t>
      </w:r>
      <w:r w:rsidR="00442E77">
        <w:t>e</w:t>
      </w:r>
      <w:r>
        <w:t xml:space="preserve"> five </w:t>
      </w:r>
      <w:r w:rsidR="00442E77">
        <w:t xml:space="preserve">metric categories, the index </w:t>
      </w:r>
      <w:r>
        <w:t>metrics</w:t>
      </w:r>
      <w:r w:rsidR="00442E77">
        <w:t>,</w:t>
      </w:r>
      <w:r>
        <w:t xml:space="preserve"> and their </w:t>
      </w:r>
      <w:r w:rsidR="00442E77">
        <w:t xml:space="preserve">trends with increasing stress </w:t>
      </w:r>
      <w:r>
        <w:t>included:</w:t>
      </w:r>
    </w:p>
    <w:p w14:paraId="0979C0E1" w14:textId="77777777" w:rsidR="00FD5DC7" w:rsidRDefault="00FD5DC7" w:rsidP="00622A9E"/>
    <w:p w14:paraId="1EE926DF" w14:textId="77777777" w:rsidR="00622A9E" w:rsidRPr="00601677" w:rsidRDefault="00622A9E" w:rsidP="00622A9E">
      <w:pPr>
        <w:numPr>
          <w:ilvl w:val="1"/>
          <w:numId w:val="8"/>
        </w:numPr>
      </w:pPr>
      <w:r w:rsidRPr="00601677">
        <w:t xml:space="preserve">Richness: </w:t>
      </w:r>
      <w:r w:rsidRPr="00601677">
        <w:tab/>
      </w:r>
      <w:r w:rsidRPr="00601677">
        <w:tab/>
      </w:r>
      <w:r w:rsidRPr="00601677">
        <w:tab/>
        <w:t>Count of ECT taxa</w:t>
      </w:r>
      <w:r w:rsidR="002F191C">
        <w:tab/>
      </w:r>
      <w:r w:rsidR="002F191C">
        <w:tab/>
        <w:t>decreaser</w:t>
      </w:r>
    </w:p>
    <w:p w14:paraId="7184F627" w14:textId="77777777" w:rsidR="00622A9E" w:rsidRPr="00601677" w:rsidRDefault="00622A9E" w:rsidP="00622A9E">
      <w:pPr>
        <w:numPr>
          <w:ilvl w:val="1"/>
          <w:numId w:val="8"/>
        </w:numPr>
      </w:pPr>
      <w:r w:rsidRPr="00601677">
        <w:t xml:space="preserve">Composition: </w:t>
      </w:r>
      <w:r w:rsidRPr="00601677">
        <w:tab/>
      </w:r>
      <w:r w:rsidRPr="00601677">
        <w:tab/>
      </w:r>
      <w:r>
        <w:tab/>
      </w:r>
      <w:r w:rsidRPr="00601677">
        <w:t>% Diptera individuals</w:t>
      </w:r>
      <w:r w:rsidR="002F191C">
        <w:tab/>
      </w:r>
      <w:r w:rsidR="002F191C">
        <w:tab/>
        <w:t>increaser</w:t>
      </w:r>
    </w:p>
    <w:p w14:paraId="14E41867" w14:textId="77777777" w:rsidR="00622A9E" w:rsidRPr="00601677" w:rsidRDefault="00622A9E" w:rsidP="00622A9E">
      <w:pPr>
        <w:numPr>
          <w:ilvl w:val="1"/>
          <w:numId w:val="8"/>
        </w:numPr>
      </w:pPr>
      <w:r w:rsidRPr="00601677">
        <w:t>Feeding group:</w:t>
      </w:r>
      <w:r w:rsidRPr="00601677">
        <w:tab/>
      </w:r>
      <w:r w:rsidRPr="00601677">
        <w:tab/>
        <w:t>% filterer</w:t>
      </w:r>
      <w:r w:rsidR="0089500C">
        <w:t xml:space="preserve"> individual</w:t>
      </w:r>
      <w:r w:rsidRPr="00601677">
        <w:t>s</w:t>
      </w:r>
      <w:r w:rsidR="002F191C">
        <w:tab/>
      </w:r>
      <w:r w:rsidR="002F191C">
        <w:tab/>
        <w:t>increaser</w:t>
      </w:r>
    </w:p>
    <w:p w14:paraId="0D88DFFE" w14:textId="77777777" w:rsidR="00622A9E" w:rsidRDefault="00622A9E" w:rsidP="00622A9E">
      <w:pPr>
        <w:numPr>
          <w:ilvl w:val="1"/>
          <w:numId w:val="8"/>
        </w:numPr>
      </w:pPr>
      <w:r w:rsidRPr="00601677">
        <w:t>Habit:</w:t>
      </w:r>
      <w:r w:rsidRPr="00601677">
        <w:tab/>
      </w:r>
      <w:r w:rsidRPr="00601677">
        <w:tab/>
      </w:r>
      <w:r w:rsidRPr="00601677">
        <w:tab/>
        <w:t xml:space="preserve"> </w:t>
      </w:r>
      <w:r w:rsidRPr="00601677">
        <w:tab/>
        <w:t>Count of climber taxa</w:t>
      </w:r>
      <w:r w:rsidR="002F191C">
        <w:tab/>
      </w:r>
      <w:r w:rsidR="002F191C">
        <w:tab/>
        <w:t>decreaser</w:t>
      </w:r>
    </w:p>
    <w:p w14:paraId="5705CC11" w14:textId="77777777" w:rsidR="00840F3E" w:rsidRDefault="00092999" w:rsidP="00092999">
      <w:pPr>
        <w:numPr>
          <w:ilvl w:val="1"/>
          <w:numId w:val="8"/>
        </w:numPr>
        <w:spacing w:after="200" w:line="276" w:lineRule="auto"/>
        <w:ind w:left="360" w:firstLine="720"/>
      </w:pPr>
      <w:r w:rsidRPr="00601677">
        <w:t>Pollution tolerance:</w:t>
      </w:r>
      <w:r w:rsidR="00622A9E" w:rsidRPr="00601677">
        <w:tab/>
      </w:r>
      <w:r w:rsidR="00622A9E" w:rsidRPr="00601677">
        <w:tab/>
        <w:t>% tolerant individuals</w:t>
      </w:r>
      <w:r w:rsidR="00622A9E">
        <w:t xml:space="preserve"> </w:t>
      </w:r>
      <w:r w:rsidR="002F191C">
        <w:tab/>
        <w:t>increaser</w:t>
      </w:r>
    </w:p>
    <w:p w14:paraId="14729C3E" w14:textId="77777777" w:rsidR="00840F3E" w:rsidRDefault="00FD5DC7" w:rsidP="00622A9E">
      <w:pPr>
        <w:spacing w:after="200" w:line="276" w:lineRule="auto"/>
      </w:pPr>
      <w:r w:rsidRPr="002B37AC">
        <w:rPr>
          <w:highlight w:val="yellow"/>
        </w:rPr>
        <w:t xml:space="preserve">This index </w:t>
      </w:r>
      <w:r w:rsidR="008947D4" w:rsidRPr="002B37AC">
        <w:rPr>
          <w:highlight w:val="yellow"/>
        </w:rPr>
        <w:t xml:space="preserve">(Index 1) </w:t>
      </w:r>
      <w:r w:rsidR="008A251A" w:rsidRPr="002B37AC">
        <w:rPr>
          <w:highlight w:val="yellow"/>
        </w:rPr>
        <w:t xml:space="preserve">had DE of </w:t>
      </w:r>
      <w:r w:rsidR="008947D4" w:rsidRPr="002B37AC">
        <w:rPr>
          <w:highlight w:val="yellow"/>
        </w:rPr>
        <w:t>79, 91, and 86</w:t>
      </w:r>
      <w:r w:rsidR="008A251A" w:rsidRPr="002B37AC">
        <w:rPr>
          <w:highlight w:val="yellow"/>
        </w:rPr>
        <w:t xml:space="preserve"> and Z-scores of </w:t>
      </w:r>
      <w:r w:rsidR="008947D4" w:rsidRPr="002B37AC">
        <w:rPr>
          <w:highlight w:val="yellow"/>
        </w:rPr>
        <w:t>1.27, 1.31, and 2.01</w:t>
      </w:r>
      <w:r w:rsidR="008A251A" w:rsidRPr="002B37AC">
        <w:rPr>
          <w:highlight w:val="yellow"/>
        </w:rPr>
        <w:t xml:space="preserve"> in the Northern, Central, and Southern site classes, respectively.</w:t>
      </w:r>
      <w:r w:rsidR="008947D4">
        <w:t xml:space="preserve"> </w:t>
      </w:r>
      <w:r w:rsidR="002F191C">
        <w:t>Index 1</w:t>
      </w:r>
      <w:r w:rsidR="00D64EE3">
        <w:t xml:space="preserve"> includes metrics from each metric category. Two sets of metrics are correlated at high, but acceptable levels. These include % Diptera individuals and % filterer individuals (r = 0.81) and % filterer individuals and % tolerant individuals (r = 0.80). </w:t>
      </w:r>
      <w:r w:rsidR="008947D4">
        <w:t xml:space="preserve">It is the preferred index for uniform application across all site classes. A uniform index suggests that the metric responses are robust </w:t>
      </w:r>
      <w:r w:rsidR="00487D60">
        <w:t>in lakes across Illinois</w:t>
      </w:r>
      <w:r w:rsidR="008947D4">
        <w:t xml:space="preserve">. </w:t>
      </w:r>
    </w:p>
    <w:p w14:paraId="0BE0B7DD" w14:textId="77777777" w:rsidR="00F169D2" w:rsidRDefault="008947D4" w:rsidP="00622A9E">
      <w:pPr>
        <w:spacing w:after="200" w:line="276" w:lineRule="auto"/>
      </w:pPr>
      <w:r>
        <w:t xml:space="preserve">In the Northern site class, DE of Index 24 was higher than other alternatives (DE = 86). </w:t>
      </w:r>
      <w:r w:rsidR="00487D60">
        <w:t xml:space="preserve">This </w:t>
      </w:r>
      <w:r w:rsidR="00FB67D2">
        <w:t>index</w:t>
      </w:r>
      <w:r w:rsidR="00487D60">
        <w:t xml:space="preserve"> also includes metrics from all five metric categories. The tolerance metric in Index 24 uses attributes from the stream BCG exercise instead of stream tolerance values on the Hilsenhoff scale.</w:t>
      </w:r>
      <w:r w:rsidR="002F191C">
        <w:t xml:space="preserve"> The low Index 1 reference score was from </w:t>
      </w:r>
      <w:r w:rsidR="004E04B5">
        <w:t xml:space="preserve">Lake </w:t>
      </w:r>
      <w:r w:rsidR="002F191C">
        <w:t xml:space="preserve">George </w:t>
      </w:r>
      <w:r w:rsidR="004E04B5">
        <w:t>(RML)</w:t>
      </w:r>
      <w:r w:rsidR="002F191C">
        <w:t xml:space="preserve">. </w:t>
      </w:r>
      <w:r w:rsidR="007747B5" w:rsidRPr="007747B5">
        <w:t xml:space="preserve">Lake George is one of the few reservoirs in the Northern region.  </w:t>
      </w:r>
      <w:r w:rsidR="007747B5">
        <w:t>According to IEPA biologists, i</w:t>
      </w:r>
      <w:r w:rsidR="007747B5" w:rsidRPr="007747B5">
        <w:t>t is characteristically more similar to the lakes in the central region.</w:t>
      </w:r>
    </w:p>
    <w:p w14:paraId="46FA5BBF" w14:textId="77777777" w:rsidR="00487D60" w:rsidRDefault="00487D60" w:rsidP="00622A9E">
      <w:pPr>
        <w:spacing w:after="200" w:line="276" w:lineRule="auto"/>
      </w:pPr>
      <w:r>
        <w:t xml:space="preserve">In the Central site class, the Z-score of Index 6 is higher than other alternatives. This index includes one metric in addition to those in Index 1; percent non-insect individuals. </w:t>
      </w:r>
      <w:r w:rsidR="004E04B5">
        <w:t>The low Index 1 reference score was from Waverly Lake (SDC). Waverly Lake was recognized as an outlier in the site classification exercise also.</w:t>
      </w:r>
    </w:p>
    <w:p w14:paraId="1686831D" w14:textId="06009255" w:rsidR="008A3D27" w:rsidRDefault="00487D60" w:rsidP="00622A9E">
      <w:pPr>
        <w:spacing w:after="200" w:line="276" w:lineRule="auto"/>
      </w:pPr>
      <w:r>
        <w:t xml:space="preserve">In the Southern site class, Index 2 has a higher DE than other alternatives. </w:t>
      </w:r>
      <w:r w:rsidR="002F191C">
        <w:t>I</w:t>
      </w:r>
      <w:r>
        <w:t xml:space="preserve">ndex </w:t>
      </w:r>
      <w:r w:rsidR="002F191C">
        <w:t xml:space="preserve">2 </w:t>
      </w:r>
      <w:r>
        <w:t xml:space="preserve">includes sets of metrics that are correlated at levels close to our cut-off value (r = 0.85). </w:t>
      </w:r>
    </w:p>
    <w:p w14:paraId="4160BBF6" w14:textId="77777777" w:rsidR="00FA6FF0" w:rsidRDefault="00641660" w:rsidP="00FA6FF0">
      <w:pPr>
        <w:keepNext/>
        <w:spacing w:after="200" w:line="276" w:lineRule="auto"/>
        <w:jc w:val="center"/>
      </w:pPr>
      <w:r w:rsidRPr="00641660">
        <w:rPr>
          <w:noProof/>
        </w:rPr>
        <w:lastRenderedPageBreak/>
        <w:drawing>
          <wp:inline distT="0" distB="0" distL="0" distR="0" wp14:anchorId="37235AFA" wp14:editId="626608BA">
            <wp:extent cx="5353050" cy="74119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8365" cy="7419274"/>
                    </a:xfrm>
                    <a:prstGeom prst="rect">
                      <a:avLst/>
                    </a:prstGeom>
                    <a:noFill/>
                    <a:ln>
                      <a:noFill/>
                    </a:ln>
                  </pic:spPr>
                </pic:pic>
              </a:graphicData>
            </a:graphic>
          </wp:inline>
        </w:drawing>
      </w:r>
    </w:p>
    <w:p w14:paraId="3717B0B2" w14:textId="77777777" w:rsidR="00442E77" w:rsidRDefault="00FA6FF0" w:rsidP="00FA6FF0">
      <w:pPr>
        <w:pStyle w:val="Caption"/>
      </w:pPr>
      <w:bookmarkStart w:id="43" w:name="_Toc388967000"/>
      <w:r>
        <w:t xml:space="preserve">Figure </w:t>
      </w:r>
      <w:fldSimple w:instr=" SEQ Figure \* ARABIC ">
        <w:r w:rsidR="001B1787">
          <w:rPr>
            <w:noProof/>
          </w:rPr>
          <w:t>8</w:t>
        </w:r>
      </w:fldSimple>
      <w:r>
        <w:t xml:space="preserve">. </w:t>
      </w:r>
      <w:r w:rsidRPr="00D9795F">
        <w:t xml:space="preserve">Index 1 </w:t>
      </w:r>
      <w:r w:rsidR="00641660">
        <w:t xml:space="preserve">and component metric </w:t>
      </w:r>
      <w:r w:rsidRPr="00D9795F">
        <w:t>values by site class and reference status. Site classes are Northern (N), Central (C), and Southern (S). Reference status includes reference (R), other (O), and stressed (S).</w:t>
      </w:r>
      <w:bookmarkEnd w:id="43"/>
    </w:p>
    <w:p w14:paraId="22E27ED2" w14:textId="77777777" w:rsidR="00442E77" w:rsidRDefault="00442E77" w:rsidP="00442E77"/>
    <w:p w14:paraId="6628162E" w14:textId="77777777" w:rsidR="00442E77" w:rsidRDefault="00442E77" w:rsidP="00442E77"/>
    <w:p w14:paraId="2AE7BF06" w14:textId="77777777" w:rsidR="008A3D27" w:rsidRDefault="008A3D27" w:rsidP="008A3D27">
      <w:pPr>
        <w:pStyle w:val="Heading2"/>
      </w:pPr>
      <w:bookmarkStart w:id="44" w:name="_Toc388970217"/>
      <w:r>
        <w:t>Index Validation</w:t>
      </w:r>
      <w:bookmarkEnd w:id="44"/>
    </w:p>
    <w:p w14:paraId="17981AA1" w14:textId="77777777" w:rsidR="008A3D27" w:rsidRDefault="008A3D27" w:rsidP="002D4E71">
      <w:pPr>
        <w:spacing w:line="276" w:lineRule="auto"/>
      </w:pPr>
      <w:r>
        <w:t xml:space="preserve">We had few sites to use in calibrating the index, so none were reserved for independent application of the index and comparison to reference designations. Therefore, index values were compared to stressors that were not used in defining the </w:t>
      </w:r>
      <w:r w:rsidR="00454F3E">
        <w:t xml:space="preserve">index calibration </w:t>
      </w:r>
      <w:r>
        <w:t>stressor gradient. These included three variables</w:t>
      </w:r>
      <w:r w:rsidR="002D4E71">
        <w:t xml:space="preserve">, phosphorus, Secchi depth, and chlorophyll </w:t>
      </w:r>
      <w:r w:rsidR="00F91209">
        <w:t>a, which</w:t>
      </w:r>
      <w:r w:rsidR="00454F3E">
        <w:t xml:space="preserve"> </w:t>
      </w:r>
      <w:r w:rsidR="002D4E71">
        <w:t>were</w:t>
      </w:r>
      <w:r>
        <w:t xml:space="preserve"> </w:t>
      </w:r>
      <w:r w:rsidR="002D4E71">
        <w:t>components of</w:t>
      </w:r>
      <w:r>
        <w:t xml:space="preserve"> the Trophic Stress Index (TSI</w:t>
      </w:r>
      <w:r w:rsidR="0055657A">
        <w:t>, Carlson 1977</w:t>
      </w:r>
      <w:r>
        <w:t xml:space="preserve">). </w:t>
      </w:r>
      <w:r w:rsidR="002D4E71">
        <w:t xml:space="preserve">There is an apparent drop in Index 1 values </w:t>
      </w:r>
      <w:r w:rsidR="0055657A">
        <w:t>at TSI scores near 60 for each variable</w:t>
      </w:r>
      <w:r w:rsidR="00442E77">
        <w:t xml:space="preserve"> (Figure 9)</w:t>
      </w:r>
      <w:r w:rsidR="0055657A">
        <w:t xml:space="preserve">. This suggests that the benthic macroinvertebrate index responds </w:t>
      </w:r>
      <w:r w:rsidR="00EF2417">
        <w:t>to factors also affecting</w:t>
      </w:r>
      <w:r w:rsidR="0055657A">
        <w:t xml:space="preserve"> these nutrient indicators. </w:t>
      </w:r>
      <w:r w:rsidR="00454F3E">
        <w:t xml:space="preserve">This index response to the independent stressors validates the index. </w:t>
      </w:r>
      <w:r w:rsidR="0055657A">
        <w:t xml:space="preserve">The response is similar within each site class, though the decline in Index 1 values in the Northern lakes may be more gradual over the TSI scales than it is in the other classes. </w:t>
      </w:r>
      <w:r w:rsidR="00FB67D2">
        <w:t>A TSI value of 60 corresponds to 0.05 mg/L Total Phosphorus, which is the state water quality standard for lakes.</w:t>
      </w:r>
    </w:p>
    <w:p w14:paraId="414256F9" w14:textId="77777777" w:rsidR="00454F3E" w:rsidRDefault="00454F3E" w:rsidP="002D4E71">
      <w:pPr>
        <w:spacing w:line="276" w:lineRule="auto"/>
      </w:pPr>
    </w:p>
    <w:p w14:paraId="290F690C" w14:textId="77777777" w:rsidR="00454F3E" w:rsidRDefault="00454F3E" w:rsidP="002D4E71">
      <w:pPr>
        <w:spacing w:line="276" w:lineRule="auto"/>
      </w:pPr>
      <w:r w:rsidRPr="00454F3E">
        <w:t>The TSI score of 60 corresponds with the I</w:t>
      </w:r>
      <w:r>
        <w:t>EPA</w:t>
      </w:r>
      <w:r w:rsidRPr="00454F3E">
        <w:t xml:space="preserve"> water quality standard for phosphorus (</w:t>
      </w:r>
      <w:r>
        <w:t>0</w:t>
      </w:r>
      <w:r w:rsidRPr="00454F3E">
        <w:t>.05</w:t>
      </w:r>
      <w:r>
        <w:t xml:space="preserve"> </w:t>
      </w:r>
      <w:r w:rsidRPr="00454F3E">
        <w:t>mg/</w:t>
      </w:r>
      <w:r>
        <w:t>L</w:t>
      </w:r>
      <w:r w:rsidRPr="00454F3E">
        <w:t xml:space="preserve"> of total phosphorus).  Chlorophyll a is the best/closest measure of algal biomass using the TSI.  TSIs for phosphorus and secchi can be influenced by non-volatile suspended solids especially in reservoirs.  The factors influencing the index may be closer related to solids, which would explain why it has “less” of an impact on the northern lakes, which are represented by a lot of glacial lakes where solids have less of an influence on TSI.</w:t>
      </w:r>
    </w:p>
    <w:p w14:paraId="4F3DBBFD" w14:textId="77777777" w:rsidR="002D4E71" w:rsidRDefault="002D4E71">
      <w:pPr>
        <w:spacing w:after="200" w:line="276" w:lineRule="auto"/>
      </w:pPr>
      <w:r>
        <w:br w:type="page"/>
      </w:r>
    </w:p>
    <w:p w14:paraId="0E61AF75" w14:textId="77777777" w:rsidR="002D4E71" w:rsidRDefault="002D4E71" w:rsidP="002D4E71">
      <w:pPr>
        <w:spacing w:line="276" w:lineRule="auto"/>
      </w:pPr>
    </w:p>
    <w:p w14:paraId="5494C71C" w14:textId="77777777" w:rsidR="008A3D27" w:rsidRDefault="008A3D27" w:rsidP="002D4E71">
      <w:pPr>
        <w:spacing w:line="276" w:lineRule="auto"/>
      </w:pPr>
      <w:r>
        <w:rPr>
          <w:noProof/>
        </w:rPr>
        <w:drawing>
          <wp:inline distT="0" distB="0" distL="0" distR="0" wp14:anchorId="7F69B496" wp14:editId="1541E9B6">
            <wp:extent cx="3200400" cy="22337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180" t="10834"/>
                    <a:stretch/>
                  </pic:blipFill>
                  <pic:spPr bwMode="auto">
                    <a:xfrm>
                      <a:off x="0" y="0"/>
                      <a:ext cx="3211725" cy="2241612"/>
                    </a:xfrm>
                    <a:prstGeom prst="rect">
                      <a:avLst/>
                    </a:prstGeom>
                    <a:noFill/>
                    <a:ln>
                      <a:noFill/>
                    </a:ln>
                    <a:extLst>
                      <a:ext uri="{53640926-AAD7-44D8-BBD7-CCE9431645EC}">
                        <a14:shadowObscured xmlns:a14="http://schemas.microsoft.com/office/drawing/2010/main"/>
                      </a:ext>
                    </a:extLst>
                  </pic:spPr>
                </pic:pic>
              </a:graphicData>
            </a:graphic>
          </wp:inline>
        </w:drawing>
      </w:r>
    </w:p>
    <w:p w14:paraId="6AA7726F" w14:textId="77777777" w:rsidR="008A3D27" w:rsidRDefault="002D4E71" w:rsidP="002D4E71">
      <w:pPr>
        <w:spacing w:line="276" w:lineRule="auto"/>
      </w:pPr>
      <w:r>
        <w:rPr>
          <w:noProof/>
        </w:rPr>
        <w:drawing>
          <wp:inline distT="0" distB="0" distL="0" distR="0" wp14:anchorId="1CAFB17A" wp14:editId="1B385E4E">
            <wp:extent cx="3200400" cy="22188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766" t="11042"/>
                    <a:stretch/>
                  </pic:blipFill>
                  <pic:spPr bwMode="auto">
                    <a:xfrm>
                      <a:off x="0" y="0"/>
                      <a:ext cx="3200845" cy="2219207"/>
                    </a:xfrm>
                    <a:prstGeom prst="rect">
                      <a:avLst/>
                    </a:prstGeom>
                    <a:noFill/>
                    <a:ln>
                      <a:noFill/>
                    </a:ln>
                    <a:extLst>
                      <a:ext uri="{53640926-AAD7-44D8-BBD7-CCE9431645EC}">
                        <a14:shadowObscured xmlns:a14="http://schemas.microsoft.com/office/drawing/2010/main"/>
                      </a:ext>
                    </a:extLst>
                  </pic:spPr>
                </pic:pic>
              </a:graphicData>
            </a:graphic>
          </wp:inline>
        </w:drawing>
      </w:r>
    </w:p>
    <w:p w14:paraId="34DDF06E" w14:textId="77777777" w:rsidR="00FA6FF0" w:rsidRDefault="002D4E71" w:rsidP="00FA6FF0">
      <w:pPr>
        <w:keepNext/>
        <w:spacing w:line="276" w:lineRule="auto"/>
      </w:pPr>
      <w:r>
        <w:rPr>
          <w:noProof/>
        </w:rPr>
        <w:drawing>
          <wp:inline distT="0" distB="0" distL="0" distR="0" wp14:anchorId="5C8686AA" wp14:editId="2FE907AB">
            <wp:extent cx="3200400" cy="224429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187" t="10417"/>
                    <a:stretch/>
                  </pic:blipFill>
                  <pic:spPr bwMode="auto">
                    <a:xfrm>
                      <a:off x="0" y="0"/>
                      <a:ext cx="3202514" cy="2245777"/>
                    </a:xfrm>
                    <a:prstGeom prst="rect">
                      <a:avLst/>
                    </a:prstGeom>
                    <a:noFill/>
                    <a:ln>
                      <a:noFill/>
                    </a:ln>
                    <a:extLst>
                      <a:ext uri="{53640926-AAD7-44D8-BBD7-CCE9431645EC}">
                        <a14:shadowObscured xmlns:a14="http://schemas.microsoft.com/office/drawing/2010/main"/>
                      </a:ext>
                    </a:extLst>
                  </pic:spPr>
                </pic:pic>
              </a:graphicData>
            </a:graphic>
          </wp:inline>
        </w:drawing>
      </w:r>
    </w:p>
    <w:p w14:paraId="415D7936" w14:textId="77777777" w:rsidR="001D09DE" w:rsidRDefault="00FA6FF0" w:rsidP="00FA6FF0">
      <w:pPr>
        <w:pStyle w:val="Caption"/>
      </w:pPr>
      <w:bookmarkStart w:id="45" w:name="_Toc388967001"/>
      <w:r>
        <w:t xml:space="preserve">Figure </w:t>
      </w:r>
      <w:fldSimple w:instr=" SEQ Figure \* ARABIC ">
        <w:r w:rsidR="001B1787">
          <w:rPr>
            <w:noProof/>
          </w:rPr>
          <w:t>9</w:t>
        </w:r>
      </w:fldSimple>
      <w:r>
        <w:t xml:space="preserve">. </w:t>
      </w:r>
      <w:r w:rsidRPr="00021DAF">
        <w:t>Index 1 values in relation to nutrient indicators of the Trophic State Index. Phosphorus, Secchi depth, and chlorophyll a were rescaled to distributions within the data set.</w:t>
      </w:r>
      <w:bookmarkEnd w:id="45"/>
    </w:p>
    <w:p w14:paraId="39FFF0DF" w14:textId="77777777" w:rsidR="002D4E71" w:rsidRDefault="002D4E71" w:rsidP="002D4E71">
      <w:pPr>
        <w:spacing w:line="276" w:lineRule="auto"/>
        <w:sectPr w:rsidR="002D4E71" w:rsidSect="001D09DE">
          <w:pgSz w:w="12240" w:h="15840"/>
          <w:pgMar w:top="1440" w:right="1440" w:bottom="1440" w:left="1440" w:header="720" w:footer="720" w:gutter="0"/>
          <w:pgNumType w:start="1"/>
          <w:cols w:space="720"/>
          <w:docGrid w:linePitch="360"/>
        </w:sectPr>
      </w:pPr>
    </w:p>
    <w:p w14:paraId="2AC87633" w14:textId="77777777" w:rsidR="00F169D2" w:rsidRDefault="00F169D2" w:rsidP="00F169D2"/>
    <w:p w14:paraId="676B5E8A" w14:textId="77777777" w:rsidR="009B4F3F" w:rsidRDefault="009B4F3F" w:rsidP="009B4F3F">
      <w:pPr>
        <w:pStyle w:val="Caption"/>
        <w:keepNext/>
        <w:spacing w:after="0"/>
      </w:pPr>
      <w:bookmarkStart w:id="46" w:name="_Toc409176436"/>
      <w:r>
        <w:t xml:space="preserve">Table </w:t>
      </w:r>
      <w:fldSimple w:instr=" SEQ Table \* ARABIC ">
        <w:r w:rsidR="001B1787">
          <w:rPr>
            <w:noProof/>
          </w:rPr>
          <w:t>8</w:t>
        </w:r>
      </w:fldSimple>
      <w:r>
        <w:t>. Spearman rank correlation coefficients for metrics with strong and consistent responses to stress. Absolute values greater than 0.75 are in bold type.</w:t>
      </w:r>
      <w:bookmarkEnd w:id="46"/>
    </w:p>
    <w:tbl>
      <w:tblPr>
        <w:tblW w:w="12120" w:type="dxa"/>
        <w:tblInd w:w="103" w:type="dxa"/>
        <w:tblLook w:val="04A0" w:firstRow="1" w:lastRow="0" w:firstColumn="1" w:lastColumn="0" w:noHBand="0" w:noVBand="1"/>
      </w:tblPr>
      <w:tblGrid>
        <w:gridCol w:w="1240"/>
        <w:gridCol w:w="640"/>
        <w:gridCol w:w="640"/>
        <w:gridCol w:w="640"/>
        <w:gridCol w:w="640"/>
        <w:gridCol w:w="640"/>
        <w:gridCol w:w="640"/>
        <w:gridCol w:w="640"/>
        <w:gridCol w:w="640"/>
        <w:gridCol w:w="640"/>
        <w:gridCol w:w="640"/>
        <w:gridCol w:w="640"/>
        <w:gridCol w:w="640"/>
        <w:gridCol w:w="640"/>
        <w:gridCol w:w="640"/>
        <w:gridCol w:w="640"/>
        <w:gridCol w:w="640"/>
        <w:gridCol w:w="640"/>
      </w:tblGrid>
      <w:tr w:rsidR="00F169D2" w:rsidRPr="00F169D2" w14:paraId="2E8B1537" w14:textId="77777777" w:rsidTr="008947D4">
        <w:trPr>
          <w:trHeight w:val="990"/>
        </w:trPr>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D16B013" w14:textId="77777777" w:rsidR="00F169D2" w:rsidRPr="00F169D2" w:rsidRDefault="00F169D2" w:rsidP="00F169D2">
            <w:pPr>
              <w:rPr>
                <w:rFonts w:eastAsia="Times New Roman" w:cs="Times New Roman"/>
                <w:color w:val="000000"/>
                <w:sz w:val="20"/>
                <w:szCs w:val="20"/>
              </w:rPr>
            </w:pPr>
            <w:r w:rsidRPr="00F169D2">
              <w:rPr>
                <w:rFonts w:eastAsia="Times New Roman" w:cs="Times New Roman"/>
                <w:color w:val="000000"/>
                <w:sz w:val="20"/>
                <w:szCs w:val="20"/>
              </w:rPr>
              <w:t> </w:t>
            </w:r>
          </w:p>
        </w:tc>
        <w:tc>
          <w:tcPr>
            <w:tcW w:w="640" w:type="dxa"/>
            <w:tcBorders>
              <w:top w:val="single" w:sz="4" w:space="0" w:color="000000"/>
              <w:left w:val="nil"/>
              <w:bottom w:val="single" w:sz="4" w:space="0" w:color="000000"/>
              <w:right w:val="single" w:sz="4" w:space="0" w:color="000000"/>
            </w:tcBorders>
            <w:shd w:val="clear" w:color="auto" w:fill="auto"/>
            <w:noWrap/>
            <w:textDirection w:val="btLr"/>
            <w:vAlign w:val="center"/>
            <w:hideMark/>
          </w:tcPr>
          <w:p w14:paraId="0A6D7783" w14:textId="77777777" w:rsidR="00F169D2" w:rsidRPr="00F169D2" w:rsidRDefault="00F169D2" w:rsidP="00F169D2">
            <w:pPr>
              <w:jc w:val="center"/>
              <w:rPr>
                <w:rFonts w:eastAsia="Times New Roman" w:cs="Times New Roman"/>
                <w:color w:val="000000"/>
                <w:sz w:val="20"/>
                <w:szCs w:val="20"/>
              </w:rPr>
            </w:pPr>
            <w:r w:rsidRPr="00F169D2">
              <w:rPr>
                <w:rFonts w:eastAsia="Times New Roman" w:cs="Times New Roman"/>
                <w:color w:val="000000"/>
                <w:sz w:val="20"/>
                <w:szCs w:val="20"/>
              </w:rPr>
              <w:t>nt_EPT</w:t>
            </w:r>
          </w:p>
        </w:tc>
        <w:tc>
          <w:tcPr>
            <w:tcW w:w="640" w:type="dxa"/>
            <w:tcBorders>
              <w:top w:val="single" w:sz="4" w:space="0" w:color="000000"/>
              <w:left w:val="nil"/>
              <w:bottom w:val="single" w:sz="4" w:space="0" w:color="000000"/>
              <w:right w:val="single" w:sz="4" w:space="0" w:color="000000"/>
            </w:tcBorders>
            <w:shd w:val="clear" w:color="auto" w:fill="auto"/>
            <w:noWrap/>
            <w:textDirection w:val="btLr"/>
            <w:vAlign w:val="center"/>
            <w:hideMark/>
          </w:tcPr>
          <w:p w14:paraId="248E8F51" w14:textId="77777777" w:rsidR="00F169D2" w:rsidRPr="00F169D2" w:rsidRDefault="00F169D2" w:rsidP="00F169D2">
            <w:pPr>
              <w:jc w:val="center"/>
              <w:rPr>
                <w:rFonts w:eastAsia="Times New Roman" w:cs="Times New Roman"/>
                <w:color w:val="000000"/>
                <w:sz w:val="20"/>
                <w:szCs w:val="20"/>
              </w:rPr>
            </w:pPr>
            <w:r w:rsidRPr="00F169D2">
              <w:rPr>
                <w:rFonts w:eastAsia="Times New Roman" w:cs="Times New Roman"/>
                <w:color w:val="000000"/>
                <w:sz w:val="20"/>
                <w:szCs w:val="20"/>
              </w:rPr>
              <w:t>nt_ECT</w:t>
            </w:r>
          </w:p>
        </w:tc>
        <w:tc>
          <w:tcPr>
            <w:tcW w:w="640" w:type="dxa"/>
            <w:tcBorders>
              <w:top w:val="single" w:sz="4" w:space="0" w:color="000000"/>
              <w:left w:val="nil"/>
              <w:bottom w:val="single" w:sz="4" w:space="0" w:color="000000"/>
              <w:right w:val="single" w:sz="4" w:space="0" w:color="000000"/>
            </w:tcBorders>
            <w:shd w:val="clear" w:color="auto" w:fill="auto"/>
            <w:noWrap/>
            <w:textDirection w:val="btLr"/>
            <w:vAlign w:val="center"/>
            <w:hideMark/>
          </w:tcPr>
          <w:p w14:paraId="0C1CEF25" w14:textId="77777777" w:rsidR="00F169D2" w:rsidRPr="00F169D2" w:rsidRDefault="00F169D2" w:rsidP="00F169D2">
            <w:pPr>
              <w:jc w:val="center"/>
              <w:rPr>
                <w:rFonts w:eastAsia="Times New Roman" w:cs="Times New Roman"/>
                <w:color w:val="000000"/>
                <w:sz w:val="20"/>
                <w:szCs w:val="20"/>
              </w:rPr>
            </w:pPr>
            <w:r w:rsidRPr="00F169D2">
              <w:rPr>
                <w:rFonts w:eastAsia="Times New Roman" w:cs="Times New Roman"/>
                <w:color w:val="000000"/>
                <w:sz w:val="20"/>
                <w:szCs w:val="20"/>
              </w:rPr>
              <w:t>nt_CruMol</w:t>
            </w:r>
          </w:p>
        </w:tc>
        <w:tc>
          <w:tcPr>
            <w:tcW w:w="640" w:type="dxa"/>
            <w:tcBorders>
              <w:top w:val="single" w:sz="4" w:space="0" w:color="000000"/>
              <w:left w:val="nil"/>
              <w:bottom w:val="single" w:sz="4" w:space="0" w:color="000000"/>
              <w:right w:val="single" w:sz="4" w:space="0" w:color="000000"/>
            </w:tcBorders>
            <w:shd w:val="clear" w:color="auto" w:fill="auto"/>
            <w:noWrap/>
            <w:textDirection w:val="btLr"/>
            <w:vAlign w:val="center"/>
            <w:hideMark/>
          </w:tcPr>
          <w:p w14:paraId="4D0F1450" w14:textId="77777777" w:rsidR="00F169D2" w:rsidRPr="00F169D2" w:rsidRDefault="00F169D2" w:rsidP="00F169D2">
            <w:pPr>
              <w:jc w:val="center"/>
              <w:rPr>
                <w:rFonts w:eastAsia="Times New Roman" w:cs="Times New Roman"/>
                <w:color w:val="000000"/>
                <w:sz w:val="20"/>
                <w:szCs w:val="20"/>
              </w:rPr>
            </w:pPr>
            <w:r w:rsidRPr="00F169D2">
              <w:rPr>
                <w:rFonts w:eastAsia="Times New Roman" w:cs="Times New Roman"/>
                <w:color w:val="000000"/>
                <w:sz w:val="20"/>
                <w:szCs w:val="20"/>
              </w:rPr>
              <w:t>pt_EPT</w:t>
            </w:r>
          </w:p>
        </w:tc>
        <w:tc>
          <w:tcPr>
            <w:tcW w:w="640" w:type="dxa"/>
            <w:tcBorders>
              <w:top w:val="single" w:sz="4" w:space="0" w:color="000000"/>
              <w:left w:val="nil"/>
              <w:bottom w:val="single" w:sz="4" w:space="0" w:color="000000"/>
              <w:right w:val="single" w:sz="4" w:space="0" w:color="000000"/>
            </w:tcBorders>
            <w:shd w:val="clear" w:color="auto" w:fill="auto"/>
            <w:noWrap/>
            <w:textDirection w:val="btLr"/>
            <w:vAlign w:val="center"/>
            <w:hideMark/>
          </w:tcPr>
          <w:p w14:paraId="568B31E7" w14:textId="77777777" w:rsidR="00F169D2" w:rsidRPr="00F169D2" w:rsidRDefault="00F169D2" w:rsidP="00F169D2">
            <w:pPr>
              <w:jc w:val="center"/>
              <w:rPr>
                <w:rFonts w:eastAsia="Times New Roman" w:cs="Times New Roman"/>
                <w:color w:val="000000"/>
                <w:sz w:val="20"/>
                <w:szCs w:val="20"/>
              </w:rPr>
            </w:pPr>
            <w:r w:rsidRPr="00F169D2">
              <w:rPr>
                <w:rFonts w:eastAsia="Times New Roman" w:cs="Times New Roman"/>
                <w:color w:val="000000"/>
                <w:sz w:val="20"/>
                <w:szCs w:val="20"/>
              </w:rPr>
              <w:t>pt_Dipt</w:t>
            </w:r>
          </w:p>
        </w:tc>
        <w:tc>
          <w:tcPr>
            <w:tcW w:w="640" w:type="dxa"/>
            <w:tcBorders>
              <w:top w:val="single" w:sz="4" w:space="0" w:color="000000"/>
              <w:left w:val="nil"/>
              <w:bottom w:val="single" w:sz="4" w:space="0" w:color="000000"/>
              <w:right w:val="single" w:sz="4" w:space="0" w:color="000000"/>
            </w:tcBorders>
            <w:shd w:val="clear" w:color="auto" w:fill="auto"/>
            <w:noWrap/>
            <w:textDirection w:val="btLr"/>
            <w:vAlign w:val="center"/>
            <w:hideMark/>
          </w:tcPr>
          <w:p w14:paraId="350659E3" w14:textId="77777777" w:rsidR="00F169D2" w:rsidRPr="00F169D2" w:rsidRDefault="00F169D2" w:rsidP="00F169D2">
            <w:pPr>
              <w:jc w:val="center"/>
              <w:rPr>
                <w:rFonts w:eastAsia="Times New Roman" w:cs="Times New Roman"/>
                <w:color w:val="000000"/>
                <w:sz w:val="20"/>
                <w:szCs w:val="20"/>
              </w:rPr>
            </w:pPr>
            <w:r w:rsidRPr="00F169D2">
              <w:rPr>
                <w:rFonts w:eastAsia="Times New Roman" w:cs="Times New Roman"/>
                <w:color w:val="000000"/>
                <w:sz w:val="20"/>
                <w:szCs w:val="20"/>
              </w:rPr>
              <w:t>pi_OCT</w:t>
            </w:r>
          </w:p>
        </w:tc>
        <w:tc>
          <w:tcPr>
            <w:tcW w:w="640" w:type="dxa"/>
            <w:tcBorders>
              <w:top w:val="single" w:sz="4" w:space="0" w:color="000000"/>
              <w:left w:val="nil"/>
              <w:bottom w:val="single" w:sz="4" w:space="0" w:color="000000"/>
              <w:right w:val="single" w:sz="4" w:space="0" w:color="000000"/>
            </w:tcBorders>
            <w:shd w:val="clear" w:color="auto" w:fill="auto"/>
            <w:noWrap/>
            <w:textDirection w:val="btLr"/>
            <w:vAlign w:val="center"/>
            <w:hideMark/>
          </w:tcPr>
          <w:p w14:paraId="4FB333AE" w14:textId="77777777" w:rsidR="00F169D2" w:rsidRPr="00F169D2" w:rsidRDefault="00F169D2" w:rsidP="00F169D2">
            <w:pPr>
              <w:jc w:val="center"/>
              <w:rPr>
                <w:rFonts w:eastAsia="Times New Roman" w:cs="Times New Roman"/>
                <w:color w:val="000000"/>
                <w:sz w:val="20"/>
                <w:szCs w:val="20"/>
              </w:rPr>
            </w:pPr>
            <w:r w:rsidRPr="00F169D2">
              <w:rPr>
                <w:rFonts w:eastAsia="Times New Roman" w:cs="Times New Roman"/>
                <w:color w:val="000000"/>
                <w:sz w:val="20"/>
                <w:szCs w:val="20"/>
              </w:rPr>
              <w:t>pi_Dipt</w:t>
            </w:r>
          </w:p>
        </w:tc>
        <w:tc>
          <w:tcPr>
            <w:tcW w:w="640" w:type="dxa"/>
            <w:tcBorders>
              <w:top w:val="single" w:sz="4" w:space="0" w:color="000000"/>
              <w:left w:val="nil"/>
              <w:bottom w:val="single" w:sz="4" w:space="0" w:color="000000"/>
              <w:right w:val="single" w:sz="4" w:space="0" w:color="000000"/>
            </w:tcBorders>
            <w:shd w:val="clear" w:color="auto" w:fill="auto"/>
            <w:noWrap/>
            <w:textDirection w:val="btLr"/>
            <w:vAlign w:val="center"/>
            <w:hideMark/>
          </w:tcPr>
          <w:p w14:paraId="28D2685D" w14:textId="77777777" w:rsidR="00F169D2" w:rsidRPr="00F169D2" w:rsidRDefault="00F169D2" w:rsidP="00F169D2">
            <w:pPr>
              <w:jc w:val="center"/>
              <w:rPr>
                <w:rFonts w:eastAsia="Times New Roman" w:cs="Times New Roman"/>
                <w:color w:val="000000"/>
                <w:sz w:val="20"/>
                <w:szCs w:val="20"/>
              </w:rPr>
            </w:pPr>
            <w:r w:rsidRPr="00F169D2">
              <w:rPr>
                <w:rFonts w:eastAsia="Times New Roman" w:cs="Times New Roman"/>
                <w:color w:val="000000"/>
                <w:sz w:val="20"/>
                <w:szCs w:val="20"/>
              </w:rPr>
              <w:t>pi_Chiro</w:t>
            </w:r>
          </w:p>
        </w:tc>
        <w:tc>
          <w:tcPr>
            <w:tcW w:w="640" w:type="dxa"/>
            <w:tcBorders>
              <w:top w:val="single" w:sz="4" w:space="0" w:color="000000"/>
              <w:left w:val="nil"/>
              <w:bottom w:val="single" w:sz="4" w:space="0" w:color="000000"/>
              <w:right w:val="single" w:sz="4" w:space="0" w:color="000000"/>
            </w:tcBorders>
            <w:shd w:val="clear" w:color="auto" w:fill="auto"/>
            <w:noWrap/>
            <w:textDirection w:val="btLr"/>
            <w:vAlign w:val="center"/>
            <w:hideMark/>
          </w:tcPr>
          <w:p w14:paraId="2AFA7C92" w14:textId="77777777" w:rsidR="00F169D2" w:rsidRPr="00F169D2" w:rsidRDefault="00F169D2" w:rsidP="00F169D2">
            <w:pPr>
              <w:jc w:val="center"/>
              <w:rPr>
                <w:rFonts w:eastAsia="Times New Roman" w:cs="Times New Roman"/>
                <w:color w:val="000000"/>
                <w:sz w:val="20"/>
                <w:szCs w:val="20"/>
              </w:rPr>
            </w:pPr>
            <w:r w:rsidRPr="00F169D2">
              <w:rPr>
                <w:rFonts w:eastAsia="Times New Roman" w:cs="Times New Roman"/>
                <w:color w:val="000000"/>
                <w:sz w:val="20"/>
                <w:szCs w:val="20"/>
              </w:rPr>
              <w:t>pi_NonIns</w:t>
            </w:r>
          </w:p>
        </w:tc>
        <w:tc>
          <w:tcPr>
            <w:tcW w:w="640" w:type="dxa"/>
            <w:tcBorders>
              <w:top w:val="single" w:sz="4" w:space="0" w:color="000000"/>
              <w:left w:val="nil"/>
              <w:bottom w:val="single" w:sz="4" w:space="0" w:color="000000"/>
              <w:right w:val="single" w:sz="4" w:space="0" w:color="000000"/>
            </w:tcBorders>
            <w:shd w:val="clear" w:color="auto" w:fill="auto"/>
            <w:noWrap/>
            <w:textDirection w:val="btLr"/>
            <w:vAlign w:val="center"/>
            <w:hideMark/>
          </w:tcPr>
          <w:p w14:paraId="6689BD23" w14:textId="77777777" w:rsidR="00F169D2" w:rsidRPr="00F169D2" w:rsidRDefault="00F169D2" w:rsidP="00F169D2">
            <w:pPr>
              <w:jc w:val="center"/>
              <w:rPr>
                <w:rFonts w:eastAsia="Times New Roman" w:cs="Times New Roman"/>
                <w:color w:val="000000"/>
                <w:sz w:val="20"/>
                <w:szCs w:val="20"/>
              </w:rPr>
            </w:pPr>
            <w:r w:rsidRPr="00F169D2">
              <w:rPr>
                <w:rFonts w:eastAsia="Times New Roman" w:cs="Times New Roman"/>
                <w:color w:val="000000"/>
                <w:sz w:val="20"/>
                <w:szCs w:val="20"/>
              </w:rPr>
              <w:t>nt_scrap</w:t>
            </w:r>
          </w:p>
        </w:tc>
        <w:tc>
          <w:tcPr>
            <w:tcW w:w="640" w:type="dxa"/>
            <w:tcBorders>
              <w:top w:val="single" w:sz="4" w:space="0" w:color="000000"/>
              <w:left w:val="nil"/>
              <w:bottom w:val="single" w:sz="4" w:space="0" w:color="000000"/>
              <w:right w:val="single" w:sz="4" w:space="0" w:color="000000"/>
            </w:tcBorders>
            <w:shd w:val="clear" w:color="auto" w:fill="auto"/>
            <w:noWrap/>
            <w:textDirection w:val="btLr"/>
            <w:vAlign w:val="center"/>
            <w:hideMark/>
          </w:tcPr>
          <w:p w14:paraId="4D29C839" w14:textId="77777777" w:rsidR="00F169D2" w:rsidRPr="00F169D2" w:rsidRDefault="00F169D2" w:rsidP="00F169D2">
            <w:pPr>
              <w:jc w:val="center"/>
              <w:rPr>
                <w:rFonts w:eastAsia="Times New Roman" w:cs="Times New Roman"/>
                <w:color w:val="000000"/>
                <w:sz w:val="20"/>
                <w:szCs w:val="20"/>
              </w:rPr>
            </w:pPr>
            <w:r w:rsidRPr="00F169D2">
              <w:rPr>
                <w:rFonts w:eastAsia="Times New Roman" w:cs="Times New Roman"/>
                <w:color w:val="000000"/>
                <w:sz w:val="20"/>
                <w:szCs w:val="20"/>
              </w:rPr>
              <w:t>pi_scrap</w:t>
            </w:r>
          </w:p>
        </w:tc>
        <w:tc>
          <w:tcPr>
            <w:tcW w:w="640" w:type="dxa"/>
            <w:tcBorders>
              <w:top w:val="single" w:sz="4" w:space="0" w:color="000000"/>
              <w:left w:val="nil"/>
              <w:bottom w:val="single" w:sz="4" w:space="0" w:color="000000"/>
              <w:right w:val="single" w:sz="4" w:space="0" w:color="000000"/>
            </w:tcBorders>
            <w:shd w:val="clear" w:color="auto" w:fill="auto"/>
            <w:noWrap/>
            <w:textDirection w:val="btLr"/>
            <w:vAlign w:val="center"/>
            <w:hideMark/>
          </w:tcPr>
          <w:p w14:paraId="56F30ABF" w14:textId="77777777" w:rsidR="00F169D2" w:rsidRPr="00F169D2" w:rsidRDefault="00F169D2" w:rsidP="00F169D2">
            <w:pPr>
              <w:jc w:val="center"/>
              <w:rPr>
                <w:rFonts w:eastAsia="Times New Roman" w:cs="Times New Roman"/>
                <w:color w:val="000000"/>
                <w:sz w:val="20"/>
                <w:szCs w:val="20"/>
              </w:rPr>
            </w:pPr>
            <w:r w:rsidRPr="00F169D2">
              <w:rPr>
                <w:rFonts w:eastAsia="Times New Roman" w:cs="Times New Roman"/>
                <w:color w:val="000000"/>
                <w:sz w:val="20"/>
                <w:szCs w:val="20"/>
              </w:rPr>
              <w:t>pi_shred</w:t>
            </w:r>
          </w:p>
        </w:tc>
        <w:tc>
          <w:tcPr>
            <w:tcW w:w="640" w:type="dxa"/>
            <w:tcBorders>
              <w:top w:val="single" w:sz="4" w:space="0" w:color="000000"/>
              <w:left w:val="nil"/>
              <w:bottom w:val="single" w:sz="4" w:space="0" w:color="000000"/>
              <w:right w:val="single" w:sz="4" w:space="0" w:color="000000"/>
            </w:tcBorders>
            <w:shd w:val="clear" w:color="auto" w:fill="auto"/>
            <w:noWrap/>
            <w:textDirection w:val="btLr"/>
            <w:vAlign w:val="center"/>
            <w:hideMark/>
          </w:tcPr>
          <w:p w14:paraId="44F02BA3" w14:textId="77777777" w:rsidR="00F169D2" w:rsidRPr="00F169D2" w:rsidRDefault="00F169D2" w:rsidP="00F169D2">
            <w:pPr>
              <w:jc w:val="center"/>
              <w:rPr>
                <w:rFonts w:eastAsia="Times New Roman" w:cs="Times New Roman"/>
                <w:color w:val="000000"/>
                <w:sz w:val="20"/>
                <w:szCs w:val="20"/>
              </w:rPr>
            </w:pPr>
            <w:r w:rsidRPr="00F169D2">
              <w:rPr>
                <w:rFonts w:eastAsia="Times New Roman" w:cs="Times New Roman"/>
                <w:color w:val="000000"/>
                <w:sz w:val="20"/>
                <w:szCs w:val="20"/>
              </w:rPr>
              <w:t>pi_filtr</w:t>
            </w:r>
          </w:p>
        </w:tc>
        <w:tc>
          <w:tcPr>
            <w:tcW w:w="640" w:type="dxa"/>
            <w:tcBorders>
              <w:top w:val="single" w:sz="4" w:space="0" w:color="000000"/>
              <w:left w:val="nil"/>
              <w:bottom w:val="single" w:sz="4" w:space="0" w:color="000000"/>
              <w:right w:val="single" w:sz="4" w:space="0" w:color="000000"/>
            </w:tcBorders>
            <w:shd w:val="clear" w:color="auto" w:fill="auto"/>
            <w:noWrap/>
            <w:textDirection w:val="btLr"/>
            <w:vAlign w:val="center"/>
            <w:hideMark/>
          </w:tcPr>
          <w:p w14:paraId="4CC6D56B" w14:textId="77777777" w:rsidR="00F169D2" w:rsidRPr="00F169D2" w:rsidRDefault="00F169D2" w:rsidP="00F169D2">
            <w:pPr>
              <w:jc w:val="center"/>
              <w:rPr>
                <w:rFonts w:eastAsia="Times New Roman" w:cs="Times New Roman"/>
                <w:color w:val="000000"/>
                <w:sz w:val="20"/>
                <w:szCs w:val="20"/>
              </w:rPr>
            </w:pPr>
            <w:r w:rsidRPr="00F169D2">
              <w:rPr>
                <w:rFonts w:eastAsia="Times New Roman" w:cs="Times New Roman"/>
                <w:color w:val="000000"/>
                <w:sz w:val="20"/>
                <w:szCs w:val="20"/>
              </w:rPr>
              <w:t>pi_brrwr</w:t>
            </w:r>
          </w:p>
        </w:tc>
        <w:tc>
          <w:tcPr>
            <w:tcW w:w="640" w:type="dxa"/>
            <w:tcBorders>
              <w:top w:val="single" w:sz="4" w:space="0" w:color="000000"/>
              <w:left w:val="nil"/>
              <w:bottom w:val="single" w:sz="4" w:space="0" w:color="000000"/>
              <w:right w:val="single" w:sz="4" w:space="0" w:color="000000"/>
            </w:tcBorders>
            <w:shd w:val="clear" w:color="auto" w:fill="auto"/>
            <w:noWrap/>
            <w:textDirection w:val="btLr"/>
            <w:vAlign w:val="center"/>
            <w:hideMark/>
          </w:tcPr>
          <w:p w14:paraId="02F65579" w14:textId="77777777" w:rsidR="00F169D2" w:rsidRPr="00F169D2" w:rsidRDefault="00F169D2" w:rsidP="00F169D2">
            <w:pPr>
              <w:jc w:val="center"/>
              <w:rPr>
                <w:rFonts w:eastAsia="Times New Roman" w:cs="Times New Roman"/>
                <w:color w:val="000000"/>
                <w:sz w:val="20"/>
                <w:szCs w:val="20"/>
              </w:rPr>
            </w:pPr>
            <w:r w:rsidRPr="00F169D2">
              <w:rPr>
                <w:rFonts w:eastAsia="Times New Roman" w:cs="Times New Roman"/>
                <w:color w:val="000000"/>
                <w:sz w:val="20"/>
                <w:szCs w:val="20"/>
              </w:rPr>
              <w:t>nt_clmbr</w:t>
            </w:r>
          </w:p>
        </w:tc>
        <w:tc>
          <w:tcPr>
            <w:tcW w:w="640" w:type="dxa"/>
            <w:tcBorders>
              <w:top w:val="single" w:sz="4" w:space="0" w:color="000000"/>
              <w:left w:val="nil"/>
              <w:bottom w:val="single" w:sz="4" w:space="0" w:color="000000"/>
              <w:right w:val="single" w:sz="4" w:space="0" w:color="000000"/>
            </w:tcBorders>
            <w:shd w:val="clear" w:color="auto" w:fill="auto"/>
            <w:noWrap/>
            <w:textDirection w:val="btLr"/>
            <w:vAlign w:val="center"/>
            <w:hideMark/>
          </w:tcPr>
          <w:p w14:paraId="3F39B024" w14:textId="77777777" w:rsidR="00F169D2" w:rsidRPr="00F169D2" w:rsidRDefault="00F169D2" w:rsidP="00F169D2">
            <w:pPr>
              <w:jc w:val="center"/>
              <w:rPr>
                <w:rFonts w:eastAsia="Times New Roman" w:cs="Times New Roman"/>
                <w:color w:val="000000"/>
                <w:sz w:val="20"/>
                <w:szCs w:val="20"/>
              </w:rPr>
            </w:pPr>
            <w:r w:rsidRPr="00F169D2">
              <w:rPr>
                <w:rFonts w:eastAsia="Times New Roman" w:cs="Times New Roman"/>
                <w:color w:val="000000"/>
                <w:sz w:val="20"/>
                <w:szCs w:val="20"/>
              </w:rPr>
              <w:t>pi_toler</w:t>
            </w:r>
          </w:p>
        </w:tc>
        <w:tc>
          <w:tcPr>
            <w:tcW w:w="640" w:type="dxa"/>
            <w:tcBorders>
              <w:top w:val="single" w:sz="4" w:space="0" w:color="000000"/>
              <w:left w:val="nil"/>
              <w:bottom w:val="single" w:sz="4" w:space="0" w:color="000000"/>
              <w:right w:val="single" w:sz="4" w:space="0" w:color="auto"/>
            </w:tcBorders>
            <w:shd w:val="clear" w:color="auto" w:fill="auto"/>
            <w:noWrap/>
            <w:textDirection w:val="btLr"/>
            <w:vAlign w:val="center"/>
            <w:hideMark/>
          </w:tcPr>
          <w:p w14:paraId="23271CDD" w14:textId="77777777" w:rsidR="00F169D2" w:rsidRPr="00F169D2" w:rsidRDefault="00F169D2" w:rsidP="00F169D2">
            <w:pPr>
              <w:jc w:val="center"/>
              <w:rPr>
                <w:rFonts w:eastAsia="Times New Roman" w:cs="Times New Roman"/>
                <w:color w:val="000000"/>
                <w:sz w:val="20"/>
                <w:szCs w:val="20"/>
              </w:rPr>
            </w:pPr>
            <w:r w:rsidRPr="00F169D2">
              <w:rPr>
                <w:rFonts w:eastAsia="Times New Roman" w:cs="Times New Roman"/>
                <w:color w:val="000000"/>
                <w:sz w:val="20"/>
                <w:szCs w:val="20"/>
              </w:rPr>
              <w:t>x_HBI</w:t>
            </w:r>
          </w:p>
        </w:tc>
      </w:tr>
      <w:tr w:rsidR="00F169D2" w:rsidRPr="00F169D2" w14:paraId="5CDB3A12" w14:textId="77777777" w:rsidTr="008947D4">
        <w:trPr>
          <w:trHeight w:val="300"/>
        </w:trPr>
        <w:tc>
          <w:tcPr>
            <w:tcW w:w="1240" w:type="dxa"/>
            <w:tcBorders>
              <w:top w:val="nil"/>
              <w:left w:val="single" w:sz="4" w:space="0" w:color="000000"/>
              <w:bottom w:val="single" w:sz="4" w:space="0" w:color="000000"/>
              <w:right w:val="single" w:sz="4" w:space="0" w:color="000000"/>
            </w:tcBorders>
            <w:shd w:val="clear" w:color="auto" w:fill="auto"/>
            <w:noWrap/>
            <w:vAlign w:val="center"/>
            <w:hideMark/>
          </w:tcPr>
          <w:p w14:paraId="28B9AB09" w14:textId="77777777" w:rsidR="00F169D2" w:rsidRPr="00F169D2" w:rsidRDefault="00F169D2" w:rsidP="00F169D2">
            <w:pPr>
              <w:rPr>
                <w:rFonts w:eastAsia="Times New Roman" w:cs="Times New Roman"/>
                <w:color w:val="000000"/>
                <w:sz w:val="20"/>
                <w:szCs w:val="20"/>
              </w:rPr>
            </w:pPr>
            <w:r w:rsidRPr="00F169D2">
              <w:rPr>
                <w:rFonts w:eastAsia="Times New Roman" w:cs="Times New Roman"/>
                <w:color w:val="000000"/>
                <w:sz w:val="20"/>
                <w:szCs w:val="20"/>
              </w:rPr>
              <w:t>nt_ECT</w:t>
            </w:r>
          </w:p>
        </w:tc>
        <w:tc>
          <w:tcPr>
            <w:tcW w:w="640" w:type="dxa"/>
            <w:tcBorders>
              <w:top w:val="nil"/>
              <w:left w:val="nil"/>
              <w:bottom w:val="nil"/>
              <w:right w:val="nil"/>
            </w:tcBorders>
            <w:shd w:val="clear" w:color="auto" w:fill="auto"/>
            <w:noWrap/>
            <w:vAlign w:val="center"/>
            <w:hideMark/>
          </w:tcPr>
          <w:p w14:paraId="75E339C1" w14:textId="77777777" w:rsidR="00F169D2" w:rsidRPr="00F169D2" w:rsidRDefault="00F169D2" w:rsidP="00F169D2">
            <w:pPr>
              <w:jc w:val="center"/>
              <w:rPr>
                <w:rFonts w:eastAsia="Times New Roman" w:cs="Times New Roman"/>
                <w:b/>
                <w:bCs/>
                <w:sz w:val="20"/>
                <w:szCs w:val="20"/>
              </w:rPr>
            </w:pPr>
            <w:r w:rsidRPr="00F169D2">
              <w:rPr>
                <w:rFonts w:eastAsia="Times New Roman" w:cs="Times New Roman"/>
                <w:b/>
                <w:bCs/>
                <w:sz w:val="20"/>
                <w:szCs w:val="20"/>
              </w:rPr>
              <w:t>0.85</w:t>
            </w:r>
          </w:p>
        </w:tc>
        <w:tc>
          <w:tcPr>
            <w:tcW w:w="640" w:type="dxa"/>
            <w:tcBorders>
              <w:top w:val="nil"/>
              <w:left w:val="nil"/>
              <w:bottom w:val="nil"/>
              <w:right w:val="nil"/>
            </w:tcBorders>
            <w:shd w:val="clear" w:color="auto" w:fill="auto"/>
            <w:noWrap/>
            <w:vAlign w:val="center"/>
            <w:hideMark/>
          </w:tcPr>
          <w:p w14:paraId="292B97E0"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086E4279"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08F8C41F"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4A889A86"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759CE888" w14:textId="77777777" w:rsidR="00F169D2" w:rsidRPr="00F169D2" w:rsidRDefault="00F169D2" w:rsidP="00F169D2">
            <w:pPr>
              <w:jc w:val="right"/>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1F91B227"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336C48AD"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5C2CEBC3"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425D8CA7"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19E9C354"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37F72D21"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208B2CFF"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1649FC98"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2F6C1169"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5FE4B9D7"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single" w:sz="4" w:space="0" w:color="auto"/>
            </w:tcBorders>
            <w:shd w:val="clear" w:color="auto" w:fill="auto"/>
            <w:noWrap/>
            <w:vAlign w:val="bottom"/>
            <w:hideMark/>
          </w:tcPr>
          <w:p w14:paraId="64BA5EFF" w14:textId="77777777" w:rsidR="00F169D2" w:rsidRPr="00F169D2" w:rsidRDefault="00F169D2" w:rsidP="00F169D2">
            <w:pPr>
              <w:rPr>
                <w:rFonts w:eastAsia="Times New Roman" w:cs="Times New Roman"/>
                <w:color w:val="000000"/>
                <w:sz w:val="22"/>
              </w:rPr>
            </w:pPr>
          </w:p>
        </w:tc>
      </w:tr>
      <w:tr w:rsidR="00F169D2" w:rsidRPr="00F169D2" w14:paraId="373884C6" w14:textId="77777777" w:rsidTr="008947D4">
        <w:trPr>
          <w:trHeight w:val="300"/>
        </w:trPr>
        <w:tc>
          <w:tcPr>
            <w:tcW w:w="1240" w:type="dxa"/>
            <w:tcBorders>
              <w:top w:val="nil"/>
              <w:left w:val="single" w:sz="4" w:space="0" w:color="000000"/>
              <w:bottom w:val="single" w:sz="4" w:space="0" w:color="000000"/>
              <w:right w:val="single" w:sz="4" w:space="0" w:color="000000"/>
            </w:tcBorders>
            <w:shd w:val="clear" w:color="auto" w:fill="auto"/>
            <w:noWrap/>
            <w:vAlign w:val="center"/>
            <w:hideMark/>
          </w:tcPr>
          <w:p w14:paraId="614FB1C8" w14:textId="77777777" w:rsidR="00F169D2" w:rsidRPr="00F169D2" w:rsidRDefault="00F169D2" w:rsidP="00F169D2">
            <w:pPr>
              <w:rPr>
                <w:rFonts w:eastAsia="Times New Roman" w:cs="Times New Roman"/>
                <w:color w:val="000000"/>
                <w:sz w:val="20"/>
                <w:szCs w:val="20"/>
              </w:rPr>
            </w:pPr>
            <w:r w:rsidRPr="00F169D2">
              <w:rPr>
                <w:rFonts w:eastAsia="Times New Roman" w:cs="Times New Roman"/>
                <w:color w:val="000000"/>
                <w:sz w:val="20"/>
                <w:szCs w:val="20"/>
              </w:rPr>
              <w:t>nt_CruMol</w:t>
            </w:r>
          </w:p>
        </w:tc>
        <w:tc>
          <w:tcPr>
            <w:tcW w:w="640" w:type="dxa"/>
            <w:tcBorders>
              <w:top w:val="nil"/>
              <w:left w:val="nil"/>
              <w:bottom w:val="nil"/>
              <w:right w:val="nil"/>
            </w:tcBorders>
            <w:shd w:val="clear" w:color="auto" w:fill="auto"/>
            <w:noWrap/>
            <w:vAlign w:val="center"/>
            <w:hideMark/>
          </w:tcPr>
          <w:p w14:paraId="49643F6A"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0.46</w:t>
            </w:r>
          </w:p>
        </w:tc>
        <w:tc>
          <w:tcPr>
            <w:tcW w:w="640" w:type="dxa"/>
            <w:tcBorders>
              <w:top w:val="nil"/>
              <w:left w:val="nil"/>
              <w:bottom w:val="nil"/>
              <w:right w:val="nil"/>
            </w:tcBorders>
            <w:shd w:val="clear" w:color="auto" w:fill="auto"/>
            <w:noWrap/>
            <w:vAlign w:val="center"/>
            <w:hideMark/>
          </w:tcPr>
          <w:p w14:paraId="25E1A5B8"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0.46</w:t>
            </w:r>
          </w:p>
        </w:tc>
        <w:tc>
          <w:tcPr>
            <w:tcW w:w="640" w:type="dxa"/>
            <w:tcBorders>
              <w:top w:val="nil"/>
              <w:left w:val="nil"/>
              <w:bottom w:val="nil"/>
              <w:right w:val="nil"/>
            </w:tcBorders>
            <w:shd w:val="clear" w:color="auto" w:fill="auto"/>
            <w:noWrap/>
            <w:vAlign w:val="center"/>
            <w:hideMark/>
          </w:tcPr>
          <w:p w14:paraId="5C9F4002"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64678775"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72C48192"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bottom"/>
            <w:hideMark/>
          </w:tcPr>
          <w:p w14:paraId="77ABB7B8" w14:textId="77777777" w:rsidR="00F169D2" w:rsidRPr="00F169D2" w:rsidRDefault="00F169D2" w:rsidP="00F169D2">
            <w:pPr>
              <w:rPr>
                <w:rFonts w:eastAsia="Times New Roman" w:cs="Times New Roman"/>
                <w:sz w:val="22"/>
              </w:rPr>
            </w:pPr>
          </w:p>
        </w:tc>
        <w:tc>
          <w:tcPr>
            <w:tcW w:w="640" w:type="dxa"/>
            <w:tcBorders>
              <w:top w:val="nil"/>
              <w:left w:val="nil"/>
              <w:bottom w:val="nil"/>
              <w:right w:val="nil"/>
            </w:tcBorders>
            <w:shd w:val="clear" w:color="auto" w:fill="auto"/>
            <w:noWrap/>
            <w:vAlign w:val="center"/>
            <w:hideMark/>
          </w:tcPr>
          <w:p w14:paraId="11B40D73"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4374B524"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bottom"/>
            <w:hideMark/>
          </w:tcPr>
          <w:p w14:paraId="6F56010A" w14:textId="77777777" w:rsidR="00F169D2" w:rsidRPr="00F169D2" w:rsidRDefault="00F169D2" w:rsidP="00F169D2">
            <w:pPr>
              <w:rPr>
                <w:rFonts w:eastAsia="Times New Roman" w:cs="Times New Roman"/>
                <w:color w:val="000000"/>
                <w:sz w:val="22"/>
              </w:rPr>
            </w:pPr>
          </w:p>
        </w:tc>
        <w:tc>
          <w:tcPr>
            <w:tcW w:w="640" w:type="dxa"/>
            <w:tcBorders>
              <w:top w:val="nil"/>
              <w:left w:val="nil"/>
              <w:bottom w:val="nil"/>
              <w:right w:val="nil"/>
            </w:tcBorders>
            <w:shd w:val="clear" w:color="auto" w:fill="auto"/>
            <w:noWrap/>
            <w:vAlign w:val="center"/>
            <w:hideMark/>
          </w:tcPr>
          <w:p w14:paraId="5172CA1A"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3BC02FD2"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56F7661A"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bottom"/>
            <w:hideMark/>
          </w:tcPr>
          <w:p w14:paraId="6C14D2FA"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75EEB15C"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61171007"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4CCED541"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single" w:sz="4" w:space="0" w:color="auto"/>
            </w:tcBorders>
            <w:shd w:val="clear" w:color="auto" w:fill="auto"/>
            <w:noWrap/>
            <w:vAlign w:val="bottom"/>
            <w:hideMark/>
          </w:tcPr>
          <w:p w14:paraId="35D7E9FE" w14:textId="77777777" w:rsidR="00F169D2" w:rsidRPr="00F169D2" w:rsidRDefault="00F169D2" w:rsidP="00F169D2">
            <w:pPr>
              <w:rPr>
                <w:rFonts w:eastAsia="Times New Roman" w:cs="Times New Roman"/>
                <w:color w:val="000000"/>
                <w:sz w:val="22"/>
              </w:rPr>
            </w:pPr>
          </w:p>
        </w:tc>
      </w:tr>
      <w:tr w:rsidR="00F169D2" w:rsidRPr="00F169D2" w14:paraId="3D615F98" w14:textId="77777777" w:rsidTr="008947D4">
        <w:trPr>
          <w:trHeight w:val="300"/>
        </w:trPr>
        <w:tc>
          <w:tcPr>
            <w:tcW w:w="1240" w:type="dxa"/>
            <w:tcBorders>
              <w:top w:val="nil"/>
              <w:left w:val="single" w:sz="4" w:space="0" w:color="000000"/>
              <w:bottom w:val="single" w:sz="4" w:space="0" w:color="000000"/>
              <w:right w:val="single" w:sz="4" w:space="0" w:color="000000"/>
            </w:tcBorders>
            <w:shd w:val="clear" w:color="auto" w:fill="auto"/>
            <w:noWrap/>
            <w:vAlign w:val="center"/>
            <w:hideMark/>
          </w:tcPr>
          <w:p w14:paraId="0E4A6F0F" w14:textId="77777777" w:rsidR="00F169D2" w:rsidRPr="00F169D2" w:rsidRDefault="00F169D2" w:rsidP="00F169D2">
            <w:pPr>
              <w:rPr>
                <w:rFonts w:eastAsia="Times New Roman" w:cs="Times New Roman"/>
                <w:color w:val="000000"/>
                <w:sz w:val="20"/>
                <w:szCs w:val="20"/>
              </w:rPr>
            </w:pPr>
            <w:r w:rsidRPr="00F169D2">
              <w:rPr>
                <w:rFonts w:eastAsia="Times New Roman" w:cs="Times New Roman"/>
                <w:color w:val="000000"/>
                <w:sz w:val="20"/>
                <w:szCs w:val="20"/>
              </w:rPr>
              <w:t>pt_EPT</w:t>
            </w:r>
          </w:p>
        </w:tc>
        <w:tc>
          <w:tcPr>
            <w:tcW w:w="640" w:type="dxa"/>
            <w:tcBorders>
              <w:top w:val="nil"/>
              <w:left w:val="nil"/>
              <w:bottom w:val="nil"/>
              <w:right w:val="nil"/>
            </w:tcBorders>
            <w:shd w:val="clear" w:color="auto" w:fill="auto"/>
            <w:noWrap/>
            <w:vAlign w:val="center"/>
            <w:hideMark/>
          </w:tcPr>
          <w:p w14:paraId="58933EBB"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0.72</w:t>
            </w:r>
          </w:p>
        </w:tc>
        <w:tc>
          <w:tcPr>
            <w:tcW w:w="640" w:type="dxa"/>
            <w:tcBorders>
              <w:top w:val="nil"/>
              <w:left w:val="nil"/>
              <w:bottom w:val="nil"/>
              <w:right w:val="nil"/>
            </w:tcBorders>
            <w:shd w:val="clear" w:color="auto" w:fill="auto"/>
            <w:noWrap/>
            <w:vAlign w:val="center"/>
            <w:hideMark/>
          </w:tcPr>
          <w:p w14:paraId="23DA7330"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0.48</w:t>
            </w:r>
          </w:p>
        </w:tc>
        <w:tc>
          <w:tcPr>
            <w:tcW w:w="640" w:type="dxa"/>
            <w:tcBorders>
              <w:top w:val="nil"/>
              <w:left w:val="nil"/>
              <w:bottom w:val="nil"/>
              <w:right w:val="nil"/>
            </w:tcBorders>
            <w:shd w:val="clear" w:color="auto" w:fill="auto"/>
            <w:noWrap/>
            <w:vAlign w:val="center"/>
            <w:hideMark/>
          </w:tcPr>
          <w:p w14:paraId="0E81B775"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0.06</w:t>
            </w:r>
          </w:p>
        </w:tc>
        <w:tc>
          <w:tcPr>
            <w:tcW w:w="640" w:type="dxa"/>
            <w:tcBorders>
              <w:top w:val="nil"/>
              <w:left w:val="nil"/>
              <w:bottom w:val="nil"/>
              <w:right w:val="nil"/>
            </w:tcBorders>
            <w:shd w:val="clear" w:color="auto" w:fill="auto"/>
            <w:noWrap/>
            <w:vAlign w:val="center"/>
            <w:hideMark/>
          </w:tcPr>
          <w:p w14:paraId="2167ADC4"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2181FCC4"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bottom"/>
            <w:hideMark/>
          </w:tcPr>
          <w:p w14:paraId="12CAA666" w14:textId="77777777" w:rsidR="00F169D2" w:rsidRPr="00F169D2" w:rsidRDefault="00F169D2" w:rsidP="00F169D2">
            <w:pPr>
              <w:rPr>
                <w:rFonts w:eastAsia="Times New Roman" w:cs="Times New Roman"/>
                <w:sz w:val="22"/>
              </w:rPr>
            </w:pPr>
          </w:p>
        </w:tc>
        <w:tc>
          <w:tcPr>
            <w:tcW w:w="640" w:type="dxa"/>
            <w:tcBorders>
              <w:top w:val="nil"/>
              <w:left w:val="nil"/>
              <w:bottom w:val="nil"/>
              <w:right w:val="nil"/>
            </w:tcBorders>
            <w:shd w:val="clear" w:color="auto" w:fill="auto"/>
            <w:noWrap/>
            <w:vAlign w:val="center"/>
            <w:hideMark/>
          </w:tcPr>
          <w:p w14:paraId="035E5D91"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5638343A"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453889E2"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250E83C3"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38E18F74"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40493726"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bottom"/>
            <w:hideMark/>
          </w:tcPr>
          <w:p w14:paraId="53D576C2"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3F39D508"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28AE649B"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455659D6"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single" w:sz="4" w:space="0" w:color="auto"/>
            </w:tcBorders>
            <w:shd w:val="clear" w:color="auto" w:fill="auto"/>
            <w:noWrap/>
            <w:vAlign w:val="bottom"/>
            <w:hideMark/>
          </w:tcPr>
          <w:p w14:paraId="1CC1442E" w14:textId="77777777" w:rsidR="00F169D2" w:rsidRPr="00F169D2" w:rsidRDefault="00F169D2" w:rsidP="00F169D2">
            <w:pPr>
              <w:rPr>
                <w:rFonts w:eastAsia="Times New Roman" w:cs="Times New Roman"/>
                <w:color w:val="000000"/>
                <w:sz w:val="22"/>
              </w:rPr>
            </w:pPr>
          </w:p>
        </w:tc>
      </w:tr>
      <w:tr w:rsidR="00F169D2" w:rsidRPr="00F169D2" w14:paraId="2CA5F865" w14:textId="77777777" w:rsidTr="008947D4">
        <w:trPr>
          <w:trHeight w:val="300"/>
        </w:trPr>
        <w:tc>
          <w:tcPr>
            <w:tcW w:w="1240" w:type="dxa"/>
            <w:tcBorders>
              <w:top w:val="nil"/>
              <w:left w:val="single" w:sz="4" w:space="0" w:color="000000"/>
              <w:bottom w:val="single" w:sz="4" w:space="0" w:color="000000"/>
              <w:right w:val="single" w:sz="4" w:space="0" w:color="000000"/>
            </w:tcBorders>
            <w:shd w:val="clear" w:color="auto" w:fill="auto"/>
            <w:noWrap/>
            <w:vAlign w:val="center"/>
            <w:hideMark/>
          </w:tcPr>
          <w:p w14:paraId="5B9D1D9D" w14:textId="77777777" w:rsidR="00F169D2" w:rsidRPr="00F169D2" w:rsidRDefault="00F169D2" w:rsidP="00F169D2">
            <w:pPr>
              <w:rPr>
                <w:rFonts w:eastAsia="Times New Roman" w:cs="Times New Roman"/>
                <w:color w:val="000000"/>
                <w:sz w:val="20"/>
                <w:szCs w:val="20"/>
              </w:rPr>
            </w:pPr>
            <w:r w:rsidRPr="00F169D2">
              <w:rPr>
                <w:rFonts w:eastAsia="Times New Roman" w:cs="Times New Roman"/>
                <w:color w:val="000000"/>
                <w:sz w:val="20"/>
                <w:szCs w:val="20"/>
              </w:rPr>
              <w:t>pt_Dipt</w:t>
            </w:r>
          </w:p>
        </w:tc>
        <w:tc>
          <w:tcPr>
            <w:tcW w:w="640" w:type="dxa"/>
            <w:tcBorders>
              <w:top w:val="nil"/>
              <w:left w:val="nil"/>
              <w:bottom w:val="nil"/>
              <w:right w:val="nil"/>
            </w:tcBorders>
            <w:shd w:val="clear" w:color="auto" w:fill="auto"/>
            <w:noWrap/>
            <w:vAlign w:val="center"/>
            <w:hideMark/>
          </w:tcPr>
          <w:p w14:paraId="3585F03E"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-0.42</w:t>
            </w:r>
          </w:p>
        </w:tc>
        <w:tc>
          <w:tcPr>
            <w:tcW w:w="640" w:type="dxa"/>
            <w:tcBorders>
              <w:top w:val="nil"/>
              <w:left w:val="nil"/>
              <w:bottom w:val="nil"/>
              <w:right w:val="nil"/>
            </w:tcBorders>
            <w:shd w:val="clear" w:color="auto" w:fill="auto"/>
            <w:noWrap/>
            <w:vAlign w:val="center"/>
            <w:hideMark/>
          </w:tcPr>
          <w:p w14:paraId="6E5E5D0D"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-0.57</w:t>
            </w:r>
          </w:p>
        </w:tc>
        <w:tc>
          <w:tcPr>
            <w:tcW w:w="640" w:type="dxa"/>
            <w:tcBorders>
              <w:top w:val="nil"/>
              <w:left w:val="nil"/>
              <w:bottom w:val="nil"/>
              <w:right w:val="nil"/>
            </w:tcBorders>
            <w:shd w:val="clear" w:color="auto" w:fill="auto"/>
            <w:noWrap/>
            <w:vAlign w:val="center"/>
            <w:hideMark/>
          </w:tcPr>
          <w:p w14:paraId="3524B675"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-0.64</w:t>
            </w:r>
          </w:p>
        </w:tc>
        <w:tc>
          <w:tcPr>
            <w:tcW w:w="640" w:type="dxa"/>
            <w:tcBorders>
              <w:top w:val="nil"/>
              <w:left w:val="nil"/>
              <w:bottom w:val="nil"/>
              <w:right w:val="nil"/>
            </w:tcBorders>
            <w:shd w:val="clear" w:color="auto" w:fill="auto"/>
            <w:noWrap/>
            <w:vAlign w:val="center"/>
            <w:hideMark/>
          </w:tcPr>
          <w:p w14:paraId="5C786E5C"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-0.17</w:t>
            </w:r>
          </w:p>
        </w:tc>
        <w:tc>
          <w:tcPr>
            <w:tcW w:w="640" w:type="dxa"/>
            <w:tcBorders>
              <w:top w:val="nil"/>
              <w:left w:val="nil"/>
              <w:bottom w:val="nil"/>
              <w:right w:val="nil"/>
            </w:tcBorders>
            <w:shd w:val="clear" w:color="auto" w:fill="auto"/>
            <w:noWrap/>
            <w:vAlign w:val="center"/>
            <w:hideMark/>
          </w:tcPr>
          <w:p w14:paraId="132EA0AF"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bottom"/>
            <w:hideMark/>
          </w:tcPr>
          <w:p w14:paraId="7ED70434" w14:textId="77777777" w:rsidR="00F169D2" w:rsidRPr="00F169D2" w:rsidRDefault="00F169D2" w:rsidP="00F169D2">
            <w:pPr>
              <w:rPr>
                <w:rFonts w:eastAsia="Times New Roman" w:cs="Times New Roman"/>
                <w:sz w:val="22"/>
              </w:rPr>
            </w:pPr>
          </w:p>
        </w:tc>
        <w:tc>
          <w:tcPr>
            <w:tcW w:w="640" w:type="dxa"/>
            <w:tcBorders>
              <w:top w:val="nil"/>
              <w:left w:val="nil"/>
              <w:bottom w:val="nil"/>
              <w:right w:val="nil"/>
            </w:tcBorders>
            <w:shd w:val="clear" w:color="auto" w:fill="auto"/>
            <w:noWrap/>
            <w:vAlign w:val="center"/>
            <w:hideMark/>
          </w:tcPr>
          <w:p w14:paraId="19C94CA8"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5A8E95FB"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2B1CACEE"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0622EBC6"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04BBBF15"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319E4C4A"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bottom"/>
            <w:hideMark/>
          </w:tcPr>
          <w:p w14:paraId="20E18D8C"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08000576"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03DE2BEE"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7D47F571"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single" w:sz="4" w:space="0" w:color="auto"/>
            </w:tcBorders>
            <w:shd w:val="clear" w:color="auto" w:fill="auto"/>
            <w:noWrap/>
            <w:vAlign w:val="bottom"/>
            <w:hideMark/>
          </w:tcPr>
          <w:p w14:paraId="4C9FE1CB" w14:textId="77777777" w:rsidR="00F169D2" w:rsidRPr="00F169D2" w:rsidRDefault="00F169D2" w:rsidP="00F169D2">
            <w:pPr>
              <w:rPr>
                <w:rFonts w:eastAsia="Times New Roman" w:cs="Times New Roman"/>
                <w:color w:val="000000"/>
                <w:sz w:val="22"/>
              </w:rPr>
            </w:pPr>
          </w:p>
        </w:tc>
      </w:tr>
      <w:tr w:rsidR="00F169D2" w:rsidRPr="00F169D2" w14:paraId="416746B9" w14:textId="77777777" w:rsidTr="008947D4">
        <w:trPr>
          <w:trHeight w:val="300"/>
        </w:trPr>
        <w:tc>
          <w:tcPr>
            <w:tcW w:w="1240" w:type="dxa"/>
            <w:tcBorders>
              <w:top w:val="nil"/>
              <w:left w:val="single" w:sz="4" w:space="0" w:color="000000"/>
              <w:bottom w:val="single" w:sz="4" w:space="0" w:color="000000"/>
              <w:right w:val="single" w:sz="4" w:space="0" w:color="000000"/>
            </w:tcBorders>
            <w:shd w:val="clear" w:color="auto" w:fill="auto"/>
            <w:noWrap/>
            <w:vAlign w:val="center"/>
            <w:hideMark/>
          </w:tcPr>
          <w:p w14:paraId="763717C0" w14:textId="77777777" w:rsidR="00F169D2" w:rsidRPr="00F169D2" w:rsidRDefault="00F169D2" w:rsidP="00F169D2">
            <w:pPr>
              <w:rPr>
                <w:rFonts w:eastAsia="Times New Roman" w:cs="Times New Roman"/>
                <w:color w:val="000000"/>
                <w:sz w:val="20"/>
                <w:szCs w:val="20"/>
              </w:rPr>
            </w:pPr>
            <w:r w:rsidRPr="00F169D2">
              <w:rPr>
                <w:rFonts w:eastAsia="Times New Roman" w:cs="Times New Roman"/>
                <w:color w:val="000000"/>
                <w:sz w:val="20"/>
                <w:szCs w:val="20"/>
              </w:rPr>
              <w:t>pi_OCT</w:t>
            </w:r>
          </w:p>
        </w:tc>
        <w:tc>
          <w:tcPr>
            <w:tcW w:w="640" w:type="dxa"/>
            <w:tcBorders>
              <w:top w:val="nil"/>
              <w:left w:val="nil"/>
              <w:bottom w:val="nil"/>
              <w:right w:val="nil"/>
            </w:tcBorders>
            <w:shd w:val="clear" w:color="auto" w:fill="auto"/>
            <w:noWrap/>
            <w:vAlign w:val="center"/>
            <w:hideMark/>
          </w:tcPr>
          <w:p w14:paraId="3A971185"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0.41</w:t>
            </w:r>
          </w:p>
        </w:tc>
        <w:tc>
          <w:tcPr>
            <w:tcW w:w="640" w:type="dxa"/>
            <w:tcBorders>
              <w:top w:val="nil"/>
              <w:left w:val="nil"/>
              <w:bottom w:val="nil"/>
              <w:right w:val="nil"/>
            </w:tcBorders>
            <w:shd w:val="clear" w:color="auto" w:fill="auto"/>
            <w:noWrap/>
            <w:vAlign w:val="center"/>
            <w:hideMark/>
          </w:tcPr>
          <w:p w14:paraId="5087DD07"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0.54</w:t>
            </w:r>
          </w:p>
        </w:tc>
        <w:tc>
          <w:tcPr>
            <w:tcW w:w="640" w:type="dxa"/>
            <w:tcBorders>
              <w:top w:val="nil"/>
              <w:left w:val="nil"/>
              <w:bottom w:val="nil"/>
              <w:right w:val="nil"/>
            </w:tcBorders>
            <w:shd w:val="clear" w:color="auto" w:fill="auto"/>
            <w:noWrap/>
            <w:vAlign w:val="center"/>
            <w:hideMark/>
          </w:tcPr>
          <w:p w14:paraId="07373ADA"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0.29</w:t>
            </w:r>
          </w:p>
        </w:tc>
        <w:tc>
          <w:tcPr>
            <w:tcW w:w="640" w:type="dxa"/>
            <w:tcBorders>
              <w:top w:val="nil"/>
              <w:left w:val="nil"/>
              <w:bottom w:val="nil"/>
              <w:right w:val="nil"/>
            </w:tcBorders>
            <w:shd w:val="clear" w:color="auto" w:fill="auto"/>
            <w:noWrap/>
            <w:vAlign w:val="center"/>
            <w:hideMark/>
          </w:tcPr>
          <w:p w14:paraId="6CD9607C"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0.13</w:t>
            </w:r>
          </w:p>
        </w:tc>
        <w:tc>
          <w:tcPr>
            <w:tcW w:w="640" w:type="dxa"/>
            <w:tcBorders>
              <w:top w:val="nil"/>
              <w:left w:val="nil"/>
              <w:bottom w:val="nil"/>
              <w:right w:val="nil"/>
            </w:tcBorders>
            <w:shd w:val="clear" w:color="auto" w:fill="auto"/>
            <w:noWrap/>
            <w:vAlign w:val="center"/>
            <w:hideMark/>
          </w:tcPr>
          <w:p w14:paraId="6A576417"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-0.32</w:t>
            </w:r>
          </w:p>
        </w:tc>
        <w:tc>
          <w:tcPr>
            <w:tcW w:w="640" w:type="dxa"/>
            <w:tcBorders>
              <w:top w:val="nil"/>
              <w:left w:val="nil"/>
              <w:bottom w:val="nil"/>
              <w:right w:val="nil"/>
            </w:tcBorders>
            <w:shd w:val="clear" w:color="auto" w:fill="auto"/>
            <w:noWrap/>
            <w:vAlign w:val="center"/>
            <w:hideMark/>
          </w:tcPr>
          <w:p w14:paraId="35A7A7B0" w14:textId="77777777" w:rsidR="00F169D2" w:rsidRPr="00F169D2" w:rsidRDefault="00F169D2" w:rsidP="00F169D2">
            <w:pPr>
              <w:jc w:val="right"/>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7BD8E2E6"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4A859B33"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029FC0EF"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45B9364A"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6D6487D4"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44BBC3C8"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bottom"/>
            <w:hideMark/>
          </w:tcPr>
          <w:p w14:paraId="72529B8E"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662696DC"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717674EC"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68707D5D"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single" w:sz="4" w:space="0" w:color="auto"/>
            </w:tcBorders>
            <w:shd w:val="clear" w:color="auto" w:fill="auto"/>
            <w:noWrap/>
            <w:vAlign w:val="bottom"/>
            <w:hideMark/>
          </w:tcPr>
          <w:p w14:paraId="3E864DE6" w14:textId="77777777" w:rsidR="00F169D2" w:rsidRPr="00F169D2" w:rsidRDefault="00F169D2" w:rsidP="00F169D2">
            <w:pPr>
              <w:rPr>
                <w:rFonts w:eastAsia="Times New Roman" w:cs="Times New Roman"/>
                <w:color w:val="000000"/>
                <w:sz w:val="22"/>
              </w:rPr>
            </w:pPr>
          </w:p>
        </w:tc>
      </w:tr>
      <w:tr w:rsidR="00F169D2" w:rsidRPr="00F169D2" w14:paraId="5174906F" w14:textId="77777777" w:rsidTr="008947D4">
        <w:trPr>
          <w:trHeight w:val="300"/>
        </w:trPr>
        <w:tc>
          <w:tcPr>
            <w:tcW w:w="1240" w:type="dxa"/>
            <w:tcBorders>
              <w:top w:val="nil"/>
              <w:left w:val="single" w:sz="4" w:space="0" w:color="000000"/>
              <w:bottom w:val="single" w:sz="4" w:space="0" w:color="000000"/>
              <w:right w:val="single" w:sz="4" w:space="0" w:color="000000"/>
            </w:tcBorders>
            <w:shd w:val="clear" w:color="auto" w:fill="auto"/>
            <w:noWrap/>
            <w:vAlign w:val="center"/>
            <w:hideMark/>
          </w:tcPr>
          <w:p w14:paraId="3210FCB4" w14:textId="77777777" w:rsidR="00F169D2" w:rsidRPr="00F169D2" w:rsidRDefault="00F169D2" w:rsidP="00F169D2">
            <w:pPr>
              <w:rPr>
                <w:rFonts w:eastAsia="Times New Roman" w:cs="Times New Roman"/>
                <w:color w:val="000000"/>
                <w:sz w:val="20"/>
                <w:szCs w:val="20"/>
              </w:rPr>
            </w:pPr>
            <w:r w:rsidRPr="00F169D2">
              <w:rPr>
                <w:rFonts w:eastAsia="Times New Roman" w:cs="Times New Roman"/>
                <w:color w:val="000000"/>
                <w:sz w:val="20"/>
                <w:szCs w:val="20"/>
              </w:rPr>
              <w:t>pi_Dipt</w:t>
            </w:r>
          </w:p>
        </w:tc>
        <w:tc>
          <w:tcPr>
            <w:tcW w:w="640" w:type="dxa"/>
            <w:tcBorders>
              <w:top w:val="nil"/>
              <w:left w:val="nil"/>
              <w:bottom w:val="nil"/>
              <w:right w:val="nil"/>
            </w:tcBorders>
            <w:shd w:val="clear" w:color="auto" w:fill="auto"/>
            <w:noWrap/>
            <w:vAlign w:val="center"/>
            <w:hideMark/>
          </w:tcPr>
          <w:p w14:paraId="50BB4288"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-0.39</w:t>
            </w:r>
          </w:p>
        </w:tc>
        <w:tc>
          <w:tcPr>
            <w:tcW w:w="640" w:type="dxa"/>
            <w:tcBorders>
              <w:top w:val="nil"/>
              <w:left w:val="nil"/>
              <w:bottom w:val="nil"/>
              <w:right w:val="nil"/>
            </w:tcBorders>
            <w:shd w:val="clear" w:color="auto" w:fill="auto"/>
            <w:noWrap/>
            <w:vAlign w:val="center"/>
            <w:hideMark/>
          </w:tcPr>
          <w:p w14:paraId="3AF43DA3"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-0.40</w:t>
            </w:r>
          </w:p>
        </w:tc>
        <w:tc>
          <w:tcPr>
            <w:tcW w:w="640" w:type="dxa"/>
            <w:tcBorders>
              <w:top w:val="nil"/>
              <w:left w:val="nil"/>
              <w:bottom w:val="nil"/>
              <w:right w:val="nil"/>
            </w:tcBorders>
            <w:shd w:val="clear" w:color="auto" w:fill="auto"/>
            <w:noWrap/>
            <w:vAlign w:val="center"/>
            <w:hideMark/>
          </w:tcPr>
          <w:p w14:paraId="46ED7513"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-0.54</w:t>
            </w:r>
          </w:p>
        </w:tc>
        <w:tc>
          <w:tcPr>
            <w:tcW w:w="640" w:type="dxa"/>
            <w:tcBorders>
              <w:top w:val="nil"/>
              <w:left w:val="nil"/>
              <w:bottom w:val="nil"/>
              <w:right w:val="nil"/>
            </w:tcBorders>
            <w:shd w:val="clear" w:color="auto" w:fill="auto"/>
            <w:noWrap/>
            <w:vAlign w:val="center"/>
            <w:hideMark/>
          </w:tcPr>
          <w:p w14:paraId="1EB13218"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-0.09</w:t>
            </w:r>
          </w:p>
        </w:tc>
        <w:tc>
          <w:tcPr>
            <w:tcW w:w="640" w:type="dxa"/>
            <w:tcBorders>
              <w:top w:val="nil"/>
              <w:left w:val="nil"/>
              <w:bottom w:val="nil"/>
              <w:right w:val="nil"/>
            </w:tcBorders>
            <w:shd w:val="clear" w:color="auto" w:fill="auto"/>
            <w:noWrap/>
            <w:vAlign w:val="center"/>
            <w:hideMark/>
          </w:tcPr>
          <w:p w14:paraId="0EDB948B"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0.59</w:t>
            </w:r>
          </w:p>
        </w:tc>
        <w:tc>
          <w:tcPr>
            <w:tcW w:w="640" w:type="dxa"/>
            <w:tcBorders>
              <w:top w:val="nil"/>
              <w:left w:val="nil"/>
              <w:bottom w:val="nil"/>
              <w:right w:val="nil"/>
            </w:tcBorders>
            <w:shd w:val="clear" w:color="auto" w:fill="auto"/>
            <w:noWrap/>
            <w:vAlign w:val="center"/>
            <w:hideMark/>
          </w:tcPr>
          <w:p w14:paraId="18DE5976"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-0.42</w:t>
            </w:r>
          </w:p>
        </w:tc>
        <w:tc>
          <w:tcPr>
            <w:tcW w:w="640" w:type="dxa"/>
            <w:tcBorders>
              <w:top w:val="nil"/>
              <w:left w:val="nil"/>
              <w:bottom w:val="nil"/>
              <w:right w:val="nil"/>
            </w:tcBorders>
            <w:shd w:val="clear" w:color="auto" w:fill="auto"/>
            <w:noWrap/>
            <w:vAlign w:val="center"/>
            <w:hideMark/>
          </w:tcPr>
          <w:p w14:paraId="251AC9DA"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0FBE7CB3"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19C2A3F7"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5B18F267"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671831AE"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bottom"/>
            <w:hideMark/>
          </w:tcPr>
          <w:p w14:paraId="2636DF5E" w14:textId="77777777" w:rsidR="00F169D2" w:rsidRPr="00F169D2" w:rsidRDefault="00F169D2" w:rsidP="00F169D2">
            <w:pPr>
              <w:jc w:val="center"/>
              <w:rPr>
                <w:rFonts w:eastAsia="Times New Roman" w:cs="Times New Roman"/>
                <w:b/>
                <w:bCs/>
                <w:color w:val="000000"/>
                <w:sz w:val="20"/>
                <w:szCs w:val="20"/>
              </w:rPr>
            </w:pPr>
          </w:p>
        </w:tc>
        <w:tc>
          <w:tcPr>
            <w:tcW w:w="640" w:type="dxa"/>
            <w:tcBorders>
              <w:top w:val="nil"/>
              <w:left w:val="nil"/>
              <w:bottom w:val="nil"/>
              <w:right w:val="nil"/>
            </w:tcBorders>
            <w:shd w:val="clear" w:color="auto" w:fill="auto"/>
            <w:noWrap/>
            <w:vAlign w:val="bottom"/>
            <w:hideMark/>
          </w:tcPr>
          <w:p w14:paraId="2223D5FE"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53D537A1"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35C40AD5"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3CE06412"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single" w:sz="4" w:space="0" w:color="auto"/>
            </w:tcBorders>
            <w:shd w:val="clear" w:color="auto" w:fill="auto"/>
            <w:noWrap/>
            <w:vAlign w:val="bottom"/>
            <w:hideMark/>
          </w:tcPr>
          <w:p w14:paraId="076BE673" w14:textId="77777777" w:rsidR="00F169D2" w:rsidRPr="00F169D2" w:rsidRDefault="00F169D2" w:rsidP="00F169D2">
            <w:pPr>
              <w:rPr>
                <w:rFonts w:eastAsia="Times New Roman" w:cs="Times New Roman"/>
                <w:color w:val="000000"/>
                <w:sz w:val="22"/>
              </w:rPr>
            </w:pPr>
          </w:p>
        </w:tc>
      </w:tr>
      <w:tr w:rsidR="00F169D2" w:rsidRPr="00F169D2" w14:paraId="050BD33E" w14:textId="77777777" w:rsidTr="008947D4">
        <w:trPr>
          <w:trHeight w:val="300"/>
        </w:trPr>
        <w:tc>
          <w:tcPr>
            <w:tcW w:w="1240" w:type="dxa"/>
            <w:tcBorders>
              <w:top w:val="nil"/>
              <w:left w:val="single" w:sz="4" w:space="0" w:color="000000"/>
              <w:bottom w:val="single" w:sz="4" w:space="0" w:color="000000"/>
              <w:right w:val="single" w:sz="4" w:space="0" w:color="000000"/>
            </w:tcBorders>
            <w:shd w:val="clear" w:color="auto" w:fill="auto"/>
            <w:noWrap/>
            <w:vAlign w:val="center"/>
            <w:hideMark/>
          </w:tcPr>
          <w:p w14:paraId="7FD5D72D" w14:textId="77777777" w:rsidR="00F169D2" w:rsidRPr="00F169D2" w:rsidRDefault="00F169D2" w:rsidP="00F169D2">
            <w:pPr>
              <w:rPr>
                <w:rFonts w:eastAsia="Times New Roman" w:cs="Times New Roman"/>
                <w:color w:val="000000"/>
                <w:sz w:val="20"/>
                <w:szCs w:val="20"/>
              </w:rPr>
            </w:pPr>
            <w:r w:rsidRPr="00F169D2">
              <w:rPr>
                <w:rFonts w:eastAsia="Times New Roman" w:cs="Times New Roman"/>
                <w:color w:val="000000"/>
                <w:sz w:val="20"/>
                <w:szCs w:val="20"/>
              </w:rPr>
              <w:t>pi_Chiro</w:t>
            </w:r>
          </w:p>
        </w:tc>
        <w:tc>
          <w:tcPr>
            <w:tcW w:w="640" w:type="dxa"/>
            <w:tcBorders>
              <w:top w:val="nil"/>
              <w:left w:val="nil"/>
              <w:bottom w:val="nil"/>
              <w:right w:val="nil"/>
            </w:tcBorders>
            <w:shd w:val="clear" w:color="auto" w:fill="auto"/>
            <w:noWrap/>
            <w:vAlign w:val="center"/>
            <w:hideMark/>
          </w:tcPr>
          <w:p w14:paraId="49ACC5EB"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-0.40</w:t>
            </w:r>
          </w:p>
        </w:tc>
        <w:tc>
          <w:tcPr>
            <w:tcW w:w="640" w:type="dxa"/>
            <w:tcBorders>
              <w:top w:val="nil"/>
              <w:left w:val="nil"/>
              <w:bottom w:val="nil"/>
              <w:right w:val="nil"/>
            </w:tcBorders>
            <w:shd w:val="clear" w:color="auto" w:fill="auto"/>
            <w:noWrap/>
            <w:vAlign w:val="center"/>
            <w:hideMark/>
          </w:tcPr>
          <w:p w14:paraId="0431A9DB"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-0.42</w:t>
            </w:r>
          </w:p>
        </w:tc>
        <w:tc>
          <w:tcPr>
            <w:tcW w:w="640" w:type="dxa"/>
            <w:tcBorders>
              <w:top w:val="nil"/>
              <w:left w:val="nil"/>
              <w:bottom w:val="nil"/>
              <w:right w:val="nil"/>
            </w:tcBorders>
            <w:shd w:val="clear" w:color="auto" w:fill="auto"/>
            <w:noWrap/>
            <w:vAlign w:val="center"/>
            <w:hideMark/>
          </w:tcPr>
          <w:p w14:paraId="004DF61A"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-0.55</w:t>
            </w:r>
          </w:p>
        </w:tc>
        <w:tc>
          <w:tcPr>
            <w:tcW w:w="640" w:type="dxa"/>
            <w:tcBorders>
              <w:top w:val="nil"/>
              <w:left w:val="nil"/>
              <w:bottom w:val="nil"/>
              <w:right w:val="nil"/>
            </w:tcBorders>
            <w:shd w:val="clear" w:color="auto" w:fill="auto"/>
            <w:noWrap/>
            <w:vAlign w:val="center"/>
            <w:hideMark/>
          </w:tcPr>
          <w:p w14:paraId="49E6F81F"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-0.09</w:t>
            </w:r>
          </w:p>
        </w:tc>
        <w:tc>
          <w:tcPr>
            <w:tcW w:w="640" w:type="dxa"/>
            <w:tcBorders>
              <w:top w:val="nil"/>
              <w:left w:val="nil"/>
              <w:bottom w:val="nil"/>
              <w:right w:val="nil"/>
            </w:tcBorders>
            <w:shd w:val="clear" w:color="auto" w:fill="auto"/>
            <w:noWrap/>
            <w:vAlign w:val="center"/>
            <w:hideMark/>
          </w:tcPr>
          <w:p w14:paraId="3CC98B57"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0.60</w:t>
            </w:r>
          </w:p>
        </w:tc>
        <w:tc>
          <w:tcPr>
            <w:tcW w:w="640" w:type="dxa"/>
            <w:tcBorders>
              <w:top w:val="nil"/>
              <w:left w:val="nil"/>
              <w:bottom w:val="nil"/>
              <w:right w:val="nil"/>
            </w:tcBorders>
            <w:shd w:val="clear" w:color="auto" w:fill="auto"/>
            <w:noWrap/>
            <w:vAlign w:val="center"/>
            <w:hideMark/>
          </w:tcPr>
          <w:p w14:paraId="1AF354CF"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-0.43</w:t>
            </w:r>
          </w:p>
        </w:tc>
        <w:tc>
          <w:tcPr>
            <w:tcW w:w="640" w:type="dxa"/>
            <w:tcBorders>
              <w:top w:val="nil"/>
              <w:left w:val="nil"/>
              <w:bottom w:val="nil"/>
              <w:right w:val="nil"/>
            </w:tcBorders>
            <w:shd w:val="clear" w:color="auto" w:fill="auto"/>
            <w:noWrap/>
            <w:vAlign w:val="bottom"/>
            <w:hideMark/>
          </w:tcPr>
          <w:p w14:paraId="040958A1" w14:textId="77777777" w:rsidR="00F169D2" w:rsidRPr="00F169D2" w:rsidRDefault="00F169D2" w:rsidP="00F169D2">
            <w:pPr>
              <w:jc w:val="center"/>
              <w:rPr>
                <w:rFonts w:eastAsia="Times New Roman" w:cs="Times New Roman"/>
                <w:b/>
                <w:bCs/>
                <w:color w:val="000000"/>
                <w:sz w:val="20"/>
                <w:szCs w:val="20"/>
              </w:rPr>
            </w:pPr>
            <w:r w:rsidRPr="00F169D2">
              <w:rPr>
                <w:rFonts w:eastAsia="Times New Roman" w:cs="Times New Roman"/>
                <w:b/>
                <w:bCs/>
                <w:color w:val="000000"/>
                <w:sz w:val="20"/>
                <w:szCs w:val="20"/>
              </w:rPr>
              <w:t>0.99</w:t>
            </w:r>
          </w:p>
        </w:tc>
        <w:tc>
          <w:tcPr>
            <w:tcW w:w="640" w:type="dxa"/>
            <w:tcBorders>
              <w:top w:val="nil"/>
              <w:left w:val="nil"/>
              <w:bottom w:val="nil"/>
              <w:right w:val="nil"/>
            </w:tcBorders>
            <w:shd w:val="clear" w:color="auto" w:fill="auto"/>
            <w:noWrap/>
            <w:vAlign w:val="center"/>
            <w:hideMark/>
          </w:tcPr>
          <w:p w14:paraId="7599BA47"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258C32ED"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0E8A6EC4"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6FC7FF4F"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669A7D0C"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bottom"/>
            <w:hideMark/>
          </w:tcPr>
          <w:p w14:paraId="4FBC1F3B"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7F070D85"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4C9EA785"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7D8D6B0F"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single" w:sz="4" w:space="0" w:color="auto"/>
            </w:tcBorders>
            <w:shd w:val="clear" w:color="auto" w:fill="auto"/>
            <w:noWrap/>
            <w:vAlign w:val="bottom"/>
            <w:hideMark/>
          </w:tcPr>
          <w:p w14:paraId="3551252C" w14:textId="77777777" w:rsidR="00F169D2" w:rsidRPr="00F169D2" w:rsidRDefault="00F169D2" w:rsidP="00F169D2">
            <w:pPr>
              <w:rPr>
                <w:rFonts w:eastAsia="Times New Roman" w:cs="Times New Roman"/>
                <w:color w:val="000000"/>
                <w:sz w:val="22"/>
              </w:rPr>
            </w:pPr>
          </w:p>
        </w:tc>
      </w:tr>
      <w:tr w:rsidR="00F169D2" w:rsidRPr="00F169D2" w14:paraId="0A860A01" w14:textId="77777777" w:rsidTr="008947D4">
        <w:trPr>
          <w:trHeight w:val="300"/>
        </w:trPr>
        <w:tc>
          <w:tcPr>
            <w:tcW w:w="1240" w:type="dxa"/>
            <w:tcBorders>
              <w:top w:val="nil"/>
              <w:left w:val="single" w:sz="4" w:space="0" w:color="000000"/>
              <w:bottom w:val="single" w:sz="4" w:space="0" w:color="000000"/>
              <w:right w:val="single" w:sz="4" w:space="0" w:color="000000"/>
            </w:tcBorders>
            <w:shd w:val="clear" w:color="auto" w:fill="auto"/>
            <w:noWrap/>
            <w:vAlign w:val="center"/>
            <w:hideMark/>
          </w:tcPr>
          <w:p w14:paraId="31B3A53A" w14:textId="77777777" w:rsidR="00F169D2" w:rsidRPr="00F169D2" w:rsidRDefault="00F169D2" w:rsidP="00F169D2">
            <w:pPr>
              <w:rPr>
                <w:rFonts w:eastAsia="Times New Roman" w:cs="Times New Roman"/>
                <w:color w:val="000000"/>
                <w:sz w:val="20"/>
                <w:szCs w:val="20"/>
              </w:rPr>
            </w:pPr>
            <w:r w:rsidRPr="00F169D2">
              <w:rPr>
                <w:rFonts w:eastAsia="Times New Roman" w:cs="Times New Roman"/>
                <w:color w:val="000000"/>
                <w:sz w:val="20"/>
                <w:szCs w:val="20"/>
              </w:rPr>
              <w:t>pi_NonIns</w:t>
            </w:r>
          </w:p>
        </w:tc>
        <w:tc>
          <w:tcPr>
            <w:tcW w:w="640" w:type="dxa"/>
            <w:tcBorders>
              <w:top w:val="nil"/>
              <w:left w:val="nil"/>
              <w:bottom w:val="nil"/>
              <w:right w:val="nil"/>
            </w:tcBorders>
            <w:shd w:val="clear" w:color="auto" w:fill="auto"/>
            <w:noWrap/>
            <w:vAlign w:val="center"/>
            <w:hideMark/>
          </w:tcPr>
          <w:p w14:paraId="53D66248"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0.34</w:t>
            </w:r>
          </w:p>
        </w:tc>
        <w:tc>
          <w:tcPr>
            <w:tcW w:w="640" w:type="dxa"/>
            <w:tcBorders>
              <w:top w:val="nil"/>
              <w:left w:val="nil"/>
              <w:bottom w:val="nil"/>
              <w:right w:val="nil"/>
            </w:tcBorders>
            <w:shd w:val="clear" w:color="auto" w:fill="auto"/>
            <w:noWrap/>
            <w:vAlign w:val="center"/>
            <w:hideMark/>
          </w:tcPr>
          <w:p w14:paraId="6285578B"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0.28</w:t>
            </w:r>
          </w:p>
        </w:tc>
        <w:tc>
          <w:tcPr>
            <w:tcW w:w="640" w:type="dxa"/>
            <w:tcBorders>
              <w:top w:val="nil"/>
              <w:left w:val="nil"/>
              <w:bottom w:val="nil"/>
              <w:right w:val="nil"/>
            </w:tcBorders>
            <w:shd w:val="clear" w:color="auto" w:fill="auto"/>
            <w:noWrap/>
            <w:vAlign w:val="center"/>
            <w:hideMark/>
          </w:tcPr>
          <w:p w14:paraId="307C6536"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0.55</w:t>
            </w:r>
          </w:p>
        </w:tc>
        <w:tc>
          <w:tcPr>
            <w:tcW w:w="640" w:type="dxa"/>
            <w:tcBorders>
              <w:top w:val="nil"/>
              <w:left w:val="nil"/>
              <w:bottom w:val="nil"/>
              <w:right w:val="nil"/>
            </w:tcBorders>
            <w:shd w:val="clear" w:color="auto" w:fill="auto"/>
            <w:noWrap/>
            <w:vAlign w:val="center"/>
            <w:hideMark/>
          </w:tcPr>
          <w:p w14:paraId="2F4389CE"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0.13</w:t>
            </w:r>
          </w:p>
        </w:tc>
        <w:tc>
          <w:tcPr>
            <w:tcW w:w="640" w:type="dxa"/>
            <w:tcBorders>
              <w:top w:val="nil"/>
              <w:left w:val="nil"/>
              <w:bottom w:val="nil"/>
              <w:right w:val="nil"/>
            </w:tcBorders>
            <w:shd w:val="clear" w:color="auto" w:fill="auto"/>
            <w:noWrap/>
            <w:vAlign w:val="center"/>
            <w:hideMark/>
          </w:tcPr>
          <w:p w14:paraId="4D0A7EB9"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-0.38</w:t>
            </w:r>
          </w:p>
        </w:tc>
        <w:tc>
          <w:tcPr>
            <w:tcW w:w="640" w:type="dxa"/>
            <w:tcBorders>
              <w:top w:val="nil"/>
              <w:left w:val="nil"/>
              <w:bottom w:val="nil"/>
              <w:right w:val="nil"/>
            </w:tcBorders>
            <w:shd w:val="clear" w:color="auto" w:fill="auto"/>
            <w:noWrap/>
            <w:vAlign w:val="center"/>
            <w:hideMark/>
          </w:tcPr>
          <w:p w14:paraId="26AC65B6"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0.17</w:t>
            </w:r>
          </w:p>
        </w:tc>
        <w:tc>
          <w:tcPr>
            <w:tcW w:w="640" w:type="dxa"/>
            <w:tcBorders>
              <w:top w:val="nil"/>
              <w:left w:val="nil"/>
              <w:bottom w:val="nil"/>
              <w:right w:val="nil"/>
            </w:tcBorders>
            <w:shd w:val="clear" w:color="auto" w:fill="auto"/>
            <w:noWrap/>
            <w:vAlign w:val="center"/>
            <w:hideMark/>
          </w:tcPr>
          <w:p w14:paraId="3EC6BD2D" w14:textId="77777777" w:rsidR="00F169D2" w:rsidRPr="00F169D2" w:rsidRDefault="00F169D2" w:rsidP="00F169D2">
            <w:pPr>
              <w:jc w:val="center"/>
              <w:rPr>
                <w:rFonts w:eastAsia="Times New Roman" w:cs="Times New Roman"/>
                <w:b/>
                <w:bCs/>
                <w:sz w:val="20"/>
                <w:szCs w:val="20"/>
              </w:rPr>
            </w:pPr>
            <w:r w:rsidRPr="00F169D2">
              <w:rPr>
                <w:rFonts w:eastAsia="Times New Roman" w:cs="Times New Roman"/>
                <w:b/>
                <w:bCs/>
                <w:sz w:val="20"/>
                <w:szCs w:val="20"/>
              </w:rPr>
              <w:t>-0.80</w:t>
            </w:r>
          </w:p>
        </w:tc>
        <w:tc>
          <w:tcPr>
            <w:tcW w:w="640" w:type="dxa"/>
            <w:tcBorders>
              <w:top w:val="nil"/>
              <w:left w:val="nil"/>
              <w:bottom w:val="nil"/>
              <w:right w:val="nil"/>
            </w:tcBorders>
            <w:shd w:val="clear" w:color="auto" w:fill="auto"/>
            <w:noWrap/>
            <w:vAlign w:val="center"/>
            <w:hideMark/>
          </w:tcPr>
          <w:p w14:paraId="69543AD1" w14:textId="77777777" w:rsidR="00F169D2" w:rsidRPr="00F169D2" w:rsidRDefault="00F169D2" w:rsidP="00F169D2">
            <w:pPr>
              <w:jc w:val="center"/>
              <w:rPr>
                <w:rFonts w:eastAsia="Times New Roman" w:cs="Times New Roman"/>
                <w:b/>
                <w:bCs/>
                <w:sz w:val="20"/>
                <w:szCs w:val="20"/>
              </w:rPr>
            </w:pPr>
            <w:r w:rsidRPr="00F169D2">
              <w:rPr>
                <w:rFonts w:eastAsia="Times New Roman" w:cs="Times New Roman"/>
                <w:b/>
                <w:bCs/>
                <w:sz w:val="20"/>
                <w:szCs w:val="20"/>
              </w:rPr>
              <w:t>-0.79</w:t>
            </w:r>
          </w:p>
        </w:tc>
        <w:tc>
          <w:tcPr>
            <w:tcW w:w="640" w:type="dxa"/>
            <w:tcBorders>
              <w:top w:val="nil"/>
              <w:left w:val="nil"/>
              <w:bottom w:val="nil"/>
              <w:right w:val="nil"/>
            </w:tcBorders>
            <w:shd w:val="clear" w:color="auto" w:fill="auto"/>
            <w:noWrap/>
            <w:vAlign w:val="center"/>
            <w:hideMark/>
          </w:tcPr>
          <w:p w14:paraId="5F614B1A"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328B02DB"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19F9604E"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0EF05486"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bottom"/>
            <w:hideMark/>
          </w:tcPr>
          <w:p w14:paraId="34E75765"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2A1098CE"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59C2EBE1"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25DFF6CC"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single" w:sz="4" w:space="0" w:color="auto"/>
            </w:tcBorders>
            <w:shd w:val="clear" w:color="auto" w:fill="auto"/>
            <w:noWrap/>
            <w:vAlign w:val="bottom"/>
            <w:hideMark/>
          </w:tcPr>
          <w:p w14:paraId="1C0BC4B5" w14:textId="77777777" w:rsidR="00F169D2" w:rsidRPr="00F169D2" w:rsidRDefault="00F169D2" w:rsidP="00F169D2">
            <w:pPr>
              <w:rPr>
                <w:rFonts w:eastAsia="Times New Roman" w:cs="Times New Roman"/>
                <w:color w:val="000000"/>
                <w:sz w:val="22"/>
              </w:rPr>
            </w:pPr>
          </w:p>
        </w:tc>
      </w:tr>
      <w:tr w:rsidR="00F169D2" w:rsidRPr="00F169D2" w14:paraId="31B48364" w14:textId="77777777" w:rsidTr="008947D4">
        <w:trPr>
          <w:trHeight w:val="300"/>
        </w:trPr>
        <w:tc>
          <w:tcPr>
            <w:tcW w:w="1240" w:type="dxa"/>
            <w:tcBorders>
              <w:top w:val="nil"/>
              <w:left w:val="single" w:sz="4" w:space="0" w:color="000000"/>
              <w:bottom w:val="single" w:sz="4" w:space="0" w:color="000000"/>
              <w:right w:val="single" w:sz="4" w:space="0" w:color="000000"/>
            </w:tcBorders>
            <w:shd w:val="clear" w:color="auto" w:fill="auto"/>
            <w:noWrap/>
            <w:vAlign w:val="center"/>
            <w:hideMark/>
          </w:tcPr>
          <w:p w14:paraId="533A8F52" w14:textId="77777777" w:rsidR="00F169D2" w:rsidRPr="00F169D2" w:rsidRDefault="00F169D2" w:rsidP="00F169D2">
            <w:pPr>
              <w:rPr>
                <w:rFonts w:eastAsia="Times New Roman" w:cs="Times New Roman"/>
                <w:color w:val="000000"/>
                <w:sz w:val="20"/>
                <w:szCs w:val="20"/>
              </w:rPr>
            </w:pPr>
            <w:r w:rsidRPr="00F169D2">
              <w:rPr>
                <w:rFonts w:eastAsia="Times New Roman" w:cs="Times New Roman"/>
                <w:color w:val="000000"/>
                <w:sz w:val="20"/>
                <w:szCs w:val="20"/>
              </w:rPr>
              <w:t>nt_scrap</w:t>
            </w:r>
          </w:p>
        </w:tc>
        <w:tc>
          <w:tcPr>
            <w:tcW w:w="640" w:type="dxa"/>
            <w:tcBorders>
              <w:top w:val="nil"/>
              <w:left w:val="nil"/>
              <w:bottom w:val="nil"/>
              <w:right w:val="nil"/>
            </w:tcBorders>
            <w:shd w:val="clear" w:color="auto" w:fill="auto"/>
            <w:noWrap/>
            <w:vAlign w:val="center"/>
            <w:hideMark/>
          </w:tcPr>
          <w:p w14:paraId="08991728"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0.63</w:t>
            </w:r>
          </w:p>
        </w:tc>
        <w:tc>
          <w:tcPr>
            <w:tcW w:w="640" w:type="dxa"/>
            <w:tcBorders>
              <w:top w:val="nil"/>
              <w:left w:val="nil"/>
              <w:bottom w:val="nil"/>
              <w:right w:val="nil"/>
            </w:tcBorders>
            <w:shd w:val="clear" w:color="auto" w:fill="auto"/>
            <w:noWrap/>
            <w:vAlign w:val="center"/>
            <w:hideMark/>
          </w:tcPr>
          <w:p w14:paraId="741A0F41"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0.65</w:t>
            </w:r>
          </w:p>
        </w:tc>
        <w:tc>
          <w:tcPr>
            <w:tcW w:w="640" w:type="dxa"/>
            <w:tcBorders>
              <w:top w:val="nil"/>
              <w:left w:val="nil"/>
              <w:bottom w:val="nil"/>
              <w:right w:val="nil"/>
            </w:tcBorders>
            <w:shd w:val="clear" w:color="auto" w:fill="auto"/>
            <w:noWrap/>
            <w:vAlign w:val="center"/>
            <w:hideMark/>
          </w:tcPr>
          <w:p w14:paraId="26C81385" w14:textId="77777777" w:rsidR="00F169D2" w:rsidRPr="00F169D2" w:rsidRDefault="00F169D2" w:rsidP="00F169D2">
            <w:pPr>
              <w:jc w:val="center"/>
              <w:rPr>
                <w:rFonts w:eastAsia="Times New Roman" w:cs="Times New Roman"/>
                <w:b/>
                <w:bCs/>
                <w:sz w:val="20"/>
                <w:szCs w:val="20"/>
              </w:rPr>
            </w:pPr>
            <w:r w:rsidRPr="00F169D2">
              <w:rPr>
                <w:rFonts w:eastAsia="Times New Roman" w:cs="Times New Roman"/>
                <w:b/>
                <w:bCs/>
                <w:sz w:val="20"/>
                <w:szCs w:val="20"/>
              </w:rPr>
              <w:t>0.83</w:t>
            </w:r>
          </w:p>
        </w:tc>
        <w:tc>
          <w:tcPr>
            <w:tcW w:w="640" w:type="dxa"/>
            <w:tcBorders>
              <w:top w:val="nil"/>
              <w:left w:val="nil"/>
              <w:bottom w:val="nil"/>
              <w:right w:val="nil"/>
            </w:tcBorders>
            <w:shd w:val="clear" w:color="auto" w:fill="auto"/>
            <w:noWrap/>
            <w:vAlign w:val="center"/>
            <w:hideMark/>
          </w:tcPr>
          <w:p w14:paraId="64A1A62A"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0.27</w:t>
            </w:r>
          </w:p>
        </w:tc>
        <w:tc>
          <w:tcPr>
            <w:tcW w:w="640" w:type="dxa"/>
            <w:tcBorders>
              <w:top w:val="nil"/>
              <w:left w:val="nil"/>
              <w:bottom w:val="nil"/>
              <w:right w:val="nil"/>
            </w:tcBorders>
            <w:shd w:val="clear" w:color="auto" w:fill="auto"/>
            <w:noWrap/>
            <w:vAlign w:val="center"/>
            <w:hideMark/>
          </w:tcPr>
          <w:p w14:paraId="287072B9"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-0.63</w:t>
            </w:r>
          </w:p>
        </w:tc>
        <w:tc>
          <w:tcPr>
            <w:tcW w:w="640" w:type="dxa"/>
            <w:tcBorders>
              <w:top w:val="nil"/>
              <w:left w:val="nil"/>
              <w:bottom w:val="nil"/>
              <w:right w:val="nil"/>
            </w:tcBorders>
            <w:shd w:val="clear" w:color="auto" w:fill="auto"/>
            <w:noWrap/>
            <w:vAlign w:val="center"/>
            <w:hideMark/>
          </w:tcPr>
          <w:p w14:paraId="7CEDF866"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0.34</w:t>
            </w:r>
          </w:p>
        </w:tc>
        <w:tc>
          <w:tcPr>
            <w:tcW w:w="640" w:type="dxa"/>
            <w:tcBorders>
              <w:top w:val="nil"/>
              <w:left w:val="nil"/>
              <w:bottom w:val="nil"/>
              <w:right w:val="nil"/>
            </w:tcBorders>
            <w:shd w:val="clear" w:color="auto" w:fill="auto"/>
            <w:noWrap/>
            <w:vAlign w:val="center"/>
            <w:hideMark/>
          </w:tcPr>
          <w:p w14:paraId="505F4F0C"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-0.49</w:t>
            </w:r>
          </w:p>
        </w:tc>
        <w:tc>
          <w:tcPr>
            <w:tcW w:w="640" w:type="dxa"/>
            <w:tcBorders>
              <w:top w:val="nil"/>
              <w:left w:val="nil"/>
              <w:bottom w:val="nil"/>
              <w:right w:val="nil"/>
            </w:tcBorders>
            <w:shd w:val="clear" w:color="auto" w:fill="auto"/>
            <w:noWrap/>
            <w:vAlign w:val="center"/>
            <w:hideMark/>
          </w:tcPr>
          <w:p w14:paraId="73687212"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-0.50</w:t>
            </w:r>
          </w:p>
        </w:tc>
        <w:tc>
          <w:tcPr>
            <w:tcW w:w="640" w:type="dxa"/>
            <w:tcBorders>
              <w:top w:val="nil"/>
              <w:left w:val="nil"/>
              <w:bottom w:val="nil"/>
              <w:right w:val="nil"/>
            </w:tcBorders>
            <w:shd w:val="clear" w:color="auto" w:fill="auto"/>
            <w:noWrap/>
            <w:vAlign w:val="center"/>
            <w:hideMark/>
          </w:tcPr>
          <w:p w14:paraId="08ED2044"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0.46</w:t>
            </w:r>
          </w:p>
        </w:tc>
        <w:tc>
          <w:tcPr>
            <w:tcW w:w="640" w:type="dxa"/>
            <w:tcBorders>
              <w:top w:val="nil"/>
              <w:left w:val="nil"/>
              <w:bottom w:val="nil"/>
              <w:right w:val="nil"/>
            </w:tcBorders>
            <w:shd w:val="clear" w:color="auto" w:fill="auto"/>
            <w:noWrap/>
            <w:vAlign w:val="center"/>
            <w:hideMark/>
          </w:tcPr>
          <w:p w14:paraId="0BFB90C5"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4CED94A8"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516CC89F"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bottom"/>
            <w:hideMark/>
          </w:tcPr>
          <w:p w14:paraId="55596290"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6127103E"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32A703E0"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4C4C6AB0"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single" w:sz="4" w:space="0" w:color="auto"/>
            </w:tcBorders>
            <w:shd w:val="clear" w:color="auto" w:fill="auto"/>
            <w:noWrap/>
            <w:vAlign w:val="bottom"/>
            <w:hideMark/>
          </w:tcPr>
          <w:p w14:paraId="2AA5B243" w14:textId="77777777" w:rsidR="00F169D2" w:rsidRPr="00F169D2" w:rsidRDefault="00F169D2" w:rsidP="00F169D2">
            <w:pPr>
              <w:rPr>
                <w:rFonts w:eastAsia="Times New Roman" w:cs="Times New Roman"/>
                <w:color w:val="000000"/>
                <w:sz w:val="22"/>
              </w:rPr>
            </w:pPr>
          </w:p>
        </w:tc>
      </w:tr>
      <w:tr w:rsidR="00F169D2" w:rsidRPr="00F169D2" w14:paraId="5C8A4D54" w14:textId="77777777" w:rsidTr="008947D4">
        <w:trPr>
          <w:trHeight w:val="300"/>
        </w:trPr>
        <w:tc>
          <w:tcPr>
            <w:tcW w:w="1240" w:type="dxa"/>
            <w:tcBorders>
              <w:top w:val="nil"/>
              <w:left w:val="single" w:sz="4" w:space="0" w:color="000000"/>
              <w:bottom w:val="single" w:sz="4" w:space="0" w:color="000000"/>
              <w:right w:val="single" w:sz="4" w:space="0" w:color="000000"/>
            </w:tcBorders>
            <w:shd w:val="clear" w:color="auto" w:fill="auto"/>
            <w:noWrap/>
            <w:vAlign w:val="center"/>
            <w:hideMark/>
          </w:tcPr>
          <w:p w14:paraId="75215F01" w14:textId="77777777" w:rsidR="00F169D2" w:rsidRPr="00F169D2" w:rsidRDefault="00F169D2" w:rsidP="00F169D2">
            <w:pPr>
              <w:rPr>
                <w:rFonts w:eastAsia="Times New Roman" w:cs="Times New Roman"/>
                <w:color w:val="000000"/>
                <w:sz w:val="20"/>
                <w:szCs w:val="20"/>
              </w:rPr>
            </w:pPr>
            <w:r w:rsidRPr="00F169D2">
              <w:rPr>
                <w:rFonts w:eastAsia="Times New Roman" w:cs="Times New Roman"/>
                <w:color w:val="000000"/>
                <w:sz w:val="20"/>
                <w:szCs w:val="20"/>
              </w:rPr>
              <w:t>pi_scrap</w:t>
            </w:r>
          </w:p>
        </w:tc>
        <w:tc>
          <w:tcPr>
            <w:tcW w:w="640" w:type="dxa"/>
            <w:tcBorders>
              <w:top w:val="nil"/>
              <w:left w:val="nil"/>
              <w:bottom w:val="nil"/>
              <w:right w:val="nil"/>
            </w:tcBorders>
            <w:shd w:val="clear" w:color="auto" w:fill="auto"/>
            <w:noWrap/>
            <w:vAlign w:val="center"/>
            <w:hideMark/>
          </w:tcPr>
          <w:p w14:paraId="1C4694BD"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0.44</w:t>
            </w:r>
          </w:p>
        </w:tc>
        <w:tc>
          <w:tcPr>
            <w:tcW w:w="640" w:type="dxa"/>
            <w:tcBorders>
              <w:top w:val="nil"/>
              <w:left w:val="nil"/>
              <w:bottom w:val="nil"/>
              <w:right w:val="nil"/>
            </w:tcBorders>
            <w:shd w:val="clear" w:color="auto" w:fill="auto"/>
            <w:noWrap/>
            <w:vAlign w:val="center"/>
            <w:hideMark/>
          </w:tcPr>
          <w:p w14:paraId="5AC4D560"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0.45</w:t>
            </w:r>
          </w:p>
        </w:tc>
        <w:tc>
          <w:tcPr>
            <w:tcW w:w="640" w:type="dxa"/>
            <w:tcBorders>
              <w:top w:val="nil"/>
              <w:left w:val="nil"/>
              <w:bottom w:val="nil"/>
              <w:right w:val="nil"/>
            </w:tcBorders>
            <w:shd w:val="clear" w:color="auto" w:fill="auto"/>
            <w:noWrap/>
            <w:vAlign w:val="center"/>
            <w:hideMark/>
          </w:tcPr>
          <w:p w14:paraId="4C3A9EFD"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0.74</w:t>
            </w:r>
          </w:p>
        </w:tc>
        <w:tc>
          <w:tcPr>
            <w:tcW w:w="640" w:type="dxa"/>
            <w:tcBorders>
              <w:top w:val="nil"/>
              <w:left w:val="nil"/>
              <w:bottom w:val="nil"/>
              <w:right w:val="nil"/>
            </w:tcBorders>
            <w:shd w:val="clear" w:color="auto" w:fill="auto"/>
            <w:noWrap/>
            <w:vAlign w:val="center"/>
            <w:hideMark/>
          </w:tcPr>
          <w:p w14:paraId="7FF224F3"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0.17</w:t>
            </w:r>
          </w:p>
        </w:tc>
        <w:tc>
          <w:tcPr>
            <w:tcW w:w="640" w:type="dxa"/>
            <w:tcBorders>
              <w:top w:val="nil"/>
              <w:left w:val="nil"/>
              <w:bottom w:val="nil"/>
              <w:right w:val="nil"/>
            </w:tcBorders>
            <w:shd w:val="clear" w:color="auto" w:fill="auto"/>
            <w:noWrap/>
            <w:vAlign w:val="center"/>
            <w:hideMark/>
          </w:tcPr>
          <w:p w14:paraId="078084B4"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-0.49</w:t>
            </w:r>
          </w:p>
        </w:tc>
        <w:tc>
          <w:tcPr>
            <w:tcW w:w="640" w:type="dxa"/>
            <w:tcBorders>
              <w:top w:val="nil"/>
              <w:left w:val="nil"/>
              <w:bottom w:val="nil"/>
              <w:right w:val="nil"/>
            </w:tcBorders>
            <w:shd w:val="clear" w:color="auto" w:fill="auto"/>
            <w:noWrap/>
            <w:vAlign w:val="center"/>
            <w:hideMark/>
          </w:tcPr>
          <w:p w14:paraId="686F9BC5"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0.33</w:t>
            </w:r>
          </w:p>
        </w:tc>
        <w:tc>
          <w:tcPr>
            <w:tcW w:w="640" w:type="dxa"/>
            <w:tcBorders>
              <w:top w:val="nil"/>
              <w:left w:val="nil"/>
              <w:bottom w:val="nil"/>
              <w:right w:val="nil"/>
            </w:tcBorders>
            <w:shd w:val="clear" w:color="auto" w:fill="auto"/>
            <w:noWrap/>
            <w:vAlign w:val="center"/>
            <w:hideMark/>
          </w:tcPr>
          <w:p w14:paraId="1CB7BF1E"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-0.48</w:t>
            </w:r>
          </w:p>
        </w:tc>
        <w:tc>
          <w:tcPr>
            <w:tcW w:w="640" w:type="dxa"/>
            <w:tcBorders>
              <w:top w:val="nil"/>
              <w:left w:val="nil"/>
              <w:bottom w:val="nil"/>
              <w:right w:val="nil"/>
            </w:tcBorders>
            <w:shd w:val="clear" w:color="auto" w:fill="auto"/>
            <w:noWrap/>
            <w:vAlign w:val="center"/>
            <w:hideMark/>
          </w:tcPr>
          <w:p w14:paraId="502BA09D"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-0.49</w:t>
            </w:r>
          </w:p>
        </w:tc>
        <w:tc>
          <w:tcPr>
            <w:tcW w:w="640" w:type="dxa"/>
            <w:tcBorders>
              <w:top w:val="nil"/>
              <w:left w:val="nil"/>
              <w:bottom w:val="nil"/>
              <w:right w:val="nil"/>
            </w:tcBorders>
            <w:shd w:val="clear" w:color="auto" w:fill="auto"/>
            <w:noWrap/>
            <w:vAlign w:val="center"/>
            <w:hideMark/>
          </w:tcPr>
          <w:p w14:paraId="34BD8226"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0.49</w:t>
            </w:r>
          </w:p>
        </w:tc>
        <w:tc>
          <w:tcPr>
            <w:tcW w:w="640" w:type="dxa"/>
            <w:tcBorders>
              <w:top w:val="nil"/>
              <w:left w:val="nil"/>
              <w:bottom w:val="nil"/>
              <w:right w:val="nil"/>
            </w:tcBorders>
            <w:shd w:val="clear" w:color="auto" w:fill="auto"/>
            <w:noWrap/>
            <w:vAlign w:val="center"/>
            <w:hideMark/>
          </w:tcPr>
          <w:p w14:paraId="6536C0D9" w14:textId="77777777" w:rsidR="00F169D2" w:rsidRPr="00F169D2" w:rsidRDefault="00F169D2" w:rsidP="00F169D2">
            <w:pPr>
              <w:jc w:val="center"/>
              <w:rPr>
                <w:rFonts w:eastAsia="Times New Roman" w:cs="Times New Roman"/>
                <w:b/>
                <w:bCs/>
                <w:sz w:val="20"/>
                <w:szCs w:val="20"/>
              </w:rPr>
            </w:pPr>
            <w:r w:rsidRPr="00F169D2">
              <w:rPr>
                <w:rFonts w:eastAsia="Times New Roman" w:cs="Times New Roman"/>
                <w:b/>
                <w:bCs/>
                <w:sz w:val="20"/>
                <w:szCs w:val="20"/>
              </w:rPr>
              <w:t>0.79</w:t>
            </w:r>
          </w:p>
        </w:tc>
        <w:tc>
          <w:tcPr>
            <w:tcW w:w="640" w:type="dxa"/>
            <w:tcBorders>
              <w:top w:val="nil"/>
              <w:left w:val="nil"/>
              <w:bottom w:val="nil"/>
              <w:right w:val="nil"/>
            </w:tcBorders>
            <w:shd w:val="clear" w:color="auto" w:fill="auto"/>
            <w:noWrap/>
            <w:vAlign w:val="center"/>
            <w:hideMark/>
          </w:tcPr>
          <w:p w14:paraId="009124E5"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5B41136C"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bottom"/>
            <w:hideMark/>
          </w:tcPr>
          <w:p w14:paraId="6A92F2D8"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227B4141"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6D832CF5"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nil"/>
            </w:tcBorders>
            <w:shd w:val="clear" w:color="auto" w:fill="auto"/>
            <w:noWrap/>
            <w:vAlign w:val="bottom"/>
            <w:hideMark/>
          </w:tcPr>
          <w:p w14:paraId="5C60A4BE" w14:textId="77777777" w:rsidR="00F169D2" w:rsidRPr="00F169D2" w:rsidRDefault="00F169D2" w:rsidP="00F169D2">
            <w:pPr>
              <w:jc w:val="center"/>
              <w:rPr>
                <w:rFonts w:eastAsia="Times New Roman" w:cs="Times New Roman"/>
                <w:sz w:val="22"/>
              </w:rPr>
            </w:pPr>
          </w:p>
        </w:tc>
        <w:tc>
          <w:tcPr>
            <w:tcW w:w="640" w:type="dxa"/>
            <w:tcBorders>
              <w:top w:val="nil"/>
              <w:left w:val="nil"/>
              <w:bottom w:val="nil"/>
              <w:right w:val="single" w:sz="4" w:space="0" w:color="auto"/>
            </w:tcBorders>
            <w:shd w:val="clear" w:color="auto" w:fill="auto"/>
            <w:noWrap/>
            <w:vAlign w:val="bottom"/>
            <w:hideMark/>
          </w:tcPr>
          <w:p w14:paraId="029D030A" w14:textId="77777777" w:rsidR="00F169D2" w:rsidRPr="00F169D2" w:rsidRDefault="00F169D2" w:rsidP="00F169D2">
            <w:pPr>
              <w:rPr>
                <w:rFonts w:eastAsia="Times New Roman" w:cs="Times New Roman"/>
                <w:color w:val="000000"/>
                <w:sz w:val="22"/>
              </w:rPr>
            </w:pPr>
          </w:p>
        </w:tc>
      </w:tr>
      <w:tr w:rsidR="00F169D2" w:rsidRPr="00F169D2" w14:paraId="03101268" w14:textId="77777777" w:rsidTr="008947D4">
        <w:trPr>
          <w:trHeight w:val="300"/>
        </w:trPr>
        <w:tc>
          <w:tcPr>
            <w:tcW w:w="1240" w:type="dxa"/>
            <w:tcBorders>
              <w:top w:val="nil"/>
              <w:left w:val="single" w:sz="4" w:space="0" w:color="000000"/>
              <w:bottom w:val="single" w:sz="4" w:space="0" w:color="000000"/>
              <w:right w:val="single" w:sz="4" w:space="0" w:color="000000"/>
            </w:tcBorders>
            <w:shd w:val="clear" w:color="auto" w:fill="auto"/>
            <w:noWrap/>
            <w:vAlign w:val="center"/>
            <w:hideMark/>
          </w:tcPr>
          <w:p w14:paraId="40C58049" w14:textId="77777777" w:rsidR="00F169D2" w:rsidRPr="00F169D2" w:rsidRDefault="00F169D2" w:rsidP="00F169D2">
            <w:pPr>
              <w:rPr>
                <w:rFonts w:eastAsia="Times New Roman" w:cs="Times New Roman"/>
                <w:color w:val="000000"/>
                <w:sz w:val="20"/>
                <w:szCs w:val="20"/>
              </w:rPr>
            </w:pPr>
            <w:r w:rsidRPr="00F169D2">
              <w:rPr>
                <w:rFonts w:eastAsia="Times New Roman" w:cs="Times New Roman"/>
                <w:color w:val="000000"/>
                <w:sz w:val="20"/>
                <w:szCs w:val="20"/>
              </w:rPr>
              <w:t>pi_shred</w:t>
            </w:r>
          </w:p>
        </w:tc>
        <w:tc>
          <w:tcPr>
            <w:tcW w:w="640" w:type="dxa"/>
            <w:tcBorders>
              <w:top w:val="nil"/>
              <w:left w:val="nil"/>
              <w:bottom w:val="nil"/>
              <w:right w:val="nil"/>
            </w:tcBorders>
            <w:shd w:val="clear" w:color="auto" w:fill="auto"/>
            <w:noWrap/>
            <w:vAlign w:val="center"/>
            <w:hideMark/>
          </w:tcPr>
          <w:p w14:paraId="73D74928"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0.17</w:t>
            </w:r>
          </w:p>
        </w:tc>
        <w:tc>
          <w:tcPr>
            <w:tcW w:w="640" w:type="dxa"/>
            <w:tcBorders>
              <w:top w:val="nil"/>
              <w:left w:val="nil"/>
              <w:bottom w:val="nil"/>
              <w:right w:val="nil"/>
            </w:tcBorders>
            <w:shd w:val="clear" w:color="auto" w:fill="auto"/>
            <w:noWrap/>
            <w:vAlign w:val="center"/>
            <w:hideMark/>
          </w:tcPr>
          <w:p w14:paraId="251E7F2A"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0.16</w:t>
            </w:r>
          </w:p>
        </w:tc>
        <w:tc>
          <w:tcPr>
            <w:tcW w:w="640" w:type="dxa"/>
            <w:tcBorders>
              <w:top w:val="nil"/>
              <w:left w:val="nil"/>
              <w:bottom w:val="nil"/>
              <w:right w:val="nil"/>
            </w:tcBorders>
            <w:shd w:val="clear" w:color="auto" w:fill="auto"/>
            <w:noWrap/>
            <w:vAlign w:val="center"/>
            <w:hideMark/>
          </w:tcPr>
          <w:p w14:paraId="1E013D03"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-0.09</w:t>
            </w:r>
          </w:p>
        </w:tc>
        <w:tc>
          <w:tcPr>
            <w:tcW w:w="640" w:type="dxa"/>
            <w:tcBorders>
              <w:top w:val="nil"/>
              <w:left w:val="nil"/>
              <w:bottom w:val="nil"/>
              <w:right w:val="nil"/>
            </w:tcBorders>
            <w:shd w:val="clear" w:color="auto" w:fill="auto"/>
            <w:noWrap/>
            <w:vAlign w:val="center"/>
            <w:hideMark/>
          </w:tcPr>
          <w:p w14:paraId="308E4BE5"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0.17</w:t>
            </w:r>
          </w:p>
        </w:tc>
        <w:tc>
          <w:tcPr>
            <w:tcW w:w="640" w:type="dxa"/>
            <w:tcBorders>
              <w:top w:val="nil"/>
              <w:left w:val="nil"/>
              <w:bottom w:val="nil"/>
              <w:right w:val="nil"/>
            </w:tcBorders>
            <w:shd w:val="clear" w:color="auto" w:fill="auto"/>
            <w:noWrap/>
            <w:vAlign w:val="center"/>
            <w:hideMark/>
          </w:tcPr>
          <w:p w14:paraId="5E0265AF"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0.22</w:t>
            </w:r>
          </w:p>
        </w:tc>
        <w:tc>
          <w:tcPr>
            <w:tcW w:w="640" w:type="dxa"/>
            <w:tcBorders>
              <w:top w:val="nil"/>
              <w:left w:val="nil"/>
              <w:bottom w:val="nil"/>
              <w:right w:val="nil"/>
            </w:tcBorders>
            <w:shd w:val="clear" w:color="auto" w:fill="auto"/>
            <w:noWrap/>
            <w:vAlign w:val="center"/>
            <w:hideMark/>
          </w:tcPr>
          <w:p w14:paraId="1D03CE15"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0.15</w:t>
            </w:r>
          </w:p>
        </w:tc>
        <w:tc>
          <w:tcPr>
            <w:tcW w:w="640" w:type="dxa"/>
            <w:tcBorders>
              <w:top w:val="nil"/>
              <w:left w:val="nil"/>
              <w:bottom w:val="nil"/>
              <w:right w:val="nil"/>
            </w:tcBorders>
            <w:shd w:val="clear" w:color="auto" w:fill="auto"/>
            <w:noWrap/>
            <w:vAlign w:val="center"/>
            <w:hideMark/>
          </w:tcPr>
          <w:p w14:paraId="3605B77F"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0.23</w:t>
            </w:r>
          </w:p>
        </w:tc>
        <w:tc>
          <w:tcPr>
            <w:tcW w:w="640" w:type="dxa"/>
            <w:tcBorders>
              <w:top w:val="nil"/>
              <w:left w:val="nil"/>
              <w:bottom w:val="nil"/>
              <w:right w:val="nil"/>
            </w:tcBorders>
            <w:shd w:val="clear" w:color="auto" w:fill="auto"/>
            <w:noWrap/>
            <w:vAlign w:val="center"/>
            <w:hideMark/>
          </w:tcPr>
          <w:p w14:paraId="145D6200"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0.25</w:t>
            </w:r>
          </w:p>
        </w:tc>
        <w:tc>
          <w:tcPr>
            <w:tcW w:w="640" w:type="dxa"/>
            <w:tcBorders>
              <w:top w:val="nil"/>
              <w:left w:val="nil"/>
              <w:bottom w:val="nil"/>
              <w:right w:val="nil"/>
            </w:tcBorders>
            <w:shd w:val="clear" w:color="auto" w:fill="auto"/>
            <w:noWrap/>
            <w:vAlign w:val="center"/>
            <w:hideMark/>
          </w:tcPr>
          <w:p w14:paraId="5D854BD3"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-0.22</w:t>
            </w:r>
          </w:p>
        </w:tc>
        <w:tc>
          <w:tcPr>
            <w:tcW w:w="640" w:type="dxa"/>
            <w:tcBorders>
              <w:top w:val="nil"/>
              <w:left w:val="nil"/>
              <w:bottom w:val="nil"/>
              <w:right w:val="nil"/>
            </w:tcBorders>
            <w:shd w:val="clear" w:color="auto" w:fill="auto"/>
            <w:noWrap/>
            <w:vAlign w:val="center"/>
            <w:hideMark/>
          </w:tcPr>
          <w:p w14:paraId="5DBAD5D6"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0.01</w:t>
            </w:r>
          </w:p>
        </w:tc>
        <w:tc>
          <w:tcPr>
            <w:tcW w:w="640" w:type="dxa"/>
            <w:tcBorders>
              <w:top w:val="nil"/>
              <w:left w:val="nil"/>
              <w:bottom w:val="nil"/>
              <w:right w:val="nil"/>
            </w:tcBorders>
            <w:shd w:val="clear" w:color="auto" w:fill="auto"/>
            <w:noWrap/>
            <w:vAlign w:val="center"/>
            <w:hideMark/>
          </w:tcPr>
          <w:p w14:paraId="63AA5A11"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-0.04</w:t>
            </w:r>
          </w:p>
        </w:tc>
        <w:tc>
          <w:tcPr>
            <w:tcW w:w="640" w:type="dxa"/>
            <w:tcBorders>
              <w:top w:val="nil"/>
              <w:left w:val="nil"/>
              <w:bottom w:val="nil"/>
              <w:right w:val="nil"/>
            </w:tcBorders>
            <w:shd w:val="clear" w:color="auto" w:fill="auto"/>
            <w:noWrap/>
            <w:vAlign w:val="center"/>
            <w:hideMark/>
          </w:tcPr>
          <w:p w14:paraId="194E2A86"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66C2232E"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40CC8702"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016435C4"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7C6F521A"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single" w:sz="4" w:space="0" w:color="auto"/>
            </w:tcBorders>
            <w:shd w:val="clear" w:color="auto" w:fill="auto"/>
            <w:noWrap/>
            <w:vAlign w:val="bottom"/>
            <w:hideMark/>
          </w:tcPr>
          <w:p w14:paraId="55ADAE99" w14:textId="77777777" w:rsidR="00F169D2" w:rsidRPr="00F169D2" w:rsidRDefault="00F169D2" w:rsidP="00F169D2">
            <w:pPr>
              <w:rPr>
                <w:rFonts w:eastAsia="Times New Roman" w:cs="Times New Roman"/>
                <w:color w:val="000000"/>
                <w:sz w:val="22"/>
              </w:rPr>
            </w:pPr>
          </w:p>
        </w:tc>
      </w:tr>
      <w:tr w:rsidR="00F169D2" w:rsidRPr="00F169D2" w14:paraId="1ECC45DE" w14:textId="77777777" w:rsidTr="008947D4">
        <w:trPr>
          <w:trHeight w:val="300"/>
        </w:trPr>
        <w:tc>
          <w:tcPr>
            <w:tcW w:w="1240" w:type="dxa"/>
            <w:tcBorders>
              <w:top w:val="nil"/>
              <w:left w:val="single" w:sz="4" w:space="0" w:color="000000"/>
              <w:bottom w:val="single" w:sz="4" w:space="0" w:color="000000"/>
              <w:right w:val="single" w:sz="4" w:space="0" w:color="000000"/>
            </w:tcBorders>
            <w:shd w:val="clear" w:color="auto" w:fill="auto"/>
            <w:noWrap/>
            <w:vAlign w:val="center"/>
            <w:hideMark/>
          </w:tcPr>
          <w:p w14:paraId="1A9EC5B3" w14:textId="77777777" w:rsidR="00F169D2" w:rsidRPr="00F169D2" w:rsidRDefault="00F169D2" w:rsidP="00F169D2">
            <w:pPr>
              <w:rPr>
                <w:rFonts w:eastAsia="Times New Roman" w:cs="Times New Roman"/>
                <w:color w:val="000000"/>
                <w:sz w:val="20"/>
                <w:szCs w:val="20"/>
              </w:rPr>
            </w:pPr>
            <w:r w:rsidRPr="00F169D2">
              <w:rPr>
                <w:rFonts w:eastAsia="Times New Roman" w:cs="Times New Roman"/>
                <w:color w:val="000000"/>
                <w:sz w:val="20"/>
                <w:szCs w:val="20"/>
              </w:rPr>
              <w:t>pi_filtr</w:t>
            </w:r>
          </w:p>
        </w:tc>
        <w:tc>
          <w:tcPr>
            <w:tcW w:w="640" w:type="dxa"/>
            <w:tcBorders>
              <w:top w:val="nil"/>
              <w:left w:val="nil"/>
              <w:bottom w:val="nil"/>
              <w:right w:val="nil"/>
            </w:tcBorders>
            <w:shd w:val="clear" w:color="auto" w:fill="auto"/>
            <w:noWrap/>
            <w:vAlign w:val="center"/>
            <w:hideMark/>
          </w:tcPr>
          <w:p w14:paraId="5813140F"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-0.33</w:t>
            </w:r>
          </w:p>
        </w:tc>
        <w:tc>
          <w:tcPr>
            <w:tcW w:w="640" w:type="dxa"/>
            <w:tcBorders>
              <w:top w:val="nil"/>
              <w:left w:val="nil"/>
              <w:bottom w:val="nil"/>
              <w:right w:val="nil"/>
            </w:tcBorders>
            <w:shd w:val="clear" w:color="auto" w:fill="auto"/>
            <w:noWrap/>
            <w:vAlign w:val="center"/>
            <w:hideMark/>
          </w:tcPr>
          <w:p w14:paraId="6EF55E7C"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-0.30</w:t>
            </w:r>
          </w:p>
        </w:tc>
        <w:tc>
          <w:tcPr>
            <w:tcW w:w="640" w:type="dxa"/>
            <w:tcBorders>
              <w:top w:val="nil"/>
              <w:left w:val="nil"/>
              <w:bottom w:val="nil"/>
              <w:right w:val="nil"/>
            </w:tcBorders>
            <w:shd w:val="clear" w:color="auto" w:fill="auto"/>
            <w:noWrap/>
            <w:vAlign w:val="center"/>
            <w:hideMark/>
          </w:tcPr>
          <w:p w14:paraId="5636AF7C"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-0.32</w:t>
            </w:r>
          </w:p>
        </w:tc>
        <w:tc>
          <w:tcPr>
            <w:tcW w:w="640" w:type="dxa"/>
            <w:tcBorders>
              <w:top w:val="nil"/>
              <w:left w:val="nil"/>
              <w:bottom w:val="nil"/>
              <w:right w:val="nil"/>
            </w:tcBorders>
            <w:shd w:val="clear" w:color="auto" w:fill="auto"/>
            <w:noWrap/>
            <w:vAlign w:val="center"/>
            <w:hideMark/>
          </w:tcPr>
          <w:p w14:paraId="0AF70C61"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-0.16</w:t>
            </w:r>
          </w:p>
        </w:tc>
        <w:tc>
          <w:tcPr>
            <w:tcW w:w="640" w:type="dxa"/>
            <w:tcBorders>
              <w:top w:val="nil"/>
              <w:left w:val="nil"/>
              <w:bottom w:val="nil"/>
              <w:right w:val="nil"/>
            </w:tcBorders>
            <w:shd w:val="clear" w:color="auto" w:fill="auto"/>
            <w:noWrap/>
            <w:vAlign w:val="center"/>
            <w:hideMark/>
          </w:tcPr>
          <w:p w14:paraId="42A2A108"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0.35</w:t>
            </w:r>
          </w:p>
        </w:tc>
        <w:tc>
          <w:tcPr>
            <w:tcW w:w="640" w:type="dxa"/>
            <w:tcBorders>
              <w:top w:val="nil"/>
              <w:left w:val="nil"/>
              <w:bottom w:val="nil"/>
              <w:right w:val="nil"/>
            </w:tcBorders>
            <w:shd w:val="clear" w:color="auto" w:fill="auto"/>
            <w:noWrap/>
            <w:vAlign w:val="center"/>
            <w:hideMark/>
          </w:tcPr>
          <w:p w14:paraId="740887CB"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-0.33</w:t>
            </w:r>
          </w:p>
        </w:tc>
        <w:tc>
          <w:tcPr>
            <w:tcW w:w="640" w:type="dxa"/>
            <w:tcBorders>
              <w:top w:val="nil"/>
              <w:left w:val="nil"/>
              <w:bottom w:val="nil"/>
              <w:right w:val="nil"/>
            </w:tcBorders>
            <w:shd w:val="clear" w:color="auto" w:fill="auto"/>
            <w:noWrap/>
            <w:vAlign w:val="center"/>
            <w:hideMark/>
          </w:tcPr>
          <w:p w14:paraId="064E796D" w14:textId="77777777" w:rsidR="00F169D2" w:rsidRPr="00F169D2" w:rsidRDefault="00F169D2" w:rsidP="00F169D2">
            <w:pPr>
              <w:jc w:val="center"/>
              <w:rPr>
                <w:rFonts w:eastAsia="Times New Roman" w:cs="Times New Roman"/>
                <w:b/>
                <w:bCs/>
                <w:sz w:val="20"/>
                <w:szCs w:val="20"/>
              </w:rPr>
            </w:pPr>
            <w:r w:rsidRPr="00F169D2">
              <w:rPr>
                <w:rFonts w:eastAsia="Times New Roman" w:cs="Times New Roman"/>
                <w:b/>
                <w:bCs/>
                <w:sz w:val="20"/>
                <w:szCs w:val="20"/>
              </w:rPr>
              <w:t>0.81</w:t>
            </w:r>
          </w:p>
        </w:tc>
        <w:tc>
          <w:tcPr>
            <w:tcW w:w="640" w:type="dxa"/>
            <w:tcBorders>
              <w:top w:val="nil"/>
              <w:left w:val="nil"/>
              <w:bottom w:val="nil"/>
              <w:right w:val="nil"/>
            </w:tcBorders>
            <w:shd w:val="clear" w:color="auto" w:fill="auto"/>
            <w:noWrap/>
            <w:vAlign w:val="center"/>
            <w:hideMark/>
          </w:tcPr>
          <w:p w14:paraId="0B94F5AF" w14:textId="77777777" w:rsidR="00F169D2" w:rsidRPr="00F169D2" w:rsidRDefault="00F169D2" w:rsidP="00F169D2">
            <w:pPr>
              <w:jc w:val="center"/>
              <w:rPr>
                <w:rFonts w:eastAsia="Times New Roman" w:cs="Times New Roman"/>
                <w:b/>
                <w:bCs/>
                <w:sz w:val="20"/>
                <w:szCs w:val="20"/>
              </w:rPr>
            </w:pPr>
            <w:r w:rsidRPr="00F169D2">
              <w:rPr>
                <w:rFonts w:eastAsia="Times New Roman" w:cs="Times New Roman"/>
                <w:b/>
                <w:bCs/>
                <w:sz w:val="20"/>
                <w:szCs w:val="20"/>
              </w:rPr>
              <w:t>0.82</w:t>
            </w:r>
          </w:p>
        </w:tc>
        <w:tc>
          <w:tcPr>
            <w:tcW w:w="640" w:type="dxa"/>
            <w:tcBorders>
              <w:top w:val="nil"/>
              <w:left w:val="nil"/>
              <w:bottom w:val="nil"/>
              <w:right w:val="nil"/>
            </w:tcBorders>
            <w:shd w:val="clear" w:color="auto" w:fill="auto"/>
            <w:noWrap/>
            <w:vAlign w:val="center"/>
            <w:hideMark/>
          </w:tcPr>
          <w:p w14:paraId="6CA1FF0E"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-0.63</w:t>
            </w:r>
          </w:p>
        </w:tc>
        <w:tc>
          <w:tcPr>
            <w:tcW w:w="640" w:type="dxa"/>
            <w:tcBorders>
              <w:top w:val="nil"/>
              <w:left w:val="nil"/>
              <w:bottom w:val="nil"/>
              <w:right w:val="nil"/>
            </w:tcBorders>
            <w:shd w:val="clear" w:color="auto" w:fill="auto"/>
            <w:noWrap/>
            <w:vAlign w:val="center"/>
            <w:hideMark/>
          </w:tcPr>
          <w:p w14:paraId="1DC2BD0A"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-0.30</w:t>
            </w:r>
          </w:p>
        </w:tc>
        <w:tc>
          <w:tcPr>
            <w:tcW w:w="640" w:type="dxa"/>
            <w:tcBorders>
              <w:top w:val="nil"/>
              <w:left w:val="nil"/>
              <w:bottom w:val="nil"/>
              <w:right w:val="nil"/>
            </w:tcBorders>
            <w:shd w:val="clear" w:color="auto" w:fill="auto"/>
            <w:noWrap/>
            <w:vAlign w:val="center"/>
            <w:hideMark/>
          </w:tcPr>
          <w:p w14:paraId="52DAF356"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-0.28</w:t>
            </w:r>
          </w:p>
        </w:tc>
        <w:tc>
          <w:tcPr>
            <w:tcW w:w="640" w:type="dxa"/>
            <w:tcBorders>
              <w:top w:val="nil"/>
              <w:left w:val="nil"/>
              <w:bottom w:val="nil"/>
              <w:right w:val="nil"/>
            </w:tcBorders>
            <w:shd w:val="clear" w:color="auto" w:fill="auto"/>
            <w:noWrap/>
            <w:vAlign w:val="center"/>
            <w:hideMark/>
          </w:tcPr>
          <w:p w14:paraId="34B607C1"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0.14</w:t>
            </w:r>
          </w:p>
        </w:tc>
        <w:tc>
          <w:tcPr>
            <w:tcW w:w="640" w:type="dxa"/>
            <w:tcBorders>
              <w:top w:val="nil"/>
              <w:left w:val="nil"/>
              <w:bottom w:val="nil"/>
              <w:right w:val="nil"/>
            </w:tcBorders>
            <w:shd w:val="clear" w:color="auto" w:fill="auto"/>
            <w:noWrap/>
            <w:vAlign w:val="center"/>
            <w:hideMark/>
          </w:tcPr>
          <w:p w14:paraId="465444F7"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29E68702"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0BD611F3"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2E7B4FED"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single" w:sz="4" w:space="0" w:color="auto"/>
            </w:tcBorders>
            <w:shd w:val="clear" w:color="auto" w:fill="auto"/>
            <w:noWrap/>
            <w:vAlign w:val="bottom"/>
            <w:hideMark/>
          </w:tcPr>
          <w:p w14:paraId="4BB5F6DC" w14:textId="77777777" w:rsidR="00F169D2" w:rsidRPr="00F169D2" w:rsidRDefault="00F169D2" w:rsidP="00F169D2">
            <w:pPr>
              <w:rPr>
                <w:rFonts w:eastAsia="Times New Roman" w:cs="Times New Roman"/>
                <w:color w:val="000000"/>
                <w:sz w:val="22"/>
              </w:rPr>
            </w:pPr>
          </w:p>
        </w:tc>
      </w:tr>
      <w:tr w:rsidR="00F169D2" w:rsidRPr="00F169D2" w14:paraId="7B17477F" w14:textId="77777777" w:rsidTr="008947D4">
        <w:trPr>
          <w:trHeight w:val="300"/>
        </w:trPr>
        <w:tc>
          <w:tcPr>
            <w:tcW w:w="1240" w:type="dxa"/>
            <w:tcBorders>
              <w:top w:val="nil"/>
              <w:left w:val="single" w:sz="4" w:space="0" w:color="000000"/>
              <w:bottom w:val="single" w:sz="4" w:space="0" w:color="000000"/>
              <w:right w:val="single" w:sz="4" w:space="0" w:color="000000"/>
            </w:tcBorders>
            <w:shd w:val="clear" w:color="auto" w:fill="auto"/>
            <w:noWrap/>
            <w:vAlign w:val="center"/>
            <w:hideMark/>
          </w:tcPr>
          <w:p w14:paraId="1DA1175D" w14:textId="77777777" w:rsidR="00F169D2" w:rsidRPr="00F169D2" w:rsidRDefault="00F169D2" w:rsidP="00F169D2">
            <w:pPr>
              <w:rPr>
                <w:rFonts w:eastAsia="Times New Roman" w:cs="Times New Roman"/>
                <w:color w:val="000000"/>
                <w:sz w:val="20"/>
                <w:szCs w:val="20"/>
              </w:rPr>
            </w:pPr>
            <w:r w:rsidRPr="00F169D2">
              <w:rPr>
                <w:rFonts w:eastAsia="Times New Roman" w:cs="Times New Roman"/>
                <w:color w:val="000000"/>
                <w:sz w:val="20"/>
                <w:szCs w:val="20"/>
              </w:rPr>
              <w:t>pi_brrwr</w:t>
            </w:r>
          </w:p>
        </w:tc>
        <w:tc>
          <w:tcPr>
            <w:tcW w:w="640" w:type="dxa"/>
            <w:tcBorders>
              <w:top w:val="nil"/>
              <w:left w:val="nil"/>
              <w:bottom w:val="nil"/>
              <w:right w:val="nil"/>
            </w:tcBorders>
            <w:shd w:val="clear" w:color="auto" w:fill="auto"/>
            <w:noWrap/>
            <w:vAlign w:val="center"/>
            <w:hideMark/>
          </w:tcPr>
          <w:p w14:paraId="480A09BA"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-0.41</w:t>
            </w:r>
          </w:p>
        </w:tc>
        <w:tc>
          <w:tcPr>
            <w:tcW w:w="640" w:type="dxa"/>
            <w:tcBorders>
              <w:top w:val="nil"/>
              <w:left w:val="nil"/>
              <w:bottom w:val="nil"/>
              <w:right w:val="nil"/>
            </w:tcBorders>
            <w:shd w:val="clear" w:color="auto" w:fill="auto"/>
            <w:noWrap/>
            <w:vAlign w:val="center"/>
            <w:hideMark/>
          </w:tcPr>
          <w:p w14:paraId="4423EE3A"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-0.36</w:t>
            </w:r>
          </w:p>
        </w:tc>
        <w:tc>
          <w:tcPr>
            <w:tcW w:w="640" w:type="dxa"/>
            <w:tcBorders>
              <w:top w:val="nil"/>
              <w:left w:val="nil"/>
              <w:bottom w:val="nil"/>
              <w:right w:val="nil"/>
            </w:tcBorders>
            <w:shd w:val="clear" w:color="auto" w:fill="auto"/>
            <w:noWrap/>
            <w:vAlign w:val="center"/>
            <w:hideMark/>
          </w:tcPr>
          <w:p w14:paraId="3176EFC1"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-0.53</w:t>
            </w:r>
          </w:p>
        </w:tc>
        <w:tc>
          <w:tcPr>
            <w:tcW w:w="640" w:type="dxa"/>
            <w:tcBorders>
              <w:top w:val="nil"/>
              <w:left w:val="nil"/>
              <w:bottom w:val="nil"/>
              <w:right w:val="nil"/>
            </w:tcBorders>
            <w:shd w:val="clear" w:color="auto" w:fill="auto"/>
            <w:noWrap/>
            <w:vAlign w:val="center"/>
            <w:hideMark/>
          </w:tcPr>
          <w:p w14:paraId="3AD879EF"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-0.11</w:t>
            </w:r>
          </w:p>
        </w:tc>
        <w:tc>
          <w:tcPr>
            <w:tcW w:w="640" w:type="dxa"/>
            <w:tcBorders>
              <w:top w:val="nil"/>
              <w:left w:val="nil"/>
              <w:bottom w:val="nil"/>
              <w:right w:val="nil"/>
            </w:tcBorders>
            <w:shd w:val="clear" w:color="auto" w:fill="auto"/>
            <w:noWrap/>
            <w:vAlign w:val="center"/>
            <w:hideMark/>
          </w:tcPr>
          <w:p w14:paraId="1DCA8FDB"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0.48</w:t>
            </w:r>
          </w:p>
        </w:tc>
        <w:tc>
          <w:tcPr>
            <w:tcW w:w="640" w:type="dxa"/>
            <w:tcBorders>
              <w:top w:val="nil"/>
              <w:left w:val="nil"/>
              <w:bottom w:val="nil"/>
              <w:right w:val="nil"/>
            </w:tcBorders>
            <w:shd w:val="clear" w:color="auto" w:fill="auto"/>
            <w:noWrap/>
            <w:vAlign w:val="center"/>
            <w:hideMark/>
          </w:tcPr>
          <w:p w14:paraId="7EFD89B7"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-0.41</w:t>
            </w:r>
          </w:p>
        </w:tc>
        <w:tc>
          <w:tcPr>
            <w:tcW w:w="640" w:type="dxa"/>
            <w:tcBorders>
              <w:top w:val="nil"/>
              <w:left w:val="nil"/>
              <w:bottom w:val="nil"/>
              <w:right w:val="nil"/>
            </w:tcBorders>
            <w:shd w:val="clear" w:color="auto" w:fill="auto"/>
            <w:noWrap/>
            <w:vAlign w:val="center"/>
            <w:hideMark/>
          </w:tcPr>
          <w:p w14:paraId="5F99246B" w14:textId="77777777" w:rsidR="00F169D2" w:rsidRPr="00F169D2" w:rsidRDefault="00F169D2" w:rsidP="00F169D2">
            <w:pPr>
              <w:jc w:val="center"/>
              <w:rPr>
                <w:rFonts w:eastAsia="Times New Roman" w:cs="Times New Roman"/>
                <w:b/>
                <w:bCs/>
                <w:sz w:val="20"/>
                <w:szCs w:val="20"/>
              </w:rPr>
            </w:pPr>
            <w:r w:rsidRPr="00F169D2">
              <w:rPr>
                <w:rFonts w:eastAsia="Times New Roman" w:cs="Times New Roman"/>
                <w:b/>
                <w:bCs/>
                <w:sz w:val="20"/>
                <w:szCs w:val="20"/>
              </w:rPr>
              <w:t>0.85</w:t>
            </w:r>
          </w:p>
        </w:tc>
        <w:tc>
          <w:tcPr>
            <w:tcW w:w="640" w:type="dxa"/>
            <w:tcBorders>
              <w:top w:val="nil"/>
              <w:left w:val="nil"/>
              <w:bottom w:val="nil"/>
              <w:right w:val="nil"/>
            </w:tcBorders>
            <w:shd w:val="clear" w:color="auto" w:fill="auto"/>
            <w:noWrap/>
            <w:vAlign w:val="center"/>
            <w:hideMark/>
          </w:tcPr>
          <w:p w14:paraId="11170F4A" w14:textId="77777777" w:rsidR="00F169D2" w:rsidRPr="00F169D2" w:rsidRDefault="00F169D2" w:rsidP="00F169D2">
            <w:pPr>
              <w:jc w:val="center"/>
              <w:rPr>
                <w:rFonts w:eastAsia="Times New Roman" w:cs="Times New Roman"/>
                <w:b/>
                <w:bCs/>
                <w:sz w:val="20"/>
                <w:szCs w:val="20"/>
              </w:rPr>
            </w:pPr>
            <w:r w:rsidRPr="00F169D2">
              <w:rPr>
                <w:rFonts w:eastAsia="Times New Roman" w:cs="Times New Roman"/>
                <w:b/>
                <w:bCs/>
                <w:sz w:val="20"/>
                <w:szCs w:val="20"/>
              </w:rPr>
              <w:t>0.84</w:t>
            </w:r>
          </w:p>
        </w:tc>
        <w:tc>
          <w:tcPr>
            <w:tcW w:w="640" w:type="dxa"/>
            <w:tcBorders>
              <w:top w:val="nil"/>
              <w:left w:val="nil"/>
              <w:bottom w:val="nil"/>
              <w:right w:val="nil"/>
            </w:tcBorders>
            <w:shd w:val="clear" w:color="auto" w:fill="auto"/>
            <w:noWrap/>
            <w:vAlign w:val="center"/>
            <w:hideMark/>
          </w:tcPr>
          <w:p w14:paraId="3CB24B5F"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-0.62</w:t>
            </w:r>
          </w:p>
        </w:tc>
        <w:tc>
          <w:tcPr>
            <w:tcW w:w="640" w:type="dxa"/>
            <w:tcBorders>
              <w:top w:val="nil"/>
              <w:left w:val="nil"/>
              <w:bottom w:val="nil"/>
              <w:right w:val="nil"/>
            </w:tcBorders>
            <w:shd w:val="clear" w:color="auto" w:fill="auto"/>
            <w:noWrap/>
            <w:vAlign w:val="center"/>
            <w:hideMark/>
          </w:tcPr>
          <w:p w14:paraId="1F024BEA"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-0.47</w:t>
            </w:r>
          </w:p>
        </w:tc>
        <w:tc>
          <w:tcPr>
            <w:tcW w:w="640" w:type="dxa"/>
            <w:tcBorders>
              <w:top w:val="nil"/>
              <w:left w:val="nil"/>
              <w:bottom w:val="nil"/>
              <w:right w:val="nil"/>
            </w:tcBorders>
            <w:shd w:val="clear" w:color="auto" w:fill="auto"/>
            <w:noWrap/>
            <w:vAlign w:val="center"/>
            <w:hideMark/>
          </w:tcPr>
          <w:p w14:paraId="3626FFAA"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-0.45</w:t>
            </w:r>
          </w:p>
        </w:tc>
        <w:tc>
          <w:tcPr>
            <w:tcW w:w="640" w:type="dxa"/>
            <w:tcBorders>
              <w:top w:val="nil"/>
              <w:left w:val="nil"/>
              <w:bottom w:val="nil"/>
              <w:right w:val="nil"/>
            </w:tcBorders>
            <w:shd w:val="clear" w:color="auto" w:fill="auto"/>
            <w:noWrap/>
            <w:vAlign w:val="center"/>
            <w:hideMark/>
          </w:tcPr>
          <w:p w14:paraId="112AE451"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0.04</w:t>
            </w:r>
          </w:p>
        </w:tc>
        <w:tc>
          <w:tcPr>
            <w:tcW w:w="640" w:type="dxa"/>
            <w:tcBorders>
              <w:top w:val="nil"/>
              <w:left w:val="nil"/>
              <w:bottom w:val="nil"/>
              <w:right w:val="nil"/>
            </w:tcBorders>
            <w:shd w:val="clear" w:color="auto" w:fill="auto"/>
            <w:noWrap/>
            <w:vAlign w:val="center"/>
            <w:hideMark/>
          </w:tcPr>
          <w:p w14:paraId="3585BCCF" w14:textId="77777777" w:rsidR="00F169D2" w:rsidRPr="00F169D2" w:rsidRDefault="00F169D2" w:rsidP="00F169D2">
            <w:pPr>
              <w:jc w:val="center"/>
              <w:rPr>
                <w:rFonts w:eastAsia="Times New Roman" w:cs="Times New Roman"/>
                <w:b/>
                <w:bCs/>
                <w:sz w:val="20"/>
                <w:szCs w:val="20"/>
              </w:rPr>
            </w:pPr>
            <w:r w:rsidRPr="00F169D2">
              <w:rPr>
                <w:rFonts w:eastAsia="Times New Roman" w:cs="Times New Roman"/>
                <w:b/>
                <w:bCs/>
                <w:sz w:val="20"/>
                <w:szCs w:val="20"/>
              </w:rPr>
              <w:t>0.80</w:t>
            </w:r>
          </w:p>
        </w:tc>
        <w:tc>
          <w:tcPr>
            <w:tcW w:w="640" w:type="dxa"/>
            <w:tcBorders>
              <w:top w:val="nil"/>
              <w:left w:val="nil"/>
              <w:bottom w:val="nil"/>
              <w:right w:val="nil"/>
            </w:tcBorders>
            <w:shd w:val="clear" w:color="auto" w:fill="auto"/>
            <w:noWrap/>
            <w:vAlign w:val="center"/>
            <w:hideMark/>
          </w:tcPr>
          <w:p w14:paraId="66A932AE"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040A231E"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13F1EA93"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single" w:sz="4" w:space="0" w:color="auto"/>
            </w:tcBorders>
            <w:shd w:val="clear" w:color="auto" w:fill="auto"/>
            <w:noWrap/>
            <w:vAlign w:val="bottom"/>
            <w:hideMark/>
          </w:tcPr>
          <w:p w14:paraId="42C0D77A" w14:textId="77777777" w:rsidR="00F169D2" w:rsidRPr="00F169D2" w:rsidRDefault="00F169D2" w:rsidP="00F169D2">
            <w:pPr>
              <w:rPr>
                <w:rFonts w:eastAsia="Times New Roman" w:cs="Times New Roman"/>
                <w:color w:val="000000"/>
                <w:sz w:val="22"/>
              </w:rPr>
            </w:pPr>
          </w:p>
        </w:tc>
      </w:tr>
      <w:tr w:rsidR="00F169D2" w:rsidRPr="00F169D2" w14:paraId="133D3351" w14:textId="77777777" w:rsidTr="008947D4">
        <w:trPr>
          <w:trHeight w:val="300"/>
        </w:trPr>
        <w:tc>
          <w:tcPr>
            <w:tcW w:w="1240" w:type="dxa"/>
            <w:tcBorders>
              <w:top w:val="nil"/>
              <w:left w:val="single" w:sz="4" w:space="0" w:color="000000"/>
              <w:bottom w:val="single" w:sz="4" w:space="0" w:color="000000"/>
              <w:right w:val="single" w:sz="4" w:space="0" w:color="000000"/>
            </w:tcBorders>
            <w:shd w:val="clear" w:color="auto" w:fill="auto"/>
            <w:noWrap/>
            <w:vAlign w:val="center"/>
            <w:hideMark/>
          </w:tcPr>
          <w:p w14:paraId="471ECDB8" w14:textId="77777777" w:rsidR="00F169D2" w:rsidRPr="00F169D2" w:rsidRDefault="00F169D2" w:rsidP="00F169D2">
            <w:pPr>
              <w:rPr>
                <w:rFonts w:eastAsia="Times New Roman" w:cs="Times New Roman"/>
                <w:color w:val="000000"/>
                <w:sz w:val="20"/>
                <w:szCs w:val="20"/>
              </w:rPr>
            </w:pPr>
            <w:r w:rsidRPr="00F169D2">
              <w:rPr>
                <w:rFonts w:eastAsia="Times New Roman" w:cs="Times New Roman"/>
                <w:color w:val="000000"/>
                <w:sz w:val="20"/>
                <w:szCs w:val="20"/>
              </w:rPr>
              <w:t>nt_clmbr</w:t>
            </w:r>
          </w:p>
        </w:tc>
        <w:tc>
          <w:tcPr>
            <w:tcW w:w="640" w:type="dxa"/>
            <w:tcBorders>
              <w:top w:val="nil"/>
              <w:left w:val="nil"/>
              <w:bottom w:val="nil"/>
              <w:right w:val="nil"/>
            </w:tcBorders>
            <w:shd w:val="clear" w:color="auto" w:fill="auto"/>
            <w:noWrap/>
            <w:vAlign w:val="center"/>
            <w:hideMark/>
          </w:tcPr>
          <w:p w14:paraId="03C6EBFB"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0.54</w:t>
            </w:r>
          </w:p>
        </w:tc>
        <w:tc>
          <w:tcPr>
            <w:tcW w:w="640" w:type="dxa"/>
            <w:tcBorders>
              <w:top w:val="nil"/>
              <w:left w:val="nil"/>
              <w:bottom w:val="nil"/>
              <w:right w:val="nil"/>
            </w:tcBorders>
            <w:shd w:val="clear" w:color="auto" w:fill="auto"/>
            <w:noWrap/>
            <w:vAlign w:val="center"/>
            <w:hideMark/>
          </w:tcPr>
          <w:p w14:paraId="0157B163"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0.65</w:t>
            </w:r>
          </w:p>
        </w:tc>
        <w:tc>
          <w:tcPr>
            <w:tcW w:w="640" w:type="dxa"/>
            <w:tcBorders>
              <w:top w:val="nil"/>
              <w:left w:val="nil"/>
              <w:bottom w:val="nil"/>
              <w:right w:val="nil"/>
            </w:tcBorders>
            <w:shd w:val="clear" w:color="auto" w:fill="auto"/>
            <w:noWrap/>
            <w:vAlign w:val="center"/>
            <w:hideMark/>
          </w:tcPr>
          <w:p w14:paraId="1C3CD518"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0.70</w:t>
            </w:r>
          </w:p>
        </w:tc>
        <w:tc>
          <w:tcPr>
            <w:tcW w:w="640" w:type="dxa"/>
            <w:tcBorders>
              <w:top w:val="nil"/>
              <w:left w:val="nil"/>
              <w:bottom w:val="nil"/>
              <w:right w:val="nil"/>
            </w:tcBorders>
            <w:shd w:val="clear" w:color="auto" w:fill="auto"/>
            <w:noWrap/>
            <w:vAlign w:val="center"/>
            <w:hideMark/>
          </w:tcPr>
          <w:p w14:paraId="64C7C10D"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0.01</w:t>
            </w:r>
          </w:p>
        </w:tc>
        <w:tc>
          <w:tcPr>
            <w:tcW w:w="640" w:type="dxa"/>
            <w:tcBorders>
              <w:top w:val="nil"/>
              <w:left w:val="nil"/>
              <w:bottom w:val="nil"/>
              <w:right w:val="nil"/>
            </w:tcBorders>
            <w:shd w:val="clear" w:color="auto" w:fill="auto"/>
            <w:noWrap/>
            <w:vAlign w:val="center"/>
            <w:hideMark/>
          </w:tcPr>
          <w:p w14:paraId="5E45F211"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-0.53</w:t>
            </w:r>
          </w:p>
        </w:tc>
        <w:tc>
          <w:tcPr>
            <w:tcW w:w="640" w:type="dxa"/>
            <w:tcBorders>
              <w:top w:val="nil"/>
              <w:left w:val="nil"/>
              <w:bottom w:val="nil"/>
              <w:right w:val="nil"/>
            </w:tcBorders>
            <w:shd w:val="clear" w:color="auto" w:fill="auto"/>
            <w:noWrap/>
            <w:vAlign w:val="center"/>
            <w:hideMark/>
          </w:tcPr>
          <w:p w14:paraId="3C644C58"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0.57</w:t>
            </w:r>
          </w:p>
        </w:tc>
        <w:tc>
          <w:tcPr>
            <w:tcW w:w="640" w:type="dxa"/>
            <w:tcBorders>
              <w:top w:val="nil"/>
              <w:left w:val="nil"/>
              <w:bottom w:val="nil"/>
              <w:right w:val="nil"/>
            </w:tcBorders>
            <w:shd w:val="clear" w:color="auto" w:fill="auto"/>
            <w:noWrap/>
            <w:vAlign w:val="center"/>
            <w:hideMark/>
          </w:tcPr>
          <w:p w14:paraId="6ED1A176"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-0.59</w:t>
            </w:r>
          </w:p>
        </w:tc>
        <w:tc>
          <w:tcPr>
            <w:tcW w:w="640" w:type="dxa"/>
            <w:tcBorders>
              <w:top w:val="nil"/>
              <w:left w:val="nil"/>
              <w:bottom w:val="nil"/>
              <w:right w:val="nil"/>
            </w:tcBorders>
            <w:shd w:val="clear" w:color="auto" w:fill="auto"/>
            <w:noWrap/>
            <w:vAlign w:val="center"/>
            <w:hideMark/>
          </w:tcPr>
          <w:p w14:paraId="7B2C0F5E"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-0.59</w:t>
            </w:r>
          </w:p>
        </w:tc>
        <w:tc>
          <w:tcPr>
            <w:tcW w:w="640" w:type="dxa"/>
            <w:tcBorders>
              <w:top w:val="nil"/>
              <w:left w:val="nil"/>
              <w:bottom w:val="nil"/>
              <w:right w:val="nil"/>
            </w:tcBorders>
            <w:shd w:val="clear" w:color="auto" w:fill="auto"/>
            <w:noWrap/>
            <w:vAlign w:val="center"/>
            <w:hideMark/>
          </w:tcPr>
          <w:p w14:paraId="645691BE"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0.45</w:t>
            </w:r>
          </w:p>
        </w:tc>
        <w:tc>
          <w:tcPr>
            <w:tcW w:w="640" w:type="dxa"/>
            <w:tcBorders>
              <w:top w:val="nil"/>
              <w:left w:val="nil"/>
              <w:bottom w:val="nil"/>
              <w:right w:val="nil"/>
            </w:tcBorders>
            <w:shd w:val="clear" w:color="auto" w:fill="auto"/>
            <w:noWrap/>
            <w:vAlign w:val="center"/>
            <w:hideMark/>
          </w:tcPr>
          <w:p w14:paraId="682204F5"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0.72</w:t>
            </w:r>
          </w:p>
        </w:tc>
        <w:tc>
          <w:tcPr>
            <w:tcW w:w="640" w:type="dxa"/>
            <w:tcBorders>
              <w:top w:val="nil"/>
              <w:left w:val="nil"/>
              <w:bottom w:val="nil"/>
              <w:right w:val="nil"/>
            </w:tcBorders>
            <w:shd w:val="clear" w:color="auto" w:fill="auto"/>
            <w:noWrap/>
            <w:vAlign w:val="center"/>
            <w:hideMark/>
          </w:tcPr>
          <w:p w14:paraId="7C250A29"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0.66</w:t>
            </w:r>
          </w:p>
        </w:tc>
        <w:tc>
          <w:tcPr>
            <w:tcW w:w="640" w:type="dxa"/>
            <w:tcBorders>
              <w:top w:val="nil"/>
              <w:left w:val="nil"/>
              <w:bottom w:val="nil"/>
              <w:right w:val="nil"/>
            </w:tcBorders>
            <w:shd w:val="clear" w:color="auto" w:fill="auto"/>
            <w:noWrap/>
            <w:vAlign w:val="center"/>
            <w:hideMark/>
          </w:tcPr>
          <w:p w14:paraId="3403BAF6"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0.09</w:t>
            </w:r>
          </w:p>
        </w:tc>
        <w:tc>
          <w:tcPr>
            <w:tcW w:w="640" w:type="dxa"/>
            <w:tcBorders>
              <w:top w:val="nil"/>
              <w:left w:val="nil"/>
              <w:bottom w:val="nil"/>
              <w:right w:val="nil"/>
            </w:tcBorders>
            <w:shd w:val="clear" w:color="auto" w:fill="auto"/>
            <w:noWrap/>
            <w:vAlign w:val="center"/>
            <w:hideMark/>
          </w:tcPr>
          <w:p w14:paraId="0E2830C8"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-0.37</w:t>
            </w:r>
          </w:p>
        </w:tc>
        <w:tc>
          <w:tcPr>
            <w:tcW w:w="640" w:type="dxa"/>
            <w:tcBorders>
              <w:top w:val="nil"/>
              <w:left w:val="nil"/>
              <w:bottom w:val="nil"/>
              <w:right w:val="nil"/>
            </w:tcBorders>
            <w:shd w:val="clear" w:color="auto" w:fill="auto"/>
            <w:noWrap/>
            <w:vAlign w:val="center"/>
            <w:hideMark/>
          </w:tcPr>
          <w:p w14:paraId="36E43216"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-0.57</w:t>
            </w:r>
          </w:p>
        </w:tc>
        <w:tc>
          <w:tcPr>
            <w:tcW w:w="640" w:type="dxa"/>
            <w:tcBorders>
              <w:top w:val="nil"/>
              <w:left w:val="nil"/>
              <w:bottom w:val="nil"/>
              <w:right w:val="nil"/>
            </w:tcBorders>
            <w:shd w:val="clear" w:color="auto" w:fill="auto"/>
            <w:noWrap/>
            <w:vAlign w:val="center"/>
            <w:hideMark/>
          </w:tcPr>
          <w:p w14:paraId="6B625021"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nil"/>
            </w:tcBorders>
            <w:shd w:val="clear" w:color="auto" w:fill="auto"/>
            <w:noWrap/>
            <w:vAlign w:val="center"/>
            <w:hideMark/>
          </w:tcPr>
          <w:p w14:paraId="35A8EF89"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single" w:sz="4" w:space="0" w:color="auto"/>
            </w:tcBorders>
            <w:shd w:val="clear" w:color="auto" w:fill="auto"/>
            <w:noWrap/>
            <w:vAlign w:val="bottom"/>
            <w:hideMark/>
          </w:tcPr>
          <w:p w14:paraId="2CFA23D3" w14:textId="77777777" w:rsidR="00F169D2" w:rsidRPr="00F169D2" w:rsidRDefault="00F169D2" w:rsidP="00F169D2">
            <w:pPr>
              <w:rPr>
                <w:rFonts w:eastAsia="Times New Roman" w:cs="Times New Roman"/>
                <w:color w:val="000000"/>
                <w:sz w:val="22"/>
              </w:rPr>
            </w:pPr>
          </w:p>
        </w:tc>
      </w:tr>
      <w:tr w:rsidR="00F169D2" w:rsidRPr="00F169D2" w14:paraId="06C72C6D" w14:textId="77777777" w:rsidTr="008947D4">
        <w:trPr>
          <w:trHeight w:val="300"/>
        </w:trPr>
        <w:tc>
          <w:tcPr>
            <w:tcW w:w="1240" w:type="dxa"/>
            <w:tcBorders>
              <w:top w:val="nil"/>
              <w:left w:val="single" w:sz="4" w:space="0" w:color="000000"/>
              <w:bottom w:val="single" w:sz="4" w:space="0" w:color="000000"/>
              <w:right w:val="single" w:sz="4" w:space="0" w:color="000000"/>
            </w:tcBorders>
            <w:shd w:val="clear" w:color="auto" w:fill="auto"/>
            <w:noWrap/>
            <w:vAlign w:val="center"/>
            <w:hideMark/>
          </w:tcPr>
          <w:p w14:paraId="2DE65FDA" w14:textId="77777777" w:rsidR="00F169D2" w:rsidRPr="00F169D2" w:rsidRDefault="00F169D2" w:rsidP="00F169D2">
            <w:pPr>
              <w:rPr>
                <w:rFonts w:eastAsia="Times New Roman" w:cs="Times New Roman"/>
                <w:color w:val="000000"/>
                <w:sz w:val="20"/>
                <w:szCs w:val="20"/>
              </w:rPr>
            </w:pPr>
            <w:r w:rsidRPr="00F169D2">
              <w:rPr>
                <w:rFonts w:eastAsia="Times New Roman" w:cs="Times New Roman"/>
                <w:color w:val="000000"/>
                <w:sz w:val="20"/>
                <w:szCs w:val="20"/>
              </w:rPr>
              <w:t>pi_toler</w:t>
            </w:r>
          </w:p>
        </w:tc>
        <w:tc>
          <w:tcPr>
            <w:tcW w:w="640" w:type="dxa"/>
            <w:tcBorders>
              <w:top w:val="nil"/>
              <w:left w:val="nil"/>
              <w:bottom w:val="nil"/>
              <w:right w:val="nil"/>
            </w:tcBorders>
            <w:shd w:val="clear" w:color="auto" w:fill="auto"/>
            <w:noWrap/>
            <w:vAlign w:val="center"/>
            <w:hideMark/>
          </w:tcPr>
          <w:p w14:paraId="79F7F539"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-0.33</w:t>
            </w:r>
          </w:p>
        </w:tc>
        <w:tc>
          <w:tcPr>
            <w:tcW w:w="640" w:type="dxa"/>
            <w:tcBorders>
              <w:top w:val="nil"/>
              <w:left w:val="nil"/>
              <w:bottom w:val="nil"/>
              <w:right w:val="nil"/>
            </w:tcBorders>
            <w:shd w:val="clear" w:color="auto" w:fill="auto"/>
            <w:noWrap/>
            <w:vAlign w:val="center"/>
            <w:hideMark/>
          </w:tcPr>
          <w:p w14:paraId="38879367"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-0.27</w:t>
            </w:r>
          </w:p>
        </w:tc>
        <w:tc>
          <w:tcPr>
            <w:tcW w:w="640" w:type="dxa"/>
            <w:tcBorders>
              <w:top w:val="nil"/>
              <w:left w:val="nil"/>
              <w:bottom w:val="nil"/>
              <w:right w:val="nil"/>
            </w:tcBorders>
            <w:shd w:val="clear" w:color="auto" w:fill="auto"/>
            <w:noWrap/>
            <w:vAlign w:val="center"/>
            <w:hideMark/>
          </w:tcPr>
          <w:p w14:paraId="442EAE75"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-0.35</w:t>
            </w:r>
          </w:p>
        </w:tc>
        <w:tc>
          <w:tcPr>
            <w:tcW w:w="640" w:type="dxa"/>
            <w:tcBorders>
              <w:top w:val="nil"/>
              <w:left w:val="nil"/>
              <w:bottom w:val="nil"/>
              <w:right w:val="nil"/>
            </w:tcBorders>
            <w:shd w:val="clear" w:color="auto" w:fill="auto"/>
            <w:noWrap/>
            <w:vAlign w:val="center"/>
            <w:hideMark/>
          </w:tcPr>
          <w:p w14:paraId="4DE7A8C0"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-0.13</w:t>
            </w:r>
          </w:p>
        </w:tc>
        <w:tc>
          <w:tcPr>
            <w:tcW w:w="640" w:type="dxa"/>
            <w:tcBorders>
              <w:top w:val="nil"/>
              <w:left w:val="nil"/>
              <w:bottom w:val="nil"/>
              <w:right w:val="nil"/>
            </w:tcBorders>
            <w:shd w:val="clear" w:color="auto" w:fill="auto"/>
            <w:noWrap/>
            <w:vAlign w:val="center"/>
            <w:hideMark/>
          </w:tcPr>
          <w:p w14:paraId="4B41BD51"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0.35</w:t>
            </w:r>
          </w:p>
        </w:tc>
        <w:tc>
          <w:tcPr>
            <w:tcW w:w="640" w:type="dxa"/>
            <w:tcBorders>
              <w:top w:val="nil"/>
              <w:left w:val="nil"/>
              <w:bottom w:val="nil"/>
              <w:right w:val="nil"/>
            </w:tcBorders>
            <w:shd w:val="clear" w:color="auto" w:fill="auto"/>
            <w:noWrap/>
            <w:vAlign w:val="center"/>
            <w:hideMark/>
          </w:tcPr>
          <w:p w14:paraId="3408B806"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-0.34</w:t>
            </w:r>
          </w:p>
        </w:tc>
        <w:tc>
          <w:tcPr>
            <w:tcW w:w="640" w:type="dxa"/>
            <w:tcBorders>
              <w:top w:val="nil"/>
              <w:left w:val="nil"/>
              <w:bottom w:val="nil"/>
              <w:right w:val="nil"/>
            </w:tcBorders>
            <w:shd w:val="clear" w:color="auto" w:fill="auto"/>
            <w:noWrap/>
            <w:vAlign w:val="center"/>
            <w:hideMark/>
          </w:tcPr>
          <w:p w14:paraId="4D8891B9"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0.72</w:t>
            </w:r>
          </w:p>
        </w:tc>
        <w:tc>
          <w:tcPr>
            <w:tcW w:w="640" w:type="dxa"/>
            <w:tcBorders>
              <w:top w:val="nil"/>
              <w:left w:val="nil"/>
              <w:bottom w:val="nil"/>
              <w:right w:val="nil"/>
            </w:tcBorders>
            <w:shd w:val="clear" w:color="auto" w:fill="auto"/>
            <w:noWrap/>
            <w:vAlign w:val="center"/>
            <w:hideMark/>
          </w:tcPr>
          <w:p w14:paraId="0B4B545B"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0.72</w:t>
            </w:r>
          </w:p>
        </w:tc>
        <w:tc>
          <w:tcPr>
            <w:tcW w:w="640" w:type="dxa"/>
            <w:tcBorders>
              <w:top w:val="nil"/>
              <w:left w:val="nil"/>
              <w:bottom w:val="nil"/>
              <w:right w:val="nil"/>
            </w:tcBorders>
            <w:shd w:val="clear" w:color="auto" w:fill="auto"/>
            <w:noWrap/>
            <w:vAlign w:val="center"/>
            <w:hideMark/>
          </w:tcPr>
          <w:p w14:paraId="63EFDAFB"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-0.47</w:t>
            </w:r>
          </w:p>
        </w:tc>
        <w:tc>
          <w:tcPr>
            <w:tcW w:w="640" w:type="dxa"/>
            <w:tcBorders>
              <w:top w:val="nil"/>
              <w:left w:val="nil"/>
              <w:bottom w:val="nil"/>
              <w:right w:val="nil"/>
            </w:tcBorders>
            <w:shd w:val="clear" w:color="auto" w:fill="auto"/>
            <w:noWrap/>
            <w:vAlign w:val="center"/>
            <w:hideMark/>
          </w:tcPr>
          <w:p w14:paraId="03B0CAAB"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-0.31</w:t>
            </w:r>
          </w:p>
        </w:tc>
        <w:tc>
          <w:tcPr>
            <w:tcW w:w="640" w:type="dxa"/>
            <w:tcBorders>
              <w:top w:val="nil"/>
              <w:left w:val="nil"/>
              <w:bottom w:val="nil"/>
              <w:right w:val="nil"/>
            </w:tcBorders>
            <w:shd w:val="clear" w:color="auto" w:fill="auto"/>
            <w:noWrap/>
            <w:vAlign w:val="center"/>
            <w:hideMark/>
          </w:tcPr>
          <w:p w14:paraId="305BC2C9"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-0.23</w:t>
            </w:r>
          </w:p>
        </w:tc>
        <w:tc>
          <w:tcPr>
            <w:tcW w:w="640" w:type="dxa"/>
            <w:tcBorders>
              <w:top w:val="nil"/>
              <w:left w:val="nil"/>
              <w:bottom w:val="nil"/>
              <w:right w:val="nil"/>
            </w:tcBorders>
            <w:shd w:val="clear" w:color="auto" w:fill="auto"/>
            <w:noWrap/>
            <w:vAlign w:val="center"/>
            <w:hideMark/>
          </w:tcPr>
          <w:p w14:paraId="4B4C697E"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0.02</w:t>
            </w:r>
          </w:p>
        </w:tc>
        <w:tc>
          <w:tcPr>
            <w:tcW w:w="640" w:type="dxa"/>
            <w:tcBorders>
              <w:top w:val="nil"/>
              <w:left w:val="nil"/>
              <w:bottom w:val="nil"/>
              <w:right w:val="nil"/>
            </w:tcBorders>
            <w:shd w:val="clear" w:color="auto" w:fill="auto"/>
            <w:noWrap/>
            <w:vAlign w:val="center"/>
            <w:hideMark/>
          </w:tcPr>
          <w:p w14:paraId="4D77E3C2" w14:textId="77777777" w:rsidR="00F169D2" w:rsidRPr="00F169D2" w:rsidRDefault="00F169D2" w:rsidP="00F169D2">
            <w:pPr>
              <w:jc w:val="center"/>
              <w:rPr>
                <w:rFonts w:eastAsia="Times New Roman" w:cs="Times New Roman"/>
                <w:b/>
                <w:bCs/>
                <w:sz w:val="20"/>
                <w:szCs w:val="20"/>
              </w:rPr>
            </w:pPr>
            <w:r w:rsidRPr="00F169D2">
              <w:rPr>
                <w:rFonts w:eastAsia="Times New Roman" w:cs="Times New Roman"/>
                <w:b/>
                <w:bCs/>
                <w:sz w:val="20"/>
                <w:szCs w:val="20"/>
              </w:rPr>
              <w:t>0.80</w:t>
            </w:r>
          </w:p>
        </w:tc>
        <w:tc>
          <w:tcPr>
            <w:tcW w:w="640" w:type="dxa"/>
            <w:tcBorders>
              <w:top w:val="nil"/>
              <w:left w:val="nil"/>
              <w:bottom w:val="nil"/>
              <w:right w:val="nil"/>
            </w:tcBorders>
            <w:shd w:val="clear" w:color="auto" w:fill="auto"/>
            <w:noWrap/>
            <w:vAlign w:val="center"/>
            <w:hideMark/>
          </w:tcPr>
          <w:p w14:paraId="0B697347" w14:textId="77777777" w:rsidR="00F169D2" w:rsidRPr="00F169D2" w:rsidRDefault="00F169D2" w:rsidP="00F169D2">
            <w:pPr>
              <w:jc w:val="center"/>
              <w:rPr>
                <w:rFonts w:eastAsia="Times New Roman" w:cs="Times New Roman"/>
                <w:b/>
                <w:bCs/>
                <w:sz w:val="20"/>
                <w:szCs w:val="20"/>
              </w:rPr>
            </w:pPr>
            <w:r w:rsidRPr="00F169D2">
              <w:rPr>
                <w:rFonts w:eastAsia="Times New Roman" w:cs="Times New Roman"/>
                <w:b/>
                <w:bCs/>
                <w:sz w:val="20"/>
                <w:szCs w:val="20"/>
              </w:rPr>
              <w:t>0.78</w:t>
            </w:r>
          </w:p>
        </w:tc>
        <w:tc>
          <w:tcPr>
            <w:tcW w:w="640" w:type="dxa"/>
            <w:tcBorders>
              <w:top w:val="nil"/>
              <w:left w:val="nil"/>
              <w:bottom w:val="nil"/>
              <w:right w:val="nil"/>
            </w:tcBorders>
            <w:shd w:val="clear" w:color="auto" w:fill="auto"/>
            <w:noWrap/>
            <w:vAlign w:val="center"/>
            <w:hideMark/>
          </w:tcPr>
          <w:p w14:paraId="6778308D"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-0.42</w:t>
            </w:r>
          </w:p>
        </w:tc>
        <w:tc>
          <w:tcPr>
            <w:tcW w:w="640" w:type="dxa"/>
            <w:tcBorders>
              <w:top w:val="nil"/>
              <w:left w:val="nil"/>
              <w:bottom w:val="nil"/>
              <w:right w:val="nil"/>
            </w:tcBorders>
            <w:shd w:val="clear" w:color="auto" w:fill="auto"/>
            <w:noWrap/>
            <w:vAlign w:val="center"/>
            <w:hideMark/>
          </w:tcPr>
          <w:p w14:paraId="08EB6F30" w14:textId="77777777" w:rsidR="00F169D2" w:rsidRPr="00F169D2" w:rsidRDefault="00F169D2" w:rsidP="00F169D2">
            <w:pPr>
              <w:jc w:val="center"/>
              <w:rPr>
                <w:rFonts w:eastAsia="Times New Roman" w:cs="Times New Roman"/>
                <w:sz w:val="20"/>
                <w:szCs w:val="20"/>
              </w:rPr>
            </w:pPr>
          </w:p>
        </w:tc>
        <w:tc>
          <w:tcPr>
            <w:tcW w:w="640" w:type="dxa"/>
            <w:tcBorders>
              <w:top w:val="nil"/>
              <w:left w:val="nil"/>
              <w:bottom w:val="nil"/>
              <w:right w:val="single" w:sz="4" w:space="0" w:color="auto"/>
            </w:tcBorders>
            <w:shd w:val="clear" w:color="auto" w:fill="auto"/>
            <w:noWrap/>
            <w:vAlign w:val="bottom"/>
            <w:hideMark/>
          </w:tcPr>
          <w:p w14:paraId="4B152F5F" w14:textId="77777777" w:rsidR="00F169D2" w:rsidRPr="00F169D2" w:rsidRDefault="00F169D2" w:rsidP="00F169D2">
            <w:pPr>
              <w:rPr>
                <w:rFonts w:eastAsia="Times New Roman" w:cs="Times New Roman"/>
                <w:color w:val="000000"/>
                <w:sz w:val="22"/>
              </w:rPr>
            </w:pPr>
          </w:p>
        </w:tc>
      </w:tr>
      <w:tr w:rsidR="00F169D2" w:rsidRPr="00F169D2" w14:paraId="188669E5" w14:textId="77777777" w:rsidTr="008947D4">
        <w:trPr>
          <w:trHeight w:val="300"/>
        </w:trPr>
        <w:tc>
          <w:tcPr>
            <w:tcW w:w="1240" w:type="dxa"/>
            <w:tcBorders>
              <w:top w:val="nil"/>
              <w:left w:val="single" w:sz="4" w:space="0" w:color="000000"/>
              <w:bottom w:val="single" w:sz="4" w:space="0" w:color="000000"/>
              <w:right w:val="single" w:sz="4" w:space="0" w:color="000000"/>
            </w:tcBorders>
            <w:shd w:val="clear" w:color="auto" w:fill="auto"/>
            <w:noWrap/>
            <w:vAlign w:val="center"/>
            <w:hideMark/>
          </w:tcPr>
          <w:p w14:paraId="22000E11" w14:textId="77777777" w:rsidR="00F169D2" w:rsidRPr="00F169D2" w:rsidRDefault="00F169D2" w:rsidP="00F169D2">
            <w:pPr>
              <w:rPr>
                <w:rFonts w:eastAsia="Times New Roman" w:cs="Times New Roman"/>
                <w:color w:val="000000"/>
                <w:sz w:val="20"/>
                <w:szCs w:val="20"/>
              </w:rPr>
            </w:pPr>
            <w:r w:rsidRPr="00F169D2">
              <w:rPr>
                <w:rFonts w:eastAsia="Times New Roman" w:cs="Times New Roman"/>
                <w:color w:val="000000"/>
                <w:sz w:val="20"/>
                <w:szCs w:val="20"/>
              </w:rPr>
              <w:t>x_HBI</w:t>
            </w:r>
          </w:p>
        </w:tc>
        <w:tc>
          <w:tcPr>
            <w:tcW w:w="640" w:type="dxa"/>
            <w:tcBorders>
              <w:top w:val="nil"/>
              <w:left w:val="nil"/>
              <w:bottom w:val="nil"/>
              <w:right w:val="nil"/>
            </w:tcBorders>
            <w:shd w:val="clear" w:color="auto" w:fill="auto"/>
            <w:noWrap/>
            <w:vAlign w:val="center"/>
            <w:hideMark/>
          </w:tcPr>
          <w:p w14:paraId="77286C0D"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-0.36</w:t>
            </w:r>
          </w:p>
        </w:tc>
        <w:tc>
          <w:tcPr>
            <w:tcW w:w="640" w:type="dxa"/>
            <w:tcBorders>
              <w:top w:val="nil"/>
              <w:left w:val="nil"/>
              <w:bottom w:val="nil"/>
              <w:right w:val="nil"/>
            </w:tcBorders>
            <w:shd w:val="clear" w:color="auto" w:fill="auto"/>
            <w:noWrap/>
            <w:vAlign w:val="center"/>
            <w:hideMark/>
          </w:tcPr>
          <w:p w14:paraId="64C632AB"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-0.29</w:t>
            </w:r>
          </w:p>
        </w:tc>
        <w:tc>
          <w:tcPr>
            <w:tcW w:w="640" w:type="dxa"/>
            <w:tcBorders>
              <w:top w:val="nil"/>
              <w:left w:val="nil"/>
              <w:bottom w:val="nil"/>
              <w:right w:val="nil"/>
            </w:tcBorders>
            <w:shd w:val="clear" w:color="auto" w:fill="auto"/>
            <w:noWrap/>
            <w:vAlign w:val="center"/>
            <w:hideMark/>
          </w:tcPr>
          <w:p w14:paraId="2292C561"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-0.41</w:t>
            </w:r>
          </w:p>
        </w:tc>
        <w:tc>
          <w:tcPr>
            <w:tcW w:w="640" w:type="dxa"/>
            <w:tcBorders>
              <w:top w:val="nil"/>
              <w:left w:val="nil"/>
              <w:bottom w:val="nil"/>
              <w:right w:val="nil"/>
            </w:tcBorders>
            <w:shd w:val="clear" w:color="auto" w:fill="auto"/>
            <w:noWrap/>
            <w:vAlign w:val="center"/>
            <w:hideMark/>
          </w:tcPr>
          <w:p w14:paraId="73AAEC5B"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-0.14</w:t>
            </w:r>
          </w:p>
        </w:tc>
        <w:tc>
          <w:tcPr>
            <w:tcW w:w="640" w:type="dxa"/>
            <w:tcBorders>
              <w:top w:val="nil"/>
              <w:left w:val="nil"/>
              <w:bottom w:val="nil"/>
              <w:right w:val="nil"/>
            </w:tcBorders>
            <w:shd w:val="clear" w:color="auto" w:fill="auto"/>
            <w:noWrap/>
            <w:vAlign w:val="center"/>
            <w:hideMark/>
          </w:tcPr>
          <w:p w14:paraId="7F3A6241"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0.36</w:t>
            </w:r>
          </w:p>
        </w:tc>
        <w:tc>
          <w:tcPr>
            <w:tcW w:w="640" w:type="dxa"/>
            <w:tcBorders>
              <w:top w:val="nil"/>
              <w:left w:val="nil"/>
              <w:bottom w:val="nil"/>
              <w:right w:val="nil"/>
            </w:tcBorders>
            <w:shd w:val="clear" w:color="auto" w:fill="auto"/>
            <w:noWrap/>
            <w:vAlign w:val="center"/>
            <w:hideMark/>
          </w:tcPr>
          <w:p w14:paraId="7DD859E9"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-0.34</w:t>
            </w:r>
          </w:p>
        </w:tc>
        <w:tc>
          <w:tcPr>
            <w:tcW w:w="640" w:type="dxa"/>
            <w:tcBorders>
              <w:top w:val="nil"/>
              <w:left w:val="nil"/>
              <w:bottom w:val="nil"/>
              <w:right w:val="nil"/>
            </w:tcBorders>
            <w:shd w:val="clear" w:color="auto" w:fill="auto"/>
            <w:noWrap/>
            <w:vAlign w:val="center"/>
            <w:hideMark/>
          </w:tcPr>
          <w:p w14:paraId="6FFE3B0D" w14:textId="77777777" w:rsidR="00F169D2" w:rsidRPr="00F169D2" w:rsidRDefault="00F169D2" w:rsidP="00F169D2">
            <w:pPr>
              <w:jc w:val="center"/>
              <w:rPr>
                <w:rFonts w:eastAsia="Times New Roman" w:cs="Times New Roman"/>
                <w:b/>
                <w:bCs/>
                <w:sz w:val="20"/>
                <w:szCs w:val="20"/>
              </w:rPr>
            </w:pPr>
            <w:r w:rsidRPr="00F169D2">
              <w:rPr>
                <w:rFonts w:eastAsia="Times New Roman" w:cs="Times New Roman"/>
                <w:b/>
                <w:bCs/>
                <w:sz w:val="20"/>
                <w:szCs w:val="20"/>
              </w:rPr>
              <w:t>0.75</w:t>
            </w:r>
          </w:p>
        </w:tc>
        <w:tc>
          <w:tcPr>
            <w:tcW w:w="640" w:type="dxa"/>
            <w:tcBorders>
              <w:top w:val="nil"/>
              <w:left w:val="nil"/>
              <w:bottom w:val="nil"/>
              <w:right w:val="nil"/>
            </w:tcBorders>
            <w:shd w:val="clear" w:color="auto" w:fill="auto"/>
            <w:noWrap/>
            <w:vAlign w:val="center"/>
            <w:hideMark/>
          </w:tcPr>
          <w:p w14:paraId="072C41DC" w14:textId="77777777" w:rsidR="00F169D2" w:rsidRPr="00F169D2" w:rsidRDefault="00F169D2" w:rsidP="00F169D2">
            <w:pPr>
              <w:jc w:val="center"/>
              <w:rPr>
                <w:rFonts w:eastAsia="Times New Roman" w:cs="Times New Roman"/>
                <w:b/>
                <w:bCs/>
                <w:sz w:val="20"/>
                <w:szCs w:val="20"/>
              </w:rPr>
            </w:pPr>
            <w:r w:rsidRPr="00F169D2">
              <w:rPr>
                <w:rFonts w:eastAsia="Times New Roman" w:cs="Times New Roman"/>
                <w:b/>
                <w:bCs/>
                <w:sz w:val="20"/>
                <w:szCs w:val="20"/>
              </w:rPr>
              <w:t>0.75</w:t>
            </w:r>
          </w:p>
        </w:tc>
        <w:tc>
          <w:tcPr>
            <w:tcW w:w="640" w:type="dxa"/>
            <w:tcBorders>
              <w:top w:val="nil"/>
              <w:left w:val="nil"/>
              <w:bottom w:val="nil"/>
              <w:right w:val="nil"/>
            </w:tcBorders>
            <w:shd w:val="clear" w:color="auto" w:fill="auto"/>
            <w:noWrap/>
            <w:vAlign w:val="center"/>
            <w:hideMark/>
          </w:tcPr>
          <w:p w14:paraId="47E74A32"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-0.57</w:t>
            </w:r>
          </w:p>
        </w:tc>
        <w:tc>
          <w:tcPr>
            <w:tcW w:w="640" w:type="dxa"/>
            <w:tcBorders>
              <w:top w:val="nil"/>
              <w:left w:val="nil"/>
              <w:bottom w:val="nil"/>
              <w:right w:val="nil"/>
            </w:tcBorders>
            <w:shd w:val="clear" w:color="auto" w:fill="auto"/>
            <w:noWrap/>
            <w:vAlign w:val="center"/>
            <w:hideMark/>
          </w:tcPr>
          <w:p w14:paraId="0F163FA0"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-0.37</w:t>
            </w:r>
          </w:p>
        </w:tc>
        <w:tc>
          <w:tcPr>
            <w:tcW w:w="640" w:type="dxa"/>
            <w:tcBorders>
              <w:top w:val="nil"/>
              <w:left w:val="nil"/>
              <w:bottom w:val="nil"/>
              <w:right w:val="nil"/>
            </w:tcBorders>
            <w:shd w:val="clear" w:color="auto" w:fill="auto"/>
            <w:noWrap/>
            <w:vAlign w:val="center"/>
            <w:hideMark/>
          </w:tcPr>
          <w:p w14:paraId="6393A055"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-0.32</w:t>
            </w:r>
          </w:p>
        </w:tc>
        <w:tc>
          <w:tcPr>
            <w:tcW w:w="640" w:type="dxa"/>
            <w:tcBorders>
              <w:top w:val="nil"/>
              <w:left w:val="nil"/>
              <w:bottom w:val="nil"/>
              <w:right w:val="nil"/>
            </w:tcBorders>
            <w:shd w:val="clear" w:color="auto" w:fill="auto"/>
            <w:noWrap/>
            <w:vAlign w:val="center"/>
            <w:hideMark/>
          </w:tcPr>
          <w:p w14:paraId="317ADA76"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0.04</w:t>
            </w:r>
          </w:p>
        </w:tc>
        <w:tc>
          <w:tcPr>
            <w:tcW w:w="640" w:type="dxa"/>
            <w:tcBorders>
              <w:top w:val="nil"/>
              <w:left w:val="nil"/>
              <w:bottom w:val="nil"/>
              <w:right w:val="nil"/>
            </w:tcBorders>
            <w:shd w:val="clear" w:color="auto" w:fill="auto"/>
            <w:noWrap/>
            <w:vAlign w:val="center"/>
            <w:hideMark/>
          </w:tcPr>
          <w:p w14:paraId="511BA4D4" w14:textId="77777777" w:rsidR="00F169D2" w:rsidRPr="00F169D2" w:rsidRDefault="00F169D2" w:rsidP="00F169D2">
            <w:pPr>
              <w:jc w:val="center"/>
              <w:rPr>
                <w:rFonts w:eastAsia="Times New Roman" w:cs="Times New Roman"/>
                <w:b/>
                <w:bCs/>
                <w:sz w:val="20"/>
                <w:szCs w:val="20"/>
              </w:rPr>
            </w:pPr>
            <w:r w:rsidRPr="00F169D2">
              <w:rPr>
                <w:rFonts w:eastAsia="Times New Roman" w:cs="Times New Roman"/>
                <w:b/>
                <w:bCs/>
                <w:sz w:val="20"/>
                <w:szCs w:val="20"/>
              </w:rPr>
              <w:t>0.81</w:t>
            </w:r>
          </w:p>
        </w:tc>
        <w:tc>
          <w:tcPr>
            <w:tcW w:w="640" w:type="dxa"/>
            <w:tcBorders>
              <w:top w:val="nil"/>
              <w:left w:val="nil"/>
              <w:bottom w:val="nil"/>
              <w:right w:val="nil"/>
            </w:tcBorders>
            <w:shd w:val="clear" w:color="auto" w:fill="auto"/>
            <w:noWrap/>
            <w:vAlign w:val="center"/>
            <w:hideMark/>
          </w:tcPr>
          <w:p w14:paraId="2C8F2931" w14:textId="77777777" w:rsidR="00F169D2" w:rsidRPr="00F169D2" w:rsidRDefault="00F169D2" w:rsidP="00F169D2">
            <w:pPr>
              <w:jc w:val="center"/>
              <w:rPr>
                <w:rFonts w:eastAsia="Times New Roman" w:cs="Times New Roman"/>
                <w:b/>
                <w:bCs/>
                <w:sz w:val="20"/>
                <w:szCs w:val="20"/>
              </w:rPr>
            </w:pPr>
            <w:r w:rsidRPr="00F169D2">
              <w:rPr>
                <w:rFonts w:eastAsia="Times New Roman" w:cs="Times New Roman"/>
                <w:b/>
                <w:bCs/>
                <w:sz w:val="20"/>
                <w:szCs w:val="20"/>
              </w:rPr>
              <w:t>0.84</w:t>
            </w:r>
          </w:p>
        </w:tc>
        <w:tc>
          <w:tcPr>
            <w:tcW w:w="640" w:type="dxa"/>
            <w:tcBorders>
              <w:top w:val="nil"/>
              <w:left w:val="nil"/>
              <w:bottom w:val="nil"/>
              <w:right w:val="nil"/>
            </w:tcBorders>
            <w:shd w:val="clear" w:color="auto" w:fill="auto"/>
            <w:noWrap/>
            <w:vAlign w:val="center"/>
            <w:hideMark/>
          </w:tcPr>
          <w:p w14:paraId="0B2BFDEB"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-0.45</w:t>
            </w:r>
          </w:p>
        </w:tc>
        <w:tc>
          <w:tcPr>
            <w:tcW w:w="640" w:type="dxa"/>
            <w:tcBorders>
              <w:top w:val="nil"/>
              <w:left w:val="nil"/>
              <w:bottom w:val="nil"/>
              <w:right w:val="nil"/>
            </w:tcBorders>
            <w:shd w:val="clear" w:color="auto" w:fill="auto"/>
            <w:noWrap/>
            <w:vAlign w:val="bottom"/>
            <w:hideMark/>
          </w:tcPr>
          <w:p w14:paraId="31B8CDEE" w14:textId="77777777" w:rsidR="00F169D2" w:rsidRPr="00F169D2" w:rsidRDefault="00F169D2" w:rsidP="00F169D2">
            <w:pPr>
              <w:jc w:val="center"/>
              <w:rPr>
                <w:rFonts w:eastAsia="Times New Roman" w:cs="Times New Roman"/>
                <w:b/>
                <w:bCs/>
                <w:color w:val="000000"/>
                <w:sz w:val="20"/>
                <w:szCs w:val="20"/>
              </w:rPr>
            </w:pPr>
            <w:r w:rsidRPr="00F169D2">
              <w:rPr>
                <w:rFonts w:eastAsia="Times New Roman" w:cs="Times New Roman"/>
                <w:b/>
                <w:bCs/>
                <w:color w:val="000000"/>
                <w:sz w:val="20"/>
                <w:szCs w:val="20"/>
              </w:rPr>
              <w:t>0.93</w:t>
            </w:r>
          </w:p>
        </w:tc>
        <w:tc>
          <w:tcPr>
            <w:tcW w:w="640" w:type="dxa"/>
            <w:tcBorders>
              <w:top w:val="nil"/>
              <w:left w:val="nil"/>
              <w:bottom w:val="nil"/>
              <w:right w:val="single" w:sz="4" w:space="0" w:color="auto"/>
            </w:tcBorders>
            <w:shd w:val="clear" w:color="auto" w:fill="auto"/>
            <w:noWrap/>
            <w:vAlign w:val="bottom"/>
            <w:hideMark/>
          </w:tcPr>
          <w:p w14:paraId="19C0E7B9" w14:textId="77777777" w:rsidR="00F169D2" w:rsidRPr="00F169D2" w:rsidRDefault="00F169D2" w:rsidP="00F169D2">
            <w:pPr>
              <w:rPr>
                <w:rFonts w:eastAsia="Times New Roman" w:cs="Times New Roman"/>
                <w:color w:val="000000"/>
                <w:sz w:val="22"/>
              </w:rPr>
            </w:pPr>
          </w:p>
        </w:tc>
      </w:tr>
      <w:tr w:rsidR="00F169D2" w:rsidRPr="00F169D2" w14:paraId="790E7C6B" w14:textId="77777777" w:rsidTr="008947D4">
        <w:trPr>
          <w:trHeight w:val="300"/>
        </w:trPr>
        <w:tc>
          <w:tcPr>
            <w:tcW w:w="1240" w:type="dxa"/>
            <w:tcBorders>
              <w:top w:val="nil"/>
              <w:left w:val="single" w:sz="4" w:space="0" w:color="000000"/>
              <w:bottom w:val="single" w:sz="4" w:space="0" w:color="auto"/>
              <w:right w:val="single" w:sz="4" w:space="0" w:color="000000"/>
            </w:tcBorders>
            <w:shd w:val="clear" w:color="auto" w:fill="auto"/>
            <w:noWrap/>
            <w:vAlign w:val="center"/>
            <w:hideMark/>
          </w:tcPr>
          <w:p w14:paraId="779926D1" w14:textId="77777777" w:rsidR="00F169D2" w:rsidRPr="00F169D2" w:rsidRDefault="00F169D2" w:rsidP="00F169D2">
            <w:pPr>
              <w:rPr>
                <w:rFonts w:eastAsia="Times New Roman" w:cs="Times New Roman"/>
                <w:color w:val="000000"/>
                <w:sz w:val="20"/>
                <w:szCs w:val="20"/>
              </w:rPr>
            </w:pPr>
            <w:r w:rsidRPr="00F169D2">
              <w:rPr>
                <w:rFonts w:eastAsia="Times New Roman" w:cs="Times New Roman"/>
                <w:color w:val="000000"/>
                <w:sz w:val="20"/>
                <w:szCs w:val="20"/>
              </w:rPr>
              <w:t>pi_BCG56</w:t>
            </w:r>
          </w:p>
        </w:tc>
        <w:tc>
          <w:tcPr>
            <w:tcW w:w="640" w:type="dxa"/>
            <w:tcBorders>
              <w:top w:val="nil"/>
              <w:left w:val="nil"/>
              <w:bottom w:val="single" w:sz="4" w:space="0" w:color="auto"/>
              <w:right w:val="nil"/>
            </w:tcBorders>
            <w:shd w:val="clear" w:color="auto" w:fill="auto"/>
            <w:noWrap/>
            <w:vAlign w:val="center"/>
            <w:hideMark/>
          </w:tcPr>
          <w:p w14:paraId="49731BB5"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-0.34</w:t>
            </w:r>
          </w:p>
        </w:tc>
        <w:tc>
          <w:tcPr>
            <w:tcW w:w="640" w:type="dxa"/>
            <w:tcBorders>
              <w:top w:val="nil"/>
              <w:left w:val="nil"/>
              <w:bottom w:val="single" w:sz="4" w:space="0" w:color="auto"/>
              <w:right w:val="nil"/>
            </w:tcBorders>
            <w:shd w:val="clear" w:color="auto" w:fill="auto"/>
            <w:noWrap/>
            <w:vAlign w:val="center"/>
            <w:hideMark/>
          </w:tcPr>
          <w:p w14:paraId="5FFACB4A"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-0.28</w:t>
            </w:r>
          </w:p>
        </w:tc>
        <w:tc>
          <w:tcPr>
            <w:tcW w:w="640" w:type="dxa"/>
            <w:tcBorders>
              <w:top w:val="nil"/>
              <w:left w:val="nil"/>
              <w:bottom w:val="single" w:sz="4" w:space="0" w:color="auto"/>
              <w:right w:val="nil"/>
            </w:tcBorders>
            <w:shd w:val="clear" w:color="auto" w:fill="auto"/>
            <w:noWrap/>
            <w:vAlign w:val="center"/>
            <w:hideMark/>
          </w:tcPr>
          <w:p w14:paraId="3355BC3C"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-0.26</w:t>
            </w:r>
          </w:p>
        </w:tc>
        <w:tc>
          <w:tcPr>
            <w:tcW w:w="640" w:type="dxa"/>
            <w:tcBorders>
              <w:top w:val="nil"/>
              <w:left w:val="nil"/>
              <w:bottom w:val="single" w:sz="4" w:space="0" w:color="auto"/>
              <w:right w:val="nil"/>
            </w:tcBorders>
            <w:shd w:val="clear" w:color="auto" w:fill="auto"/>
            <w:noWrap/>
            <w:vAlign w:val="center"/>
            <w:hideMark/>
          </w:tcPr>
          <w:p w14:paraId="7B232847"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-0.14</w:t>
            </w:r>
          </w:p>
        </w:tc>
        <w:tc>
          <w:tcPr>
            <w:tcW w:w="640" w:type="dxa"/>
            <w:tcBorders>
              <w:top w:val="nil"/>
              <w:left w:val="nil"/>
              <w:bottom w:val="single" w:sz="4" w:space="0" w:color="auto"/>
              <w:right w:val="nil"/>
            </w:tcBorders>
            <w:shd w:val="clear" w:color="auto" w:fill="auto"/>
            <w:noWrap/>
            <w:vAlign w:val="center"/>
            <w:hideMark/>
          </w:tcPr>
          <w:p w14:paraId="0ECD2DDF"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0.23</w:t>
            </w:r>
          </w:p>
        </w:tc>
        <w:tc>
          <w:tcPr>
            <w:tcW w:w="640" w:type="dxa"/>
            <w:tcBorders>
              <w:top w:val="nil"/>
              <w:left w:val="nil"/>
              <w:bottom w:val="single" w:sz="4" w:space="0" w:color="auto"/>
              <w:right w:val="nil"/>
            </w:tcBorders>
            <w:shd w:val="clear" w:color="auto" w:fill="auto"/>
            <w:noWrap/>
            <w:vAlign w:val="center"/>
            <w:hideMark/>
          </w:tcPr>
          <w:p w14:paraId="70658413"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-0.37</w:t>
            </w:r>
          </w:p>
        </w:tc>
        <w:tc>
          <w:tcPr>
            <w:tcW w:w="640" w:type="dxa"/>
            <w:tcBorders>
              <w:top w:val="nil"/>
              <w:left w:val="nil"/>
              <w:bottom w:val="single" w:sz="4" w:space="0" w:color="auto"/>
              <w:right w:val="nil"/>
            </w:tcBorders>
            <w:shd w:val="clear" w:color="auto" w:fill="auto"/>
            <w:noWrap/>
            <w:vAlign w:val="center"/>
            <w:hideMark/>
          </w:tcPr>
          <w:p w14:paraId="0188B25C"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0.55</w:t>
            </w:r>
          </w:p>
        </w:tc>
        <w:tc>
          <w:tcPr>
            <w:tcW w:w="640" w:type="dxa"/>
            <w:tcBorders>
              <w:top w:val="nil"/>
              <w:left w:val="nil"/>
              <w:bottom w:val="single" w:sz="4" w:space="0" w:color="auto"/>
              <w:right w:val="nil"/>
            </w:tcBorders>
            <w:shd w:val="clear" w:color="auto" w:fill="auto"/>
            <w:noWrap/>
            <w:vAlign w:val="center"/>
            <w:hideMark/>
          </w:tcPr>
          <w:p w14:paraId="742F24CC"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0.55</w:t>
            </w:r>
          </w:p>
        </w:tc>
        <w:tc>
          <w:tcPr>
            <w:tcW w:w="640" w:type="dxa"/>
            <w:tcBorders>
              <w:top w:val="nil"/>
              <w:left w:val="nil"/>
              <w:bottom w:val="single" w:sz="4" w:space="0" w:color="auto"/>
              <w:right w:val="nil"/>
            </w:tcBorders>
            <w:shd w:val="clear" w:color="auto" w:fill="auto"/>
            <w:noWrap/>
            <w:vAlign w:val="center"/>
            <w:hideMark/>
          </w:tcPr>
          <w:p w14:paraId="4FA39AD9"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-0.28</w:t>
            </w:r>
          </w:p>
        </w:tc>
        <w:tc>
          <w:tcPr>
            <w:tcW w:w="640" w:type="dxa"/>
            <w:tcBorders>
              <w:top w:val="nil"/>
              <w:left w:val="nil"/>
              <w:bottom w:val="single" w:sz="4" w:space="0" w:color="auto"/>
              <w:right w:val="nil"/>
            </w:tcBorders>
            <w:shd w:val="clear" w:color="auto" w:fill="auto"/>
            <w:noWrap/>
            <w:vAlign w:val="center"/>
            <w:hideMark/>
          </w:tcPr>
          <w:p w14:paraId="52785C0F"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-0.27</w:t>
            </w:r>
          </w:p>
        </w:tc>
        <w:tc>
          <w:tcPr>
            <w:tcW w:w="640" w:type="dxa"/>
            <w:tcBorders>
              <w:top w:val="nil"/>
              <w:left w:val="nil"/>
              <w:bottom w:val="single" w:sz="4" w:space="0" w:color="auto"/>
              <w:right w:val="nil"/>
            </w:tcBorders>
            <w:shd w:val="clear" w:color="auto" w:fill="auto"/>
            <w:noWrap/>
            <w:vAlign w:val="center"/>
            <w:hideMark/>
          </w:tcPr>
          <w:p w14:paraId="6E70947F"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-0.20</w:t>
            </w:r>
          </w:p>
        </w:tc>
        <w:tc>
          <w:tcPr>
            <w:tcW w:w="640" w:type="dxa"/>
            <w:tcBorders>
              <w:top w:val="nil"/>
              <w:left w:val="nil"/>
              <w:bottom w:val="single" w:sz="4" w:space="0" w:color="auto"/>
              <w:right w:val="nil"/>
            </w:tcBorders>
            <w:shd w:val="clear" w:color="auto" w:fill="auto"/>
            <w:noWrap/>
            <w:vAlign w:val="center"/>
            <w:hideMark/>
          </w:tcPr>
          <w:p w14:paraId="6FFDBF4D"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-0.04</w:t>
            </w:r>
          </w:p>
        </w:tc>
        <w:tc>
          <w:tcPr>
            <w:tcW w:w="640" w:type="dxa"/>
            <w:tcBorders>
              <w:top w:val="nil"/>
              <w:left w:val="nil"/>
              <w:bottom w:val="single" w:sz="4" w:space="0" w:color="auto"/>
              <w:right w:val="nil"/>
            </w:tcBorders>
            <w:shd w:val="clear" w:color="auto" w:fill="auto"/>
            <w:noWrap/>
            <w:vAlign w:val="center"/>
            <w:hideMark/>
          </w:tcPr>
          <w:p w14:paraId="74A0CDDA"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0.70</w:t>
            </w:r>
          </w:p>
        </w:tc>
        <w:tc>
          <w:tcPr>
            <w:tcW w:w="640" w:type="dxa"/>
            <w:tcBorders>
              <w:top w:val="nil"/>
              <w:left w:val="nil"/>
              <w:bottom w:val="single" w:sz="4" w:space="0" w:color="auto"/>
              <w:right w:val="nil"/>
            </w:tcBorders>
            <w:shd w:val="clear" w:color="auto" w:fill="auto"/>
            <w:noWrap/>
            <w:vAlign w:val="center"/>
            <w:hideMark/>
          </w:tcPr>
          <w:p w14:paraId="58061F27"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0.75</w:t>
            </w:r>
          </w:p>
        </w:tc>
        <w:tc>
          <w:tcPr>
            <w:tcW w:w="640" w:type="dxa"/>
            <w:tcBorders>
              <w:top w:val="nil"/>
              <w:left w:val="nil"/>
              <w:bottom w:val="single" w:sz="4" w:space="0" w:color="auto"/>
              <w:right w:val="nil"/>
            </w:tcBorders>
            <w:shd w:val="clear" w:color="auto" w:fill="auto"/>
            <w:noWrap/>
            <w:vAlign w:val="center"/>
            <w:hideMark/>
          </w:tcPr>
          <w:p w14:paraId="7DE5F7DA" w14:textId="77777777" w:rsidR="00F169D2" w:rsidRPr="00F169D2" w:rsidRDefault="00F169D2" w:rsidP="00F169D2">
            <w:pPr>
              <w:jc w:val="center"/>
              <w:rPr>
                <w:rFonts w:eastAsia="Times New Roman" w:cs="Times New Roman"/>
                <w:sz w:val="20"/>
                <w:szCs w:val="20"/>
              </w:rPr>
            </w:pPr>
            <w:r w:rsidRPr="00F169D2">
              <w:rPr>
                <w:rFonts w:eastAsia="Times New Roman" w:cs="Times New Roman"/>
                <w:sz w:val="20"/>
                <w:szCs w:val="20"/>
              </w:rPr>
              <w:t>-0.36</w:t>
            </w:r>
          </w:p>
        </w:tc>
        <w:tc>
          <w:tcPr>
            <w:tcW w:w="640" w:type="dxa"/>
            <w:tcBorders>
              <w:top w:val="nil"/>
              <w:left w:val="nil"/>
              <w:bottom w:val="single" w:sz="4" w:space="0" w:color="auto"/>
              <w:right w:val="nil"/>
            </w:tcBorders>
            <w:shd w:val="clear" w:color="auto" w:fill="auto"/>
            <w:noWrap/>
            <w:vAlign w:val="center"/>
            <w:hideMark/>
          </w:tcPr>
          <w:p w14:paraId="7A625A7B" w14:textId="77777777" w:rsidR="00F169D2" w:rsidRPr="00F169D2" w:rsidRDefault="00F169D2" w:rsidP="00F169D2">
            <w:pPr>
              <w:jc w:val="center"/>
              <w:rPr>
                <w:rFonts w:eastAsia="Times New Roman" w:cs="Times New Roman"/>
                <w:b/>
                <w:bCs/>
                <w:sz w:val="20"/>
                <w:szCs w:val="20"/>
              </w:rPr>
            </w:pPr>
            <w:r w:rsidRPr="00F169D2">
              <w:rPr>
                <w:rFonts w:eastAsia="Times New Roman" w:cs="Times New Roman"/>
                <w:b/>
                <w:bCs/>
                <w:sz w:val="20"/>
                <w:szCs w:val="20"/>
              </w:rPr>
              <w:t>0.85</w:t>
            </w:r>
          </w:p>
        </w:tc>
        <w:tc>
          <w:tcPr>
            <w:tcW w:w="640" w:type="dxa"/>
            <w:tcBorders>
              <w:top w:val="nil"/>
              <w:left w:val="nil"/>
              <w:bottom w:val="single" w:sz="4" w:space="0" w:color="auto"/>
              <w:right w:val="single" w:sz="4" w:space="0" w:color="auto"/>
            </w:tcBorders>
            <w:shd w:val="clear" w:color="auto" w:fill="auto"/>
            <w:noWrap/>
            <w:vAlign w:val="bottom"/>
            <w:hideMark/>
          </w:tcPr>
          <w:p w14:paraId="2A361D4A" w14:textId="77777777" w:rsidR="00F169D2" w:rsidRPr="00F169D2" w:rsidRDefault="00F169D2" w:rsidP="00F169D2">
            <w:pPr>
              <w:jc w:val="center"/>
              <w:rPr>
                <w:rFonts w:eastAsia="Times New Roman" w:cs="Times New Roman"/>
                <w:b/>
                <w:bCs/>
                <w:color w:val="000000"/>
                <w:sz w:val="20"/>
                <w:szCs w:val="20"/>
              </w:rPr>
            </w:pPr>
            <w:r w:rsidRPr="00F169D2">
              <w:rPr>
                <w:rFonts w:eastAsia="Times New Roman" w:cs="Times New Roman"/>
                <w:b/>
                <w:bCs/>
                <w:color w:val="000000"/>
                <w:sz w:val="20"/>
                <w:szCs w:val="20"/>
              </w:rPr>
              <w:t>0.88</w:t>
            </w:r>
          </w:p>
        </w:tc>
      </w:tr>
    </w:tbl>
    <w:p w14:paraId="3BC7FB39" w14:textId="77777777" w:rsidR="00F169D2" w:rsidRDefault="00F169D2">
      <w:pPr>
        <w:spacing w:after="200" w:line="276" w:lineRule="auto"/>
      </w:pPr>
      <w:r>
        <w:br w:type="page"/>
      </w:r>
    </w:p>
    <w:p w14:paraId="01FD9858" w14:textId="77777777" w:rsidR="00F169D2" w:rsidRDefault="00F169D2" w:rsidP="008947D4">
      <w:pPr>
        <w:spacing w:line="276" w:lineRule="auto"/>
      </w:pPr>
    </w:p>
    <w:p w14:paraId="78CA2B40" w14:textId="77777777" w:rsidR="009B4F3F" w:rsidRDefault="009B4F3F" w:rsidP="009B4F3F">
      <w:pPr>
        <w:pStyle w:val="Caption"/>
        <w:keepNext/>
        <w:spacing w:after="0"/>
      </w:pPr>
      <w:bookmarkStart w:id="47" w:name="_Toc409176437"/>
      <w:r>
        <w:t xml:space="preserve">Table </w:t>
      </w:r>
      <w:fldSimple w:instr=" SEQ Table \* ARABIC ">
        <w:r w:rsidR="001B1787">
          <w:rPr>
            <w:noProof/>
          </w:rPr>
          <w:t>9</w:t>
        </w:r>
      </w:fldSimple>
      <w:r>
        <w:t>. The ten best-performing index alternatives, showing the metrics included in each alternative and performance statistics within the site classes.</w:t>
      </w:r>
      <w:bookmarkEnd w:id="47"/>
    </w:p>
    <w:tbl>
      <w:tblPr>
        <w:tblW w:w="12852" w:type="dxa"/>
        <w:tblInd w:w="108" w:type="dxa"/>
        <w:tblLook w:val="04A0" w:firstRow="1" w:lastRow="0" w:firstColumn="1" w:lastColumn="0" w:noHBand="0" w:noVBand="1"/>
      </w:tblPr>
      <w:tblGrid>
        <w:gridCol w:w="1170"/>
        <w:gridCol w:w="925"/>
        <w:gridCol w:w="1011"/>
        <w:gridCol w:w="1194"/>
        <w:gridCol w:w="1145"/>
        <w:gridCol w:w="1011"/>
        <w:gridCol w:w="1011"/>
        <w:gridCol w:w="1170"/>
        <w:gridCol w:w="1170"/>
        <w:gridCol w:w="1023"/>
        <w:gridCol w:w="1011"/>
        <w:gridCol w:w="1011"/>
      </w:tblGrid>
      <w:tr w:rsidR="00F169D2" w:rsidRPr="00F169D2" w14:paraId="45A5F3B4" w14:textId="77777777" w:rsidTr="008947D4">
        <w:trPr>
          <w:trHeight w:val="300"/>
        </w:trPr>
        <w:tc>
          <w:tcPr>
            <w:tcW w:w="1170" w:type="dxa"/>
            <w:tcBorders>
              <w:top w:val="single" w:sz="4" w:space="0" w:color="auto"/>
              <w:left w:val="nil"/>
              <w:bottom w:val="single" w:sz="4" w:space="0" w:color="auto"/>
              <w:right w:val="nil"/>
            </w:tcBorders>
            <w:shd w:val="clear" w:color="auto" w:fill="auto"/>
            <w:noWrap/>
            <w:vAlign w:val="bottom"/>
            <w:hideMark/>
          </w:tcPr>
          <w:p w14:paraId="7EEA3ACC"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Site Class</w:t>
            </w:r>
          </w:p>
        </w:tc>
        <w:tc>
          <w:tcPr>
            <w:tcW w:w="925" w:type="dxa"/>
            <w:tcBorders>
              <w:top w:val="single" w:sz="4" w:space="0" w:color="auto"/>
              <w:left w:val="nil"/>
              <w:bottom w:val="single" w:sz="4" w:space="0" w:color="auto"/>
              <w:right w:val="nil"/>
            </w:tcBorders>
            <w:shd w:val="clear" w:color="auto" w:fill="auto"/>
            <w:noWrap/>
            <w:vAlign w:val="bottom"/>
            <w:hideMark/>
          </w:tcPr>
          <w:p w14:paraId="7ADEA150"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Statistic</w:t>
            </w:r>
          </w:p>
        </w:tc>
        <w:tc>
          <w:tcPr>
            <w:tcW w:w="1011" w:type="dxa"/>
            <w:tcBorders>
              <w:top w:val="single" w:sz="4" w:space="0" w:color="auto"/>
              <w:left w:val="nil"/>
              <w:bottom w:val="single" w:sz="4" w:space="0" w:color="auto"/>
              <w:right w:val="nil"/>
            </w:tcBorders>
            <w:shd w:val="clear" w:color="auto" w:fill="auto"/>
            <w:noWrap/>
            <w:vAlign w:val="bottom"/>
            <w:hideMark/>
          </w:tcPr>
          <w:p w14:paraId="49DF67FB"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Index1</w:t>
            </w:r>
          </w:p>
        </w:tc>
        <w:tc>
          <w:tcPr>
            <w:tcW w:w="1194" w:type="dxa"/>
            <w:tcBorders>
              <w:top w:val="single" w:sz="4" w:space="0" w:color="auto"/>
              <w:left w:val="nil"/>
              <w:bottom w:val="single" w:sz="4" w:space="0" w:color="auto"/>
              <w:right w:val="nil"/>
            </w:tcBorders>
            <w:shd w:val="clear" w:color="auto" w:fill="auto"/>
            <w:noWrap/>
            <w:vAlign w:val="bottom"/>
            <w:hideMark/>
          </w:tcPr>
          <w:p w14:paraId="1AA4F402"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Index2</w:t>
            </w:r>
          </w:p>
        </w:tc>
        <w:tc>
          <w:tcPr>
            <w:tcW w:w="1145" w:type="dxa"/>
            <w:tcBorders>
              <w:top w:val="single" w:sz="4" w:space="0" w:color="auto"/>
              <w:left w:val="nil"/>
              <w:bottom w:val="single" w:sz="4" w:space="0" w:color="auto"/>
              <w:right w:val="nil"/>
            </w:tcBorders>
            <w:shd w:val="clear" w:color="auto" w:fill="auto"/>
            <w:noWrap/>
            <w:vAlign w:val="bottom"/>
            <w:hideMark/>
          </w:tcPr>
          <w:p w14:paraId="4531B2D0"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Index6</w:t>
            </w:r>
          </w:p>
        </w:tc>
        <w:tc>
          <w:tcPr>
            <w:tcW w:w="1011" w:type="dxa"/>
            <w:tcBorders>
              <w:top w:val="single" w:sz="4" w:space="0" w:color="auto"/>
              <w:left w:val="nil"/>
              <w:bottom w:val="single" w:sz="4" w:space="0" w:color="auto"/>
              <w:right w:val="nil"/>
            </w:tcBorders>
            <w:shd w:val="clear" w:color="auto" w:fill="auto"/>
            <w:noWrap/>
            <w:vAlign w:val="bottom"/>
            <w:hideMark/>
          </w:tcPr>
          <w:p w14:paraId="1EA5B759"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Index11</w:t>
            </w:r>
          </w:p>
        </w:tc>
        <w:tc>
          <w:tcPr>
            <w:tcW w:w="1011" w:type="dxa"/>
            <w:tcBorders>
              <w:top w:val="single" w:sz="4" w:space="0" w:color="auto"/>
              <w:left w:val="nil"/>
              <w:bottom w:val="single" w:sz="4" w:space="0" w:color="auto"/>
              <w:right w:val="nil"/>
            </w:tcBorders>
            <w:shd w:val="clear" w:color="auto" w:fill="auto"/>
            <w:noWrap/>
            <w:vAlign w:val="bottom"/>
            <w:hideMark/>
          </w:tcPr>
          <w:p w14:paraId="56778661"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Index21</w:t>
            </w:r>
          </w:p>
        </w:tc>
        <w:tc>
          <w:tcPr>
            <w:tcW w:w="1170" w:type="dxa"/>
            <w:tcBorders>
              <w:top w:val="single" w:sz="4" w:space="0" w:color="auto"/>
              <w:left w:val="nil"/>
              <w:bottom w:val="single" w:sz="4" w:space="0" w:color="auto"/>
              <w:right w:val="nil"/>
            </w:tcBorders>
            <w:shd w:val="clear" w:color="auto" w:fill="auto"/>
            <w:noWrap/>
            <w:vAlign w:val="bottom"/>
            <w:hideMark/>
          </w:tcPr>
          <w:p w14:paraId="426B2828"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Index24</w:t>
            </w:r>
          </w:p>
        </w:tc>
        <w:tc>
          <w:tcPr>
            <w:tcW w:w="1170" w:type="dxa"/>
            <w:tcBorders>
              <w:top w:val="single" w:sz="4" w:space="0" w:color="auto"/>
              <w:left w:val="nil"/>
              <w:bottom w:val="single" w:sz="4" w:space="0" w:color="auto"/>
              <w:right w:val="nil"/>
            </w:tcBorders>
            <w:shd w:val="clear" w:color="auto" w:fill="auto"/>
            <w:noWrap/>
            <w:vAlign w:val="bottom"/>
            <w:hideMark/>
          </w:tcPr>
          <w:p w14:paraId="23F0561B"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Index27</w:t>
            </w:r>
          </w:p>
        </w:tc>
        <w:tc>
          <w:tcPr>
            <w:tcW w:w="1023" w:type="dxa"/>
            <w:tcBorders>
              <w:top w:val="single" w:sz="4" w:space="0" w:color="auto"/>
              <w:left w:val="nil"/>
              <w:bottom w:val="single" w:sz="4" w:space="0" w:color="auto"/>
              <w:right w:val="nil"/>
            </w:tcBorders>
            <w:shd w:val="clear" w:color="auto" w:fill="auto"/>
            <w:noWrap/>
            <w:vAlign w:val="bottom"/>
            <w:hideMark/>
          </w:tcPr>
          <w:p w14:paraId="56241FE6"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Index28</w:t>
            </w:r>
          </w:p>
        </w:tc>
        <w:tc>
          <w:tcPr>
            <w:tcW w:w="1011" w:type="dxa"/>
            <w:tcBorders>
              <w:top w:val="single" w:sz="4" w:space="0" w:color="auto"/>
              <w:left w:val="nil"/>
              <w:bottom w:val="single" w:sz="4" w:space="0" w:color="auto"/>
              <w:right w:val="nil"/>
            </w:tcBorders>
            <w:shd w:val="clear" w:color="auto" w:fill="auto"/>
            <w:noWrap/>
            <w:vAlign w:val="bottom"/>
            <w:hideMark/>
          </w:tcPr>
          <w:p w14:paraId="42E8AF71"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Index32</w:t>
            </w:r>
          </w:p>
        </w:tc>
        <w:tc>
          <w:tcPr>
            <w:tcW w:w="1011" w:type="dxa"/>
            <w:tcBorders>
              <w:top w:val="single" w:sz="4" w:space="0" w:color="auto"/>
              <w:left w:val="nil"/>
              <w:bottom w:val="single" w:sz="4" w:space="0" w:color="auto"/>
              <w:right w:val="nil"/>
            </w:tcBorders>
            <w:shd w:val="clear" w:color="auto" w:fill="auto"/>
            <w:noWrap/>
            <w:vAlign w:val="bottom"/>
            <w:hideMark/>
          </w:tcPr>
          <w:p w14:paraId="739F69AC"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Index33</w:t>
            </w:r>
          </w:p>
        </w:tc>
      </w:tr>
      <w:tr w:rsidR="00F169D2" w:rsidRPr="00F169D2" w14:paraId="1333D33D" w14:textId="77777777" w:rsidTr="008947D4">
        <w:trPr>
          <w:trHeight w:val="300"/>
        </w:trPr>
        <w:tc>
          <w:tcPr>
            <w:tcW w:w="1170" w:type="dxa"/>
            <w:tcBorders>
              <w:top w:val="nil"/>
              <w:left w:val="nil"/>
              <w:bottom w:val="nil"/>
              <w:right w:val="nil"/>
            </w:tcBorders>
            <w:shd w:val="clear" w:color="auto" w:fill="auto"/>
            <w:noWrap/>
            <w:vAlign w:val="bottom"/>
            <w:hideMark/>
          </w:tcPr>
          <w:p w14:paraId="0A8322ED" w14:textId="77777777" w:rsidR="00F169D2" w:rsidRPr="008947D4" w:rsidRDefault="00F169D2" w:rsidP="00F169D2">
            <w:pPr>
              <w:rPr>
                <w:rFonts w:eastAsia="Times New Roman" w:cs="Times New Roman"/>
                <w:color w:val="000000"/>
                <w:sz w:val="22"/>
              </w:rPr>
            </w:pPr>
          </w:p>
        </w:tc>
        <w:tc>
          <w:tcPr>
            <w:tcW w:w="925" w:type="dxa"/>
            <w:tcBorders>
              <w:top w:val="nil"/>
              <w:left w:val="nil"/>
              <w:bottom w:val="nil"/>
              <w:right w:val="nil"/>
            </w:tcBorders>
            <w:shd w:val="clear" w:color="auto" w:fill="auto"/>
            <w:noWrap/>
            <w:vAlign w:val="bottom"/>
            <w:hideMark/>
          </w:tcPr>
          <w:p w14:paraId="63DF8C1A" w14:textId="77777777" w:rsidR="00F169D2" w:rsidRPr="008947D4" w:rsidRDefault="00F169D2" w:rsidP="00F169D2">
            <w:pPr>
              <w:rPr>
                <w:rFonts w:eastAsia="Times New Roman" w:cs="Times New Roman"/>
                <w:color w:val="000000"/>
                <w:sz w:val="22"/>
              </w:rPr>
            </w:pPr>
          </w:p>
        </w:tc>
        <w:tc>
          <w:tcPr>
            <w:tcW w:w="1011" w:type="dxa"/>
            <w:tcBorders>
              <w:top w:val="nil"/>
              <w:left w:val="nil"/>
              <w:bottom w:val="nil"/>
              <w:right w:val="nil"/>
            </w:tcBorders>
            <w:shd w:val="clear" w:color="auto" w:fill="auto"/>
            <w:noWrap/>
            <w:vAlign w:val="bottom"/>
            <w:hideMark/>
          </w:tcPr>
          <w:p w14:paraId="120EAF85"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nt_ECT</w:t>
            </w:r>
          </w:p>
        </w:tc>
        <w:tc>
          <w:tcPr>
            <w:tcW w:w="1194" w:type="dxa"/>
            <w:tcBorders>
              <w:top w:val="nil"/>
              <w:left w:val="nil"/>
              <w:bottom w:val="nil"/>
              <w:right w:val="nil"/>
            </w:tcBorders>
            <w:shd w:val="clear" w:color="auto" w:fill="auto"/>
            <w:noWrap/>
            <w:vAlign w:val="bottom"/>
            <w:hideMark/>
          </w:tcPr>
          <w:p w14:paraId="58702E46"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nt_CruMol</w:t>
            </w:r>
          </w:p>
        </w:tc>
        <w:tc>
          <w:tcPr>
            <w:tcW w:w="1145" w:type="dxa"/>
            <w:tcBorders>
              <w:top w:val="nil"/>
              <w:left w:val="nil"/>
              <w:bottom w:val="nil"/>
              <w:right w:val="nil"/>
            </w:tcBorders>
            <w:shd w:val="clear" w:color="auto" w:fill="auto"/>
            <w:noWrap/>
            <w:vAlign w:val="bottom"/>
            <w:hideMark/>
          </w:tcPr>
          <w:p w14:paraId="62AC0CAB"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nt_ECT</w:t>
            </w:r>
          </w:p>
        </w:tc>
        <w:tc>
          <w:tcPr>
            <w:tcW w:w="1011" w:type="dxa"/>
            <w:tcBorders>
              <w:top w:val="nil"/>
              <w:left w:val="nil"/>
              <w:bottom w:val="nil"/>
              <w:right w:val="nil"/>
            </w:tcBorders>
            <w:shd w:val="clear" w:color="auto" w:fill="auto"/>
            <w:noWrap/>
            <w:vAlign w:val="bottom"/>
            <w:hideMark/>
          </w:tcPr>
          <w:p w14:paraId="7D6EE2C5"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nt_ECT</w:t>
            </w:r>
          </w:p>
        </w:tc>
        <w:tc>
          <w:tcPr>
            <w:tcW w:w="1011" w:type="dxa"/>
            <w:tcBorders>
              <w:top w:val="nil"/>
              <w:left w:val="nil"/>
              <w:bottom w:val="nil"/>
              <w:right w:val="nil"/>
            </w:tcBorders>
            <w:shd w:val="clear" w:color="auto" w:fill="auto"/>
            <w:noWrap/>
            <w:vAlign w:val="bottom"/>
            <w:hideMark/>
          </w:tcPr>
          <w:p w14:paraId="21FE99ED"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nt_EPT</w:t>
            </w:r>
          </w:p>
        </w:tc>
        <w:tc>
          <w:tcPr>
            <w:tcW w:w="1170" w:type="dxa"/>
            <w:tcBorders>
              <w:top w:val="nil"/>
              <w:left w:val="nil"/>
              <w:bottom w:val="nil"/>
              <w:right w:val="nil"/>
            </w:tcBorders>
            <w:shd w:val="clear" w:color="auto" w:fill="auto"/>
            <w:noWrap/>
            <w:vAlign w:val="bottom"/>
            <w:hideMark/>
          </w:tcPr>
          <w:p w14:paraId="3F63E467"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nt_ECT</w:t>
            </w:r>
          </w:p>
        </w:tc>
        <w:tc>
          <w:tcPr>
            <w:tcW w:w="1170" w:type="dxa"/>
            <w:tcBorders>
              <w:top w:val="nil"/>
              <w:left w:val="nil"/>
              <w:bottom w:val="nil"/>
              <w:right w:val="nil"/>
            </w:tcBorders>
            <w:shd w:val="clear" w:color="auto" w:fill="auto"/>
            <w:noWrap/>
            <w:vAlign w:val="bottom"/>
            <w:hideMark/>
          </w:tcPr>
          <w:p w14:paraId="763E0BF2"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nt_ECT</w:t>
            </w:r>
          </w:p>
        </w:tc>
        <w:tc>
          <w:tcPr>
            <w:tcW w:w="1023" w:type="dxa"/>
            <w:tcBorders>
              <w:top w:val="nil"/>
              <w:left w:val="nil"/>
              <w:bottom w:val="nil"/>
              <w:right w:val="nil"/>
            </w:tcBorders>
            <w:shd w:val="clear" w:color="auto" w:fill="auto"/>
            <w:noWrap/>
            <w:vAlign w:val="bottom"/>
            <w:hideMark/>
          </w:tcPr>
          <w:p w14:paraId="455D3C86"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nt_ECT</w:t>
            </w:r>
          </w:p>
        </w:tc>
        <w:tc>
          <w:tcPr>
            <w:tcW w:w="1011" w:type="dxa"/>
            <w:tcBorders>
              <w:top w:val="nil"/>
              <w:left w:val="nil"/>
              <w:bottom w:val="nil"/>
              <w:right w:val="nil"/>
            </w:tcBorders>
            <w:shd w:val="clear" w:color="auto" w:fill="auto"/>
            <w:noWrap/>
            <w:vAlign w:val="bottom"/>
            <w:hideMark/>
          </w:tcPr>
          <w:p w14:paraId="24E7B307"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nt_ECT</w:t>
            </w:r>
          </w:p>
        </w:tc>
        <w:tc>
          <w:tcPr>
            <w:tcW w:w="1011" w:type="dxa"/>
            <w:tcBorders>
              <w:top w:val="nil"/>
              <w:left w:val="nil"/>
              <w:bottom w:val="nil"/>
              <w:right w:val="nil"/>
            </w:tcBorders>
            <w:shd w:val="clear" w:color="auto" w:fill="auto"/>
            <w:noWrap/>
            <w:vAlign w:val="bottom"/>
            <w:hideMark/>
          </w:tcPr>
          <w:p w14:paraId="67CBDEEB"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nt_ECT</w:t>
            </w:r>
          </w:p>
        </w:tc>
      </w:tr>
      <w:tr w:rsidR="00F169D2" w:rsidRPr="00F169D2" w14:paraId="6EB79ACB" w14:textId="77777777" w:rsidTr="008947D4">
        <w:trPr>
          <w:trHeight w:val="300"/>
        </w:trPr>
        <w:tc>
          <w:tcPr>
            <w:tcW w:w="1170" w:type="dxa"/>
            <w:tcBorders>
              <w:top w:val="nil"/>
              <w:left w:val="nil"/>
              <w:bottom w:val="nil"/>
              <w:right w:val="nil"/>
            </w:tcBorders>
            <w:shd w:val="clear" w:color="auto" w:fill="auto"/>
            <w:noWrap/>
            <w:vAlign w:val="bottom"/>
            <w:hideMark/>
          </w:tcPr>
          <w:p w14:paraId="463B73EC" w14:textId="77777777" w:rsidR="00F169D2" w:rsidRPr="008947D4" w:rsidRDefault="00F169D2" w:rsidP="00F169D2">
            <w:pPr>
              <w:rPr>
                <w:rFonts w:eastAsia="Times New Roman" w:cs="Times New Roman"/>
                <w:color w:val="000000"/>
                <w:sz w:val="22"/>
              </w:rPr>
            </w:pPr>
          </w:p>
        </w:tc>
        <w:tc>
          <w:tcPr>
            <w:tcW w:w="925" w:type="dxa"/>
            <w:tcBorders>
              <w:top w:val="nil"/>
              <w:left w:val="nil"/>
              <w:bottom w:val="nil"/>
              <w:right w:val="nil"/>
            </w:tcBorders>
            <w:shd w:val="clear" w:color="auto" w:fill="auto"/>
            <w:noWrap/>
            <w:vAlign w:val="bottom"/>
            <w:hideMark/>
          </w:tcPr>
          <w:p w14:paraId="71DAF761" w14:textId="77777777" w:rsidR="00F169D2" w:rsidRPr="008947D4" w:rsidRDefault="00F169D2" w:rsidP="00F169D2">
            <w:pPr>
              <w:rPr>
                <w:rFonts w:eastAsia="Times New Roman" w:cs="Times New Roman"/>
                <w:color w:val="000000"/>
                <w:sz w:val="22"/>
              </w:rPr>
            </w:pPr>
          </w:p>
        </w:tc>
        <w:tc>
          <w:tcPr>
            <w:tcW w:w="1011" w:type="dxa"/>
            <w:tcBorders>
              <w:top w:val="nil"/>
              <w:left w:val="nil"/>
              <w:bottom w:val="nil"/>
              <w:right w:val="nil"/>
            </w:tcBorders>
            <w:shd w:val="clear" w:color="auto" w:fill="auto"/>
            <w:noWrap/>
            <w:vAlign w:val="bottom"/>
            <w:hideMark/>
          </w:tcPr>
          <w:p w14:paraId="78512B7D"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pi_Dipt</w:t>
            </w:r>
          </w:p>
        </w:tc>
        <w:tc>
          <w:tcPr>
            <w:tcW w:w="1194" w:type="dxa"/>
            <w:tcBorders>
              <w:top w:val="nil"/>
              <w:left w:val="nil"/>
              <w:bottom w:val="nil"/>
              <w:right w:val="nil"/>
            </w:tcBorders>
            <w:shd w:val="clear" w:color="auto" w:fill="auto"/>
            <w:noWrap/>
            <w:vAlign w:val="bottom"/>
            <w:hideMark/>
          </w:tcPr>
          <w:p w14:paraId="5CFE3FF0"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pi_NonIns</w:t>
            </w:r>
          </w:p>
        </w:tc>
        <w:tc>
          <w:tcPr>
            <w:tcW w:w="1145" w:type="dxa"/>
            <w:tcBorders>
              <w:top w:val="nil"/>
              <w:left w:val="nil"/>
              <w:bottom w:val="nil"/>
              <w:right w:val="nil"/>
            </w:tcBorders>
            <w:shd w:val="clear" w:color="auto" w:fill="auto"/>
            <w:noWrap/>
            <w:vAlign w:val="bottom"/>
            <w:hideMark/>
          </w:tcPr>
          <w:p w14:paraId="20E7B8D3"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pt_Dipt</w:t>
            </w:r>
          </w:p>
        </w:tc>
        <w:tc>
          <w:tcPr>
            <w:tcW w:w="1011" w:type="dxa"/>
            <w:tcBorders>
              <w:top w:val="nil"/>
              <w:left w:val="nil"/>
              <w:bottom w:val="nil"/>
              <w:right w:val="nil"/>
            </w:tcBorders>
            <w:shd w:val="clear" w:color="auto" w:fill="auto"/>
            <w:noWrap/>
            <w:vAlign w:val="bottom"/>
            <w:hideMark/>
          </w:tcPr>
          <w:p w14:paraId="74AA39EF"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pi_Chiro</w:t>
            </w:r>
          </w:p>
        </w:tc>
        <w:tc>
          <w:tcPr>
            <w:tcW w:w="1011" w:type="dxa"/>
            <w:tcBorders>
              <w:top w:val="nil"/>
              <w:left w:val="nil"/>
              <w:bottom w:val="nil"/>
              <w:right w:val="nil"/>
            </w:tcBorders>
            <w:shd w:val="clear" w:color="auto" w:fill="auto"/>
            <w:noWrap/>
            <w:vAlign w:val="bottom"/>
            <w:hideMark/>
          </w:tcPr>
          <w:p w14:paraId="417D8A5F"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pi_Chiro</w:t>
            </w:r>
          </w:p>
        </w:tc>
        <w:tc>
          <w:tcPr>
            <w:tcW w:w="1170" w:type="dxa"/>
            <w:tcBorders>
              <w:top w:val="nil"/>
              <w:left w:val="nil"/>
              <w:bottom w:val="nil"/>
              <w:right w:val="nil"/>
            </w:tcBorders>
            <w:shd w:val="clear" w:color="auto" w:fill="auto"/>
            <w:noWrap/>
            <w:vAlign w:val="bottom"/>
            <w:hideMark/>
          </w:tcPr>
          <w:p w14:paraId="083244CB"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pi_Chiro</w:t>
            </w:r>
          </w:p>
        </w:tc>
        <w:tc>
          <w:tcPr>
            <w:tcW w:w="1170" w:type="dxa"/>
            <w:tcBorders>
              <w:top w:val="nil"/>
              <w:left w:val="nil"/>
              <w:bottom w:val="nil"/>
              <w:right w:val="nil"/>
            </w:tcBorders>
            <w:shd w:val="clear" w:color="auto" w:fill="auto"/>
            <w:noWrap/>
            <w:vAlign w:val="bottom"/>
            <w:hideMark/>
          </w:tcPr>
          <w:p w14:paraId="0B85D0E7"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pi_Chiro</w:t>
            </w:r>
          </w:p>
        </w:tc>
        <w:tc>
          <w:tcPr>
            <w:tcW w:w="1023" w:type="dxa"/>
            <w:tcBorders>
              <w:top w:val="nil"/>
              <w:left w:val="nil"/>
              <w:bottom w:val="nil"/>
              <w:right w:val="nil"/>
            </w:tcBorders>
            <w:shd w:val="clear" w:color="auto" w:fill="auto"/>
            <w:noWrap/>
            <w:vAlign w:val="bottom"/>
            <w:hideMark/>
          </w:tcPr>
          <w:p w14:paraId="27ABE764"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pi_Coleo</w:t>
            </w:r>
          </w:p>
        </w:tc>
        <w:tc>
          <w:tcPr>
            <w:tcW w:w="1011" w:type="dxa"/>
            <w:tcBorders>
              <w:top w:val="nil"/>
              <w:left w:val="nil"/>
              <w:bottom w:val="nil"/>
              <w:right w:val="nil"/>
            </w:tcBorders>
            <w:shd w:val="clear" w:color="auto" w:fill="auto"/>
            <w:noWrap/>
            <w:vAlign w:val="bottom"/>
            <w:hideMark/>
          </w:tcPr>
          <w:p w14:paraId="08D8A705"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pi_Dipt</w:t>
            </w:r>
          </w:p>
        </w:tc>
        <w:tc>
          <w:tcPr>
            <w:tcW w:w="1011" w:type="dxa"/>
            <w:tcBorders>
              <w:top w:val="nil"/>
              <w:left w:val="nil"/>
              <w:bottom w:val="nil"/>
              <w:right w:val="nil"/>
            </w:tcBorders>
            <w:shd w:val="clear" w:color="auto" w:fill="auto"/>
            <w:noWrap/>
            <w:vAlign w:val="bottom"/>
            <w:hideMark/>
          </w:tcPr>
          <w:p w14:paraId="7A8C2D6D"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pi_Dipt</w:t>
            </w:r>
          </w:p>
        </w:tc>
      </w:tr>
      <w:tr w:rsidR="00F169D2" w:rsidRPr="00F169D2" w14:paraId="6BA3C960" w14:textId="77777777" w:rsidTr="008947D4">
        <w:trPr>
          <w:trHeight w:val="300"/>
        </w:trPr>
        <w:tc>
          <w:tcPr>
            <w:tcW w:w="1170" w:type="dxa"/>
            <w:tcBorders>
              <w:top w:val="nil"/>
              <w:left w:val="nil"/>
              <w:bottom w:val="nil"/>
              <w:right w:val="nil"/>
            </w:tcBorders>
            <w:shd w:val="clear" w:color="auto" w:fill="auto"/>
            <w:noWrap/>
            <w:vAlign w:val="bottom"/>
            <w:hideMark/>
          </w:tcPr>
          <w:p w14:paraId="14BA42AD" w14:textId="77777777" w:rsidR="00F169D2" w:rsidRPr="008947D4" w:rsidRDefault="00F169D2" w:rsidP="00F169D2">
            <w:pPr>
              <w:rPr>
                <w:rFonts w:eastAsia="Times New Roman" w:cs="Times New Roman"/>
                <w:color w:val="000000"/>
                <w:sz w:val="22"/>
              </w:rPr>
            </w:pPr>
          </w:p>
        </w:tc>
        <w:tc>
          <w:tcPr>
            <w:tcW w:w="925" w:type="dxa"/>
            <w:tcBorders>
              <w:top w:val="nil"/>
              <w:left w:val="nil"/>
              <w:bottom w:val="nil"/>
              <w:right w:val="nil"/>
            </w:tcBorders>
            <w:shd w:val="clear" w:color="auto" w:fill="auto"/>
            <w:noWrap/>
            <w:vAlign w:val="bottom"/>
            <w:hideMark/>
          </w:tcPr>
          <w:p w14:paraId="489CB419" w14:textId="77777777" w:rsidR="00F169D2" w:rsidRPr="008947D4" w:rsidRDefault="00F169D2" w:rsidP="00F169D2">
            <w:pPr>
              <w:rPr>
                <w:rFonts w:eastAsia="Times New Roman" w:cs="Times New Roman"/>
                <w:color w:val="000000"/>
                <w:sz w:val="22"/>
              </w:rPr>
            </w:pPr>
          </w:p>
        </w:tc>
        <w:tc>
          <w:tcPr>
            <w:tcW w:w="1011" w:type="dxa"/>
            <w:tcBorders>
              <w:top w:val="nil"/>
              <w:left w:val="nil"/>
              <w:bottom w:val="nil"/>
              <w:right w:val="nil"/>
            </w:tcBorders>
            <w:shd w:val="clear" w:color="auto" w:fill="auto"/>
            <w:noWrap/>
            <w:vAlign w:val="bottom"/>
            <w:hideMark/>
          </w:tcPr>
          <w:p w14:paraId="3EB60756"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pi_filtr</w:t>
            </w:r>
          </w:p>
        </w:tc>
        <w:tc>
          <w:tcPr>
            <w:tcW w:w="1194" w:type="dxa"/>
            <w:tcBorders>
              <w:top w:val="nil"/>
              <w:left w:val="nil"/>
              <w:bottom w:val="nil"/>
              <w:right w:val="nil"/>
            </w:tcBorders>
            <w:shd w:val="clear" w:color="auto" w:fill="auto"/>
            <w:noWrap/>
            <w:vAlign w:val="bottom"/>
            <w:hideMark/>
          </w:tcPr>
          <w:p w14:paraId="6844496E"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nt_scrap</w:t>
            </w:r>
          </w:p>
        </w:tc>
        <w:tc>
          <w:tcPr>
            <w:tcW w:w="1145" w:type="dxa"/>
            <w:tcBorders>
              <w:top w:val="nil"/>
              <w:left w:val="nil"/>
              <w:bottom w:val="nil"/>
              <w:right w:val="nil"/>
            </w:tcBorders>
            <w:shd w:val="clear" w:color="auto" w:fill="auto"/>
            <w:noWrap/>
            <w:vAlign w:val="bottom"/>
            <w:hideMark/>
          </w:tcPr>
          <w:p w14:paraId="1EC1DCFA"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pi_NonIns</w:t>
            </w:r>
          </w:p>
        </w:tc>
        <w:tc>
          <w:tcPr>
            <w:tcW w:w="1011" w:type="dxa"/>
            <w:tcBorders>
              <w:top w:val="nil"/>
              <w:left w:val="nil"/>
              <w:bottom w:val="nil"/>
              <w:right w:val="nil"/>
            </w:tcBorders>
            <w:shd w:val="clear" w:color="auto" w:fill="auto"/>
            <w:noWrap/>
            <w:vAlign w:val="bottom"/>
            <w:hideMark/>
          </w:tcPr>
          <w:p w14:paraId="0E471866"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pi_filtr</w:t>
            </w:r>
          </w:p>
        </w:tc>
        <w:tc>
          <w:tcPr>
            <w:tcW w:w="1011" w:type="dxa"/>
            <w:tcBorders>
              <w:top w:val="nil"/>
              <w:left w:val="nil"/>
              <w:bottom w:val="nil"/>
              <w:right w:val="nil"/>
            </w:tcBorders>
            <w:shd w:val="clear" w:color="auto" w:fill="auto"/>
            <w:noWrap/>
            <w:vAlign w:val="bottom"/>
            <w:hideMark/>
          </w:tcPr>
          <w:p w14:paraId="587FAFA9"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pi_filtr</w:t>
            </w:r>
          </w:p>
        </w:tc>
        <w:tc>
          <w:tcPr>
            <w:tcW w:w="1170" w:type="dxa"/>
            <w:tcBorders>
              <w:top w:val="nil"/>
              <w:left w:val="nil"/>
              <w:bottom w:val="nil"/>
              <w:right w:val="nil"/>
            </w:tcBorders>
            <w:shd w:val="clear" w:color="auto" w:fill="auto"/>
            <w:noWrap/>
            <w:vAlign w:val="bottom"/>
            <w:hideMark/>
          </w:tcPr>
          <w:p w14:paraId="3582BF7C"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pi_filtr</w:t>
            </w:r>
          </w:p>
        </w:tc>
        <w:tc>
          <w:tcPr>
            <w:tcW w:w="1170" w:type="dxa"/>
            <w:tcBorders>
              <w:top w:val="nil"/>
              <w:left w:val="nil"/>
              <w:bottom w:val="nil"/>
              <w:right w:val="nil"/>
            </w:tcBorders>
            <w:shd w:val="clear" w:color="auto" w:fill="auto"/>
            <w:noWrap/>
            <w:vAlign w:val="bottom"/>
            <w:hideMark/>
          </w:tcPr>
          <w:p w14:paraId="73F8D0C2"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pi_filtr</w:t>
            </w:r>
          </w:p>
        </w:tc>
        <w:tc>
          <w:tcPr>
            <w:tcW w:w="1023" w:type="dxa"/>
            <w:tcBorders>
              <w:top w:val="nil"/>
              <w:left w:val="nil"/>
              <w:bottom w:val="nil"/>
              <w:right w:val="nil"/>
            </w:tcBorders>
            <w:shd w:val="clear" w:color="auto" w:fill="auto"/>
            <w:noWrap/>
            <w:vAlign w:val="bottom"/>
            <w:hideMark/>
          </w:tcPr>
          <w:p w14:paraId="2B6DA514"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pi_filtr</w:t>
            </w:r>
          </w:p>
        </w:tc>
        <w:tc>
          <w:tcPr>
            <w:tcW w:w="1011" w:type="dxa"/>
            <w:tcBorders>
              <w:top w:val="nil"/>
              <w:left w:val="nil"/>
              <w:bottom w:val="nil"/>
              <w:right w:val="nil"/>
            </w:tcBorders>
            <w:shd w:val="clear" w:color="auto" w:fill="auto"/>
            <w:noWrap/>
            <w:vAlign w:val="bottom"/>
            <w:hideMark/>
          </w:tcPr>
          <w:p w14:paraId="2862BAD2"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pi_Scrap</w:t>
            </w:r>
          </w:p>
        </w:tc>
        <w:tc>
          <w:tcPr>
            <w:tcW w:w="1011" w:type="dxa"/>
            <w:tcBorders>
              <w:top w:val="nil"/>
              <w:left w:val="nil"/>
              <w:bottom w:val="nil"/>
              <w:right w:val="nil"/>
            </w:tcBorders>
            <w:shd w:val="clear" w:color="auto" w:fill="auto"/>
            <w:noWrap/>
            <w:vAlign w:val="bottom"/>
            <w:hideMark/>
          </w:tcPr>
          <w:p w14:paraId="6EA5D9DC"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pi_Scrap</w:t>
            </w:r>
          </w:p>
        </w:tc>
      </w:tr>
      <w:tr w:rsidR="00F169D2" w:rsidRPr="00F169D2" w14:paraId="53330916" w14:textId="77777777" w:rsidTr="008947D4">
        <w:trPr>
          <w:trHeight w:val="300"/>
        </w:trPr>
        <w:tc>
          <w:tcPr>
            <w:tcW w:w="1170" w:type="dxa"/>
            <w:tcBorders>
              <w:top w:val="nil"/>
              <w:left w:val="nil"/>
              <w:bottom w:val="nil"/>
              <w:right w:val="nil"/>
            </w:tcBorders>
            <w:shd w:val="clear" w:color="auto" w:fill="auto"/>
            <w:noWrap/>
            <w:vAlign w:val="bottom"/>
            <w:hideMark/>
          </w:tcPr>
          <w:p w14:paraId="05715CD8" w14:textId="77777777" w:rsidR="00F169D2" w:rsidRPr="008947D4" w:rsidRDefault="00F169D2" w:rsidP="00F169D2">
            <w:pPr>
              <w:rPr>
                <w:rFonts w:eastAsia="Times New Roman" w:cs="Times New Roman"/>
                <w:color w:val="000000"/>
                <w:sz w:val="22"/>
              </w:rPr>
            </w:pPr>
          </w:p>
        </w:tc>
        <w:tc>
          <w:tcPr>
            <w:tcW w:w="925" w:type="dxa"/>
            <w:tcBorders>
              <w:top w:val="nil"/>
              <w:left w:val="nil"/>
              <w:bottom w:val="nil"/>
              <w:right w:val="nil"/>
            </w:tcBorders>
            <w:shd w:val="clear" w:color="auto" w:fill="auto"/>
            <w:noWrap/>
            <w:vAlign w:val="bottom"/>
            <w:hideMark/>
          </w:tcPr>
          <w:p w14:paraId="69036C69" w14:textId="77777777" w:rsidR="00F169D2" w:rsidRPr="008947D4" w:rsidRDefault="00F169D2" w:rsidP="00F169D2">
            <w:pPr>
              <w:rPr>
                <w:rFonts w:eastAsia="Times New Roman" w:cs="Times New Roman"/>
                <w:color w:val="000000"/>
                <w:sz w:val="22"/>
              </w:rPr>
            </w:pPr>
          </w:p>
        </w:tc>
        <w:tc>
          <w:tcPr>
            <w:tcW w:w="1011" w:type="dxa"/>
            <w:tcBorders>
              <w:top w:val="nil"/>
              <w:left w:val="nil"/>
              <w:bottom w:val="nil"/>
              <w:right w:val="nil"/>
            </w:tcBorders>
            <w:shd w:val="clear" w:color="auto" w:fill="auto"/>
            <w:noWrap/>
            <w:vAlign w:val="bottom"/>
            <w:hideMark/>
          </w:tcPr>
          <w:p w14:paraId="4362DCD9"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nt_clmbr</w:t>
            </w:r>
          </w:p>
        </w:tc>
        <w:tc>
          <w:tcPr>
            <w:tcW w:w="1194" w:type="dxa"/>
            <w:tcBorders>
              <w:top w:val="nil"/>
              <w:left w:val="nil"/>
              <w:bottom w:val="nil"/>
              <w:right w:val="nil"/>
            </w:tcBorders>
            <w:shd w:val="clear" w:color="auto" w:fill="auto"/>
            <w:noWrap/>
            <w:vAlign w:val="bottom"/>
            <w:hideMark/>
          </w:tcPr>
          <w:p w14:paraId="42BF4F77"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pi_brrwr</w:t>
            </w:r>
          </w:p>
        </w:tc>
        <w:tc>
          <w:tcPr>
            <w:tcW w:w="1145" w:type="dxa"/>
            <w:tcBorders>
              <w:top w:val="nil"/>
              <w:left w:val="nil"/>
              <w:bottom w:val="nil"/>
              <w:right w:val="nil"/>
            </w:tcBorders>
            <w:shd w:val="clear" w:color="auto" w:fill="auto"/>
            <w:noWrap/>
            <w:vAlign w:val="bottom"/>
            <w:hideMark/>
          </w:tcPr>
          <w:p w14:paraId="405871E1"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pi_filtr</w:t>
            </w:r>
          </w:p>
        </w:tc>
        <w:tc>
          <w:tcPr>
            <w:tcW w:w="1011" w:type="dxa"/>
            <w:tcBorders>
              <w:top w:val="nil"/>
              <w:left w:val="nil"/>
              <w:bottom w:val="nil"/>
              <w:right w:val="nil"/>
            </w:tcBorders>
            <w:shd w:val="clear" w:color="auto" w:fill="auto"/>
            <w:noWrap/>
            <w:vAlign w:val="bottom"/>
            <w:hideMark/>
          </w:tcPr>
          <w:p w14:paraId="1C15A2ED"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nt_clmbr</w:t>
            </w:r>
          </w:p>
        </w:tc>
        <w:tc>
          <w:tcPr>
            <w:tcW w:w="1011" w:type="dxa"/>
            <w:tcBorders>
              <w:top w:val="nil"/>
              <w:left w:val="nil"/>
              <w:bottom w:val="nil"/>
              <w:right w:val="nil"/>
            </w:tcBorders>
            <w:shd w:val="clear" w:color="auto" w:fill="auto"/>
            <w:noWrap/>
            <w:vAlign w:val="bottom"/>
            <w:hideMark/>
          </w:tcPr>
          <w:p w14:paraId="05181DF1"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nt_clmbr</w:t>
            </w:r>
          </w:p>
        </w:tc>
        <w:tc>
          <w:tcPr>
            <w:tcW w:w="1170" w:type="dxa"/>
            <w:tcBorders>
              <w:top w:val="nil"/>
              <w:left w:val="nil"/>
              <w:bottom w:val="nil"/>
              <w:right w:val="nil"/>
            </w:tcBorders>
            <w:shd w:val="clear" w:color="auto" w:fill="auto"/>
            <w:noWrap/>
            <w:vAlign w:val="bottom"/>
            <w:hideMark/>
          </w:tcPr>
          <w:p w14:paraId="094150BD"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pi_brrwr</w:t>
            </w:r>
          </w:p>
        </w:tc>
        <w:tc>
          <w:tcPr>
            <w:tcW w:w="1170" w:type="dxa"/>
            <w:tcBorders>
              <w:top w:val="nil"/>
              <w:left w:val="nil"/>
              <w:bottom w:val="nil"/>
              <w:right w:val="nil"/>
            </w:tcBorders>
            <w:shd w:val="clear" w:color="auto" w:fill="auto"/>
            <w:noWrap/>
            <w:vAlign w:val="bottom"/>
            <w:hideMark/>
          </w:tcPr>
          <w:p w14:paraId="29C32041"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nt_clmbr</w:t>
            </w:r>
          </w:p>
        </w:tc>
        <w:tc>
          <w:tcPr>
            <w:tcW w:w="1023" w:type="dxa"/>
            <w:tcBorders>
              <w:top w:val="nil"/>
              <w:left w:val="nil"/>
              <w:bottom w:val="nil"/>
              <w:right w:val="nil"/>
            </w:tcBorders>
            <w:shd w:val="clear" w:color="auto" w:fill="auto"/>
            <w:noWrap/>
            <w:vAlign w:val="bottom"/>
            <w:hideMark/>
          </w:tcPr>
          <w:p w14:paraId="3DB91CEE"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nt_clmbr</w:t>
            </w:r>
          </w:p>
        </w:tc>
        <w:tc>
          <w:tcPr>
            <w:tcW w:w="1011" w:type="dxa"/>
            <w:tcBorders>
              <w:top w:val="nil"/>
              <w:left w:val="nil"/>
              <w:bottom w:val="nil"/>
              <w:right w:val="nil"/>
            </w:tcBorders>
            <w:shd w:val="clear" w:color="auto" w:fill="auto"/>
            <w:noWrap/>
            <w:vAlign w:val="bottom"/>
            <w:hideMark/>
          </w:tcPr>
          <w:p w14:paraId="01979C99"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pi_filtr</w:t>
            </w:r>
          </w:p>
        </w:tc>
        <w:tc>
          <w:tcPr>
            <w:tcW w:w="1011" w:type="dxa"/>
            <w:tcBorders>
              <w:top w:val="nil"/>
              <w:left w:val="nil"/>
              <w:bottom w:val="nil"/>
              <w:right w:val="nil"/>
            </w:tcBorders>
            <w:shd w:val="clear" w:color="auto" w:fill="auto"/>
            <w:noWrap/>
            <w:vAlign w:val="bottom"/>
            <w:hideMark/>
          </w:tcPr>
          <w:p w14:paraId="305F4DA9"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pi_filtr</w:t>
            </w:r>
          </w:p>
        </w:tc>
      </w:tr>
      <w:tr w:rsidR="00F169D2" w:rsidRPr="00F169D2" w14:paraId="2D130AC7" w14:textId="77777777" w:rsidTr="008947D4">
        <w:trPr>
          <w:trHeight w:val="300"/>
        </w:trPr>
        <w:tc>
          <w:tcPr>
            <w:tcW w:w="1170" w:type="dxa"/>
            <w:tcBorders>
              <w:top w:val="nil"/>
              <w:left w:val="nil"/>
              <w:bottom w:val="nil"/>
              <w:right w:val="nil"/>
            </w:tcBorders>
            <w:shd w:val="clear" w:color="auto" w:fill="auto"/>
            <w:noWrap/>
            <w:vAlign w:val="bottom"/>
            <w:hideMark/>
          </w:tcPr>
          <w:p w14:paraId="67F07B47" w14:textId="77777777" w:rsidR="00F169D2" w:rsidRPr="008947D4" w:rsidRDefault="00F169D2" w:rsidP="00F169D2">
            <w:pPr>
              <w:rPr>
                <w:rFonts w:eastAsia="Times New Roman" w:cs="Times New Roman"/>
                <w:color w:val="000000"/>
                <w:sz w:val="22"/>
              </w:rPr>
            </w:pPr>
          </w:p>
        </w:tc>
        <w:tc>
          <w:tcPr>
            <w:tcW w:w="925" w:type="dxa"/>
            <w:tcBorders>
              <w:top w:val="nil"/>
              <w:left w:val="nil"/>
              <w:bottom w:val="nil"/>
              <w:right w:val="nil"/>
            </w:tcBorders>
            <w:shd w:val="clear" w:color="auto" w:fill="auto"/>
            <w:noWrap/>
            <w:vAlign w:val="bottom"/>
            <w:hideMark/>
          </w:tcPr>
          <w:p w14:paraId="0FB632B4" w14:textId="77777777" w:rsidR="00F169D2" w:rsidRPr="008947D4" w:rsidRDefault="00F169D2" w:rsidP="00F169D2">
            <w:pPr>
              <w:rPr>
                <w:rFonts w:eastAsia="Times New Roman" w:cs="Times New Roman"/>
                <w:color w:val="000000"/>
                <w:sz w:val="22"/>
              </w:rPr>
            </w:pPr>
          </w:p>
        </w:tc>
        <w:tc>
          <w:tcPr>
            <w:tcW w:w="1011" w:type="dxa"/>
            <w:tcBorders>
              <w:top w:val="nil"/>
              <w:left w:val="nil"/>
              <w:bottom w:val="nil"/>
              <w:right w:val="nil"/>
            </w:tcBorders>
            <w:shd w:val="clear" w:color="auto" w:fill="auto"/>
            <w:noWrap/>
            <w:vAlign w:val="bottom"/>
            <w:hideMark/>
          </w:tcPr>
          <w:p w14:paraId="5BC3EA0C"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pi_toler</w:t>
            </w:r>
          </w:p>
        </w:tc>
        <w:tc>
          <w:tcPr>
            <w:tcW w:w="1194" w:type="dxa"/>
            <w:tcBorders>
              <w:top w:val="nil"/>
              <w:left w:val="nil"/>
              <w:bottom w:val="nil"/>
              <w:right w:val="nil"/>
            </w:tcBorders>
            <w:shd w:val="clear" w:color="auto" w:fill="auto"/>
            <w:noWrap/>
            <w:vAlign w:val="bottom"/>
            <w:hideMark/>
          </w:tcPr>
          <w:p w14:paraId="05F6B337"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x_HBI</w:t>
            </w:r>
          </w:p>
        </w:tc>
        <w:tc>
          <w:tcPr>
            <w:tcW w:w="1145" w:type="dxa"/>
            <w:tcBorders>
              <w:top w:val="nil"/>
              <w:left w:val="nil"/>
              <w:bottom w:val="nil"/>
              <w:right w:val="nil"/>
            </w:tcBorders>
            <w:shd w:val="clear" w:color="auto" w:fill="auto"/>
            <w:noWrap/>
            <w:vAlign w:val="bottom"/>
            <w:hideMark/>
          </w:tcPr>
          <w:p w14:paraId="64460B30"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nt_clmbr</w:t>
            </w:r>
          </w:p>
        </w:tc>
        <w:tc>
          <w:tcPr>
            <w:tcW w:w="1011" w:type="dxa"/>
            <w:tcBorders>
              <w:top w:val="nil"/>
              <w:left w:val="nil"/>
              <w:bottom w:val="nil"/>
              <w:right w:val="nil"/>
            </w:tcBorders>
            <w:shd w:val="clear" w:color="auto" w:fill="auto"/>
            <w:noWrap/>
            <w:vAlign w:val="bottom"/>
            <w:hideMark/>
          </w:tcPr>
          <w:p w14:paraId="6E2811D7"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pi_toler</w:t>
            </w:r>
          </w:p>
        </w:tc>
        <w:tc>
          <w:tcPr>
            <w:tcW w:w="1011" w:type="dxa"/>
            <w:tcBorders>
              <w:top w:val="nil"/>
              <w:left w:val="nil"/>
              <w:bottom w:val="nil"/>
              <w:right w:val="nil"/>
            </w:tcBorders>
            <w:shd w:val="clear" w:color="auto" w:fill="auto"/>
            <w:noWrap/>
            <w:vAlign w:val="bottom"/>
            <w:hideMark/>
          </w:tcPr>
          <w:p w14:paraId="12416A68"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pt_toler</w:t>
            </w:r>
          </w:p>
        </w:tc>
        <w:tc>
          <w:tcPr>
            <w:tcW w:w="1170" w:type="dxa"/>
            <w:tcBorders>
              <w:top w:val="nil"/>
              <w:left w:val="nil"/>
              <w:bottom w:val="nil"/>
              <w:right w:val="nil"/>
            </w:tcBorders>
            <w:shd w:val="clear" w:color="auto" w:fill="auto"/>
            <w:noWrap/>
            <w:vAlign w:val="bottom"/>
            <w:hideMark/>
          </w:tcPr>
          <w:p w14:paraId="729BD0A6"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pi_BCG56</w:t>
            </w:r>
          </w:p>
        </w:tc>
        <w:tc>
          <w:tcPr>
            <w:tcW w:w="1170" w:type="dxa"/>
            <w:tcBorders>
              <w:top w:val="nil"/>
              <w:left w:val="nil"/>
              <w:bottom w:val="nil"/>
              <w:right w:val="nil"/>
            </w:tcBorders>
            <w:shd w:val="clear" w:color="auto" w:fill="auto"/>
            <w:noWrap/>
            <w:vAlign w:val="bottom"/>
            <w:hideMark/>
          </w:tcPr>
          <w:p w14:paraId="5EA06B56"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pi_BCG56</w:t>
            </w:r>
          </w:p>
        </w:tc>
        <w:tc>
          <w:tcPr>
            <w:tcW w:w="1023" w:type="dxa"/>
            <w:tcBorders>
              <w:top w:val="nil"/>
              <w:left w:val="nil"/>
              <w:bottom w:val="nil"/>
              <w:right w:val="nil"/>
            </w:tcBorders>
            <w:shd w:val="clear" w:color="auto" w:fill="auto"/>
            <w:noWrap/>
            <w:vAlign w:val="bottom"/>
            <w:hideMark/>
          </w:tcPr>
          <w:p w14:paraId="4B42A5F9"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pi_toler</w:t>
            </w:r>
          </w:p>
        </w:tc>
        <w:tc>
          <w:tcPr>
            <w:tcW w:w="1011" w:type="dxa"/>
            <w:tcBorders>
              <w:top w:val="nil"/>
              <w:left w:val="nil"/>
              <w:bottom w:val="nil"/>
              <w:right w:val="nil"/>
            </w:tcBorders>
            <w:shd w:val="clear" w:color="auto" w:fill="auto"/>
            <w:noWrap/>
            <w:vAlign w:val="bottom"/>
            <w:hideMark/>
          </w:tcPr>
          <w:p w14:paraId="56E6123B"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nt_clmbr</w:t>
            </w:r>
          </w:p>
        </w:tc>
        <w:tc>
          <w:tcPr>
            <w:tcW w:w="1011" w:type="dxa"/>
            <w:tcBorders>
              <w:top w:val="nil"/>
              <w:left w:val="nil"/>
              <w:bottom w:val="nil"/>
              <w:right w:val="nil"/>
            </w:tcBorders>
            <w:shd w:val="clear" w:color="auto" w:fill="auto"/>
            <w:noWrap/>
            <w:vAlign w:val="bottom"/>
            <w:hideMark/>
          </w:tcPr>
          <w:p w14:paraId="535633EE"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nt_clmbr</w:t>
            </w:r>
          </w:p>
        </w:tc>
      </w:tr>
      <w:tr w:rsidR="00F169D2" w:rsidRPr="00F169D2" w14:paraId="721628AB" w14:textId="77777777" w:rsidTr="008947D4">
        <w:trPr>
          <w:trHeight w:val="300"/>
        </w:trPr>
        <w:tc>
          <w:tcPr>
            <w:tcW w:w="1170" w:type="dxa"/>
            <w:tcBorders>
              <w:top w:val="nil"/>
              <w:left w:val="nil"/>
              <w:bottom w:val="single" w:sz="4" w:space="0" w:color="auto"/>
              <w:right w:val="nil"/>
            </w:tcBorders>
            <w:shd w:val="clear" w:color="auto" w:fill="auto"/>
            <w:noWrap/>
            <w:vAlign w:val="bottom"/>
            <w:hideMark/>
          </w:tcPr>
          <w:p w14:paraId="4E913B8D"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 </w:t>
            </w:r>
          </w:p>
        </w:tc>
        <w:tc>
          <w:tcPr>
            <w:tcW w:w="925" w:type="dxa"/>
            <w:tcBorders>
              <w:top w:val="nil"/>
              <w:left w:val="nil"/>
              <w:bottom w:val="single" w:sz="4" w:space="0" w:color="auto"/>
              <w:right w:val="nil"/>
            </w:tcBorders>
            <w:shd w:val="clear" w:color="auto" w:fill="auto"/>
            <w:noWrap/>
            <w:vAlign w:val="bottom"/>
            <w:hideMark/>
          </w:tcPr>
          <w:p w14:paraId="34A66019"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 </w:t>
            </w:r>
          </w:p>
        </w:tc>
        <w:tc>
          <w:tcPr>
            <w:tcW w:w="1011" w:type="dxa"/>
            <w:tcBorders>
              <w:top w:val="nil"/>
              <w:left w:val="nil"/>
              <w:bottom w:val="single" w:sz="4" w:space="0" w:color="auto"/>
              <w:right w:val="nil"/>
            </w:tcBorders>
            <w:shd w:val="clear" w:color="auto" w:fill="auto"/>
            <w:noWrap/>
            <w:vAlign w:val="bottom"/>
            <w:hideMark/>
          </w:tcPr>
          <w:p w14:paraId="6DC16AAF"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 </w:t>
            </w:r>
          </w:p>
        </w:tc>
        <w:tc>
          <w:tcPr>
            <w:tcW w:w="1194" w:type="dxa"/>
            <w:tcBorders>
              <w:top w:val="nil"/>
              <w:left w:val="nil"/>
              <w:bottom w:val="single" w:sz="4" w:space="0" w:color="auto"/>
              <w:right w:val="nil"/>
            </w:tcBorders>
            <w:shd w:val="clear" w:color="auto" w:fill="auto"/>
            <w:noWrap/>
            <w:vAlign w:val="bottom"/>
            <w:hideMark/>
          </w:tcPr>
          <w:p w14:paraId="30269FFB"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 </w:t>
            </w:r>
          </w:p>
        </w:tc>
        <w:tc>
          <w:tcPr>
            <w:tcW w:w="1145" w:type="dxa"/>
            <w:tcBorders>
              <w:top w:val="nil"/>
              <w:left w:val="nil"/>
              <w:bottom w:val="single" w:sz="4" w:space="0" w:color="auto"/>
              <w:right w:val="nil"/>
            </w:tcBorders>
            <w:shd w:val="clear" w:color="auto" w:fill="auto"/>
            <w:noWrap/>
            <w:vAlign w:val="bottom"/>
            <w:hideMark/>
          </w:tcPr>
          <w:p w14:paraId="54D422F2"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pi_toler</w:t>
            </w:r>
          </w:p>
        </w:tc>
        <w:tc>
          <w:tcPr>
            <w:tcW w:w="1011" w:type="dxa"/>
            <w:tcBorders>
              <w:top w:val="nil"/>
              <w:left w:val="nil"/>
              <w:bottom w:val="single" w:sz="4" w:space="0" w:color="auto"/>
              <w:right w:val="nil"/>
            </w:tcBorders>
            <w:shd w:val="clear" w:color="auto" w:fill="auto"/>
            <w:noWrap/>
            <w:vAlign w:val="bottom"/>
            <w:hideMark/>
          </w:tcPr>
          <w:p w14:paraId="694D71AF"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 </w:t>
            </w:r>
          </w:p>
        </w:tc>
        <w:tc>
          <w:tcPr>
            <w:tcW w:w="1011" w:type="dxa"/>
            <w:tcBorders>
              <w:top w:val="nil"/>
              <w:left w:val="nil"/>
              <w:bottom w:val="single" w:sz="4" w:space="0" w:color="auto"/>
              <w:right w:val="nil"/>
            </w:tcBorders>
            <w:shd w:val="clear" w:color="auto" w:fill="auto"/>
            <w:noWrap/>
            <w:vAlign w:val="bottom"/>
            <w:hideMark/>
          </w:tcPr>
          <w:p w14:paraId="5B0F2342"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 </w:t>
            </w:r>
          </w:p>
        </w:tc>
        <w:tc>
          <w:tcPr>
            <w:tcW w:w="1170" w:type="dxa"/>
            <w:tcBorders>
              <w:top w:val="nil"/>
              <w:left w:val="nil"/>
              <w:bottom w:val="single" w:sz="4" w:space="0" w:color="auto"/>
              <w:right w:val="nil"/>
            </w:tcBorders>
            <w:shd w:val="clear" w:color="auto" w:fill="auto"/>
            <w:noWrap/>
            <w:vAlign w:val="bottom"/>
            <w:hideMark/>
          </w:tcPr>
          <w:p w14:paraId="6EC88F43"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 </w:t>
            </w:r>
          </w:p>
        </w:tc>
        <w:tc>
          <w:tcPr>
            <w:tcW w:w="1170" w:type="dxa"/>
            <w:tcBorders>
              <w:top w:val="nil"/>
              <w:left w:val="nil"/>
              <w:bottom w:val="single" w:sz="4" w:space="0" w:color="auto"/>
              <w:right w:val="nil"/>
            </w:tcBorders>
            <w:shd w:val="clear" w:color="auto" w:fill="auto"/>
            <w:noWrap/>
            <w:vAlign w:val="bottom"/>
            <w:hideMark/>
          </w:tcPr>
          <w:p w14:paraId="1F2CF9F3"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 </w:t>
            </w:r>
          </w:p>
        </w:tc>
        <w:tc>
          <w:tcPr>
            <w:tcW w:w="1023" w:type="dxa"/>
            <w:tcBorders>
              <w:top w:val="nil"/>
              <w:left w:val="nil"/>
              <w:bottom w:val="single" w:sz="4" w:space="0" w:color="auto"/>
              <w:right w:val="nil"/>
            </w:tcBorders>
            <w:shd w:val="clear" w:color="auto" w:fill="auto"/>
            <w:noWrap/>
            <w:vAlign w:val="bottom"/>
            <w:hideMark/>
          </w:tcPr>
          <w:p w14:paraId="1B7D9574"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 </w:t>
            </w:r>
          </w:p>
        </w:tc>
        <w:tc>
          <w:tcPr>
            <w:tcW w:w="1011" w:type="dxa"/>
            <w:tcBorders>
              <w:top w:val="nil"/>
              <w:left w:val="nil"/>
              <w:bottom w:val="single" w:sz="4" w:space="0" w:color="auto"/>
              <w:right w:val="nil"/>
            </w:tcBorders>
            <w:shd w:val="clear" w:color="auto" w:fill="auto"/>
            <w:noWrap/>
            <w:vAlign w:val="bottom"/>
            <w:hideMark/>
          </w:tcPr>
          <w:p w14:paraId="3BDB4321"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pi_toler</w:t>
            </w:r>
          </w:p>
        </w:tc>
        <w:tc>
          <w:tcPr>
            <w:tcW w:w="1011" w:type="dxa"/>
            <w:tcBorders>
              <w:top w:val="nil"/>
              <w:left w:val="nil"/>
              <w:bottom w:val="single" w:sz="4" w:space="0" w:color="auto"/>
              <w:right w:val="nil"/>
            </w:tcBorders>
            <w:shd w:val="clear" w:color="auto" w:fill="auto"/>
            <w:noWrap/>
            <w:vAlign w:val="bottom"/>
            <w:hideMark/>
          </w:tcPr>
          <w:p w14:paraId="65AB2779" w14:textId="77777777" w:rsidR="00F169D2" w:rsidRPr="008947D4" w:rsidRDefault="00F169D2" w:rsidP="00F169D2">
            <w:pPr>
              <w:rPr>
                <w:rFonts w:eastAsia="Times New Roman" w:cs="Times New Roman"/>
                <w:color w:val="000000"/>
                <w:sz w:val="22"/>
              </w:rPr>
            </w:pPr>
            <w:r w:rsidRPr="008947D4">
              <w:rPr>
                <w:rFonts w:eastAsia="Times New Roman" w:cs="Times New Roman"/>
                <w:color w:val="000000"/>
                <w:sz w:val="22"/>
              </w:rPr>
              <w:t>x_HBI</w:t>
            </w:r>
          </w:p>
        </w:tc>
      </w:tr>
      <w:tr w:rsidR="008947D4" w:rsidRPr="00F169D2" w14:paraId="3AAECD1C" w14:textId="77777777" w:rsidTr="008947D4">
        <w:trPr>
          <w:trHeight w:val="300"/>
        </w:trPr>
        <w:tc>
          <w:tcPr>
            <w:tcW w:w="1170" w:type="dxa"/>
            <w:tcBorders>
              <w:top w:val="nil"/>
              <w:left w:val="nil"/>
              <w:bottom w:val="nil"/>
              <w:right w:val="nil"/>
            </w:tcBorders>
            <w:shd w:val="clear" w:color="auto" w:fill="auto"/>
            <w:noWrap/>
            <w:vAlign w:val="bottom"/>
          </w:tcPr>
          <w:p w14:paraId="57230E8C" w14:textId="77777777" w:rsidR="008947D4" w:rsidRPr="008947D4" w:rsidRDefault="008947D4" w:rsidP="006C6EF0">
            <w:pPr>
              <w:rPr>
                <w:rFonts w:eastAsia="Times New Roman" w:cs="Times New Roman"/>
                <w:color w:val="000000"/>
                <w:sz w:val="22"/>
              </w:rPr>
            </w:pPr>
            <w:r w:rsidRPr="008947D4">
              <w:rPr>
                <w:rFonts w:eastAsia="Times New Roman" w:cs="Times New Roman"/>
                <w:color w:val="000000"/>
                <w:sz w:val="22"/>
              </w:rPr>
              <w:t>Northern</w:t>
            </w:r>
          </w:p>
        </w:tc>
        <w:tc>
          <w:tcPr>
            <w:tcW w:w="925" w:type="dxa"/>
            <w:tcBorders>
              <w:top w:val="nil"/>
              <w:left w:val="nil"/>
              <w:bottom w:val="nil"/>
              <w:right w:val="nil"/>
            </w:tcBorders>
            <w:shd w:val="clear" w:color="auto" w:fill="auto"/>
            <w:noWrap/>
            <w:vAlign w:val="bottom"/>
          </w:tcPr>
          <w:p w14:paraId="76F1F662" w14:textId="77777777" w:rsidR="008947D4" w:rsidRPr="008947D4" w:rsidRDefault="008947D4" w:rsidP="006C6EF0">
            <w:pPr>
              <w:rPr>
                <w:rFonts w:eastAsia="Times New Roman" w:cs="Times New Roman"/>
                <w:color w:val="000000"/>
                <w:sz w:val="22"/>
              </w:rPr>
            </w:pPr>
            <w:r w:rsidRPr="008947D4">
              <w:rPr>
                <w:rFonts w:eastAsia="Times New Roman" w:cs="Times New Roman"/>
                <w:color w:val="000000"/>
                <w:sz w:val="22"/>
              </w:rPr>
              <w:t>DE</w:t>
            </w:r>
          </w:p>
        </w:tc>
        <w:tc>
          <w:tcPr>
            <w:tcW w:w="1011" w:type="dxa"/>
            <w:tcBorders>
              <w:top w:val="nil"/>
              <w:left w:val="nil"/>
              <w:bottom w:val="nil"/>
              <w:right w:val="nil"/>
            </w:tcBorders>
            <w:shd w:val="clear" w:color="auto" w:fill="auto"/>
            <w:noWrap/>
            <w:vAlign w:val="bottom"/>
          </w:tcPr>
          <w:p w14:paraId="3B861286"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79</w:t>
            </w:r>
          </w:p>
        </w:tc>
        <w:tc>
          <w:tcPr>
            <w:tcW w:w="1194" w:type="dxa"/>
            <w:tcBorders>
              <w:top w:val="nil"/>
              <w:left w:val="nil"/>
              <w:bottom w:val="nil"/>
              <w:right w:val="nil"/>
            </w:tcBorders>
            <w:shd w:val="clear" w:color="auto" w:fill="auto"/>
            <w:noWrap/>
            <w:vAlign w:val="bottom"/>
          </w:tcPr>
          <w:p w14:paraId="21818183"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43</w:t>
            </w:r>
          </w:p>
        </w:tc>
        <w:tc>
          <w:tcPr>
            <w:tcW w:w="1145" w:type="dxa"/>
            <w:tcBorders>
              <w:top w:val="nil"/>
              <w:left w:val="nil"/>
              <w:bottom w:val="nil"/>
              <w:right w:val="nil"/>
            </w:tcBorders>
            <w:shd w:val="clear" w:color="auto" w:fill="auto"/>
            <w:noWrap/>
            <w:vAlign w:val="bottom"/>
          </w:tcPr>
          <w:p w14:paraId="00524879"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64</w:t>
            </w:r>
          </w:p>
        </w:tc>
        <w:tc>
          <w:tcPr>
            <w:tcW w:w="1011" w:type="dxa"/>
            <w:tcBorders>
              <w:top w:val="nil"/>
              <w:left w:val="nil"/>
              <w:bottom w:val="nil"/>
              <w:right w:val="nil"/>
            </w:tcBorders>
            <w:shd w:val="clear" w:color="auto" w:fill="auto"/>
            <w:noWrap/>
            <w:vAlign w:val="bottom"/>
          </w:tcPr>
          <w:p w14:paraId="6FB3012D"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79</w:t>
            </w:r>
          </w:p>
        </w:tc>
        <w:tc>
          <w:tcPr>
            <w:tcW w:w="1011" w:type="dxa"/>
            <w:tcBorders>
              <w:top w:val="nil"/>
              <w:left w:val="nil"/>
              <w:bottom w:val="nil"/>
              <w:right w:val="nil"/>
            </w:tcBorders>
            <w:shd w:val="clear" w:color="auto" w:fill="auto"/>
            <w:noWrap/>
            <w:vAlign w:val="bottom"/>
          </w:tcPr>
          <w:p w14:paraId="41411688"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57</w:t>
            </w:r>
          </w:p>
        </w:tc>
        <w:tc>
          <w:tcPr>
            <w:tcW w:w="1170" w:type="dxa"/>
            <w:tcBorders>
              <w:top w:val="nil"/>
              <w:left w:val="nil"/>
              <w:bottom w:val="nil"/>
              <w:right w:val="nil"/>
            </w:tcBorders>
            <w:shd w:val="clear" w:color="auto" w:fill="auto"/>
            <w:noWrap/>
            <w:vAlign w:val="bottom"/>
          </w:tcPr>
          <w:p w14:paraId="790A38F1"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86</w:t>
            </w:r>
          </w:p>
        </w:tc>
        <w:tc>
          <w:tcPr>
            <w:tcW w:w="1170" w:type="dxa"/>
            <w:tcBorders>
              <w:top w:val="nil"/>
              <w:left w:val="nil"/>
              <w:bottom w:val="nil"/>
              <w:right w:val="nil"/>
            </w:tcBorders>
            <w:shd w:val="clear" w:color="auto" w:fill="auto"/>
            <w:noWrap/>
            <w:vAlign w:val="bottom"/>
          </w:tcPr>
          <w:p w14:paraId="18377814"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79</w:t>
            </w:r>
          </w:p>
        </w:tc>
        <w:tc>
          <w:tcPr>
            <w:tcW w:w="1023" w:type="dxa"/>
            <w:tcBorders>
              <w:top w:val="nil"/>
              <w:left w:val="nil"/>
              <w:bottom w:val="nil"/>
              <w:right w:val="nil"/>
            </w:tcBorders>
            <w:shd w:val="clear" w:color="auto" w:fill="auto"/>
            <w:noWrap/>
            <w:vAlign w:val="bottom"/>
          </w:tcPr>
          <w:p w14:paraId="23065AEE"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71</w:t>
            </w:r>
          </w:p>
        </w:tc>
        <w:tc>
          <w:tcPr>
            <w:tcW w:w="1011" w:type="dxa"/>
            <w:tcBorders>
              <w:top w:val="nil"/>
              <w:left w:val="nil"/>
              <w:bottom w:val="nil"/>
              <w:right w:val="nil"/>
            </w:tcBorders>
            <w:shd w:val="clear" w:color="auto" w:fill="auto"/>
            <w:noWrap/>
            <w:vAlign w:val="bottom"/>
          </w:tcPr>
          <w:p w14:paraId="45DB10C3"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57</w:t>
            </w:r>
          </w:p>
        </w:tc>
        <w:tc>
          <w:tcPr>
            <w:tcW w:w="1011" w:type="dxa"/>
            <w:tcBorders>
              <w:top w:val="nil"/>
              <w:left w:val="nil"/>
              <w:bottom w:val="nil"/>
              <w:right w:val="nil"/>
            </w:tcBorders>
            <w:shd w:val="clear" w:color="auto" w:fill="auto"/>
            <w:noWrap/>
            <w:vAlign w:val="bottom"/>
          </w:tcPr>
          <w:p w14:paraId="001EDA71"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57</w:t>
            </w:r>
          </w:p>
        </w:tc>
      </w:tr>
      <w:tr w:rsidR="008947D4" w:rsidRPr="00F169D2" w14:paraId="51C9AC72" w14:textId="77777777" w:rsidTr="008947D4">
        <w:trPr>
          <w:trHeight w:val="300"/>
        </w:trPr>
        <w:tc>
          <w:tcPr>
            <w:tcW w:w="1170" w:type="dxa"/>
            <w:tcBorders>
              <w:top w:val="nil"/>
              <w:left w:val="nil"/>
              <w:bottom w:val="single" w:sz="4" w:space="0" w:color="auto"/>
              <w:right w:val="nil"/>
            </w:tcBorders>
            <w:shd w:val="clear" w:color="auto" w:fill="auto"/>
            <w:noWrap/>
            <w:vAlign w:val="bottom"/>
          </w:tcPr>
          <w:p w14:paraId="5EFF7D85" w14:textId="77777777" w:rsidR="008947D4" w:rsidRPr="008947D4" w:rsidRDefault="008947D4" w:rsidP="006C6EF0">
            <w:pPr>
              <w:rPr>
                <w:rFonts w:eastAsia="Times New Roman" w:cs="Times New Roman"/>
                <w:color w:val="000000"/>
                <w:sz w:val="22"/>
              </w:rPr>
            </w:pPr>
            <w:r w:rsidRPr="008947D4">
              <w:rPr>
                <w:rFonts w:eastAsia="Times New Roman" w:cs="Times New Roman"/>
                <w:color w:val="000000"/>
                <w:sz w:val="22"/>
              </w:rPr>
              <w:t> </w:t>
            </w:r>
          </w:p>
        </w:tc>
        <w:tc>
          <w:tcPr>
            <w:tcW w:w="925" w:type="dxa"/>
            <w:tcBorders>
              <w:top w:val="nil"/>
              <w:left w:val="nil"/>
              <w:bottom w:val="single" w:sz="4" w:space="0" w:color="auto"/>
              <w:right w:val="nil"/>
            </w:tcBorders>
            <w:shd w:val="clear" w:color="auto" w:fill="auto"/>
            <w:noWrap/>
            <w:vAlign w:val="bottom"/>
          </w:tcPr>
          <w:p w14:paraId="0A7F3116" w14:textId="77777777" w:rsidR="008947D4" w:rsidRPr="008947D4" w:rsidRDefault="008947D4" w:rsidP="006C6EF0">
            <w:pPr>
              <w:rPr>
                <w:rFonts w:eastAsia="Times New Roman" w:cs="Times New Roman"/>
                <w:color w:val="000000"/>
                <w:sz w:val="22"/>
              </w:rPr>
            </w:pPr>
            <w:r w:rsidRPr="008947D4">
              <w:rPr>
                <w:rFonts w:eastAsia="Times New Roman" w:cs="Times New Roman"/>
                <w:color w:val="000000"/>
                <w:sz w:val="22"/>
              </w:rPr>
              <w:t>Z</w:t>
            </w:r>
            <w:r>
              <w:rPr>
                <w:rFonts w:eastAsia="Times New Roman" w:cs="Times New Roman"/>
                <w:color w:val="000000"/>
                <w:sz w:val="22"/>
              </w:rPr>
              <w:t>-</w:t>
            </w:r>
            <w:r w:rsidRPr="008947D4">
              <w:rPr>
                <w:rFonts w:eastAsia="Times New Roman" w:cs="Times New Roman"/>
                <w:color w:val="000000"/>
                <w:sz w:val="22"/>
              </w:rPr>
              <w:t>score</w:t>
            </w:r>
          </w:p>
        </w:tc>
        <w:tc>
          <w:tcPr>
            <w:tcW w:w="1011" w:type="dxa"/>
            <w:tcBorders>
              <w:top w:val="nil"/>
              <w:left w:val="nil"/>
              <w:bottom w:val="single" w:sz="4" w:space="0" w:color="auto"/>
              <w:right w:val="nil"/>
            </w:tcBorders>
            <w:shd w:val="clear" w:color="auto" w:fill="auto"/>
            <w:noWrap/>
            <w:vAlign w:val="bottom"/>
          </w:tcPr>
          <w:p w14:paraId="4C8ABD55"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1.27</w:t>
            </w:r>
          </w:p>
        </w:tc>
        <w:tc>
          <w:tcPr>
            <w:tcW w:w="1194" w:type="dxa"/>
            <w:tcBorders>
              <w:top w:val="nil"/>
              <w:left w:val="nil"/>
              <w:bottom w:val="single" w:sz="4" w:space="0" w:color="auto"/>
              <w:right w:val="nil"/>
            </w:tcBorders>
            <w:shd w:val="clear" w:color="auto" w:fill="auto"/>
            <w:noWrap/>
            <w:vAlign w:val="bottom"/>
          </w:tcPr>
          <w:p w14:paraId="018E4365"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0.72</w:t>
            </w:r>
          </w:p>
        </w:tc>
        <w:tc>
          <w:tcPr>
            <w:tcW w:w="1145" w:type="dxa"/>
            <w:tcBorders>
              <w:top w:val="nil"/>
              <w:left w:val="nil"/>
              <w:bottom w:val="single" w:sz="4" w:space="0" w:color="auto"/>
              <w:right w:val="nil"/>
            </w:tcBorders>
            <w:shd w:val="clear" w:color="auto" w:fill="auto"/>
            <w:noWrap/>
            <w:vAlign w:val="bottom"/>
          </w:tcPr>
          <w:p w14:paraId="49BC212E"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1.41</w:t>
            </w:r>
          </w:p>
        </w:tc>
        <w:tc>
          <w:tcPr>
            <w:tcW w:w="1011" w:type="dxa"/>
            <w:tcBorders>
              <w:top w:val="nil"/>
              <w:left w:val="nil"/>
              <w:bottom w:val="single" w:sz="4" w:space="0" w:color="auto"/>
              <w:right w:val="nil"/>
            </w:tcBorders>
            <w:shd w:val="clear" w:color="auto" w:fill="auto"/>
            <w:noWrap/>
            <w:vAlign w:val="bottom"/>
          </w:tcPr>
          <w:p w14:paraId="5151B0FC"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1.23</w:t>
            </w:r>
          </w:p>
        </w:tc>
        <w:tc>
          <w:tcPr>
            <w:tcW w:w="1011" w:type="dxa"/>
            <w:tcBorders>
              <w:top w:val="nil"/>
              <w:left w:val="nil"/>
              <w:bottom w:val="single" w:sz="4" w:space="0" w:color="auto"/>
              <w:right w:val="nil"/>
            </w:tcBorders>
            <w:shd w:val="clear" w:color="auto" w:fill="auto"/>
            <w:noWrap/>
            <w:vAlign w:val="bottom"/>
          </w:tcPr>
          <w:p w14:paraId="45FF9F98"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0.77</w:t>
            </w:r>
          </w:p>
        </w:tc>
        <w:tc>
          <w:tcPr>
            <w:tcW w:w="1170" w:type="dxa"/>
            <w:tcBorders>
              <w:top w:val="nil"/>
              <w:left w:val="nil"/>
              <w:bottom w:val="single" w:sz="4" w:space="0" w:color="auto"/>
              <w:right w:val="nil"/>
            </w:tcBorders>
            <w:shd w:val="clear" w:color="auto" w:fill="auto"/>
            <w:noWrap/>
            <w:vAlign w:val="bottom"/>
          </w:tcPr>
          <w:p w14:paraId="7A9A6135"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1.13</w:t>
            </w:r>
          </w:p>
        </w:tc>
        <w:tc>
          <w:tcPr>
            <w:tcW w:w="1170" w:type="dxa"/>
            <w:tcBorders>
              <w:top w:val="nil"/>
              <w:left w:val="nil"/>
              <w:bottom w:val="single" w:sz="4" w:space="0" w:color="auto"/>
              <w:right w:val="nil"/>
            </w:tcBorders>
            <w:shd w:val="clear" w:color="auto" w:fill="auto"/>
            <w:noWrap/>
            <w:vAlign w:val="bottom"/>
          </w:tcPr>
          <w:p w14:paraId="0F902A0A"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1.30</w:t>
            </w:r>
          </w:p>
        </w:tc>
        <w:tc>
          <w:tcPr>
            <w:tcW w:w="1023" w:type="dxa"/>
            <w:tcBorders>
              <w:top w:val="nil"/>
              <w:left w:val="nil"/>
              <w:bottom w:val="single" w:sz="4" w:space="0" w:color="auto"/>
              <w:right w:val="nil"/>
            </w:tcBorders>
            <w:shd w:val="clear" w:color="auto" w:fill="auto"/>
            <w:noWrap/>
            <w:vAlign w:val="bottom"/>
          </w:tcPr>
          <w:p w14:paraId="28A977CF"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1.24</w:t>
            </w:r>
          </w:p>
        </w:tc>
        <w:tc>
          <w:tcPr>
            <w:tcW w:w="1011" w:type="dxa"/>
            <w:tcBorders>
              <w:top w:val="nil"/>
              <w:left w:val="nil"/>
              <w:bottom w:val="single" w:sz="4" w:space="0" w:color="auto"/>
              <w:right w:val="nil"/>
            </w:tcBorders>
            <w:shd w:val="clear" w:color="auto" w:fill="auto"/>
            <w:noWrap/>
            <w:vAlign w:val="bottom"/>
          </w:tcPr>
          <w:p w14:paraId="08660031"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1.15</w:t>
            </w:r>
          </w:p>
        </w:tc>
        <w:tc>
          <w:tcPr>
            <w:tcW w:w="1011" w:type="dxa"/>
            <w:tcBorders>
              <w:top w:val="nil"/>
              <w:left w:val="nil"/>
              <w:bottom w:val="single" w:sz="4" w:space="0" w:color="auto"/>
              <w:right w:val="nil"/>
            </w:tcBorders>
            <w:shd w:val="clear" w:color="auto" w:fill="auto"/>
            <w:noWrap/>
            <w:vAlign w:val="bottom"/>
          </w:tcPr>
          <w:p w14:paraId="4C220FEC"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1.09</w:t>
            </w:r>
          </w:p>
        </w:tc>
      </w:tr>
      <w:tr w:rsidR="008947D4" w:rsidRPr="00F169D2" w14:paraId="0853216D" w14:textId="77777777" w:rsidTr="008947D4">
        <w:trPr>
          <w:trHeight w:val="300"/>
        </w:trPr>
        <w:tc>
          <w:tcPr>
            <w:tcW w:w="1170" w:type="dxa"/>
            <w:tcBorders>
              <w:top w:val="nil"/>
              <w:left w:val="nil"/>
              <w:bottom w:val="nil"/>
              <w:right w:val="nil"/>
            </w:tcBorders>
            <w:shd w:val="clear" w:color="auto" w:fill="auto"/>
            <w:noWrap/>
            <w:vAlign w:val="bottom"/>
          </w:tcPr>
          <w:p w14:paraId="40E977D7" w14:textId="77777777" w:rsidR="008947D4" w:rsidRPr="008947D4" w:rsidRDefault="008947D4" w:rsidP="006C6EF0">
            <w:pPr>
              <w:rPr>
                <w:rFonts w:eastAsia="Times New Roman" w:cs="Times New Roman"/>
                <w:color w:val="000000"/>
                <w:sz w:val="22"/>
              </w:rPr>
            </w:pPr>
            <w:r w:rsidRPr="008947D4">
              <w:rPr>
                <w:rFonts w:eastAsia="Times New Roman" w:cs="Times New Roman"/>
                <w:color w:val="000000"/>
                <w:sz w:val="22"/>
              </w:rPr>
              <w:t>Central</w:t>
            </w:r>
          </w:p>
        </w:tc>
        <w:tc>
          <w:tcPr>
            <w:tcW w:w="925" w:type="dxa"/>
            <w:tcBorders>
              <w:top w:val="nil"/>
              <w:left w:val="nil"/>
              <w:bottom w:val="nil"/>
              <w:right w:val="nil"/>
            </w:tcBorders>
            <w:shd w:val="clear" w:color="auto" w:fill="auto"/>
            <w:noWrap/>
            <w:vAlign w:val="bottom"/>
          </w:tcPr>
          <w:p w14:paraId="57A7588F" w14:textId="77777777" w:rsidR="008947D4" w:rsidRPr="008947D4" w:rsidRDefault="008947D4" w:rsidP="006C6EF0">
            <w:pPr>
              <w:rPr>
                <w:rFonts w:eastAsia="Times New Roman" w:cs="Times New Roman"/>
                <w:color w:val="000000"/>
                <w:sz w:val="22"/>
              </w:rPr>
            </w:pPr>
            <w:r w:rsidRPr="008947D4">
              <w:rPr>
                <w:rFonts w:eastAsia="Times New Roman" w:cs="Times New Roman"/>
                <w:color w:val="000000"/>
                <w:sz w:val="22"/>
              </w:rPr>
              <w:t>DE</w:t>
            </w:r>
          </w:p>
        </w:tc>
        <w:tc>
          <w:tcPr>
            <w:tcW w:w="1011" w:type="dxa"/>
            <w:tcBorders>
              <w:top w:val="nil"/>
              <w:left w:val="nil"/>
              <w:bottom w:val="nil"/>
              <w:right w:val="nil"/>
            </w:tcBorders>
            <w:shd w:val="clear" w:color="auto" w:fill="auto"/>
            <w:noWrap/>
            <w:vAlign w:val="bottom"/>
          </w:tcPr>
          <w:p w14:paraId="49FD3D8A"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91</w:t>
            </w:r>
          </w:p>
        </w:tc>
        <w:tc>
          <w:tcPr>
            <w:tcW w:w="1194" w:type="dxa"/>
            <w:tcBorders>
              <w:top w:val="nil"/>
              <w:left w:val="nil"/>
              <w:bottom w:val="nil"/>
              <w:right w:val="nil"/>
            </w:tcBorders>
            <w:shd w:val="clear" w:color="auto" w:fill="auto"/>
            <w:noWrap/>
            <w:vAlign w:val="bottom"/>
          </w:tcPr>
          <w:p w14:paraId="132EBDF0"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82</w:t>
            </w:r>
          </w:p>
        </w:tc>
        <w:tc>
          <w:tcPr>
            <w:tcW w:w="1145" w:type="dxa"/>
            <w:tcBorders>
              <w:top w:val="nil"/>
              <w:left w:val="nil"/>
              <w:bottom w:val="nil"/>
              <w:right w:val="nil"/>
            </w:tcBorders>
            <w:shd w:val="clear" w:color="auto" w:fill="auto"/>
            <w:noWrap/>
            <w:vAlign w:val="bottom"/>
          </w:tcPr>
          <w:p w14:paraId="03395BC2"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91</w:t>
            </w:r>
          </w:p>
        </w:tc>
        <w:tc>
          <w:tcPr>
            <w:tcW w:w="1011" w:type="dxa"/>
            <w:tcBorders>
              <w:top w:val="nil"/>
              <w:left w:val="nil"/>
              <w:bottom w:val="nil"/>
              <w:right w:val="nil"/>
            </w:tcBorders>
            <w:shd w:val="clear" w:color="auto" w:fill="auto"/>
            <w:noWrap/>
            <w:vAlign w:val="bottom"/>
          </w:tcPr>
          <w:p w14:paraId="4A81E476"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91</w:t>
            </w:r>
          </w:p>
        </w:tc>
        <w:tc>
          <w:tcPr>
            <w:tcW w:w="1011" w:type="dxa"/>
            <w:tcBorders>
              <w:top w:val="nil"/>
              <w:left w:val="nil"/>
              <w:bottom w:val="nil"/>
              <w:right w:val="nil"/>
            </w:tcBorders>
            <w:shd w:val="clear" w:color="auto" w:fill="auto"/>
            <w:noWrap/>
            <w:vAlign w:val="bottom"/>
          </w:tcPr>
          <w:p w14:paraId="74266B8B"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91</w:t>
            </w:r>
          </w:p>
        </w:tc>
        <w:tc>
          <w:tcPr>
            <w:tcW w:w="1170" w:type="dxa"/>
            <w:tcBorders>
              <w:top w:val="nil"/>
              <w:left w:val="nil"/>
              <w:bottom w:val="nil"/>
              <w:right w:val="nil"/>
            </w:tcBorders>
            <w:shd w:val="clear" w:color="auto" w:fill="auto"/>
            <w:noWrap/>
            <w:vAlign w:val="bottom"/>
          </w:tcPr>
          <w:p w14:paraId="00F89AD4"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82</w:t>
            </w:r>
          </w:p>
        </w:tc>
        <w:tc>
          <w:tcPr>
            <w:tcW w:w="1170" w:type="dxa"/>
            <w:tcBorders>
              <w:top w:val="nil"/>
              <w:left w:val="nil"/>
              <w:bottom w:val="nil"/>
              <w:right w:val="nil"/>
            </w:tcBorders>
            <w:shd w:val="clear" w:color="auto" w:fill="auto"/>
            <w:noWrap/>
            <w:vAlign w:val="bottom"/>
          </w:tcPr>
          <w:p w14:paraId="5C5856B5"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91</w:t>
            </w:r>
          </w:p>
        </w:tc>
        <w:tc>
          <w:tcPr>
            <w:tcW w:w="1023" w:type="dxa"/>
            <w:tcBorders>
              <w:top w:val="nil"/>
              <w:left w:val="nil"/>
              <w:bottom w:val="nil"/>
              <w:right w:val="nil"/>
            </w:tcBorders>
            <w:shd w:val="clear" w:color="auto" w:fill="auto"/>
            <w:noWrap/>
            <w:vAlign w:val="bottom"/>
          </w:tcPr>
          <w:p w14:paraId="44035797"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82</w:t>
            </w:r>
          </w:p>
        </w:tc>
        <w:tc>
          <w:tcPr>
            <w:tcW w:w="1011" w:type="dxa"/>
            <w:tcBorders>
              <w:top w:val="nil"/>
              <w:left w:val="nil"/>
              <w:bottom w:val="nil"/>
              <w:right w:val="nil"/>
            </w:tcBorders>
            <w:shd w:val="clear" w:color="auto" w:fill="auto"/>
            <w:noWrap/>
            <w:vAlign w:val="bottom"/>
          </w:tcPr>
          <w:p w14:paraId="4F440822"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91</w:t>
            </w:r>
          </w:p>
        </w:tc>
        <w:tc>
          <w:tcPr>
            <w:tcW w:w="1011" w:type="dxa"/>
            <w:tcBorders>
              <w:top w:val="nil"/>
              <w:left w:val="nil"/>
              <w:bottom w:val="nil"/>
              <w:right w:val="nil"/>
            </w:tcBorders>
            <w:shd w:val="clear" w:color="auto" w:fill="auto"/>
            <w:noWrap/>
            <w:vAlign w:val="bottom"/>
          </w:tcPr>
          <w:p w14:paraId="7FF8D6BE"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91</w:t>
            </w:r>
          </w:p>
        </w:tc>
      </w:tr>
      <w:tr w:rsidR="008947D4" w:rsidRPr="00F169D2" w14:paraId="72640E27" w14:textId="77777777" w:rsidTr="008947D4">
        <w:trPr>
          <w:trHeight w:val="300"/>
        </w:trPr>
        <w:tc>
          <w:tcPr>
            <w:tcW w:w="1170" w:type="dxa"/>
            <w:tcBorders>
              <w:top w:val="nil"/>
              <w:left w:val="nil"/>
              <w:bottom w:val="single" w:sz="4" w:space="0" w:color="auto"/>
              <w:right w:val="nil"/>
            </w:tcBorders>
            <w:shd w:val="clear" w:color="auto" w:fill="auto"/>
            <w:noWrap/>
            <w:vAlign w:val="bottom"/>
          </w:tcPr>
          <w:p w14:paraId="7836035F" w14:textId="77777777" w:rsidR="008947D4" w:rsidRPr="008947D4" w:rsidRDefault="008947D4" w:rsidP="006C6EF0">
            <w:pPr>
              <w:rPr>
                <w:rFonts w:eastAsia="Times New Roman" w:cs="Times New Roman"/>
                <w:color w:val="000000"/>
                <w:sz w:val="22"/>
              </w:rPr>
            </w:pPr>
            <w:r w:rsidRPr="008947D4">
              <w:rPr>
                <w:rFonts w:eastAsia="Times New Roman" w:cs="Times New Roman"/>
                <w:color w:val="000000"/>
                <w:sz w:val="22"/>
              </w:rPr>
              <w:t> </w:t>
            </w:r>
          </w:p>
        </w:tc>
        <w:tc>
          <w:tcPr>
            <w:tcW w:w="925" w:type="dxa"/>
            <w:tcBorders>
              <w:top w:val="nil"/>
              <w:left w:val="nil"/>
              <w:bottom w:val="single" w:sz="4" w:space="0" w:color="auto"/>
              <w:right w:val="nil"/>
            </w:tcBorders>
            <w:shd w:val="clear" w:color="auto" w:fill="auto"/>
            <w:noWrap/>
            <w:vAlign w:val="bottom"/>
          </w:tcPr>
          <w:p w14:paraId="4B2C5D3B" w14:textId="77777777" w:rsidR="008947D4" w:rsidRPr="008947D4" w:rsidRDefault="008947D4" w:rsidP="006C6EF0">
            <w:pPr>
              <w:rPr>
                <w:rFonts w:eastAsia="Times New Roman" w:cs="Times New Roman"/>
                <w:color w:val="000000"/>
                <w:sz w:val="22"/>
              </w:rPr>
            </w:pPr>
            <w:r w:rsidRPr="008947D4">
              <w:rPr>
                <w:rFonts w:eastAsia="Times New Roman" w:cs="Times New Roman"/>
                <w:color w:val="000000"/>
                <w:sz w:val="22"/>
              </w:rPr>
              <w:t>Z</w:t>
            </w:r>
            <w:r>
              <w:rPr>
                <w:rFonts w:eastAsia="Times New Roman" w:cs="Times New Roman"/>
                <w:color w:val="000000"/>
                <w:sz w:val="22"/>
              </w:rPr>
              <w:t>-</w:t>
            </w:r>
            <w:r w:rsidRPr="008947D4">
              <w:rPr>
                <w:rFonts w:eastAsia="Times New Roman" w:cs="Times New Roman"/>
                <w:color w:val="000000"/>
                <w:sz w:val="22"/>
              </w:rPr>
              <w:t>score</w:t>
            </w:r>
          </w:p>
        </w:tc>
        <w:tc>
          <w:tcPr>
            <w:tcW w:w="1011" w:type="dxa"/>
            <w:tcBorders>
              <w:top w:val="nil"/>
              <w:left w:val="nil"/>
              <w:bottom w:val="single" w:sz="4" w:space="0" w:color="auto"/>
              <w:right w:val="nil"/>
            </w:tcBorders>
            <w:shd w:val="clear" w:color="auto" w:fill="auto"/>
            <w:noWrap/>
            <w:vAlign w:val="bottom"/>
          </w:tcPr>
          <w:p w14:paraId="000174E2"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1.31</w:t>
            </w:r>
          </w:p>
        </w:tc>
        <w:tc>
          <w:tcPr>
            <w:tcW w:w="1194" w:type="dxa"/>
            <w:tcBorders>
              <w:top w:val="nil"/>
              <w:left w:val="nil"/>
              <w:bottom w:val="single" w:sz="4" w:space="0" w:color="auto"/>
              <w:right w:val="nil"/>
            </w:tcBorders>
            <w:shd w:val="clear" w:color="auto" w:fill="auto"/>
            <w:noWrap/>
            <w:vAlign w:val="bottom"/>
          </w:tcPr>
          <w:p w14:paraId="52EDAA6A"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1.20</w:t>
            </w:r>
          </w:p>
        </w:tc>
        <w:tc>
          <w:tcPr>
            <w:tcW w:w="1145" w:type="dxa"/>
            <w:tcBorders>
              <w:top w:val="nil"/>
              <w:left w:val="nil"/>
              <w:bottom w:val="single" w:sz="4" w:space="0" w:color="auto"/>
              <w:right w:val="nil"/>
            </w:tcBorders>
            <w:shd w:val="clear" w:color="auto" w:fill="auto"/>
            <w:noWrap/>
            <w:vAlign w:val="bottom"/>
          </w:tcPr>
          <w:p w14:paraId="02AF73B6"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1.55</w:t>
            </w:r>
          </w:p>
        </w:tc>
        <w:tc>
          <w:tcPr>
            <w:tcW w:w="1011" w:type="dxa"/>
            <w:tcBorders>
              <w:top w:val="nil"/>
              <w:left w:val="nil"/>
              <w:bottom w:val="single" w:sz="4" w:space="0" w:color="auto"/>
              <w:right w:val="nil"/>
            </w:tcBorders>
            <w:shd w:val="clear" w:color="auto" w:fill="auto"/>
            <w:noWrap/>
            <w:vAlign w:val="bottom"/>
          </w:tcPr>
          <w:p w14:paraId="1FF6CE3B"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1.33</w:t>
            </w:r>
          </w:p>
        </w:tc>
        <w:tc>
          <w:tcPr>
            <w:tcW w:w="1011" w:type="dxa"/>
            <w:tcBorders>
              <w:top w:val="nil"/>
              <w:left w:val="nil"/>
              <w:bottom w:val="single" w:sz="4" w:space="0" w:color="auto"/>
              <w:right w:val="nil"/>
            </w:tcBorders>
            <w:shd w:val="clear" w:color="auto" w:fill="auto"/>
            <w:noWrap/>
            <w:vAlign w:val="bottom"/>
          </w:tcPr>
          <w:p w14:paraId="5A52815B"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1.51</w:t>
            </w:r>
          </w:p>
        </w:tc>
        <w:tc>
          <w:tcPr>
            <w:tcW w:w="1170" w:type="dxa"/>
            <w:tcBorders>
              <w:top w:val="nil"/>
              <w:left w:val="nil"/>
              <w:bottom w:val="single" w:sz="4" w:space="0" w:color="auto"/>
              <w:right w:val="nil"/>
            </w:tcBorders>
            <w:shd w:val="clear" w:color="auto" w:fill="auto"/>
            <w:noWrap/>
            <w:vAlign w:val="bottom"/>
          </w:tcPr>
          <w:p w14:paraId="2A395B53"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1.11</w:t>
            </w:r>
          </w:p>
        </w:tc>
        <w:tc>
          <w:tcPr>
            <w:tcW w:w="1170" w:type="dxa"/>
            <w:tcBorders>
              <w:top w:val="nil"/>
              <w:left w:val="nil"/>
              <w:bottom w:val="single" w:sz="4" w:space="0" w:color="auto"/>
              <w:right w:val="nil"/>
            </w:tcBorders>
            <w:shd w:val="clear" w:color="auto" w:fill="auto"/>
            <w:noWrap/>
            <w:vAlign w:val="bottom"/>
          </w:tcPr>
          <w:p w14:paraId="75713BC4"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1.25</w:t>
            </w:r>
          </w:p>
        </w:tc>
        <w:tc>
          <w:tcPr>
            <w:tcW w:w="1023" w:type="dxa"/>
            <w:tcBorders>
              <w:top w:val="nil"/>
              <w:left w:val="nil"/>
              <w:bottom w:val="single" w:sz="4" w:space="0" w:color="auto"/>
              <w:right w:val="nil"/>
            </w:tcBorders>
            <w:shd w:val="clear" w:color="auto" w:fill="auto"/>
            <w:noWrap/>
            <w:vAlign w:val="bottom"/>
          </w:tcPr>
          <w:p w14:paraId="140ECC63"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1.31</w:t>
            </w:r>
          </w:p>
        </w:tc>
        <w:tc>
          <w:tcPr>
            <w:tcW w:w="1011" w:type="dxa"/>
            <w:tcBorders>
              <w:top w:val="nil"/>
              <w:left w:val="nil"/>
              <w:bottom w:val="single" w:sz="4" w:space="0" w:color="auto"/>
              <w:right w:val="nil"/>
            </w:tcBorders>
            <w:shd w:val="clear" w:color="auto" w:fill="auto"/>
            <w:noWrap/>
            <w:vAlign w:val="bottom"/>
          </w:tcPr>
          <w:p w14:paraId="16C3A0F3"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1.29</w:t>
            </w:r>
          </w:p>
        </w:tc>
        <w:tc>
          <w:tcPr>
            <w:tcW w:w="1011" w:type="dxa"/>
            <w:tcBorders>
              <w:top w:val="nil"/>
              <w:left w:val="nil"/>
              <w:bottom w:val="single" w:sz="4" w:space="0" w:color="auto"/>
              <w:right w:val="nil"/>
            </w:tcBorders>
            <w:shd w:val="clear" w:color="auto" w:fill="auto"/>
            <w:noWrap/>
            <w:vAlign w:val="bottom"/>
          </w:tcPr>
          <w:p w14:paraId="6A02397B" w14:textId="77777777" w:rsidR="008947D4" w:rsidRPr="008947D4" w:rsidRDefault="008947D4" w:rsidP="006C6EF0">
            <w:pPr>
              <w:jc w:val="center"/>
              <w:rPr>
                <w:rFonts w:eastAsia="Times New Roman" w:cs="Times New Roman"/>
                <w:color w:val="000000"/>
                <w:sz w:val="22"/>
              </w:rPr>
            </w:pPr>
            <w:r w:rsidRPr="008947D4">
              <w:rPr>
                <w:rFonts w:eastAsia="Times New Roman" w:cs="Times New Roman"/>
                <w:color w:val="000000"/>
                <w:sz w:val="22"/>
              </w:rPr>
              <w:t>1.25</w:t>
            </w:r>
          </w:p>
        </w:tc>
      </w:tr>
      <w:tr w:rsidR="008947D4" w:rsidRPr="00F169D2" w14:paraId="7165E4F2" w14:textId="77777777" w:rsidTr="008947D4">
        <w:trPr>
          <w:trHeight w:val="300"/>
        </w:trPr>
        <w:tc>
          <w:tcPr>
            <w:tcW w:w="1170" w:type="dxa"/>
            <w:tcBorders>
              <w:top w:val="nil"/>
              <w:left w:val="nil"/>
              <w:bottom w:val="nil"/>
              <w:right w:val="nil"/>
            </w:tcBorders>
            <w:shd w:val="clear" w:color="auto" w:fill="auto"/>
            <w:noWrap/>
            <w:vAlign w:val="bottom"/>
            <w:hideMark/>
          </w:tcPr>
          <w:p w14:paraId="037FF2A5" w14:textId="77777777" w:rsidR="008947D4" w:rsidRPr="008947D4" w:rsidRDefault="008947D4" w:rsidP="00F169D2">
            <w:pPr>
              <w:rPr>
                <w:rFonts w:eastAsia="Times New Roman" w:cs="Times New Roman"/>
                <w:color w:val="000000"/>
                <w:sz w:val="22"/>
              </w:rPr>
            </w:pPr>
            <w:r w:rsidRPr="008947D4">
              <w:rPr>
                <w:rFonts w:eastAsia="Times New Roman" w:cs="Times New Roman"/>
                <w:color w:val="000000"/>
                <w:sz w:val="22"/>
              </w:rPr>
              <w:t>Southern</w:t>
            </w:r>
          </w:p>
        </w:tc>
        <w:tc>
          <w:tcPr>
            <w:tcW w:w="925" w:type="dxa"/>
            <w:tcBorders>
              <w:top w:val="nil"/>
              <w:left w:val="nil"/>
              <w:bottom w:val="nil"/>
              <w:right w:val="nil"/>
            </w:tcBorders>
            <w:shd w:val="clear" w:color="auto" w:fill="auto"/>
            <w:noWrap/>
            <w:vAlign w:val="bottom"/>
            <w:hideMark/>
          </w:tcPr>
          <w:p w14:paraId="5E8C5CCF" w14:textId="77777777" w:rsidR="008947D4" w:rsidRPr="008947D4" w:rsidRDefault="008947D4" w:rsidP="008947D4">
            <w:pPr>
              <w:rPr>
                <w:rFonts w:eastAsia="Times New Roman" w:cs="Times New Roman"/>
                <w:color w:val="000000"/>
                <w:sz w:val="22"/>
              </w:rPr>
            </w:pPr>
            <w:r w:rsidRPr="008947D4">
              <w:rPr>
                <w:rFonts w:eastAsia="Times New Roman" w:cs="Times New Roman"/>
                <w:color w:val="000000"/>
                <w:sz w:val="22"/>
              </w:rPr>
              <w:t>DE</w:t>
            </w:r>
          </w:p>
        </w:tc>
        <w:tc>
          <w:tcPr>
            <w:tcW w:w="1011" w:type="dxa"/>
            <w:tcBorders>
              <w:top w:val="nil"/>
              <w:left w:val="nil"/>
              <w:bottom w:val="nil"/>
              <w:right w:val="nil"/>
            </w:tcBorders>
            <w:shd w:val="clear" w:color="auto" w:fill="auto"/>
            <w:noWrap/>
            <w:vAlign w:val="bottom"/>
            <w:hideMark/>
          </w:tcPr>
          <w:p w14:paraId="49D16C3B" w14:textId="77777777" w:rsidR="008947D4" w:rsidRPr="008947D4" w:rsidRDefault="008947D4" w:rsidP="00F169D2">
            <w:pPr>
              <w:jc w:val="center"/>
              <w:rPr>
                <w:rFonts w:eastAsia="Times New Roman" w:cs="Times New Roman"/>
                <w:color w:val="000000"/>
                <w:sz w:val="22"/>
              </w:rPr>
            </w:pPr>
            <w:r w:rsidRPr="008947D4">
              <w:rPr>
                <w:rFonts w:eastAsia="Times New Roman" w:cs="Times New Roman"/>
                <w:color w:val="000000"/>
                <w:sz w:val="22"/>
              </w:rPr>
              <w:t>86</w:t>
            </w:r>
          </w:p>
        </w:tc>
        <w:tc>
          <w:tcPr>
            <w:tcW w:w="1194" w:type="dxa"/>
            <w:tcBorders>
              <w:top w:val="nil"/>
              <w:left w:val="nil"/>
              <w:bottom w:val="nil"/>
              <w:right w:val="nil"/>
            </w:tcBorders>
            <w:shd w:val="clear" w:color="auto" w:fill="auto"/>
            <w:noWrap/>
            <w:vAlign w:val="bottom"/>
            <w:hideMark/>
          </w:tcPr>
          <w:p w14:paraId="0231F704" w14:textId="77777777" w:rsidR="008947D4" w:rsidRPr="008947D4" w:rsidRDefault="008947D4" w:rsidP="00F169D2">
            <w:pPr>
              <w:jc w:val="center"/>
              <w:rPr>
                <w:rFonts w:eastAsia="Times New Roman" w:cs="Times New Roman"/>
                <w:color w:val="000000"/>
                <w:sz w:val="22"/>
              </w:rPr>
            </w:pPr>
            <w:r w:rsidRPr="008947D4">
              <w:rPr>
                <w:rFonts w:eastAsia="Times New Roman" w:cs="Times New Roman"/>
                <w:color w:val="000000"/>
                <w:sz w:val="22"/>
              </w:rPr>
              <w:t>100</w:t>
            </w:r>
          </w:p>
        </w:tc>
        <w:tc>
          <w:tcPr>
            <w:tcW w:w="1145" w:type="dxa"/>
            <w:tcBorders>
              <w:top w:val="nil"/>
              <w:left w:val="nil"/>
              <w:bottom w:val="nil"/>
              <w:right w:val="nil"/>
            </w:tcBorders>
            <w:shd w:val="clear" w:color="auto" w:fill="auto"/>
            <w:noWrap/>
            <w:vAlign w:val="bottom"/>
            <w:hideMark/>
          </w:tcPr>
          <w:p w14:paraId="51DE174A" w14:textId="77777777" w:rsidR="008947D4" w:rsidRPr="008947D4" w:rsidRDefault="008947D4" w:rsidP="00F169D2">
            <w:pPr>
              <w:jc w:val="center"/>
              <w:rPr>
                <w:rFonts w:eastAsia="Times New Roman" w:cs="Times New Roman"/>
                <w:color w:val="000000"/>
                <w:sz w:val="22"/>
              </w:rPr>
            </w:pPr>
            <w:r w:rsidRPr="008947D4">
              <w:rPr>
                <w:rFonts w:eastAsia="Times New Roman" w:cs="Times New Roman"/>
                <w:color w:val="000000"/>
                <w:sz w:val="22"/>
              </w:rPr>
              <w:t>71</w:t>
            </w:r>
          </w:p>
        </w:tc>
        <w:tc>
          <w:tcPr>
            <w:tcW w:w="1011" w:type="dxa"/>
            <w:tcBorders>
              <w:top w:val="nil"/>
              <w:left w:val="nil"/>
              <w:bottom w:val="nil"/>
              <w:right w:val="nil"/>
            </w:tcBorders>
            <w:shd w:val="clear" w:color="auto" w:fill="auto"/>
            <w:noWrap/>
            <w:vAlign w:val="bottom"/>
            <w:hideMark/>
          </w:tcPr>
          <w:p w14:paraId="50304C9F" w14:textId="77777777" w:rsidR="008947D4" w:rsidRPr="008947D4" w:rsidRDefault="008947D4" w:rsidP="00F169D2">
            <w:pPr>
              <w:jc w:val="center"/>
              <w:rPr>
                <w:rFonts w:eastAsia="Times New Roman" w:cs="Times New Roman"/>
                <w:color w:val="000000"/>
                <w:sz w:val="22"/>
              </w:rPr>
            </w:pPr>
            <w:r w:rsidRPr="008947D4">
              <w:rPr>
                <w:rFonts w:eastAsia="Times New Roman" w:cs="Times New Roman"/>
                <w:color w:val="000000"/>
                <w:sz w:val="22"/>
              </w:rPr>
              <w:t>86</w:t>
            </w:r>
          </w:p>
        </w:tc>
        <w:tc>
          <w:tcPr>
            <w:tcW w:w="1011" w:type="dxa"/>
            <w:tcBorders>
              <w:top w:val="nil"/>
              <w:left w:val="nil"/>
              <w:bottom w:val="nil"/>
              <w:right w:val="nil"/>
            </w:tcBorders>
            <w:shd w:val="clear" w:color="auto" w:fill="auto"/>
            <w:noWrap/>
            <w:vAlign w:val="bottom"/>
            <w:hideMark/>
          </w:tcPr>
          <w:p w14:paraId="67F85F54" w14:textId="77777777" w:rsidR="008947D4" w:rsidRPr="008947D4" w:rsidRDefault="008947D4" w:rsidP="00F169D2">
            <w:pPr>
              <w:jc w:val="center"/>
              <w:rPr>
                <w:rFonts w:eastAsia="Times New Roman" w:cs="Times New Roman"/>
                <w:color w:val="000000"/>
                <w:sz w:val="22"/>
              </w:rPr>
            </w:pPr>
            <w:r w:rsidRPr="008947D4">
              <w:rPr>
                <w:rFonts w:eastAsia="Times New Roman" w:cs="Times New Roman"/>
                <w:color w:val="000000"/>
                <w:sz w:val="22"/>
              </w:rPr>
              <w:t>86</w:t>
            </w:r>
          </w:p>
        </w:tc>
        <w:tc>
          <w:tcPr>
            <w:tcW w:w="1170" w:type="dxa"/>
            <w:tcBorders>
              <w:top w:val="nil"/>
              <w:left w:val="nil"/>
              <w:bottom w:val="nil"/>
              <w:right w:val="nil"/>
            </w:tcBorders>
            <w:shd w:val="clear" w:color="auto" w:fill="auto"/>
            <w:noWrap/>
            <w:vAlign w:val="bottom"/>
            <w:hideMark/>
          </w:tcPr>
          <w:p w14:paraId="3E6E051D" w14:textId="77777777" w:rsidR="008947D4" w:rsidRPr="008947D4" w:rsidRDefault="008947D4" w:rsidP="00F169D2">
            <w:pPr>
              <w:jc w:val="center"/>
              <w:rPr>
                <w:rFonts w:eastAsia="Times New Roman" w:cs="Times New Roman"/>
                <w:color w:val="000000"/>
                <w:sz w:val="22"/>
              </w:rPr>
            </w:pPr>
            <w:r w:rsidRPr="008947D4">
              <w:rPr>
                <w:rFonts w:eastAsia="Times New Roman" w:cs="Times New Roman"/>
                <w:color w:val="000000"/>
                <w:sz w:val="22"/>
              </w:rPr>
              <w:t>86</w:t>
            </w:r>
          </w:p>
        </w:tc>
        <w:tc>
          <w:tcPr>
            <w:tcW w:w="1170" w:type="dxa"/>
            <w:tcBorders>
              <w:top w:val="nil"/>
              <w:left w:val="nil"/>
              <w:bottom w:val="nil"/>
              <w:right w:val="nil"/>
            </w:tcBorders>
            <w:shd w:val="clear" w:color="auto" w:fill="auto"/>
            <w:noWrap/>
            <w:vAlign w:val="bottom"/>
            <w:hideMark/>
          </w:tcPr>
          <w:p w14:paraId="1DC6FD15" w14:textId="77777777" w:rsidR="008947D4" w:rsidRPr="008947D4" w:rsidRDefault="008947D4" w:rsidP="00F169D2">
            <w:pPr>
              <w:jc w:val="center"/>
              <w:rPr>
                <w:rFonts w:eastAsia="Times New Roman" w:cs="Times New Roman"/>
                <w:color w:val="000000"/>
                <w:sz w:val="22"/>
              </w:rPr>
            </w:pPr>
            <w:r w:rsidRPr="008947D4">
              <w:rPr>
                <w:rFonts w:eastAsia="Times New Roman" w:cs="Times New Roman"/>
                <w:color w:val="000000"/>
                <w:sz w:val="22"/>
              </w:rPr>
              <w:t>86</w:t>
            </w:r>
          </w:p>
        </w:tc>
        <w:tc>
          <w:tcPr>
            <w:tcW w:w="1023" w:type="dxa"/>
            <w:tcBorders>
              <w:top w:val="nil"/>
              <w:left w:val="nil"/>
              <w:bottom w:val="nil"/>
              <w:right w:val="nil"/>
            </w:tcBorders>
            <w:shd w:val="clear" w:color="auto" w:fill="auto"/>
            <w:noWrap/>
            <w:vAlign w:val="bottom"/>
            <w:hideMark/>
          </w:tcPr>
          <w:p w14:paraId="75E7D668" w14:textId="77777777" w:rsidR="008947D4" w:rsidRPr="008947D4" w:rsidRDefault="008947D4" w:rsidP="00F169D2">
            <w:pPr>
              <w:jc w:val="center"/>
              <w:rPr>
                <w:rFonts w:eastAsia="Times New Roman" w:cs="Times New Roman"/>
                <w:color w:val="000000"/>
                <w:sz w:val="22"/>
              </w:rPr>
            </w:pPr>
            <w:r w:rsidRPr="008947D4">
              <w:rPr>
                <w:rFonts w:eastAsia="Times New Roman" w:cs="Times New Roman"/>
                <w:color w:val="000000"/>
                <w:sz w:val="22"/>
              </w:rPr>
              <w:t>86</w:t>
            </w:r>
          </w:p>
        </w:tc>
        <w:tc>
          <w:tcPr>
            <w:tcW w:w="1011" w:type="dxa"/>
            <w:tcBorders>
              <w:top w:val="nil"/>
              <w:left w:val="nil"/>
              <w:bottom w:val="nil"/>
              <w:right w:val="nil"/>
            </w:tcBorders>
            <w:shd w:val="clear" w:color="auto" w:fill="auto"/>
            <w:noWrap/>
            <w:vAlign w:val="bottom"/>
            <w:hideMark/>
          </w:tcPr>
          <w:p w14:paraId="5A19546F" w14:textId="77777777" w:rsidR="008947D4" w:rsidRPr="008947D4" w:rsidRDefault="008947D4" w:rsidP="00F169D2">
            <w:pPr>
              <w:jc w:val="center"/>
              <w:rPr>
                <w:rFonts w:eastAsia="Times New Roman" w:cs="Times New Roman"/>
                <w:color w:val="000000"/>
                <w:sz w:val="22"/>
              </w:rPr>
            </w:pPr>
            <w:r w:rsidRPr="008947D4">
              <w:rPr>
                <w:rFonts w:eastAsia="Times New Roman" w:cs="Times New Roman"/>
                <w:color w:val="000000"/>
                <w:sz w:val="22"/>
              </w:rPr>
              <w:t>86</w:t>
            </w:r>
          </w:p>
        </w:tc>
        <w:tc>
          <w:tcPr>
            <w:tcW w:w="1011" w:type="dxa"/>
            <w:tcBorders>
              <w:top w:val="nil"/>
              <w:left w:val="nil"/>
              <w:bottom w:val="nil"/>
              <w:right w:val="nil"/>
            </w:tcBorders>
            <w:shd w:val="clear" w:color="auto" w:fill="auto"/>
            <w:noWrap/>
            <w:vAlign w:val="bottom"/>
            <w:hideMark/>
          </w:tcPr>
          <w:p w14:paraId="18C8FB85" w14:textId="77777777" w:rsidR="008947D4" w:rsidRPr="008947D4" w:rsidRDefault="008947D4" w:rsidP="00F169D2">
            <w:pPr>
              <w:jc w:val="center"/>
              <w:rPr>
                <w:rFonts w:eastAsia="Times New Roman" w:cs="Times New Roman"/>
                <w:color w:val="000000"/>
                <w:sz w:val="22"/>
              </w:rPr>
            </w:pPr>
            <w:r w:rsidRPr="008947D4">
              <w:rPr>
                <w:rFonts w:eastAsia="Times New Roman" w:cs="Times New Roman"/>
                <w:color w:val="000000"/>
                <w:sz w:val="22"/>
              </w:rPr>
              <w:t>86</w:t>
            </w:r>
          </w:p>
        </w:tc>
      </w:tr>
      <w:tr w:rsidR="008947D4" w:rsidRPr="00F169D2" w14:paraId="28FDFFE1" w14:textId="77777777" w:rsidTr="008947D4">
        <w:trPr>
          <w:trHeight w:val="300"/>
        </w:trPr>
        <w:tc>
          <w:tcPr>
            <w:tcW w:w="1170" w:type="dxa"/>
            <w:tcBorders>
              <w:top w:val="nil"/>
              <w:left w:val="nil"/>
              <w:bottom w:val="single" w:sz="4" w:space="0" w:color="auto"/>
              <w:right w:val="nil"/>
            </w:tcBorders>
            <w:shd w:val="clear" w:color="auto" w:fill="auto"/>
            <w:noWrap/>
            <w:vAlign w:val="bottom"/>
            <w:hideMark/>
          </w:tcPr>
          <w:p w14:paraId="6D0D0AA0" w14:textId="77777777" w:rsidR="008947D4" w:rsidRPr="008947D4" w:rsidRDefault="008947D4" w:rsidP="00F169D2">
            <w:pPr>
              <w:rPr>
                <w:rFonts w:eastAsia="Times New Roman" w:cs="Times New Roman"/>
                <w:color w:val="000000"/>
                <w:sz w:val="22"/>
              </w:rPr>
            </w:pPr>
            <w:r w:rsidRPr="008947D4">
              <w:rPr>
                <w:rFonts w:eastAsia="Times New Roman" w:cs="Times New Roman"/>
                <w:color w:val="000000"/>
                <w:sz w:val="22"/>
              </w:rPr>
              <w:t> </w:t>
            </w:r>
          </w:p>
        </w:tc>
        <w:tc>
          <w:tcPr>
            <w:tcW w:w="925" w:type="dxa"/>
            <w:tcBorders>
              <w:top w:val="nil"/>
              <w:left w:val="nil"/>
              <w:bottom w:val="single" w:sz="4" w:space="0" w:color="auto"/>
              <w:right w:val="nil"/>
            </w:tcBorders>
            <w:shd w:val="clear" w:color="auto" w:fill="auto"/>
            <w:noWrap/>
            <w:vAlign w:val="bottom"/>
            <w:hideMark/>
          </w:tcPr>
          <w:p w14:paraId="285D9FED" w14:textId="77777777" w:rsidR="008947D4" w:rsidRPr="008947D4" w:rsidRDefault="008947D4" w:rsidP="00F169D2">
            <w:pPr>
              <w:rPr>
                <w:rFonts w:eastAsia="Times New Roman" w:cs="Times New Roman"/>
                <w:color w:val="000000"/>
                <w:sz w:val="22"/>
              </w:rPr>
            </w:pPr>
            <w:r w:rsidRPr="008947D4">
              <w:rPr>
                <w:rFonts w:eastAsia="Times New Roman" w:cs="Times New Roman"/>
                <w:color w:val="000000"/>
                <w:sz w:val="22"/>
              </w:rPr>
              <w:t>Z</w:t>
            </w:r>
            <w:r>
              <w:rPr>
                <w:rFonts w:eastAsia="Times New Roman" w:cs="Times New Roman"/>
                <w:color w:val="000000"/>
                <w:sz w:val="22"/>
              </w:rPr>
              <w:t>-</w:t>
            </w:r>
            <w:r w:rsidRPr="008947D4">
              <w:rPr>
                <w:rFonts w:eastAsia="Times New Roman" w:cs="Times New Roman"/>
                <w:color w:val="000000"/>
                <w:sz w:val="22"/>
              </w:rPr>
              <w:t>score</w:t>
            </w:r>
          </w:p>
        </w:tc>
        <w:tc>
          <w:tcPr>
            <w:tcW w:w="1011" w:type="dxa"/>
            <w:tcBorders>
              <w:top w:val="nil"/>
              <w:left w:val="nil"/>
              <w:bottom w:val="single" w:sz="4" w:space="0" w:color="auto"/>
              <w:right w:val="nil"/>
            </w:tcBorders>
            <w:shd w:val="clear" w:color="auto" w:fill="auto"/>
            <w:noWrap/>
            <w:vAlign w:val="bottom"/>
            <w:hideMark/>
          </w:tcPr>
          <w:p w14:paraId="2ACD0E0E" w14:textId="77777777" w:rsidR="008947D4" w:rsidRPr="008947D4" w:rsidRDefault="008947D4" w:rsidP="00F169D2">
            <w:pPr>
              <w:jc w:val="center"/>
              <w:rPr>
                <w:rFonts w:eastAsia="Times New Roman" w:cs="Times New Roman"/>
                <w:color w:val="000000"/>
                <w:sz w:val="22"/>
              </w:rPr>
            </w:pPr>
            <w:r w:rsidRPr="008947D4">
              <w:rPr>
                <w:rFonts w:eastAsia="Times New Roman" w:cs="Times New Roman"/>
                <w:color w:val="000000"/>
                <w:sz w:val="22"/>
              </w:rPr>
              <w:t>2.01</w:t>
            </w:r>
          </w:p>
        </w:tc>
        <w:tc>
          <w:tcPr>
            <w:tcW w:w="1194" w:type="dxa"/>
            <w:tcBorders>
              <w:top w:val="nil"/>
              <w:left w:val="nil"/>
              <w:bottom w:val="single" w:sz="4" w:space="0" w:color="auto"/>
              <w:right w:val="nil"/>
            </w:tcBorders>
            <w:shd w:val="clear" w:color="auto" w:fill="auto"/>
            <w:noWrap/>
            <w:vAlign w:val="bottom"/>
            <w:hideMark/>
          </w:tcPr>
          <w:p w14:paraId="17A10974" w14:textId="77777777" w:rsidR="008947D4" w:rsidRPr="008947D4" w:rsidRDefault="008947D4" w:rsidP="00F169D2">
            <w:pPr>
              <w:jc w:val="center"/>
              <w:rPr>
                <w:rFonts w:eastAsia="Times New Roman" w:cs="Times New Roman"/>
                <w:color w:val="000000"/>
                <w:sz w:val="22"/>
              </w:rPr>
            </w:pPr>
            <w:r w:rsidRPr="008947D4">
              <w:rPr>
                <w:rFonts w:eastAsia="Times New Roman" w:cs="Times New Roman"/>
                <w:color w:val="000000"/>
                <w:sz w:val="22"/>
              </w:rPr>
              <w:t>1.73</w:t>
            </w:r>
          </w:p>
        </w:tc>
        <w:tc>
          <w:tcPr>
            <w:tcW w:w="1145" w:type="dxa"/>
            <w:tcBorders>
              <w:top w:val="nil"/>
              <w:left w:val="nil"/>
              <w:bottom w:val="single" w:sz="4" w:space="0" w:color="auto"/>
              <w:right w:val="nil"/>
            </w:tcBorders>
            <w:shd w:val="clear" w:color="auto" w:fill="auto"/>
            <w:noWrap/>
            <w:vAlign w:val="bottom"/>
            <w:hideMark/>
          </w:tcPr>
          <w:p w14:paraId="17F45CDE" w14:textId="77777777" w:rsidR="008947D4" w:rsidRPr="008947D4" w:rsidRDefault="008947D4" w:rsidP="00F169D2">
            <w:pPr>
              <w:jc w:val="center"/>
              <w:rPr>
                <w:rFonts w:eastAsia="Times New Roman" w:cs="Times New Roman"/>
                <w:color w:val="000000"/>
                <w:sz w:val="22"/>
              </w:rPr>
            </w:pPr>
            <w:r w:rsidRPr="008947D4">
              <w:rPr>
                <w:rFonts w:eastAsia="Times New Roman" w:cs="Times New Roman"/>
                <w:color w:val="000000"/>
                <w:sz w:val="22"/>
              </w:rPr>
              <w:t>1.74</w:t>
            </w:r>
          </w:p>
        </w:tc>
        <w:tc>
          <w:tcPr>
            <w:tcW w:w="1011" w:type="dxa"/>
            <w:tcBorders>
              <w:top w:val="nil"/>
              <w:left w:val="nil"/>
              <w:bottom w:val="single" w:sz="4" w:space="0" w:color="auto"/>
              <w:right w:val="nil"/>
            </w:tcBorders>
            <w:shd w:val="clear" w:color="auto" w:fill="auto"/>
            <w:noWrap/>
            <w:vAlign w:val="bottom"/>
            <w:hideMark/>
          </w:tcPr>
          <w:p w14:paraId="149B6D32" w14:textId="77777777" w:rsidR="008947D4" w:rsidRPr="008947D4" w:rsidRDefault="008947D4" w:rsidP="00F169D2">
            <w:pPr>
              <w:jc w:val="center"/>
              <w:rPr>
                <w:rFonts w:eastAsia="Times New Roman" w:cs="Times New Roman"/>
                <w:color w:val="000000"/>
                <w:sz w:val="22"/>
              </w:rPr>
            </w:pPr>
            <w:r w:rsidRPr="008947D4">
              <w:rPr>
                <w:rFonts w:eastAsia="Times New Roman" w:cs="Times New Roman"/>
                <w:color w:val="000000"/>
                <w:sz w:val="22"/>
              </w:rPr>
              <w:t>1.97</w:t>
            </w:r>
          </w:p>
        </w:tc>
        <w:tc>
          <w:tcPr>
            <w:tcW w:w="1011" w:type="dxa"/>
            <w:tcBorders>
              <w:top w:val="nil"/>
              <w:left w:val="nil"/>
              <w:bottom w:val="single" w:sz="4" w:space="0" w:color="auto"/>
              <w:right w:val="nil"/>
            </w:tcBorders>
            <w:shd w:val="clear" w:color="auto" w:fill="auto"/>
            <w:noWrap/>
            <w:vAlign w:val="bottom"/>
            <w:hideMark/>
          </w:tcPr>
          <w:p w14:paraId="29B8C1A6" w14:textId="77777777" w:rsidR="008947D4" w:rsidRPr="008947D4" w:rsidRDefault="008947D4" w:rsidP="00F169D2">
            <w:pPr>
              <w:jc w:val="center"/>
              <w:rPr>
                <w:rFonts w:eastAsia="Times New Roman" w:cs="Times New Roman"/>
                <w:color w:val="000000"/>
                <w:sz w:val="22"/>
              </w:rPr>
            </w:pPr>
            <w:r w:rsidRPr="008947D4">
              <w:rPr>
                <w:rFonts w:eastAsia="Times New Roman" w:cs="Times New Roman"/>
                <w:color w:val="000000"/>
                <w:sz w:val="22"/>
              </w:rPr>
              <w:t>1.79</w:t>
            </w:r>
          </w:p>
        </w:tc>
        <w:tc>
          <w:tcPr>
            <w:tcW w:w="1170" w:type="dxa"/>
            <w:tcBorders>
              <w:top w:val="nil"/>
              <w:left w:val="nil"/>
              <w:bottom w:val="single" w:sz="4" w:space="0" w:color="auto"/>
              <w:right w:val="nil"/>
            </w:tcBorders>
            <w:shd w:val="clear" w:color="auto" w:fill="auto"/>
            <w:noWrap/>
            <w:vAlign w:val="bottom"/>
            <w:hideMark/>
          </w:tcPr>
          <w:p w14:paraId="2FE9D6C5" w14:textId="77777777" w:rsidR="008947D4" w:rsidRPr="008947D4" w:rsidRDefault="008947D4" w:rsidP="00F169D2">
            <w:pPr>
              <w:jc w:val="center"/>
              <w:rPr>
                <w:rFonts w:eastAsia="Times New Roman" w:cs="Times New Roman"/>
                <w:color w:val="000000"/>
                <w:sz w:val="22"/>
              </w:rPr>
            </w:pPr>
            <w:r w:rsidRPr="008947D4">
              <w:rPr>
                <w:rFonts w:eastAsia="Times New Roman" w:cs="Times New Roman"/>
                <w:color w:val="000000"/>
                <w:sz w:val="22"/>
              </w:rPr>
              <w:t>1.73</w:t>
            </w:r>
          </w:p>
        </w:tc>
        <w:tc>
          <w:tcPr>
            <w:tcW w:w="1170" w:type="dxa"/>
            <w:tcBorders>
              <w:top w:val="nil"/>
              <w:left w:val="nil"/>
              <w:bottom w:val="single" w:sz="4" w:space="0" w:color="auto"/>
              <w:right w:val="nil"/>
            </w:tcBorders>
            <w:shd w:val="clear" w:color="auto" w:fill="auto"/>
            <w:noWrap/>
            <w:vAlign w:val="bottom"/>
            <w:hideMark/>
          </w:tcPr>
          <w:p w14:paraId="38E118C3" w14:textId="77777777" w:rsidR="008947D4" w:rsidRPr="008947D4" w:rsidRDefault="008947D4" w:rsidP="00F169D2">
            <w:pPr>
              <w:jc w:val="center"/>
              <w:rPr>
                <w:rFonts w:eastAsia="Times New Roman" w:cs="Times New Roman"/>
                <w:color w:val="000000"/>
                <w:sz w:val="22"/>
              </w:rPr>
            </w:pPr>
            <w:r w:rsidRPr="008947D4">
              <w:rPr>
                <w:rFonts w:eastAsia="Times New Roman" w:cs="Times New Roman"/>
                <w:color w:val="000000"/>
                <w:sz w:val="22"/>
              </w:rPr>
              <w:t>1.96</w:t>
            </w:r>
          </w:p>
        </w:tc>
        <w:tc>
          <w:tcPr>
            <w:tcW w:w="1023" w:type="dxa"/>
            <w:tcBorders>
              <w:top w:val="nil"/>
              <w:left w:val="nil"/>
              <w:bottom w:val="single" w:sz="4" w:space="0" w:color="auto"/>
              <w:right w:val="nil"/>
            </w:tcBorders>
            <w:shd w:val="clear" w:color="auto" w:fill="auto"/>
            <w:noWrap/>
            <w:vAlign w:val="bottom"/>
            <w:hideMark/>
          </w:tcPr>
          <w:p w14:paraId="2E7FB879" w14:textId="77777777" w:rsidR="008947D4" w:rsidRPr="008947D4" w:rsidRDefault="008947D4" w:rsidP="00F169D2">
            <w:pPr>
              <w:jc w:val="center"/>
              <w:rPr>
                <w:rFonts w:eastAsia="Times New Roman" w:cs="Times New Roman"/>
                <w:color w:val="000000"/>
                <w:sz w:val="22"/>
              </w:rPr>
            </w:pPr>
            <w:r w:rsidRPr="008947D4">
              <w:rPr>
                <w:rFonts w:eastAsia="Times New Roman" w:cs="Times New Roman"/>
                <w:color w:val="000000"/>
                <w:sz w:val="22"/>
              </w:rPr>
              <w:t>2.02</w:t>
            </w:r>
          </w:p>
        </w:tc>
        <w:tc>
          <w:tcPr>
            <w:tcW w:w="1011" w:type="dxa"/>
            <w:tcBorders>
              <w:top w:val="nil"/>
              <w:left w:val="nil"/>
              <w:bottom w:val="single" w:sz="4" w:space="0" w:color="auto"/>
              <w:right w:val="nil"/>
            </w:tcBorders>
            <w:shd w:val="clear" w:color="auto" w:fill="auto"/>
            <w:noWrap/>
            <w:vAlign w:val="bottom"/>
            <w:hideMark/>
          </w:tcPr>
          <w:p w14:paraId="74D4C64E" w14:textId="77777777" w:rsidR="008947D4" w:rsidRPr="008947D4" w:rsidRDefault="008947D4" w:rsidP="00F169D2">
            <w:pPr>
              <w:jc w:val="center"/>
              <w:rPr>
                <w:rFonts w:eastAsia="Times New Roman" w:cs="Times New Roman"/>
                <w:color w:val="000000"/>
                <w:sz w:val="22"/>
              </w:rPr>
            </w:pPr>
            <w:r w:rsidRPr="008947D4">
              <w:rPr>
                <w:rFonts w:eastAsia="Times New Roman" w:cs="Times New Roman"/>
                <w:color w:val="000000"/>
                <w:sz w:val="22"/>
              </w:rPr>
              <w:t>2.06</w:t>
            </w:r>
          </w:p>
        </w:tc>
        <w:tc>
          <w:tcPr>
            <w:tcW w:w="1011" w:type="dxa"/>
            <w:tcBorders>
              <w:top w:val="nil"/>
              <w:left w:val="nil"/>
              <w:bottom w:val="single" w:sz="4" w:space="0" w:color="auto"/>
              <w:right w:val="nil"/>
            </w:tcBorders>
            <w:shd w:val="clear" w:color="auto" w:fill="auto"/>
            <w:noWrap/>
            <w:vAlign w:val="bottom"/>
            <w:hideMark/>
          </w:tcPr>
          <w:p w14:paraId="21C8A210" w14:textId="77777777" w:rsidR="008947D4" w:rsidRPr="008947D4" w:rsidRDefault="008947D4" w:rsidP="00F169D2">
            <w:pPr>
              <w:jc w:val="center"/>
              <w:rPr>
                <w:rFonts w:eastAsia="Times New Roman" w:cs="Times New Roman"/>
                <w:color w:val="000000"/>
                <w:sz w:val="22"/>
              </w:rPr>
            </w:pPr>
            <w:r w:rsidRPr="008947D4">
              <w:rPr>
                <w:rFonts w:eastAsia="Times New Roman" w:cs="Times New Roman"/>
                <w:color w:val="000000"/>
                <w:sz w:val="22"/>
              </w:rPr>
              <w:t>1.97</w:t>
            </w:r>
          </w:p>
        </w:tc>
      </w:tr>
    </w:tbl>
    <w:p w14:paraId="334E19D4" w14:textId="77777777" w:rsidR="00F169D2" w:rsidRDefault="00F169D2" w:rsidP="00622A9E">
      <w:pPr>
        <w:spacing w:after="200" w:line="276" w:lineRule="auto"/>
      </w:pPr>
    </w:p>
    <w:p w14:paraId="5641B19B" w14:textId="77777777" w:rsidR="00F169D2" w:rsidRDefault="00F169D2" w:rsidP="00622A9E">
      <w:pPr>
        <w:spacing w:after="200" w:line="276" w:lineRule="auto"/>
        <w:sectPr w:rsidR="00F169D2" w:rsidSect="00F169D2">
          <w:pgSz w:w="15840" w:h="12240" w:orient="landscape"/>
          <w:pgMar w:top="1440" w:right="1440" w:bottom="1440" w:left="1440" w:header="720" w:footer="720" w:gutter="0"/>
          <w:cols w:space="720"/>
          <w:docGrid w:linePitch="360"/>
        </w:sectPr>
      </w:pPr>
    </w:p>
    <w:p w14:paraId="31476E1D" w14:textId="77777777" w:rsidR="00092999" w:rsidRDefault="00092999" w:rsidP="00092999">
      <w:pPr>
        <w:pStyle w:val="Heading1"/>
      </w:pPr>
      <w:bookmarkStart w:id="48" w:name="_Toc388970218"/>
      <w:r>
        <w:lastRenderedPageBreak/>
        <w:t xml:space="preserve">4 </w:t>
      </w:r>
      <w:r>
        <w:tab/>
        <w:t>Discussion</w:t>
      </w:r>
      <w:bookmarkEnd w:id="48"/>
    </w:p>
    <w:p w14:paraId="1C580A1B" w14:textId="77777777" w:rsidR="00092999" w:rsidRDefault="00092999" w:rsidP="00092999">
      <w:pPr>
        <w:spacing w:after="200" w:line="276" w:lineRule="auto"/>
      </w:pPr>
    </w:p>
    <w:p w14:paraId="788870CB" w14:textId="77777777" w:rsidR="00F042C7" w:rsidRDefault="00F042C7" w:rsidP="00094421">
      <w:pPr>
        <w:spacing w:after="200" w:line="276" w:lineRule="auto"/>
      </w:pPr>
      <w:r>
        <w:t xml:space="preserve">The proposed benthic macroinvertebrate multimetric index for Illinois lakes is a practical tool for assessing biological conditions throughout the state. The index is proven to be responsive to the calibration stressor gradient based on landscape disturbances and activities as well as to the independently defined TSI gradients. The index can be used to identify lake conditions relative to the available reference lakes. If IEPA has confidence that these reference lakes are representative of acceptable conditions and the index thresholds account for responsiveness of the index and variability and error in index calibration, then the index can be used for ranking lakes on a scale of acceptable to unacceptable conditions. Unacceptable conditions could be associated with biological impairment, if IEPA decides to make that determination. If not, the relative condition rankings can be used to set lake restoration and protection priorities in monitoring and assessment programs that do not require definition of an impairment threshold. </w:t>
      </w:r>
    </w:p>
    <w:p w14:paraId="255C046C" w14:textId="3FE49F70" w:rsidR="00094421" w:rsidRDefault="00F042C7" w:rsidP="00094421">
      <w:pPr>
        <w:spacing w:after="200" w:line="276" w:lineRule="auto"/>
      </w:pPr>
      <w:r>
        <w:t xml:space="preserve">One issue the IEPA questioned was the value of sampling multiple lake habitats. </w:t>
      </w:r>
      <w:r w:rsidR="00092999" w:rsidRPr="00840F3E">
        <w:t>Future sampling could be more efficient</w:t>
      </w:r>
      <w:r w:rsidR="00094421">
        <w:t xml:space="preserve"> and give adequate assessment signals if </w:t>
      </w:r>
      <w:r w:rsidR="00092999" w:rsidRPr="00840F3E">
        <w:t>sublittoral and profundal samples</w:t>
      </w:r>
      <w:r w:rsidR="00094421">
        <w:t xml:space="preserve"> were excluded. </w:t>
      </w:r>
      <w:r w:rsidR="00094421" w:rsidRPr="00840F3E">
        <w:t>Littoral samples were more productive</w:t>
      </w:r>
      <w:r w:rsidR="00094421">
        <w:t xml:space="preserve"> in both r</w:t>
      </w:r>
      <w:r w:rsidR="00094421" w:rsidRPr="00840F3E">
        <w:t>ichness and density</w:t>
      </w:r>
      <w:r w:rsidR="00094421">
        <w:t xml:space="preserve"> compared to sublittoral and profundal samples. In addition, the littoral metrics were more responsive and were consistent in their response among site classes. Of 28 littoral metrics that responded consistently among the 3 site classes, only 4 profundal metrics showed similar responses. These profundal metrics included % Diptera taxa, % shredders, % filterers, and the HBI, all increasing with increased stress. Eighteen (18) profundal metrics responded contrary to the littoral metric responses. Richness metrics increase with stress in profundal samples, contrary to expectations. A possible mechanism for describing this richness response involves the relative lack of plants in reference lakes and subsequent decrease in detritus food resources on the lake bottom. One metric that had consistent response among site classes was % predators, which decreased with increasing stress.</w:t>
      </w:r>
    </w:p>
    <w:p w14:paraId="562273A2" w14:textId="02B9A1A1" w:rsidR="004E04B5" w:rsidRDefault="003D6BA6" w:rsidP="00622A9E">
      <w:pPr>
        <w:spacing w:after="200" w:line="276" w:lineRule="auto"/>
      </w:pPr>
      <w:r w:rsidRPr="002F2D7B">
        <w:rPr>
          <w:highlight w:val="yellow"/>
        </w:rPr>
        <w:t>The index we proposed used identical metrics in three site classes, including northern, central, and southern regions.</w:t>
      </w:r>
      <w:r>
        <w:t xml:space="preserve"> A uniform index among site classes suggests that the metric responses are robust across the state and would be applicable in new assessments. In addition, manipulations </w:t>
      </w:r>
      <w:r w:rsidR="00783904">
        <w:t xml:space="preserve">and interpretations </w:t>
      </w:r>
      <w:r>
        <w:t xml:space="preserve">of the index across site classes will be easier with a uniform index. However, different index alternatives </w:t>
      </w:r>
      <w:r w:rsidR="00C539E8">
        <w:t xml:space="preserve">were presented and </w:t>
      </w:r>
      <w:r>
        <w:t xml:space="preserve">could be selected for optimizing index performance within </w:t>
      </w:r>
      <w:r w:rsidR="00C539E8">
        <w:t xml:space="preserve">each </w:t>
      </w:r>
      <w:r>
        <w:t>site classes.</w:t>
      </w:r>
      <w:r w:rsidR="00F01D9E">
        <w:t xml:space="preserve"> </w:t>
      </w:r>
    </w:p>
    <w:p w14:paraId="02BAE3E0" w14:textId="77777777" w:rsidR="00284F95" w:rsidRDefault="00284F95" w:rsidP="00284F95">
      <w:pPr>
        <w:pStyle w:val="Heading2"/>
      </w:pPr>
      <w:bookmarkStart w:id="49" w:name="_Toc388970219"/>
      <w:r>
        <w:t>Impairment thresholds for assessment</w:t>
      </w:r>
      <w:bookmarkEnd w:id="49"/>
      <w:r>
        <w:t xml:space="preserve"> </w:t>
      </w:r>
    </w:p>
    <w:p w14:paraId="56C4A991" w14:textId="77777777" w:rsidR="00BC3A50" w:rsidRDefault="009B39C1" w:rsidP="00622A9E">
      <w:pPr>
        <w:spacing w:after="200" w:line="276" w:lineRule="auto"/>
      </w:pPr>
      <w:r>
        <w:t xml:space="preserve">Selection of an impairment threshold to assess biological integrity is the responsibility of IEPA and depends on the error rate in assessment results, confidence in the reference lake designations and conditions, and the level of protection </w:t>
      </w:r>
      <w:r w:rsidR="001B2D4A">
        <w:t>t</w:t>
      </w:r>
      <w:r>
        <w:t xml:space="preserve">o </w:t>
      </w:r>
      <w:r w:rsidR="001B2D4A">
        <w:t xml:space="preserve">be </w:t>
      </w:r>
      <w:r>
        <w:t xml:space="preserve">enforced. </w:t>
      </w:r>
      <w:r w:rsidR="001B2D4A">
        <w:t xml:space="preserve">The reference condition concept implies that biological integrity is represented by the biological characteristics observed in sites </w:t>
      </w:r>
      <w:r w:rsidR="001B2D4A">
        <w:lastRenderedPageBreak/>
        <w:t xml:space="preserve">with less human disturbance. However, because we do not have pristine, undisturbed reference sites and we do not know to what degree the reference sites differ from the optimal potential condition, selection of a threshold is arbitrary. </w:t>
      </w:r>
    </w:p>
    <w:p w14:paraId="51AA0B6D" w14:textId="77777777" w:rsidR="001B2D4A" w:rsidRDefault="001B2D4A" w:rsidP="00622A9E">
      <w:pPr>
        <w:spacing w:after="200" w:line="276" w:lineRule="auto"/>
      </w:pPr>
      <w:r>
        <w:t xml:space="preserve">IEPA can associate a threshold with a definitive use impairment, such as a BCG rating or a criterion violation. Index values below 60 are </w:t>
      </w:r>
      <w:r w:rsidR="00BC3A50">
        <w:t>more often</w:t>
      </w:r>
      <w:r>
        <w:t xml:space="preserve"> associated with TSI score above 60 </w:t>
      </w:r>
      <w:r w:rsidR="00BC3A50">
        <w:t xml:space="preserve">than below 60 </w:t>
      </w:r>
      <w:r>
        <w:t xml:space="preserve">(Figure 9), though this varies by site class. If a TSI score of 60 represents a definitive impairment, then further analysis could be conducted to find risk of TSI impairment associated with potential index thresholds. </w:t>
      </w:r>
      <w:r w:rsidR="00BC3A50">
        <w:t>Conditional probability analysis (Paul et al. 2008) could be used to quantify such risks, but the analysis is not within the scope of this project.</w:t>
      </w:r>
    </w:p>
    <w:p w14:paraId="3F13534D" w14:textId="73FBB3DD" w:rsidR="00CD2F15" w:rsidRDefault="00284F95" w:rsidP="00622A9E">
      <w:pPr>
        <w:spacing w:after="200" w:line="276" w:lineRule="auto"/>
      </w:pPr>
      <w:r>
        <w:t xml:space="preserve">Impairment thresholds can be derived from the distributions of index values in reference sites of each site class. </w:t>
      </w:r>
      <w:r w:rsidR="00CD2F15">
        <w:t xml:space="preserve">The site classes were established based on perceived differences in reference lake biota across the state. The lakes could be assessed on a common index scale regardless of site class because the index is calculated identically in each class. Reliance on the reference lake index distribution in each site class might be too specific for the small number of reference lakes. Application of an overall index threshold would imply that the </w:t>
      </w:r>
      <w:r w:rsidR="00793350">
        <w:t xml:space="preserve">biological </w:t>
      </w:r>
      <w:r w:rsidR="00CD2F15">
        <w:t>differences among site classes a</w:t>
      </w:r>
      <w:r w:rsidR="00793350">
        <w:t xml:space="preserve">nd the index differences among reference lakes are less important. </w:t>
      </w:r>
    </w:p>
    <w:p w14:paraId="6AB89B4C" w14:textId="5C4ED831" w:rsidR="00793350" w:rsidRDefault="00284F95" w:rsidP="00622A9E">
      <w:pPr>
        <w:spacing w:after="200" w:line="276" w:lineRule="auto"/>
      </w:pPr>
      <w:r>
        <w:t>The 25</w:t>
      </w:r>
      <w:r w:rsidRPr="00284F95">
        <w:rPr>
          <w:vertAlign w:val="superscript"/>
        </w:rPr>
        <w:t>th</w:t>
      </w:r>
      <w:r>
        <w:t xml:space="preserve"> quantile of reference site values can be used as a threshold</w:t>
      </w:r>
      <w:r w:rsidR="0036530E">
        <w:t xml:space="preserve"> and it is a common practice to do so. This quantile implies that 25% of reference sites are below the threshold because of natural variability or error in their reference designation. O</w:t>
      </w:r>
      <w:r>
        <w:t>ther quantiles can be selected</w:t>
      </w:r>
      <w:r w:rsidR="0036530E">
        <w:t xml:space="preserve"> based on the subjective confidence in reference site quality or the level of protectiveness and error that is acceptable to IEPA</w:t>
      </w:r>
      <w:r>
        <w:t xml:space="preserve">. </w:t>
      </w:r>
      <w:r w:rsidR="001B2D4A">
        <w:t>S</w:t>
      </w:r>
      <w:r>
        <w:t xml:space="preserve">election of a high quantile as a threshold implies that there is greater error in the definition and designation of reference lakes. Selection of lower thresholds implies confidence in the integrity of reference lakes. Table </w:t>
      </w:r>
      <w:r w:rsidR="00F93FCA">
        <w:t>10</w:t>
      </w:r>
      <w:r>
        <w:t xml:space="preserve"> shows potential assessment errors associated with three thresholds. </w:t>
      </w:r>
      <w:r w:rsidR="00BC3A50">
        <w:t xml:space="preserve">The index is least discriminating in the </w:t>
      </w:r>
      <w:r w:rsidR="00BA7693">
        <w:t>n</w:t>
      </w:r>
      <w:r w:rsidR="00BC3A50">
        <w:t>orthern sites, where the 10</w:t>
      </w:r>
      <w:r w:rsidR="00BC3A50" w:rsidRPr="00BC3A50">
        <w:rPr>
          <w:vertAlign w:val="superscript"/>
        </w:rPr>
        <w:t>th</w:t>
      </w:r>
      <w:r w:rsidR="00BC3A50">
        <w:t xml:space="preserve"> percentile threshold results in 57% of stressed sites </w:t>
      </w:r>
      <w:r w:rsidR="00BA7693">
        <w:t>identified as similar to reference. This might be valid if stressed sites in the north are somehow buffered from typical stressors or those stressors are not as intensive as in the central and south regions. Using the 25</w:t>
      </w:r>
      <w:r w:rsidR="00BA7693" w:rsidRPr="00BA7693">
        <w:rPr>
          <w:vertAlign w:val="superscript"/>
        </w:rPr>
        <w:t>th</w:t>
      </w:r>
      <w:r w:rsidR="00BA7693">
        <w:t xml:space="preserve"> percentile as a threshold results in lower stressed site error rates than the 10</w:t>
      </w:r>
      <w:r w:rsidR="00BA7693" w:rsidRPr="00BA7693">
        <w:rPr>
          <w:vertAlign w:val="superscript"/>
        </w:rPr>
        <w:t>th</w:t>
      </w:r>
      <w:r w:rsidR="00BA7693">
        <w:t xml:space="preserve"> in all regions except the south, where discrimination is </w:t>
      </w:r>
      <w:r w:rsidR="0033279F">
        <w:t xml:space="preserve">equal for all three reference quantiles. </w:t>
      </w:r>
      <w:r w:rsidR="00793350">
        <w:t xml:space="preserve">Application of a common threshold in all site classes would result in </w:t>
      </w:r>
      <w:r w:rsidR="00F511D9">
        <w:t xml:space="preserve">greater error in detecting stressed sites at each of the percentiles when compared to application of different thresholds in each site class. </w:t>
      </w:r>
      <w:r w:rsidR="00FD2D5F">
        <w:t>Most of the errors would be in identification of stressed conditions in the Northern region.</w:t>
      </w:r>
    </w:p>
    <w:p w14:paraId="60B04F92" w14:textId="77777777" w:rsidR="00F511D9" w:rsidRDefault="00F511D9" w:rsidP="00F511D9">
      <w:r>
        <w:t>In consideration of error rates for the calibration reference and stressed designations, IEPA could use thresholds based on the 10</w:t>
      </w:r>
      <w:r w:rsidRPr="00356200">
        <w:rPr>
          <w:vertAlign w:val="superscript"/>
        </w:rPr>
        <w:t>th</w:t>
      </w:r>
      <w:r>
        <w:t xml:space="preserve"> or 25</w:t>
      </w:r>
      <w:r w:rsidRPr="0033279F">
        <w:rPr>
          <w:vertAlign w:val="superscript"/>
        </w:rPr>
        <w:t>th</w:t>
      </w:r>
      <w:r>
        <w:t xml:space="preserve"> percentiles to describe lake biological conditions that are similar to reference conditions (Table 11). In the north, the 25</w:t>
      </w:r>
      <w:r w:rsidRPr="0033279F">
        <w:rPr>
          <w:vertAlign w:val="superscript"/>
        </w:rPr>
        <w:t>th</w:t>
      </w:r>
      <w:r>
        <w:t xml:space="preserve"> percentile reference threshold has the lowest overall error rate of the three thresholds considered (25 + 21 = 46% error). In the central region, the 25</w:t>
      </w:r>
      <w:r w:rsidRPr="00A35CEB">
        <w:rPr>
          <w:vertAlign w:val="superscript"/>
        </w:rPr>
        <w:t>th</w:t>
      </w:r>
      <w:r>
        <w:t xml:space="preserve"> percentile threshold yields the lowest combined error rate (25 + 9 = 34% error), though this is similar to the error rate at the 10</w:t>
      </w:r>
      <w:r w:rsidRPr="00F64356">
        <w:rPr>
          <w:vertAlign w:val="superscript"/>
        </w:rPr>
        <w:t>th</w:t>
      </w:r>
      <w:r>
        <w:t xml:space="preserve"> percentile (10 + 27 = 37). In the south, the threshold based on the 10</w:t>
      </w:r>
      <w:r w:rsidRPr="00F64356">
        <w:rPr>
          <w:vertAlign w:val="superscript"/>
        </w:rPr>
        <w:t>th</w:t>
      </w:r>
      <w:r>
        <w:t xml:space="preserve"> percentile gives the lowest error rate (10 + 14 = 24). </w:t>
      </w:r>
    </w:p>
    <w:p w14:paraId="66E98B06" w14:textId="77777777" w:rsidR="00F511D9" w:rsidRDefault="00F511D9" w:rsidP="00F511D9"/>
    <w:p w14:paraId="63EA1812" w14:textId="77777777" w:rsidR="009B4F3F" w:rsidRDefault="009B4F3F" w:rsidP="009B4F3F">
      <w:pPr>
        <w:pStyle w:val="Caption"/>
        <w:keepNext/>
        <w:spacing w:after="0"/>
      </w:pPr>
      <w:bookmarkStart w:id="50" w:name="_Toc409176438"/>
      <w:r>
        <w:t xml:space="preserve">Table </w:t>
      </w:r>
      <w:fldSimple w:instr=" SEQ Table \* ARABIC ">
        <w:r w:rsidR="001B1787">
          <w:rPr>
            <w:noProof/>
          </w:rPr>
          <w:t>10</w:t>
        </w:r>
      </w:fldSimple>
      <w:r>
        <w:t xml:space="preserve">. Index 1 error rates (% of lakes incorrectly assessed) associated with alternative assessment thresholds </w:t>
      </w:r>
      <w:r w:rsidR="00EA749B">
        <w:t>(10</w:t>
      </w:r>
      <w:r w:rsidR="00EA749B" w:rsidRPr="00EA749B">
        <w:rPr>
          <w:vertAlign w:val="superscript"/>
        </w:rPr>
        <w:t>th</w:t>
      </w:r>
      <w:r w:rsidR="00EA749B">
        <w:t>, 25</w:t>
      </w:r>
      <w:r w:rsidR="00EA749B" w:rsidRPr="00EA749B">
        <w:rPr>
          <w:vertAlign w:val="superscript"/>
        </w:rPr>
        <w:t>th</w:t>
      </w:r>
      <w:r w:rsidR="00EA749B">
        <w:t>, and 50</w:t>
      </w:r>
      <w:r w:rsidR="00EA749B" w:rsidRPr="00EA749B">
        <w:rPr>
          <w:vertAlign w:val="superscript"/>
        </w:rPr>
        <w:t>th</w:t>
      </w:r>
      <w:r w:rsidR="00EA749B">
        <w:t xml:space="preserve"> percentiles of reference data) </w:t>
      </w:r>
      <w:r>
        <w:t>in data sets defined by site class and reference designation.</w:t>
      </w:r>
      <w:bookmarkEnd w:id="50"/>
    </w:p>
    <w:tbl>
      <w:tblPr>
        <w:tblStyle w:val="TableGrid"/>
        <w:tblW w:w="0" w:type="auto"/>
        <w:tblLayout w:type="fixed"/>
        <w:tblLook w:val="04A0" w:firstRow="1" w:lastRow="0" w:firstColumn="1" w:lastColumn="0" w:noHBand="0" w:noVBand="1"/>
      </w:tblPr>
      <w:tblGrid>
        <w:gridCol w:w="3168"/>
        <w:gridCol w:w="1650"/>
        <w:gridCol w:w="1650"/>
        <w:gridCol w:w="1650"/>
      </w:tblGrid>
      <w:tr w:rsidR="009241BB" w14:paraId="31E5D963" w14:textId="77777777" w:rsidTr="00EA749B">
        <w:tc>
          <w:tcPr>
            <w:tcW w:w="3168" w:type="dxa"/>
            <w:shd w:val="clear" w:color="auto" w:fill="DAEEF3" w:themeFill="accent5" w:themeFillTint="33"/>
          </w:tcPr>
          <w:p w14:paraId="26AA5EE8" w14:textId="77777777" w:rsidR="009241BB" w:rsidRDefault="00EA749B" w:rsidP="00EA749B">
            <w:pPr>
              <w:spacing w:line="276" w:lineRule="auto"/>
              <w:jc w:val="right"/>
            </w:pPr>
            <w:r>
              <w:t>Reference Percentile</w:t>
            </w:r>
          </w:p>
        </w:tc>
        <w:tc>
          <w:tcPr>
            <w:tcW w:w="1650" w:type="dxa"/>
            <w:shd w:val="clear" w:color="auto" w:fill="DAEEF3" w:themeFill="accent5" w:themeFillTint="33"/>
          </w:tcPr>
          <w:p w14:paraId="7107A120" w14:textId="77777777" w:rsidR="009241BB" w:rsidRDefault="009241BB" w:rsidP="009241BB">
            <w:pPr>
              <w:spacing w:line="276" w:lineRule="auto"/>
              <w:jc w:val="center"/>
            </w:pPr>
            <w:r>
              <w:t>10</w:t>
            </w:r>
            <w:r w:rsidRPr="00284F95">
              <w:rPr>
                <w:vertAlign w:val="superscript"/>
              </w:rPr>
              <w:t>th</w:t>
            </w:r>
          </w:p>
        </w:tc>
        <w:tc>
          <w:tcPr>
            <w:tcW w:w="1650" w:type="dxa"/>
            <w:shd w:val="clear" w:color="auto" w:fill="DAEEF3" w:themeFill="accent5" w:themeFillTint="33"/>
          </w:tcPr>
          <w:p w14:paraId="4CBD4754" w14:textId="77777777" w:rsidR="009241BB" w:rsidRDefault="009241BB" w:rsidP="009241BB">
            <w:pPr>
              <w:spacing w:line="276" w:lineRule="auto"/>
              <w:jc w:val="center"/>
            </w:pPr>
            <w:r>
              <w:t>25</w:t>
            </w:r>
            <w:r w:rsidRPr="00284F95">
              <w:rPr>
                <w:vertAlign w:val="superscript"/>
              </w:rPr>
              <w:t>th</w:t>
            </w:r>
          </w:p>
        </w:tc>
        <w:tc>
          <w:tcPr>
            <w:tcW w:w="1650" w:type="dxa"/>
            <w:shd w:val="clear" w:color="auto" w:fill="DAEEF3" w:themeFill="accent5" w:themeFillTint="33"/>
          </w:tcPr>
          <w:p w14:paraId="1466415A" w14:textId="77777777" w:rsidR="009241BB" w:rsidRDefault="009241BB" w:rsidP="009241BB">
            <w:pPr>
              <w:spacing w:line="276" w:lineRule="auto"/>
              <w:jc w:val="center"/>
            </w:pPr>
            <w:r>
              <w:t>50</w:t>
            </w:r>
            <w:r w:rsidRPr="00284F95">
              <w:rPr>
                <w:vertAlign w:val="superscript"/>
              </w:rPr>
              <w:t>th</w:t>
            </w:r>
          </w:p>
        </w:tc>
      </w:tr>
      <w:tr w:rsidR="009241BB" w14:paraId="0ACBD07E" w14:textId="77777777" w:rsidTr="00EA749B">
        <w:tc>
          <w:tcPr>
            <w:tcW w:w="3168" w:type="dxa"/>
          </w:tcPr>
          <w:p w14:paraId="59D16D93" w14:textId="77777777" w:rsidR="009241BB" w:rsidRDefault="009241BB" w:rsidP="009241BB">
            <w:pPr>
              <w:spacing w:line="276" w:lineRule="auto"/>
            </w:pPr>
            <w:r>
              <w:t>Reference</w:t>
            </w:r>
            <w:r w:rsidR="000D1E2B">
              <w:t xml:space="preserve"> Sites</w:t>
            </w:r>
          </w:p>
        </w:tc>
        <w:tc>
          <w:tcPr>
            <w:tcW w:w="1650" w:type="dxa"/>
          </w:tcPr>
          <w:p w14:paraId="52658C99" w14:textId="77777777" w:rsidR="009241BB" w:rsidRDefault="009241BB" w:rsidP="009241BB">
            <w:pPr>
              <w:spacing w:line="276" w:lineRule="auto"/>
              <w:jc w:val="center"/>
            </w:pPr>
            <w:r>
              <w:t>10</w:t>
            </w:r>
          </w:p>
        </w:tc>
        <w:tc>
          <w:tcPr>
            <w:tcW w:w="1650" w:type="dxa"/>
          </w:tcPr>
          <w:p w14:paraId="1CCFAE83" w14:textId="77777777" w:rsidR="009241BB" w:rsidRDefault="009241BB" w:rsidP="009241BB">
            <w:pPr>
              <w:spacing w:line="276" w:lineRule="auto"/>
              <w:jc w:val="center"/>
            </w:pPr>
            <w:r>
              <w:t>25</w:t>
            </w:r>
          </w:p>
        </w:tc>
        <w:tc>
          <w:tcPr>
            <w:tcW w:w="1650" w:type="dxa"/>
          </w:tcPr>
          <w:p w14:paraId="6666A4C4" w14:textId="77777777" w:rsidR="009241BB" w:rsidRDefault="00F93FCA" w:rsidP="009241BB">
            <w:pPr>
              <w:spacing w:line="276" w:lineRule="auto"/>
              <w:jc w:val="center"/>
            </w:pPr>
            <w:r>
              <w:t>50</w:t>
            </w:r>
          </w:p>
        </w:tc>
      </w:tr>
      <w:tr w:rsidR="009241BB" w14:paraId="3176E1E3" w14:textId="77777777" w:rsidTr="00EA749B">
        <w:tc>
          <w:tcPr>
            <w:tcW w:w="3168" w:type="dxa"/>
          </w:tcPr>
          <w:p w14:paraId="480A2AB8" w14:textId="77777777" w:rsidR="009241BB" w:rsidRDefault="009241BB" w:rsidP="009241BB">
            <w:pPr>
              <w:spacing w:line="276" w:lineRule="auto"/>
            </w:pPr>
            <w:r>
              <w:t>Northern Stressed</w:t>
            </w:r>
          </w:p>
        </w:tc>
        <w:tc>
          <w:tcPr>
            <w:tcW w:w="1650" w:type="dxa"/>
          </w:tcPr>
          <w:p w14:paraId="4915B07B" w14:textId="77777777" w:rsidR="009241BB" w:rsidRDefault="009241BB" w:rsidP="009241BB">
            <w:pPr>
              <w:spacing w:line="276" w:lineRule="auto"/>
              <w:jc w:val="center"/>
            </w:pPr>
            <w:r>
              <w:t>57</w:t>
            </w:r>
          </w:p>
        </w:tc>
        <w:tc>
          <w:tcPr>
            <w:tcW w:w="1650" w:type="dxa"/>
          </w:tcPr>
          <w:p w14:paraId="60203E24" w14:textId="77777777" w:rsidR="009241BB" w:rsidRDefault="009241BB" w:rsidP="009241BB">
            <w:pPr>
              <w:spacing w:line="276" w:lineRule="auto"/>
              <w:jc w:val="center"/>
            </w:pPr>
            <w:r>
              <w:t>21</w:t>
            </w:r>
          </w:p>
        </w:tc>
        <w:tc>
          <w:tcPr>
            <w:tcW w:w="1650" w:type="dxa"/>
          </w:tcPr>
          <w:p w14:paraId="4FFCD4A7" w14:textId="77777777" w:rsidR="009241BB" w:rsidRDefault="009241BB" w:rsidP="009241BB">
            <w:pPr>
              <w:spacing w:line="276" w:lineRule="auto"/>
              <w:jc w:val="center"/>
            </w:pPr>
            <w:r>
              <w:t>21</w:t>
            </w:r>
          </w:p>
        </w:tc>
      </w:tr>
      <w:tr w:rsidR="009241BB" w14:paraId="649DD3A1" w14:textId="77777777" w:rsidTr="00EA749B">
        <w:tc>
          <w:tcPr>
            <w:tcW w:w="3168" w:type="dxa"/>
          </w:tcPr>
          <w:p w14:paraId="38C4856D" w14:textId="77777777" w:rsidR="009241BB" w:rsidRDefault="009241BB" w:rsidP="009241BB">
            <w:pPr>
              <w:spacing w:line="276" w:lineRule="auto"/>
            </w:pPr>
            <w:r>
              <w:t>Central Stressed</w:t>
            </w:r>
          </w:p>
        </w:tc>
        <w:tc>
          <w:tcPr>
            <w:tcW w:w="1650" w:type="dxa"/>
          </w:tcPr>
          <w:p w14:paraId="663F76C5" w14:textId="77777777" w:rsidR="009241BB" w:rsidRDefault="00CB4C94" w:rsidP="009241BB">
            <w:pPr>
              <w:spacing w:line="276" w:lineRule="auto"/>
              <w:jc w:val="center"/>
            </w:pPr>
            <w:r>
              <w:t>27</w:t>
            </w:r>
          </w:p>
        </w:tc>
        <w:tc>
          <w:tcPr>
            <w:tcW w:w="1650" w:type="dxa"/>
          </w:tcPr>
          <w:p w14:paraId="2BBC4B0B" w14:textId="77777777" w:rsidR="009241BB" w:rsidRDefault="009241BB" w:rsidP="009241BB">
            <w:pPr>
              <w:spacing w:line="276" w:lineRule="auto"/>
              <w:jc w:val="center"/>
            </w:pPr>
            <w:r>
              <w:t>9</w:t>
            </w:r>
          </w:p>
        </w:tc>
        <w:tc>
          <w:tcPr>
            <w:tcW w:w="1650" w:type="dxa"/>
          </w:tcPr>
          <w:p w14:paraId="7197B8EA" w14:textId="77777777" w:rsidR="009241BB" w:rsidRDefault="008A3D27" w:rsidP="009241BB">
            <w:pPr>
              <w:spacing w:line="276" w:lineRule="auto"/>
              <w:jc w:val="center"/>
            </w:pPr>
            <w:r>
              <w:t>9</w:t>
            </w:r>
          </w:p>
        </w:tc>
      </w:tr>
      <w:tr w:rsidR="009241BB" w14:paraId="471A1650" w14:textId="77777777" w:rsidTr="00EA749B">
        <w:tc>
          <w:tcPr>
            <w:tcW w:w="3168" w:type="dxa"/>
          </w:tcPr>
          <w:p w14:paraId="15CCB39D" w14:textId="77777777" w:rsidR="009241BB" w:rsidRDefault="009241BB" w:rsidP="009241BB">
            <w:pPr>
              <w:spacing w:line="276" w:lineRule="auto"/>
            </w:pPr>
            <w:r>
              <w:t>Southern Stressed</w:t>
            </w:r>
          </w:p>
        </w:tc>
        <w:tc>
          <w:tcPr>
            <w:tcW w:w="1650" w:type="dxa"/>
          </w:tcPr>
          <w:p w14:paraId="691345A1" w14:textId="77777777" w:rsidR="009241BB" w:rsidRDefault="009241BB" w:rsidP="009241BB">
            <w:pPr>
              <w:spacing w:line="276" w:lineRule="auto"/>
              <w:jc w:val="center"/>
            </w:pPr>
            <w:r>
              <w:t>14</w:t>
            </w:r>
          </w:p>
        </w:tc>
        <w:tc>
          <w:tcPr>
            <w:tcW w:w="1650" w:type="dxa"/>
          </w:tcPr>
          <w:p w14:paraId="23632927" w14:textId="77777777" w:rsidR="009241BB" w:rsidRDefault="009241BB" w:rsidP="009241BB">
            <w:pPr>
              <w:spacing w:line="276" w:lineRule="auto"/>
              <w:jc w:val="center"/>
            </w:pPr>
            <w:r>
              <w:t>14</w:t>
            </w:r>
          </w:p>
        </w:tc>
        <w:tc>
          <w:tcPr>
            <w:tcW w:w="1650" w:type="dxa"/>
          </w:tcPr>
          <w:p w14:paraId="2E2E73B8" w14:textId="77777777" w:rsidR="009241BB" w:rsidRDefault="009241BB" w:rsidP="009241BB">
            <w:pPr>
              <w:spacing w:line="276" w:lineRule="auto"/>
              <w:jc w:val="center"/>
            </w:pPr>
            <w:r>
              <w:t>14</w:t>
            </w:r>
          </w:p>
        </w:tc>
      </w:tr>
      <w:tr w:rsidR="00793350" w14:paraId="1CABE87E" w14:textId="77777777" w:rsidTr="00EA749B">
        <w:tc>
          <w:tcPr>
            <w:tcW w:w="3168" w:type="dxa"/>
          </w:tcPr>
          <w:p w14:paraId="38BB3310" w14:textId="0A02F022" w:rsidR="00793350" w:rsidRDefault="00793350" w:rsidP="009241BB">
            <w:pPr>
              <w:spacing w:line="276" w:lineRule="auto"/>
            </w:pPr>
            <w:r>
              <w:t>All Lakes</w:t>
            </w:r>
          </w:p>
        </w:tc>
        <w:tc>
          <w:tcPr>
            <w:tcW w:w="1650" w:type="dxa"/>
          </w:tcPr>
          <w:p w14:paraId="00A2CF92" w14:textId="6B9A3930" w:rsidR="00793350" w:rsidRDefault="00F511D9" w:rsidP="009241BB">
            <w:pPr>
              <w:spacing w:line="276" w:lineRule="auto"/>
              <w:jc w:val="center"/>
            </w:pPr>
            <w:r>
              <w:t>37</w:t>
            </w:r>
          </w:p>
        </w:tc>
        <w:tc>
          <w:tcPr>
            <w:tcW w:w="1650" w:type="dxa"/>
          </w:tcPr>
          <w:p w14:paraId="0101D6F4" w14:textId="2DC31155" w:rsidR="00793350" w:rsidRDefault="00793350" w:rsidP="009241BB">
            <w:pPr>
              <w:spacing w:line="276" w:lineRule="auto"/>
              <w:jc w:val="center"/>
            </w:pPr>
            <w:r>
              <w:t>31</w:t>
            </w:r>
          </w:p>
        </w:tc>
        <w:tc>
          <w:tcPr>
            <w:tcW w:w="1650" w:type="dxa"/>
          </w:tcPr>
          <w:p w14:paraId="3EA009FC" w14:textId="1690E7D7" w:rsidR="00793350" w:rsidRDefault="00F511D9" w:rsidP="009241BB">
            <w:pPr>
              <w:spacing w:line="276" w:lineRule="auto"/>
              <w:jc w:val="center"/>
            </w:pPr>
            <w:r>
              <w:t>28</w:t>
            </w:r>
          </w:p>
        </w:tc>
      </w:tr>
    </w:tbl>
    <w:p w14:paraId="4ED6C4F1" w14:textId="77777777" w:rsidR="0025312A" w:rsidRDefault="0025312A" w:rsidP="001B1787">
      <w:bookmarkStart w:id="51" w:name="_Toc388970220"/>
    </w:p>
    <w:p w14:paraId="204E2F23" w14:textId="77777777" w:rsidR="0033279F" w:rsidRDefault="0033279F" w:rsidP="0033279F"/>
    <w:p w14:paraId="21EDDEC5" w14:textId="6FFC4625" w:rsidR="0033279F" w:rsidRPr="0033279F" w:rsidRDefault="0033279F" w:rsidP="0033279F"/>
    <w:p w14:paraId="3D87E7A9" w14:textId="77777777" w:rsidR="0025312A" w:rsidRDefault="0025312A" w:rsidP="0025312A">
      <w:pPr>
        <w:pStyle w:val="Caption"/>
        <w:keepNext/>
        <w:spacing w:after="0"/>
      </w:pPr>
      <w:bookmarkStart w:id="52" w:name="_Toc409176439"/>
      <w:r>
        <w:t xml:space="preserve">Table </w:t>
      </w:r>
      <w:fldSimple w:instr=" SEQ Table \* ARABIC ">
        <w:r w:rsidR="001B1787">
          <w:rPr>
            <w:noProof/>
          </w:rPr>
          <w:t>11</w:t>
        </w:r>
      </w:fldSimple>
      <w:r>
        <w:t>. Potential index impairment thresholds based on distribution statistics of the reference sites.</w:t>
      </w:r>
      <w:bookmarkEnd w:id="52"/>
      <w:r>
        <w:t xml:space="preserve"> </w:t>
      </w:r>
    </w:p>
    <w:tbl>
      <w:tblPr>
        <w:tblStyle w:val="TableGrid"/>
        <w:tblW w:w="0" w:type="auto"/>
        <w:tblLayout w:type="fixed"/>
        <w:tblLook w:val="04A0" w:firstRow="1" w:lastRow="0" w:firstColumn="1" w:lastColumn="0" w:noHBand="0" w:noVBand="1"/>
      </w:tblPr>
      <w:tblGrid>
        <w:gridCol w:w="3168"/>
        <w:gridCol w:w="1650"/>
        <w:gridCol w:w="1650"/>
        <w:gridCol w:w="1650"/>
      </w:tblGrid>
      <w:tr w:rsidR="0025312A" w14:paraId="065B946F" w14:textId="77777777" w:rsidTr="003D6BA6">
        <w:tc>
          <w:tcPr>
            <w:tcW w:w="3168" w:type="dxa"/>
            <w:shd w:val="clear" w:color="auto" w:fill="DAEEF3" w:themeFill="accent5" w:themeFillTint="33"/>
          </w:tcPr>
          <w:p w14:paraId="21CF0BCC" w14:textId="77777777" w:rsidR="0025312A" w:rsidRDefault="0025312A" w:rsidP="003D6BA6">
            <w:pPr>
              <w:spacing w:line="276" w:lineRule="auto"/>
              <w:jc w:val="right"/>
            </w:pPr>
            <w:r>
              <w:t>Reference Percentile</w:t>
            </w:r>
          </w:p>
        </w:tc>
        <w:tc>
          <w:tcPr>
            <w:tcW w:w="1650" w:type="dxa"/>
            <w:shd w:val="clear" w:color="auto" w:fill="DAEEF3" w:themeFill="accent5" w:themeFillTint="33"/>
          </w:tcPr>
          <w:p w14:paraId="1F045CF0" w14:textId="77777777" w:rsidR="0025312A" w:rsidRDefault="0025312A" w:rsidP="003D6BA6">
            <w:pPr>
              <w:spacing w:line="276" w:lineRule="auto"/>
              <w:jc w:val="center"/>
            </w:pPr>
            <w:r>
              <w:t>10</w:t>
            </w:r>
            <w:r w:rsidRPr="00284F95">
              <w:rPr>
                <w:vertAlign w:val="superscript"/>
              </w:rPr>
              <w:t>th</w:t>
            </w:r>
          </w:p>
        </w:tc>
        <w:tc>
          <w:tcPr>
            <w:tcW w:w="1650" w:type="dxa"/>
            <w:shd w:val="clear" w:color="auto" w:fill="DAEEF3" w:themeFill="accent5" w:themeFillTint="33"/>
          </w:tcPr>
          <w:p w14:paraId="056E3623" w14:textId="77777777" w:rsidR="0025312A" w:rsidRDefault="0025312A" w:rsidP="003D6BA6">
            <w:pPr>
              <w:spacing w:line="276" w:lineRule="auto"/>
              <w:jc w:val="center"/>
            </w:pPr>
            <w:r>
              <w:t>25</w:t>
            </w:r>
            <w:r w:rsidRPr="00284F95">
              <w:rPr>
                <w:vertAlign w:val="superscript"/>
              </w:rPr>
              <w:t>th</w:t>
            </w:r>
          </w:p>
        </w:tc>
        <w:tc>
          <w:tcPr>
            <w:tcW w:w="1650" w:type="dxa"/>
            <w:shd w:val="clear" w:color="auto" w:fill="DAEEF3" w:themeFill="accent5" w:themeFillTint="33"/>
          </w:tcPr>
          <w:p w14:paraId="701F931C" w14:textId="77777777" w:rsidR="0025312A" w:rsidRDefault="0025312A" w:rsidP="003D6BA6">
            <w:pPr>
              <w:spacing w:line="276" w:lineRule="auto"/>
              <w:jc w:val="center"/>
            </w:pPr>
            <w:r>
              <w:t>50</w:t>
            </w:r>
            <w:r w:rsidRPr="00284F95">
              <w:rPr>
                <w:vertAlign w:val="superscript"/>
              </w:rPr>
              <w:t>th</w:t>
            </w:r>
          </w:p>
        </w:tc>
      </w:tr>
      <w:tr w:rsidR="0025312A" w14:paraId="03C182B9" w14:textId="77777777" w:rsidTr="003D6BA6">
        <w:tc>
          <w:tcPr>
            <w:tcW w:w="3168" w:type="dxa"/>
          </w:tcPr>
          <w:p w14:paraId="025A1229" w14:textId="77777777" w:rsidR="0025312A" w:rsidRDefault="0025312A" w:rsidP="003D6BA6">
            <w:pPr>
              <w:spacing w:line="276" w:lineRule="auto"/>
            </w:pPr>
            <w:r>
              <w:t xml:space="preserve">Northern </w:t>
            </w:r>
          </w:p>
        </w:tc>
        <w:tc>
          <w:tcPr>
            <w:tcW w:w="1650" w:type="dxa"/>
          </w:tcPr>
          <w:p w14:paraId="54776C56" w14:textId="77777777" w:rsidR="0025312A" w:rsidRDefault="00CB4C94" w:rsidP="003D6BA6">
            <w:pPr>
              <w:spacing w:line="276" w:lineRule="auto"/>
              <w:jc w:val="center"/>
            </w:pPr>
            <w:r>
              <w:t>66.3</w:t>
            </w:r>
          </w:p>
        </w:tc>
        <w:tc>
          <w:tcPr>
            <w:tcW w:w="1650" w:type="dxa"/>
          </w:tcPr>
          <w:p w14:paraId="0483F6FD" w14:textId="77777777" w:rsidR="0025312A" w:rsidRDefault="00F64356" w:rsidP="003D6BA6">
            <w:pPr>
              <w:spacing w:line="276" w:lineRule="auto"/>
              <w:jc w:val="center"/>
            </w:pPr>
            <w:r>
              <w:t>79.1</w:t>
            </w:r>
          </w:p>
        </w:tc>
        <w:tc>
          <w:tcPr>
            <w:tcW w:w="1650" w:type="dxa"/>
          </w:tcPr>
          <w:p w14:paraId="55A706ED" w14:textId="77777777" w:rsidR="0025312A" w:rsidRDefault="0025312A" w:rsidP="003D6BA6">
            <w:pPr>
              <w:spacing w:line="276" w:lineRule="auto"/>
              <w:jc w:val="center"/>
            </w:pPr>
            <w:r>
              <w:t>81.5</w:t>
            </w:r>
          </w:p>
        </w:tc>
      </w:tr>
      <w:tr w:rsidR="0025312A" w14:paraId="3E4C9CB3" w14:textId="77777777" w:rsidTr="003D6BA6">
        <w:tc>
          <w:tcPr>
            <w:tcW w:w="3168" w:type="dxa"/>
          </w:tcPr>
          <w:p w14:paraId="31C0B7C5" w14:textId="77777777" w:rsidR="0025312A" w:rsidRDefault="0025312A" w:rsidP="003D6BA6">
            <w:pPr>
              <w:spacing w:line="276" w:lineRule="auto"/>
            </w:pPr>
            <w:r>
              <w:t xml:space="preserve">Central </w:t>
            </w:r>
          </w:p>
        </w:tc>
        <w:tc>
          <w:tcPr>
            <w:tcW w:w="1650" w:type="dxa"/>
          </w:tcPr>
          <w:p w14:paraId="4956BBC2" w14:textId="77777777" w:rsidR="0025312A" w:rsidRDefault="0025312A" w:rsidP="003D6BA6">
            <w:pPr>
              <w:spacing w:line="276" w:lineRule="auto"/>
              <w:jc w:val="center"/>
            </w:pPr>
            <w:r w:rsidRPr="000D1E2B">
              <w:t>42.7</w:t>
            </w:r>
          </w:p>
        </w:tc>
        <w:tc>
          <w:tcPr>
            <w:tcW w:w="1650" w:type="dxa"/>
          </w:tcPr>
          <w:p w14:paraId="1F6DEE5A" w14:textId="77777777" w:rsidR="0025312A" w:rsidRDefault="0025312A" w:rsidP="00CB4C94">
            <w:pPr>
              <w:spacing w:line="276" w:lineRule="auto"/>
              <w:jc w:val="center"/>
            </w:pPr>
            <w:r>
              <w:t>61.</w:t>
            </w:r>
            <w:r w:rsidR="00CB4C94">
              <w:t>8</w:t>
            </w:r>
          </w:p>
        </w:tc>
        <w:tc>
          <w:tcPr>
            <w:tcW w:w="1650" w:type="dxa"/>
          </w:tcPr>
          <w:p w14:paraId="575DA33F" w14:textId="77777777" w:rsidR="0025312A" w:rsidRDefault="0025312A" w:rsidP="003D6BA6">
            <w:pPr>
              <w:spacing w:line="276" w:lineRule="auto"/>
              <w:jc w:val="center"/>
            </w:pPr>
            <w:r>
              <w:t>71.5</w:t>
            </w:r>
          </w:p>
        </w:tc>
      </w:tr>
      <w:tr w:rsidR="0025312A" w14:paraId="6FAEBC84" w14:textId="77777777" w:rsidTr="003D6BA6">
        <w:tc>
          <w:tcPr>
            <w:tcW w:w="3168" w:type="dxa"/>
          </w:tcPr>
          <w:p w14:paraId="1C245FB0" w14:textId="77777777" w:rsidR="0025312A" w:rsidRDefault="0025312A" w:rsidP="003D6BA6">
            <w:pPr>
              <w:spacing w:line="276" w:lineRule="auto"/>
            </w:pPr>
            <w:r>
              <w:t xml:space="preserve">Southern </w:t>
            </w:r>
          </w:p>
        </w:tc>
        <w:tc>
          <w:tcPr>
            <w:tcW w:w="1650" w:type="dxa"/>
          </w:tcPr>
          <w:p w14:paraId="3A77A28D" w14:textId="77777777" w:rsidR="0025312A" w:rsidRDefault="00CB4C94" w:rsidP="003D6BA6">
            <w:pPr>
              <w:spacing w:line="276" w:lineRule="auto"/>
              <w:jc w:val="center"/>
            </w:pPr>
            <w:r>
              <w:t>46.9</w:t>
            </w:r>
          </w:p>
        </w:tc>
        <w:tc>
          <w:tcPr>
            <w:tcW w:w="1650" w:type="dxa"/>
          </w:tcPr>
          <w:p w14:paraId="1AA3DD3B" w14:textId="77777777" w:rsidR="0025312A" w:rsidRDefault="00CB4C94" w:rsidP="003D6BA6">
            <w:pPr>
              <w:spacing w:line="276" w:lineRule="auto"/>
              <w:jc w:val="center"/>
            </w:pPr>
            <w:r>
              <w:t>54.6</w:t>
            </w:r>
          </w:p>
        </w:tc>
        <w:tc>
          <w:tcPr>
            <w:tcW w:w="1650" w:type="dxa"/>
          </w:tcPr>
          <w:p w14:paraId="1B6AEA64" w14:textId="77777777" w:rsidR="0025312A" w:rsidRDefault="0025312A" w:rsidP="003D6BA6">
            <w:pPr>
              <w:spacing w:line="276" w:lineRule="auto"/>
              <w:jc w:val="center"/>
            </w:pPr>
            <w:r>
              <w:t>58.6</w:t>
            </w:r>
          </w:p>
        </w:tc>
      </w:tr>
      <w:tr w:rsidR="00793350" w14:paraId="3D798E2D" w14:textId="77777777" w:rsidTr="003D6BA6">
        <w:tc>
          <w:tcPr>
            <w:tcW w:w="3168" w:type="dxa"/>
          </w:tcPr>
          <w:p w14:paraId="014A95E9" w14:textId="7B501B9A" w:rsidR="00793350" w:rsidRDefault="00793350" w:rsidP="003D6BA6">
            <w:pPr>
              <w:spacing w:line="276" w:lineRule="auto"/>
            </w:pPr>
            <w:r>
              <w:t>All Lakes</w:t>
            </w:r>
          </w:p>
        </w:tc>
        <w:tc>
          <w:tcPr>
            <w:tcW w:w="1650" w:type="dxa"/>
          </w:tcPr>
          <w:p w14:paraId="2565C617" w14:textId="7C8D1740" w:rsidR="00793350" w:rsidRDefault="00793350" w:rsidP="003D6BA6">
            <w:pPr>
              <w:spacing w:line="276" w:lineRule="auto"/>
              <w:jc w:val="center"/>
            </w:pPr>
            <w:r>
              <w:t>52.1</w:t>
            </w:r>
          </w:p>
        </w:tc>
        <w:tc>
          <w:tcPr>
            <w:tcW w:w="1650" w:type="dxa"/>
          </w:tcPr>
          <w:p w14:paraId="4C6D2DE8" w14:textId="150BB0DF" w:rsidR="00793350" w:rsidRDefault="00793350" w:rsidP="003D6BA6">
            <w:pPr>
              <w:spacing w:line="276" w:lineRule="auto"/>
              <w:jc w:val="center"/>
            </w:pPr>
            <w:r>
              <w:t>58.5</w:t>
            </w:r>
          </w:p>
        </w:tc>
        <w:tc>
          <w:tcPr>
            <w:tcW w:w="1650" w:type="dxa"/>
          </w:tcPr>
          <w:p w14:paraId="1387028D" w14:textId="4BC1F3F3" w:rsidR="00793350" w:rsidRDefault="00793350" w:rsidP="003D6BA6">
            <w:pPr>
              <w:spacing w:line="276" w:lineRule="auto"/>
              <w:jc w:val="center"/>
            </w:pPr>
            <w:r>
              <w:t>72.6</w:t>
            </w:r>
          </w:p>
        </w:tc>
      </w:tr>
    </w:tbl>
    <w:p w14:paraId="1D830B04" w14:textId="77777777" w:rsidR="00045621" w:rsidRDefault="00045621" w:rsidP="0025312A">
      <w:pPr>
        <w:spacing w:after="200" w:line="276" w:lineRule="auto"/>
      </w:pPr>
    </w:p>
    <w:p w14:paraId="474A640E" w14:textId="637994E9" w:rsidR="0025312A" w:rsidRDefault="00045621" w:rsidP="0025312A">
      <w:pPr>
        <w:spacing w:after="200" w:line="276" w:lineRule="auto"/>
        <w:rPr>
          <w:rFonts w:asciiTheme="majorHAnsi" w:eastAsiaTheme="majorEastAsia" w:hAnsiTheme="majorHAnsi" w:cstheme="majorBidi"/>
          <w:b/>
          <w:bCs/>
          <w:color w:val="365F91" w:themeColor="accent1" w:themeShade="BF"/>
          <w:sz w:val="28"/>
          <w:szCs w:val="28"/>
        </w:rPr>
      </w:pPr>
      <w:r>
        <w:t>Most of the primary variables for reference designation are related</w:t>
      </w:r>
      <w:r w:rsidR="00F511D9">
        <w:t xml:space="preserve"> to urban land uses</w:t>
      </w:r>
      <w:r>
        <w:t xml:space="preserve">.  </w:t>
      </w:r>
      <w:r w:rsidR="00F511D9">
        <w:t xml:space="preserve">The </w:t>
      </w:r>
      <w:r>
        <w:t xml:space="preserve">Central and Southern </w:t>
      </w:r>
      <w:r w:rsidR="00F511D9">
        <w:t xml:space="preserve">regions </w:t>
      </w:r>
      <w:r>
        <w:t>have mostly ag</w:t>
      </w:r>
      <w:r w:rsidR="00F01D9E">
        <w:t>ricultural-</w:t>
      </w:r>
      <w:r>
        <w:t xml:space="preserve">related human impact.  </w:t>
      </w:r>
      <w:r w:rsidR="00F01D9E">
        <w:t>The degree to which agricultural stressor</w:t>
      </w:r>
      <w:r w:rsidR="00F511D9">
        <w:t>s</w:t>
      </w:r>
      <w:r w:rsidR="00F01D9E">
        <w:t xml:space="preserve"> affect macroinvertebrates might be a factor in the less robust index response in the more urban </w:t>
      </w:r>
      <w:r>
        <w:t>Northern class</w:t>
      </w:r>
      <w:r w:rsidR="00F01D9E">
        <w:t>.</w:t>
      </w:r>
      <w:r>
        <w:t xml:space="preserve"> </w:t>
      </w:r>
      <w:r w:rsidR="00F01D9E">
        <w:t>W</w:t>
      </w:r>
      <w:r>
        <w:t xml:space="preserve">atershed management </w:t>
      </w:r>
      <w:r w:rsidR="00F01D9E">
        <w:t>might differ among site classes if it is determined that</w:t>
      </w:r>
      <w:r>
        <w:t xml:space="preserve"> the </w:t>
      </w:r>
      <w:r w:rsidR="00F01D9E">
        <w:t xml:space="preserve">Northern lakes are </w:t>
      </w:r>
      <w:r>
        <w:t xml:space="preserve">buffered from impacts or </w:t>
      </w:r>
      <w:r w:rsidR="00F01D9E">
        <w:t xml:space="preserve">that urban effects on habitat or other essential lake characteristics </w:t>
      </w:r>
      <w:r>
        <w:t xml:space="preserve">are </w:t>
      </w:r>
      <w:r w:rsidR="00F01D9E">
        <w:t xml:space="preserve">not as severe as effects from agricultural land uses. Such determinations might not be possible until more samples are collected from high quality reference lakes and disturbed lakes. </w:t>
      </w:r>
      <w:r w:rsidR="0025312A">
        <w:br w:type="page"/>
      </w:r>
    </w:p>
    <w:p w14:paraId="0BED517E" w14:textId="77777777" w:rsidR="0025312A" w:rsidRPr="0025312A" w:rsidRDefault="0025312A" w:rsidP="0025312A"/>
    <w:p w14:paraId="2A5C1189" w14:textId="77777777" w:rsidR="004E04B5" w:rsidRDefault="004E04B5" w:rsidP="004E04B5">
      <w:pPr>
        <w:pStyle w:val="Heading2"/>
      </w:pPr>
      <w:r>
        <w:t>Index Application Guidelines</w:t>
      </w:r>
      <w:bookmarkEnd w:id="51"/>
    </w:p>
    <w:p w14:paraId="2919888B" w14:textId="77777777" w:rsidR="001A6460" w:rsidRDefault="001A6460" w:rsidP="001A6460">
      <w:r>
        <w:t>Use of the Illinois Lake Macroinvertebrate Index requires that field sampling, laboratory sample processing and taxonomic identification, and metric and index calculation and scoring be done following IEPA procedures. Data preparation includes all of those activities necessary for producing sample results suitable for the calculations.</w:t>
      </w:r>
    </w:p>
    <w:p w14:paraId="5397F2D1" w14:textId="77777777" w:rsidR="001A6460" w:rsidRDefault="001A6460" w:rsidP="001A6460"/>
    <w:p w14:paraId="074B3038" w14:textId="77777777" w:rsidR="001A6460" w:rsidRPr="00B172D1" w:rsidRDefault="001A6460" w:rsidP="00B172D1">
      <w:pPr>
        <w:spacing w:line="276" w:lineRule="auto"/>
        <w:rPr>
          <w:rStyle w:val="Strong"/>
          <w:rFonts w:asciiTheme="minorHAnsi" w:eastAsiaTheme="majorEastAsia" w:hAnsiTheme="minorHAnsi" w:cstheme="minorHAnsi"/>
          <w:color w:val="000000" w:themeColor="text1"/>
          <w:sz w:val="32"/>
          <w:szCs w:val="26"/>
        </w:rPr>
      </w:pPr>
      <w:bookmarkStart w:id="53" w:name="_Toc388970221"/>
      <w:r w:rsidRPr="00B172D1">
        <w:rPr>
          <w:rStyle w:val="Strong"/>
          <w:rFonts w:asciiTheme="minorHAnsi" w:eastAsiaTheme="majorEastAsia" w:hAnsiTheme="minorHAnsi" w:cstheme="minorHAnsi"/>
          <w:color w:val="000000" w:themeColor="text1"/>
          <w:sz w:val="32"/>
          <w:szCs w:val="26"/>
        </w:rPr>
        <w:t xml:space="preserve">Data </w:t>
      </w:r>
      <w:r w:rsidR="0062068A" w:rsidRPr="00B172D1">
        <w:rPr>
          <w:rStyle w:val="Strong"/>
          <w:rFonts w:asciiTheme="minorHAnsi" w:eastAsiaTheme="majorEastAsia" w:hAnsiTheme="minorHAnsi" w:cstheme="minorHAnsi"/>
          <w:color w:val="000000" w:themeColor="text1"/>
          <w:sz w:val="32"/>
          <w:szCs w:val="26"/>
        </w:rPr>
        <w:t>P</w:t>
      </w:r>
      <w:r w:rsidRPr="00B172D1">
        <w:rPr>
          <w:rStyle w:val="Strong"/>
          <w:rFonts w:asciiTheme="minorHAnsi" w:eastAsiaTheme="majorEastAsia" w:hAnsiTheme="minorHAnsi" w:cstheme="minorHAnsi"/>
          <w:color w:val="000000" w:themeColor="text1"/>
          <w:sz w:val="32"/>
          <w:szCs w:val="26"/>
        </w:rPr>
        <w:t>reparation</w:t>
      </w:r>
      <w:bookmarkEnd w:id="53"/>
      <w:r w:rsidRPr="00B172D1">
        <w:rPr>
          <w:rStyle w:val="Strong"/>
          <w:rFonts w:asciiTheme="minorHAnsi" w:eastAsiaTheme="majorEastAsia" w:hAnsiTheme="minorHAnsi" w:cstheme="minorHAnsi"/>
          <w:color w:val="000000" w:themeColor="text1"/>
          <w:sz w:val="32"/>
          <w:szCs w:val="26"/>
        </w:rPr>
        <w:t xml:space="preserve"> </w:t>
      </w:r>
    </w:p>
    <w:p w14:paraId="6A858438" w14:textId="77777777" w:rsidR="001A6460" w:rsidRPr="001A6460" w:rsidRDefault="001A6460" w:rsidP="003C0D1D">
      <w:pPr>
        <w:rPr>
          <w:highlight w:val="yellow"/>
        </w:rPr>
      </w:pPr>
      <w:r>
        <w:t>Field sampling should be completed in accordance with IEPA lake sampling protocols</w:t>
      </w:r>
      <w:r w:rsidR="003C0D1D">
        <w:t>, as described in Section 2 – Methods – Sampling and Processing</w:t>
      </w:r>
      <w:r>
        <w:t xml:space="preserve">. </w:t>
      </w:r>
      <w:r w:rsidR="003C0D1D">
        <w:t xml:space="preserve">The index is calculated on a virtual composite of samples from the three littoral habitats only, littoral fines, littoral plants, and littoral cobble/woody debris. </w:t>
      </w:r>
      <w:r w:rsidR="0078079A">
        <w:t xml:space="preserve">Each sample is subsampled to 500 organisms and each organism is identified to species or the most practical level. Target levels for metric calculation are mostly genus, but species level information is retained for </w:t>
      </w:r>
      <w:r w:rsidR="002606E8">
        <w:t xml:space="preserve">the following midges: </w:t>
      </w:r>
      <w:r w:rsidR="0078079A" w:rsidRPr="0078079A">
        <w:rPr>
          <w:i/>
        </w:rPr>
        <w:t>Ablabesmyia</w:t>
      </w:r>
      <w:r w:rsidR="0078079A">
        <w:t xml:space="preserve">, </w:t>
      </w:r>
      <w:r w:rsidR="0078079A" w:rsidRPr="0078079A">
        <w:rPr>
          <w:i/>
        </w:rPr>
        <w:t>Dicrotendipes</w:t>
      </w:r>
      <w:r w:rsidR="0078079A">
        <w:t xml:space="preserve">, </w:t>
      </w:r>
      <w:r w:rsidR="0078079A" w:rsidRPr="0078079A">
        <w:rPr>
          <w:i/>
        </w:rPr>
        <w:t>Polypedilum</w:t>
      </w:r>
      <w:r w:rsidR="0078079A">
        <w:t xml:space="preserve">, and </w:t>
      </w:r>
      <w:r w:rsidR="0078079A" w:rsidRPr="0078079A">
        <w:rPr>
          <w:i/>
        </w:rPr>
        <w:t>Tribelos</w:t>
      </w:r>
      <w:r w:rsidR="0078079A">
        <w:t>. Oligochaetes are identified to family level.</w:t>
      </w:r>
    </w:p>
    <w:p w14:paraId="1F2E5B2C" w14:textId="77777777" w:rsidR="001A6460" w:rsidRPr="001A6460" w:rsidRDefault="001A6460" w:rsidP="001A6460">
      <w:pPr>
        <w:rPr>
          <w:highlight w:val="yellow"/>
        </w:rPr>
      </w:pPr>
    </w:p>
    <w:p w14:paraId="506C6001" w14:textId="77777777" w:rsidR="00043E66" w:rsidRPr="0062068A" w:rsidRDefault="00043E66" w:rsidP="000B3CC7">
      <w:pPr>
        <w:spacing w:line="276" w:lineRule="auto"/>
        <w:rPr>
          <w:rStyle w:val="Strong"/>
          <w:rFonts w:asciiTheme="minorHAnsi" w:eastAsiaTheme="majorEastAsia" w:hAnsiTheme="minorHAnsi" w:cstheme="minorHAnsi"/>
          <w:color w:val="000000" w:themeColor="text1"/>
          <w:sz w:val="32"/>
          <w:szCs w:val="26"/>
        </w:rPr>
      </w:pPr>
      <w:r w:rsidRPr="0062068A">
        <w:rPr>
          <w:rStyle w:val="Strong"/>
          <w:rFonts w:asciiTheme="minorHAnsi" w:eastAsiaTheme="majorEastAsia" w:hAnsiTheme="minorHAnsi" w:cstheme="minorHAnsi"/>
          <w:color w:val="000000" w:themeColor="text1"/>
          <w:sz w:val="32"/>
          <w:szCs w:val="26"/>
        </w:rPr>
        <w:t>Sit</w:t>
      </w:r>
      <w:r w:rsidR="000B3CC7">
        <w:rPr>
          <w:rStyle w:val="Strong"/>
          <w:rFonts w:asciiTheme="minorHAnsi" w:eastAsiaTheme="majorEastAsia" w:hAnsiTheme="minorHAnsi" w:cstheme="minorHAnsi"/>
          <w:color w:val="000000" w:themeColor="text1"/>
          <w:sz w:val="32"/>
          <w:szCs w:val="26"/>
        </w:rPr>
        <w:t>e</w:t>
      </w:r>
      <w:r w:rsidRPr="0062068A">
        <w:rPr>
          <w:rStyle w:val="Strong"/>
          <w:rFonts w:asciiTheme="minorHAnsi" w:eastAsiaTheme="majorEastAsia" w:hAnsiTheme="minorHAnsi" w:cstheme="minorHAnsi"/>
          <w:color w:val="000000" w:themeColor="text1"/>
          <w:sz w:val="32"/>
          <w:szCs w:val="26"/>
        </w:rPr>
        <w:t xml:space="preserve"> </w:t>
      </w:r>
      <w:r w:rsidR="009A5A15" w:rsidRPr="0062068A">
        <w:rPr>
          <w:rStyle w:val="Strong"/>
          <w:rFonts w:asciiTheme="minorHAnsi" w:eastAsiaTheme="majorEastAsia" w:hAnsiTheme="minorHAnsi" w:cstheme="minorHAnsi"/>
          <w:color w:val="000000" w:themeColor="text1"/>
          <w:sz w:val="32"/>
          <w:szCs w:val="26"/>
        </w:rPr>
        <w:t>C</w:t>
      </w:r>
      <w:r w:rsidRPr="0062068A">
        <w:rPr>
          <w:rStyle w:val="Strong"/>
          <w:rFonts w:asciiTheme="minorHAnsi" w:eastAsiaTheme="majorEastAsia" w:hAnsiTheme="minorHAnsi" w:cstheme="minorHAnsi"/>
          <w:color w:val="000000" w:themeColor="text1"/>
          <w:sz w:val="32"/>
          <w:szCs w:val="26"/>
        </w:rPr>
        <w:t>lassification</w:t>
      </w:r>
    </w:p>
    <w:p w14:paraId="68ABE8F7" w14:textId="77777777" w:rsidR="0062068A" w:rsidRDefault="0062068A" w:rsidP="000B3CC7">
      <w:pPr>
        <w:spacing w:after="200"/>
      </w:pPr>
      <w:r>
        <w:t>Sites are classified according to their locations within the IEPA N</w:t>
      </w:r>
      <w:r w:rsidRPr="0062068A">
        <w:t>orthern (N), Central (C), and Southern (S) monitoring units</w:t>
      </w:r>
      <w:r>
        <w:t>, which is aligned with latitude from north to south.</w:t>
      </w:r>
    </w:p>
    <w:p w14:paraId="26154D6F" w14:textId="77777777" w:rsidR="00043E66" w:rsidRPr="0062068A" w:rsidRDefault="00043E66" w:rsidP="000B3CC7">
      <w:pPr>
        <w:spacing w:line="276" w:lineRule="auto"/>
        <w:rPr>
          <w:rStyle w:val="Strong"/>
          <w:rFonts w:asciiTheme="minorHAnsi" w:eastAsiaTheme="majorEastAsia" w:hAnsiTheme="minorHAnsi" w:cstheme="minorHAnsi"/>
          <w:color w:val="000000" w:themeColor="text1"/>
          <w:sz w:val="32"/>
          <w:szCs w:val="26"/>
        </w:rPr>
      </w:pPr>
      <w:r w:rsidRPr="0062068A">
        <w:rPr>
          <w:rStyle w:val="Strong"/>
          <w:rFonts w:asciiTheme="minorHAnsi" w:eastAsiaTheme="majorEastAsia" w:hAnsiTheme="minorHAnsi" w:cstheme="minorHAnsi"/>
          <w:color w:val="000000" w:themeColor="text1"/>
          <w:sz w:val="32"/>
          <w:szCs w:val="26"/>
        </w:rPr>
        <w:t xml:space="preserve">Metric </w:t>
      </w:r>
      <w:r w:rsidR="009A5A15" w:rsidRPr="0062068A">
        <w:rPr>
          <w:rStyle w:val="Strong"/>
          <w:rFonts w:asciiTheme="minorHAnsi" w:eastAsiaTheme="majorEastAsia" w:hAnsiTheme="minorHAnsi" w:cstheme="minorHAnsi"/>
          <w:color w:val="000000" w:themeColor="text1"/>
          <w:sz w:val="32"/>
          <w:szCs w:val="26"/>
        </w:rPr>
        <w:t>C</w:t>
      </w:r>
      <w:r w:rsidRPr="0062068A">
        <w:rPr>
          <w:rStyle w:val="Strong"/>
          <w:rFonts w:asciiTheme="minorHAnsi" w:eastAsiaTheme="majorEastAsia" w:hAnsiTheme="minorHAnsi" w:cstheme="minorHAnsi"/>
          <w:color w:val="000000" w:themeColor="text1"/>
          <w:sz w:val="32"/>
          <w:szCs w:val="26"/>
        </w:rPr>
        <w:t>alculation</w:t>
      </w:r>
    </w:p>
    <w:p w14:paraId="1A485EEA" w14:textId="77777777" w:rsidR="0062068A" w:rsidRPr="000B3CC7" w:rsidRDefault="000B3CC7" w:rsidP="0062068A">
      <w:r w:rsidRPr="000B3CC7">
        <w:t>Metric</w:t>
      </w:r>
      <w:r w:rsidR="0062068A" w:rsidRPr="000B3CC7">
        <w:t xml:space="preserve"> calculations are based on </w:t>
      </w:r>
      <w:r w:rsidRPr="000B3CC7">
        <w:t xml:space="preserve">uniform </w:t>
      </w:r>
      <w:r w:rsidR="0062068A" w:rsidRPr="000B3CC7">
        <w:t xml:space="preserve">taxonomic levels with attributes </w:t>
      </w:r>
      <w:r w:rsidRPr="000B3CC7">
        <w:t xml:space="preserve">as listed in </w:t>
      </w:r>
      <w:r w:rsidR="0062068A" w:rsidRPr="000B3CC7">
        <w:t xml:space="preserve">Appendix </w:t>
      </w:r>
      <w:r w:rsidR="00920772">
        <w:t>D</w:t>
      </w:r>
      <w:r w:rsidR="0062068A" w:rsidRPr="000B3CC7">
        <w:t xml:space="preserve">). Other than taxonomic hierarchies, attributes used in metric calculations relate to </w:t>
      </w:r>
      <w:r>
        <w:t xml:space="preserve">functional </w:t>
      </w:r>
      <w:r w:rsidR="0062068A" w:rsidRPr="000B3CC7">
        <w:t xml:space="preserve">feeding </w:t>
      </w:r>
      <w:r>
        <w:t>groups</w:t>
      </w:r>
      <w:r w:rsidR="0062068A" w:rsidRPr="000B3CC7">
        <w:t xml:space="preserve">, habit (methods of attachment or locomotion), and degrees of pollution or stressor tolerance. Tolerance </w:t>
      </w:r>
      <w:r w:rsidRPr="000B3CC7">
        <w:t>values</w:t>
      </w:r>
      <w:r w:rsidR="0062068A" w:rsidRPr="000B3CC7">
        <w:t xml:space="preserve"> range from 0 (most sensitive) to 10 (most tolerant).</w:t>
      </w:r>
      <w:r w:rsidRPr="000B3CC7">
        <w:t xml:space="preserve"> Feeding group and tolerance attributes were primarily from IEPA. For taxa without a designation by IEPA, values were adopted from the USEPA Rapid Bioassessment Protocols (</w:t>
      </w:r>
      <w:r>
        <w:t>Barbour et al. 1999</w:t>
      </w:r>
      <w:r w:rsidRPr="000B3CC7">
        <w:t xml:space="preserve">) and the </w:t>
      </w:r>
      <w:r w:rsidRPr="00FA6FF0">
        <w:t>USEPA Wadeable Streams Assessment.</w:t>
      </w:r>
      <w:r w:rsidRPr="000B3CC7">
        <w:t xml:space="preserve"> </w:t>
      </w:r>
    </w:p>
    <w:p w14:paraId="656DE456" w14:textId="77777777" w:rsidR="0062068A" w:rsidRPr="001A6460" w:rsidRDefault="0062068A" w:rsidP="0062068A">
      <w:pPr>
        <w:rPr>
          <w:highlight w:val="yellow"/>
        </w:rPr>
      </w:pPr>
    </w:p>
    <w:p w14:paraId="43DDB353" w14:textId="77777777" w:rsidR="0062068A" w:rsidRDefault="0062068A" w:rsidP="0062068A">
      <w:pPr>
        <w:autoSpaceDE w:val="0"/>
        <w:autoSpaceDN w:val="0"/>
        <w:adjustRightInd w:val="0"/>
      </w:pPr>
      <w:r w:rsidRPr="0062068A">
        <w:t>Richness metrics (ECT taxa and climber taxa) are calculated such that only unique taxa are counted within each sample. Those taxa identified at higher taxonomic levels because of damage or under-developed features are not counted as unique taxa if other individuals in the sample are identified to a lower taxonomic level within the same sample. This exclusion happens in individual samples, not across samples, as it is dependent on relative levels of identification within samples. Also, the exclusion is not applied to percentage metrics, where counts of individuals are included for all taxa in the sample.</w:t>
      </w:r>
    </w:p>
    <w:p w14:paraId="2B354933" w14:textId="77777777" w:rsidR="0062068A" w:rsidRDefault="0062068A" w:rsidP="0062068A">
      <w:pPr>
        <w:autoSpaceDE w:val="0"/>
        <w:autoSpaceDN w:val="0"/>
        <w:adjustRightInd w:val="0"/>
      </w:pPr>
    </w:p>
    <w:p w14:paraId="3645FF65" w14:textId="77777777" w:rsidR="00043E66" w:rsidRPr="0062068A" w:rsidRDefault="00043E66" w:rsidP="000B3CC7">
      <w:pPr>
        <w:spacing w:line="276" w:lineRule="auto"/>
        <w:rPr>
          <w:rStyle w:val="Strong"/>
          <w:rFonts w:asciiTheme="minorHAnsi" w:eastAsiaTheme="majorEastAsia" w:hAnsiTheme="minorHAnsi" w:cstheme="minorHAnsi"/>
          <w:color w:val="000000" w:themeColor="text1"/>
          <w:sz w:val="32"/>
          <w:szCs w:val="26"/>
        </w:rPr>
      </w:pPr>
      <w:r w:rsidRPr="0062068A">
        <w:rPr>
          <w:rStyle w:val="Strong"/>
          <w:rFonts w:asciiTheme="minorHAnsi" w:eastAsiaTheme="majorEastAsia" w:hAnsiTheme="minorHAnsi" w:cstheme="minorHAnsi"/>
          <w:color w:val="000000" w:themeColor="text1"/>
          <w:sz w:val="32"/>
          <w:szCs w:val="26"/>
        </w:rPr>
        <w:t xml:space="preserve">Metric </w:t>
      </w:r>
      <w:r w:rsidR="009A5A15" w:rsidRPr="0062068A">
        <w:rPr>
          <w:rStyle w:val="Strong"/>
          <w:rFonts w:asciiTheme="minorHAnsi" w:eastAsiaTheme="majorEastAsia" w:hAnsiTheme="minorHAnsi" w:cstheme="minorHAnsi"/>
          <w:color w:val="000000" w:themeColor="text1"/>
          <w:sz w:val="32"/>
          <w:szCs w:val="26"/>
        </w:rPr>
        <w:t>S</w:t>
      </w:r>
      <w:r w:rsidRPr="0062068A">
        <w:rPr>
          <w:rStyle w:val="Strong"/>
          <w:rFonts w:asciiTheme="minorHAnsi" w:eastAsiaTheme="majorEastAsia" w:hAnsiTheme="minorHAnsi" w:cstheme="minorHAnsi"/>
          <w:color w:val="000000" w:themeColor="text1"/>
          <w:sz w:val="32"/>
          <w:szCs w:val="26"/>
        </w:rPr>
        <w:t>coring</w:t>
      </w:r>
    </w:p>
    <w:p w14:paraId="3663A5AD" w14:textId="255DCB9C" w:rsidR="00F93FCA" w:rsidRDefault="00F93FCA" w:rsidP="00F93FCA">
      <w:pPr>
        <w:autoSpaceDE w:val="0"/>
        <w:autoSpaceDN w:val="0"/>
        <w:adjustRightInd w:val="0"/>
      </w:pPr>
      <w:r>
        <w:t>Metrics are scored on a common scale prior to combination (as an average of scores) in an index (Table 1</w:t>
      </w:r>
      <w:r w:rsidR="00356200">
        <w:t>2</w:t>
      </w:r>
      <w:r>
        <w:t>). The scale ranges from 0-100 (Blocksom 2003, Barbour et al. 1999) with the optimal score is determined by the distribution of data. For metrics that decrease with increasing stress (decreasers), the 95</w:t>
      </w:r>
      <w:r>
        <w:rPr>
          <w:sz w:val="16"/>
          <w:szCs w:val="16"/>
        </w:rPr>
        <w:t xml:space="preserve">th </w:t>
      </w:r>
      <w:r>
        <w:t xml:space="preserve">percentile of all data </w:t>
      </w:r>
      <w:r w:rsidR="004274AB">
        <w:t>across all</w:t>
      </w:r>
      <w:r>
        <w:t xml:space="preserve"> site class</w:t>
      </w:r>
      <w:r w:rsidR="004274AB">
        <w:t>es</w:t>
      </w:r>
      <w:r>
        <w:t xml:space="preserve"> is considered optimal (to lessen the influence of outliers [Barbour et al. 1999]), and scored as 100 points using the equation:</w:t>
      </w:r>
    </w:p>
    <w:p w14:paraId="27D7AB7A" w14:textId="77777777" w:rsidR="00F93FCA" w:rsidRDefault="00F93FCA" w:rsidP="00F93FCA">
      <w:pPr>
        <w:autoSpaceDE w:val="0"/>
        <w:autoSpaceDN w:val="0"/>
        <w:adjustRightInd w:val="0"/>
        <w:rPr>
          <w:i/>
          <w:iCs/>
        </w:rPr>
      </w:pPr>
    </w:p>
    <w:p w14:paraId="17DA21B1" w14:textId="77777777" w:rsidR="00F93FCA" w:rsidRDefault="00F93FCA" w:rsidP="00F93FCA">
      <w:pPr>
        <w:autoSpaceDE w:val="0"/>
        <w:autoSpaceDN w:val="0"/>
        <w:adjustRightInd w:val="0"/>
        <w:jc w:val="center"/>
        <w:rPr>
          <w:i/>
          <w:iCs/>
        </w:rPr>
      </w:pPr>
      <w:r w:rsidRPr="0076380D">
        <w:rPr>
          <w:i/>
          <w:iCs/>
          <w:position w:val="-24"/>
        </w:rPr>
        <w:object w:dxaOrig="4440" w:dyaOrig="660" w14:anchorId="19D7F1C8">
          <v:shape id="_x0000_i1027" type="#_x0000_t75" style="width:222pt;height:32.75pt" o:ole="">
            <v:imagedata r:id="rId31" o:title=""/>
          </v:shape>
          <o:OLEObject Type="Embed" ProgID="Equation.3" ShapeID="_x0000_i1027" DrawAspect="Content" ObjectID="_1678189453" r:id="rId32"/>
        </w:object>
      </w:r>
    </w:p>
    <w:p w14:paraId="264B49E3" w14:textId="77777777" w:rsidR="00F93FCA" w:rsidRDefault="00F93FCA" w:rsidP="00F93FCA">
      <w:pPr>
        <w:autoSpaceDE w:val="0"/>
        <w:autoSpaceDN w:val="0"/>
        <w:adjustRightInd w:val="0"/>
        <w:rPr>
          <w:rFonts w:ascii="SymbolMT" w:hAnsi="SymbolMT" w:cs="SymbolMT"/>
        </w:rPr>
      </w:pPr>
    </w:p>
    <w:p w14:paraId="315E40FD" w14:textId="77777777" w:rsidR="00F93FCA" w:rsidRDefault="00F93FCA" w:rsidP="00F93FCA">
      <w:pPr>
        <w:autoSpaceDE w:val="0"/>
        <w:autoSpaceDN w:val="0"/>
        <w:adjustRightInd w:val="0"/>
      </w:pPr>
      <w:r>
        <w:t>Metrics that increase with increasing stress (reverse metrics) were scored using the 5</w:t>
      </w:r>
      <w:r w:rsidRPr="00091323">
        <w:rPr>
          <w:sz w:val="16"/>
          <w:szCs w:val="16"/>
          <w:vertAlign w:val="superscript"/>
        </w:rPr>
        <w:t>th</w:t>
      </w:r>
      <w:r>
        <w:rPr>
          <w:sz w:val="16"/>
          <w:szCs w:val="16"/>
        </w:rPr>
        <w:t xml:space="preserve"> </w:t>
      </w:r>
      <w:r>
        <w:t>percentile of data as the optimal, receiving a score of 100. Decreasing scores were calculated as metric values increased to the 95</w:t>
      </w:r>
      <w:r>
        <w:rPr>
          <w:sz w:val="16"/>
          <w:szCs w:val="16"/>
        </w:rPr>
        <w:t xml:space="preserve">th </w:t>
      </w:r>
      <w:r>
        <w:t>percentile using the equation:</w:t>
      </w:r>
    </w:p>
    <w:p w14:paraId="07EFF43E" w14:textId="77777777" w:rsidR="00F93FCA" w:rsidRDefault="00F93FCA" w:rsidP="00F93FCA">
      <w:pPr>
        <w:autoSpaceDE w:val="0"/>
        <w:autoSpaceDN w:val="0"/>
        <w:adjustRightInd w:val="0"/>
        <w:rPr>
          <w:i/>
          <w:iCs/>
        </w:rPr>
      </w:pPr>
    </w:p>
    <w:p w14:paraId="1B79A932" w14:textId="77777777" w:rsidR="00F93FCA" w:rsidRDefault="00F93FCA" w:rsidP="00F93FCA">
      <w:pPr>
        <w:autoSpaceDE w:val="0"/>
        <w:autoSpaceDN w:val="0"/>
        <w:adjustRightInd w:val="0"/>
        <w:jc w:val="center"/>
        <w:rPr>
          <w:i/>
          <w:iCs/>
        </w:rPr>
      </w:pPr>
      <w:r w:rsidRPr="0076380D">
        <w:rPr>
          <w:i/>
          <w:iCs/>
          <w:position w:val="-24"/>
        </w:rPr>
        <w:object w:dxaOrig="4440" w:dyaOrig="660" w14:anchorId="0C634426">
          <v:shape id="_x0000_i1028" type="#_x0000_t75" style="width:222pt;height:33pt" o:ole="">
            <v:imagedata r:id="rId33" o:title=""/>
          </v:shape>
          <o:OLEObject Type="Embed" ProgID="Equation.3" ShapeID="_x0000_i1028" DrawAspect="Content" ObjectID="_1678189454" r:id="rId34"/>
        </w:object>
      </w:r>
    </w:p>
    <w:p w14:paraId="255C9F42" w14:textId="77777777" w:rsidR="0062068A" w:rsidRDefault="0062068A" w:rsidP="00622A9E">
      <w:pPr>
        <w:spacing w:after="200" w:line="276" w:lineRule="auto"/>
      </w:pPr>
    </w:p>
    <w:p w14:paraId="6D567460" w14:textId="77777777" w:rsidR="009B4F3F" w:rsidRDefault="009B4F3F" w:rsidP="00FA6FF0">
      <w:pPr>
        <w:pStyle w:val="Caption"/>
        <w:spacing w:after="0"/>
      </w:pPr>
      <w:bookmarkStart w:id="54" w:name="_Toc409176440"/>
      <w:r w:rsidRPr="008B6D3F">
        <w:rPr>
          <w:highlight w:val="yellow"/>
        </w:rPr>
        <w:t xml:space="preserve">Table </w:t>
      </w:r>
      <w:r w:rsidR="00CC58EB" w:rsidRPr="008B6D3F">
        <w:rPr>
          <w:highlight w:val="yellow"/>
        </w:rPr>
        <w:fldChar w:fldCharType="begin"/>
      </w:r>
      <w:r w:rsidR="00CC58EB" w:rsidRPr="008B6D3F">
        <w:rPr>
          <w:highlight w:val="yellow"/>
        </w:rPr>
        <w:instrText xml:space="preserve"> SEQ Table \* ARABIC </w:instrText>
      </w:r>
      <w:r w:rsidR="00CC58EB" w:rsidRPr="008B6D3F">
        <w:rPr>
          <w:highlight w:val="yellow"/>
        </w:rPr>
        <w:fldChar w:fldCharType="separate"/>
      </w:r>
      <w:r w:rsidR="001B1787" w:rsidRPr="008B6D3F">
        <w:rPr>
          <w:noProof/>
          <w:highlight w:val="yellow"/>
        </w:rPr>
        <w:t>12</w:t>
      </w:r>
      <w:r w:rsidR="00CC58EB" w:rsidRPr="008B6D3F">
        <w:rPr>
          <w:noProof/>
          <w:highlight w:val="yellow"/>
        </w:rPr>
        <w:fldChar w:fldCharType="end"/>
      </w:r>
      <w:r w:rsidRPr="008B6D3F">
        <w:rPr>
          <w:highlight w:val="yellow"/>
        </w:rPr>
        <w:t>. Metric scoring formulae.</w:t>
      </w:r>
      <w:bookmarkEnd w:id="54"/>
    </w:p>
    <w:tbl>
      <w:tblPr>
        <w:tblStyle w:val="TableGrid"/>
        <w:tblW w:w="0" w:type="auto"/>
        <w:tblLook w:val="04A0" w:firstRow="1" w:lastRow="0" w:firstColumn="1" w:lastColumn="0" w:noHBand="0" w:noVBand="1"/>
      </w:tblPr>
      <w:tblGrid>
        <w:gridCol w:w="3078"/>
        <w:gridCol w:w="3420"/>
      </w:tblGrid>
      <w:tr w:rsidR="000B3CC7" w14:paraId="62480605" w14:textId="77777777" w:rsidTr="000B3CC7">
        <w:tc>
          <w:tcPr>
            <w:tcW w:w="3078" w:type="dxa"/>
          </w:tcPr>
          <w:p w14:paraId="28BB7911" w14:textId="77777777" w:rsidR="000B3CC7" w:rsidRDefault="000B3CC7" w:rsidP="000B3CC7">
            <w:pPr>
              <w:spacing w:line="276" w:lineRule="auto"/>
            </w:pPr>
            <w:r>
              <w:t>Metric</w:t>
            </w:r>
          </w:p>
        </w:tc>
        <w:tc>
          <w:tcPr>
            <w:tcW w:w="3420" w:type="dxa"/>
          </w:tcPr>
          <w:p w14:paraId="3B20541F" w14:textId="77777777" w:rsidR="000B3CC7" w:rsidRDefault="000B3CC7" w:rsidP="000B3CC7">
            <w:pPr>
              <w:spacing w:line="276" w:lineRule="auto"/>
            </w:pPr>
            <w:r>
              <w:t>Scoring formula</w:t>
            </w:r>
            <w:r w:rsidRPr="00067C47">
              <w:rPr>
                <w:vertAlign w:val="superscript"/>
              </w:rPr>
              <w:t>a</w:t>
            </w:r>
          </w:p>
        </w:tc>
      </w:tr>
      <w:tr w:rsidR="000B3CC7" w14:paraId="4B0FD304" w14:textId="77777777" w:rsidTr="000B3CC7">
        <w:tc>
          <w:tcPr>
            <w:tcW w:w="3078" w:type="dxa"/>
          </w:tcPr>
          <w:p w14:paraId="001BE914" w14:textId="77777777" w:rsidR="000B3CC7" w:rsidRPr="004405B7" w:rsidRDefault="000B3CC7" w:rsidP="000B3CC7">
            <w:pPr>
              <w:spacing w:line="276" w:lineRule="auto"/>
            </w:pPr>
            <w:r w:rsidRPr="004405B7">
              <w:t>Count of ECT taxa</w:t>
            </w:r>
          </w:p>
        </w:tc>
        <w:tc>
          <w:tcPr>
            <w:tcW w:w="3420" w:type="dxa"/>
          </w:tcPr>
          <w:p w14:paraId="49C95006" w14:textId="77777777" w:rsidR="000B3CC7" w:rsidRDefault="000B3CC7" w:rsidP="000B3CC7">
            <w:pPr>
              <w:spacing w:line="276" w:lineRule="auto"/>
            </w:pPr>
            <w:r>
              <w:t>(X – 2) / 8</w:t>
            </w:r>
          </w:p>
        </w:tc>
      </w:tr>
      <w:tr w:rsidR="000B3CC7" w14:paraId="10DB26D2" w14:textId="77777777" w:rsidTr="000B3CC7">
        <w:tc>
          <w:tcPr>
            <w:tcW w:w="3078" w:type="dxa"/>
          </w:tcPr>
          <w:p w14:paraId="391F2AB4" w14:textId="77777777" w:rsidR="000B3CC7" w:rsidRPr="004405B7" w:rsidRDefault="000B3CC7" w:rsidP="000B3CC7">
            <w:pPr>
              <w:spacing w:line="276" w:lineRule="auto"/>
            </w:pPr>
            <w:r w:rsidRPr="004405B7">
              <w:t>% Diptera individuals</w:t>
            </w:r>
          </w:p>
        </w:tc>
        <w:tc>
          <w:tcPr>
            <w:tcW w:w="3420" w:type="dxa"/>
          </w:tcPr>
          <w:p w14:paraId="7BB60498" w14:textId="77777777" w:rsidR="000B3CC7" w:rsidRDefault="000B3CC7" w:rsidP="000B3CC7">
            <w:pPr>
              <w:spacing w:line="276" w:lineRule="auto"/>
            </w:pPr>
            <w:r>
              <w:t>(92.2 – X) / 83.4</w:t>
            </w:r>
          </w:p>
        </w:tc>
      </w:tr>
      <w:tr w:rsidR="000B3CC7" w14:paraId="6FEB9CF2" w14:textId="77777777" w:rsidTr="000B3CC7">
        <w:tc>
          <w:tcPr>
            <w:tcW w:w="3078" w:type="dxa"/>
          </w:tcPr>
          <w:p w14:paraId="426CF379" w14:textId="77777777" w:rsidR="000B3CC7" w:rsidRPr="004405B7" w:rsidRDefault="000B3CC7" w:rsidP="000B3CC7">
            <w:pPr>
              <w:spacing w:line="276" w:lineRule="auto"/>
            </w:pPr>
            <w:r w:rsidRPr="004405B7">
              <w:t>% filterer individuals</w:t>
            </w:r>
          </w:p>
        </w:tc>
        <w:tc>
          <w:tcPr>
            <w:tcW w:w="3420" w:type="dxa"/>
          </w:tcPr>
          <w:p w14:paraId="68C530BC" w14:textId="77777777" w:rsidR="000B3CC7" w:rsidRDefault="000B3CC7" w:rsidP="000B3CC7">
            <w:pPr>
              <w:spacing w:line="276" w:lineRule="auto"/>
            </w:pPr>
            <w:r>
              <w:t>(65.5 – X) / 65</w:t>
            </w:r>
          </w:p>
        </w:tc>
      </w:tr>
      <w:tr w:rsidR="000B3CC7" w14:paraId="29552B52" w14:textId="77777777" w:rsidTr="000B3CC7">
        <w:tc>
          <w:tcPr>
            <w:tcW w:w="3078" w:type="dxa"/>
          </w:tcPr>
          <w:p w14:paraId="3CF0EB65" w14:textId="77777777" w:rsidR="000B3CC7" w:rsidRPr="004405B7" w:rsidRDefault="000B3CC7" w:rsidP="000B3CC7">
            <w:pPr>
              <w:spacing w:line="276" w:lineRule="auto"/>
            </w:pPr>
            <w:r w:rsidRPr="004405B7">
              <w:t>Count of climber taxa</w:t>
            </w:r>
          </w:p>
        </w:tc>
        <w:tc>
          <w:tcPr>
            <w:tcW w:w="3420" w:type="dxa"/>
          </w:tcPr>
          <w:p w14:paraId="018368B9" w14:textId="77777777" w:rsidR="000B3CC7" w:rsidRDefault="000B3CC7" w:rsidP="000B3CC7">
            <w:pPr>
              <w:spacing w:line="276" w:lineRule="auto"/>
            </w:pPr>
            <w:r>
              <w:t>(X – 3) / 11</w:t>
            </w:r>
          </w:p>
        </w:tc>
      </w:tr>
      <w:tr w:rsidR="000B3CC7" w14:paraId="3BB30DC9" w14:textId="77777777" w:rsidTr="000B3CC7">
        <w:tc>
          <w:tcPr>
            <w:tcW w:w="3078" w:type="dxa"/>
          </w:tcPr>
          <w:p w14:paraId="436B9F6A" w14:textId="77777777" w:rsidR="000B3CC7" w:rsidRPr="0030751D" w:rsidRDefault="000B3CC7" w:rsidP="000B3CC7">
            <w:pPr>
              <w:spacing w:line="276" w:lineRule="auto"/>
            </w:pPr>
            <w:r w:rsidRPr="0030751D">
              <w:t>% tolerant individuals</w:t>
            </w:r>
          </w:p>
        </w:tc>
        <w:tc>
          <w:tcPr>
            <w:tcW w:w="3420" w:type="dxa"/>
          </w:tcPr>
          <w:p w14:paraId="12CF7473" w14:textId="77777777" w:rsidR="000B3CC7" w:rsidRDefault="000B3CC7" w:rsidP="000B3CC7">
            <w:pPr>
              <w:spacing w:line="276" w:lineRule="auto"/>
            </w:pPr>
            <w:r>
              <w:t>(80.6 – X) / 70.7</w:t>
            </w:r>
          </w:p>
        </w:tc>
      </w:tr>
    </w:tbl>
    <w:p w14:paraId="5F249FB9" w14:textId="77777777" w:rsidR="00067C47" w:rsidRDefault="00067C47" w:rsidP="00622A9E">
      <w:pPr>
        <w:spacing w:after="200" w:line="276" w:lineRule="auto"/>
      </w:pPr>
      <w:r>
        <w:t xml:space="preserve">a: “X” represents the metric value. In each formula, the result is multiplied by 100 to convert to a percentage scale. </w:t>
      </w:r>
      <w:r w:rsidR="009A5A15">
        <w:t xml:space="preserve">Scores that are above 100 are re-set to 100 and those below 0 are re-set to 0 before averaging in an index. </w:t>
      </w:r>
    </w:p>
    <w:p w14:paraId="1B1075E5" w14:textId="77777777" w:rsidR="000B3CC7" w:rsidRDefault="000B3CC7" w:rsidP="000B3CC7">
      <w:pPr>
        <w:rPr>
          <w:rStyle w:val="Strong"/>
          <w:rFonts w:asciiTheme="minorHAnsi" w:eastAsiaTheme="majorEastAsia" w:hAnsiTheme="minorHAnsi" w:cstheme="minorHAnsi"/>
          <w:color w:val="000000" w:themeColor="text1"/>
          <w:sz w:val="32"/>
          <w:szCs w:val="26"/>
        </w:rPr>
      </w:pPr>
    </w:p>
    <w:p w14:paraId="61878511" w14:textId="77777777" w:rsidR="00284F95" w:rsidRPr="0062068A" w:rsidRDefault="00043E66" w:rsidP="000B3CC7">
      <w:pPr>
        <w:spacing w:line="276" w:lineRule="auto"/>
        <w:rPr>
          <w:rStyle w:val="Strong"/>
          <w:rFonts w:asciiTheme="minorHAnsi" w:eastAsiaTheme="majorEastAsia" w:hAnsiTheme="minorHAnsi" w:cstheme="minorHAnsi"/>
          <w:color w:val="000000" w:themeColor="text1"/>
          <w:sz w:val="32"/>
          <w:szCs w:val="26"/>
        </w:rPr>
      </w:pPr>
      <w:r w:rsidRPr="0062068A">
        <w:rPr>
          <w:rStyle w:val="Strong"/>
          <w:rFonts w:asciiTheme="minorHAnsi" w:eastAsiaTheme="majorEastAsia" w:hAnsiTheme="minorHAnsi" w:cstheme="minorHAnsi"/>
          <w:color w:val="000000" w:themeColor="text1"/>
          <w:sz w:val="32"/>
          <w:szCs w:val="26"/>
        </w:rPr>
        <w:t xml:space="preserve">Index </w:t>
      </w:r>
      <w:r w:rsidR="009A5A15" w:rsidRPr="0062068A">
        <w:rPr>
          <w:rStyle w:val="Strong"/>
          <w:rFonts w:asciiTheme="minorHAnsi" w:eastAsiaTheme="majorEastAsia" w:hAnsiTheme="minorHAnsi" w:cstheme="minorHAnsi"/>
          <w:color w:val="000000" w:themeColor="text1"/>
          <w:sz w:val="32"/>
          <w:szCs w:val="26"/>
        </w:rPr>
        <w:t>C</w:t>
      </w:r>
      <w:r w:rsidRPr="0062068A">
        <w:rPr>
          <w:rStyle w:val="Strong"/>
          <w:rFonts w:asciiTheme="minorHAnsi" w:eastAsiaTheme="majorEastAsia" w:hAnsiTheme="minorHAnsi" w:cstheme="minorHAnsi"/>
          <w:color w:val="000000" w:themeColor="text1"/>
          <w:sz w:val="32"/>
          <w:szCs w:val="26"/>
        </w:rPr>
        <w:t>alculation</w:t>
      </w:r>
    </w:p>
    <w:p w14:paraId="2708C3D4" w14:textId="77777777" w:rsidR="0062068A" w:rsidRDefault="00F93FCA" w:rsidP="00622A9E">
      <w:pPr>
        <w:spacing w:after="200" w:line="276" w:lineRule="auto"/>
      </w:pPr>
      <w:r>
        <w:t>Scores calculated from metrics and scoring formulae in Table 1</w:t>
      </w:r>
      <w:r w:rsidR="00C539E8">
        <w:t>2</w:t>
      </w:r>
      <w:r>
        <w:t xml:space="preserve"> are averaged to arrive at an index score. Any metric score that is above 100 or below 0 should be re-set to 100 or 0 before averaging. </w:t>
      </w:r>
    </w:p>
    <w:p w14:paraId="164D7003" w14:textId="77777777" w:rsidR="00F93FCA" w:rsidRDefault="00284F95" w:rsidP="000B3CC7">
      <w:pPr>
        <w:spacing w:line="276" w:lineRule="auto"/>
        <w:rPr>
          <w:rStyle w:val="Strong"/>
          <w:rFonts w:asciiTheme="minorHAnsi" w:eastAsiaTheme="majorEastAsia" w:hAnsiTheme="minorHAnsi" w:cstheme="minorHAnsi"/>
          <w:color w:val="000000" w:themeColor="text1"/>
          <w:sz w:val="32"/>
          <w:szCs w:val="26"/>
        </w:rPr>
      </w:pPr>
      <w:r w:rsidRPr="0062068A">
        <w:rPr>
          <w:rStyle w:val="Strong"/>
          <w:rFonts w:asciiTheme="minorHAnsi" w:eastAsiaTheme="majorEastAsia" w:hAnsiTheme="minorHAnsi" w:cstheme="minorHAnsi"/>
          <w:color w:val="000000" w:themeColor="text1"/>
          <w:sz w:val="32"/>
          <w:szCs w:val="26"/>
        </w:rPr>
        <w:t xml:space="preserve">Threshold </w:t>
      </w:r>
      <w:r w:rsidR="009A5A15" w:rsidRPr="0062068A">
        <w:rPr>
          <w:rStyle w:val="Strong"/>
          <w:rFonts w:asciiTheme="minorHAnsi" w:eastAsiaTheme="majorEastAsia" w:hAnsiTheme="minorHAnsi" w:cstheme="minorHAnsi"/>
          <w:color w:val="000000" w:themeColor="text1"/>
          <w:sz w:val="32"/>
          <w:szCs w:val="26"/>
        </w:rPr>
        <w:t>C</w:t>
      </w:r>
      <w:r w:rsidRPr="0062068A">
        <w:rPr>
          <w:rStyle w:val="Strong"/>
          <w:rFonts w:asciiTheme="minorHAnsi" w:eastAsiaTheme="majorEastAsia" w:hAnsiTheme="minorHAnsi" w:cstheme="minorHAnsi"/>
          <w:color w:val="000000" w:themeColor="text1"/>
          <w:sz w:val="32"/>
          <w:szCs w:val="26"/>
        </w:rPr>
        <w:t>omparison</w:t>
      </w:r>
    </w:p>
    <w:p w14:paraId="33CEEE52" w14:textId="77777777" w:rsidR="000D1E2B" w:rsidRDefault="00F93FCA" w:rsidP="00622A9E">
      <w:pPr>
        <w:spacing w:after="200" w:line="276" w:lineRule="auto"/>
      </w:pPr>
      <w:r>
        <w:t xml:space="preserve">Compare the index to the </w:t>
      </w:r>
      <w:r w:rsidR="00FF0A5E">
        <w:t xml:space="preserve">selected </w:t>
      </w:r>
      <w:r>
        <w:t>impairment threshold</w:t>
      </w:r>
      <w:r w:rsidR="00FF0A5E">
        <w:t xml:space="preserve"> (Table 1</w:t>
      </w:r>
      <w:r w:rsidR="00356200">
        <w:t>1</w:t>
      </w:r>
      <w:r w:rsidR="00FF0A5E">
        <w:t>)</w:t>
      </w:r>
      <w:r>
        <w:t xml:space="preserve">. </w:t>
      </w:r>
      <w:r w:rsidR="00EA749B">
        <w:t xml:space="preserve">Make an assessment determination based on the selected threshold. </w:t>
      </w:r>
      <w:r w:rsidR="00ED168A">
        <w:t xml:space="preserve">When reporting the </w:t>
      </w:r>
      <w:r w:rsidR="00FF0A5E">
        <w:t>assessment</w:t>
      </w:r>
      <w:r w:rsidR="00ED168A">
        <w:t xml:space="preserve">, include the index </w:t>
      </w:r>
      <w:r w:rsidR="00FF0A5E">
        <w:t xml:space="preserve">value and </w:t>
      </w:r>
      <w:r w:rsidR="00ED168A">
        <w:t xml:space="preserve">performance statistics (site class, </w:t>
      </w:r>
      <w:r w:rsidR="00356200">
        <w:t>index error rates</w:t>
      </w:r>
      <w:r w:rsidR="008A2773">
        <w:t>, reference percentile used for the threshold</w:t>
      </w:r>
      <w:r w:rsidR="00ED168A">
        <w:t>)</w:t>
      </w:r>
      <w:r w:rsidR="00EA749B">
        <w:t xml:space="preserve">. </w:t>
      </w:r>
      <w:r w:rsidR="00ED168A">
        <w:t xml:space="preserve"> </w:t>
      </w:r>
    </w:p>
    <w:p w14:paraId="2499815A" w14:textId="77777777" w:rsidR="00356200" w:rsidRDefault="00356200">
      <w:pPr>
        <w:rPr>
          <w:rFonts w:asciiTheme="majorHAnsi" w:eastAsiaTheme="majorEastAsia" w:hAnsiTheme="majorHAnsi" w:cstheme="majorBidi"/>
          <w:b/>
          <w:bCs/>
          <w:color w:val="365F91" w:themeColor="accent1" w:themeShade="BF"/>
          <w:sz w:val="28"/>
          <w:szCs w:val="28"/>
        </w:rPr>
      </w:pPr>
      <w:bookmarkStart w:id="55" w:name="_Toc388970222"/>
      <w:r>
        <w:br w:type="page"/>
      </w:r>
    </w:p>
    <w:p w14:paraId="30043110" w14:textId="77777777" w:rsidR="002F0F9A" w:rsidRDefault="002F0F9A" w:rsidP="002F0F9A">
      <w:pPr>
        <w:pStyle w:val="Heading1"/>
      </w:pPr>
      <w:r>
        <w:lastRenderedPageBreak/>
        <w:t>Literature Cited</w:t>
      </w:r>
      <w:bookmarkEnd w:id="55"/>
    </w:p>
    <w:p w14:paraId="2BDB04B6" w14:textId="77777777" w:rsidR="002F0F9A" w:rsidRDefault="002F0F9A" w:rsidP="00A11E3D"/>
    <w:p w14:paraId="0C50820D" w14:textId="77777777" w:rsidR="009816FF" w:rsidRDefault="009816FF" w:rsidP="009816FF">
      <w:pPr>
        <w:spacing w:before="240"/>
        <w:ind w:left="720" w:hanging="720"/>
        <w:contextualSpacing/>
      </w:pPr>
      <w:r>
        <w:t xml:space="preserve">Allen, J.D., 2008. Correlating phytoplankton assemblages with water quality in Illinois lakes and reservoirs: validating models based on historical data. Masters Theses. Paper 30. </w:t>
      </w:r>
      <w:hyperlink r:id="rId35" w:history="1">
        <w:r w:rsidRPr="00A550AC">
          <w:rPr>
            <w:rStyle w:val="Hyperlink"/>
          </w:rPr>
          <w:t>http://thekeep.eiu.edu/theses/30</w:t>
        </w:r>
      </w:hyperlink>
    </w:p>
    <w:p w14:paraId="0799EE97" w14:textId="77777777" w:rsidR="009816FF" w:rsidRDefault="009816FF" w:rsidP="009816FF">
      <w:pPr>
        <w:spacing w:before="240"/>
        <w:ind w:left="720" w:hanging="720"/>
        <w:contextualSpacing/>
      </w:pPr>
    </w:p>
    <w:p w14:paraId="3762BD5F" w14:textId="77777777" w:rsidR="00D4577C" w:rsidRPr="002B0705" w:rsidRDefault="00D4577C" w:rsidP="00D4577C">
      <w:pPr>
        <w:ind w:left="720" w:hanging="720"/>
        <w:contextualSpacing/>
        <w:rPr>
          <w:szCs w:val="24"/>
        </w:rPr>
      </w:pPr>
      <w:r w:rsidRPr="002B0705">
        <w:rPr>
          <w:szCs w:val="24"/>
        </w:rPr>
        <w:t xml:space="preserve">Barbour, M.T., J. Gerritsen, B.D. Snyder, and J.B. Stribling. 1999. </w:t>
      </w:r>
      <w:r w:rsidRPr="00D4577C">
        <w:rPr>
          <w:szCs w:val="24"/>
        </w:rPr>
        <w:t>Rapid Bioassessment Protocols</w:t>
      </w:r>
      <w:r w:rsidRPr="002B0705">
        <w:rPr>
          <w:szCs w:val="24"/>
        </w:rPr>
        <w:t xml:space="preserve"> for Use in Streams and Wadeable Rivers: Periphyton, Benthic Macroinvertebrates and Fish, Second Edition. EPA 841-B-99-002. U.S. Environmental Protection Agency; Office of Water; Washington, D.C.</w:t>
      </w:r>
    </w:p>
    <w:p w14:paraId="6207A6EC" w14:textId="77777777" w:rsidR="00D4577C" w:rsidRDefault="00D4577C" w:rsidP="002F0F9A">
      <w:pPr>
        <w:autoSpaceDE w:val="0"/>
        <w:autoSpaceDN w:val="0"/>
        <w:adjustRightInd w:val="0"/>
        <w:rPr>
          <w:lang w:eastAsia="ko-KR"/>
        </w:rPr>
      </w:pPr>
    </w:p>
    <w:p w14:paraId="5A9B9B87" w14:textId="77777777" w:rsidR="005509A3" w:rsidRDefault="002958EA" w:rsidP="000B3CC7">
      <w:pPr>
        <w:ind w:left="720" w:hanging="720"/>
        <w:contextualSpacing/>
      </w:pPr>
      <w:r w:rsidRPr="002958EA">
        <w:t>Blocksom, K. A. 2003. A performance comparison of metric scoring methods for a multimetric index for Mid-Atlantic Highlands streams. Environmental Management, 31(5)</w:t>
      </w:r>
      <w:r>
        <w:t>:</w:t>
      </w:r>
      <w:r w:rsidRPr="002958EA">
        <w:t xml:space="preserve"> 670-682.</w:t>
      </w:r>
    </w:p>
    <w:p w14:paraId="1EAA642F" w14:textId="77777777" w:rsidR="002958EA" w:rsidRDefault="002958EA" w:rsidP="000B3CC7">
      <w:pPr>
        <w:ind w:left="720" w:hanging="720"/>
        <w:contextualSpacing/>
      </w:pPr>
    </w:p>
    <w:p w14:paraId="09D22642" w14:textId="77777777" w:rsidR="005509A3" w:rsidRDefault="002958EA" w:rsidP="000B3CC7">
      <w:pPr>
        <w:ind w:left="720" w:hanging="720"/>
        <w:contextualSpacing/>
      </w:pPr>
      <w:r w:rsidRPr="002958EA">
        <w:t xml:space="preserve">Brown, M. T., </w:t>
      </w:r>
      <w:r>
        <w:t>and</w:t>
      </w:r>
      <w:r w:rsidRPr="002958EA">
        <w:t xml:space="preserve"> Vivas, M. B. 2005. Landscape development intensity index. Environmental Monitoring and Assessment, 101(1-3)</w:t>
      </w:r>
      <w:r>
        <w:t>:</w:t>
      </w:r>
      <w:r w:rsidRPr="002958EA">
        <w:t xml:space="preserve"> 289-309.</w:t>
      </w:r>
    </w:p>
    <w:p w14:paraId="5E127AE1" w14:textId="77777777" w:rsidR="002958EA" w:rsidRDefault="002958EA" w:rsidP="000B3CC7">
      <w:pPr>
        <w:ind w:left="720" w:hanging="720"/>
        <w:contextualSpacing/>
        <w:rPr>
          <w:szCs w:val="24"/>
        </w:rPr>
      </w:pPr>
    </w:p>
    <w:p w14:paraId="0600FFD4" w14:textId="77777777" w:rsidR="0055657A" w:rsidRPr="0055657A" w:rsidRDefault="0055657A" w:rsidP="000B3CC7">
      <w:pPr>
        <w:ind w:left="720" w:hanging="720"/>
        <w:contextualSpacing/>
        <w:rPr>
          <w:szCs w:val="24"/>
        </w:rPr>
      </w:pPr>
      <w:r w:rsidRPr="0055657A">
        <w:rPr>
          <w:szCs w:val="24"/>
        </w:rPr>
        <w:t xml:space="preserve">Carlson, R.E. 1977. A trophic state index for lakes. Limnology </w:t>
      </w:r>
      <w:r>
        <w:rPr>
          <w:szCs w:val="24"/>
        </w:rPr>
        <w:t>a</w:t>
      </w:r>
      <w:r w:rsidRPr="0055657A">
        <w:rPr>
          <w:szCs w:val="24"/>
        </w:rPr>
        <w:t>nd Oceanograp</w:t>
      </w:r>
      <w:r>
        <w:rPr>
          <w:szCs w:val="24"/>
        </w:rPr>
        <w:t>h</w:t>
      </w:r>
      <w:r w:rsidRPr="0055657A">
        <w:rPr>
          <w:szCs w:val="24"/>
        </w:rPr>
        <w:t>y</w:t>
      </w:r>
      <w:r>
        <w:rPr>
          <w:szCs w:val="24"/>
        </w:rPr>
        <w:t xml:space="preserve"> </w:t>
      </w:r>
      <w:r w:rsidRPr="0055657A">
        <w:rPr>
          <w:szCs w:val="24"/>
        </w:rPr>
        <w:t>22(2)</w:t>
      </w:r>
      <w:r>
        <w:rPr>
          <w:szCs w:val="24"/>
        </w:rPr>
        <w:t>:</w:t>
      </w:r>
      <w:r w:rsidRPr="0055657A">
        <w:rPr>
          <w:szCs w:val="24"/>
        </w:rPr>
        <w:t>361</w:t>
      </w:r>
      <w:r>
        <w:rPr>
          <w:szCs w:val="24"/>
        </w:rPr>
        <w:t>-369.</w:t>
      </w:r>
    </w:p>
    <w:p w14:paraId="6F6325AE" w14:textId="77777777" w:rsidR="0055657A" w:rsidRPr="0055657A" w:rsidRDefault="0055657A" w:rsidP="000B3CC7">
      <w:pPr>
        <w:ind w:left="720" w:hanging="720"/>
        <w:contextualSpacing/>
        <w:rPr>
          <w:szCs w:val="24"/>
        </w:rPr>
      </w:pPr>
    </w:p>
    <w:p w14:paraId="49A970DB" w14:textId="77777777" w:rsidR="0051177B" w:rsidRDefault="0051177B" w:rsidP="000B3CC7">
      <w:pPr>
        <w:ind w:left="720" w:hanging="720"/>
        <w:contextualSpacing/>
        <w:rPr>
          <w:szCs w:val="24"/>
        </w:rPr>
      </w:pPr>
      <w:r w:rsidRPr="0055657A">
        <w:rPr>
          <w:szCs w:val="24"/>
        </w:rPr>
        <w:t>Cohen, J. 1988. Statistical power</w:t>
      </w:r>
      <w:r w:rsidRPr="000B3CC7">
        <w:rPr>
          <w:szCs w:val="24"/>
        </w:rPr>
        <w:t xml:space="preserve"> analysis for the behavioral sciences (2nd ed.). Hillsdale, NJ: Erlbaum.</w:t>
      </w:r>
      <w:r w:rsidRPr="00646AA9">
        <w:rPr>
          <w:szCs w:val="24"/>
        </w:rPr>
        <w:t xml:space="preserve"> </w:t>
      </w:r>
    </w:p>
    <w:p w14:paraId="045B6A16" w14:textId="77777777" w:rsidR="0051177B" w:rsidRDefault="0051177B" w:rsidP="000B3CC7">
      <w:pPr>
        <w:ind w:left="720" w:hanging="720"/>
        <w:contextualSpacing/>
        <w:rPr>
          <w:szCs w:val="24"/>
        </w:rPr>
      </w:pPr>
    </w:p>
    <w:p w14:paraId="42019061" w14:textId="77777777" w:rsidR="009A4C56" w:rsidRPr="009A4C56" w:rsidRDefault="009A4C56" w:rsidP="009A4C56">
      <w:pPr>
        <w:ind w:left="720" w:hanging="720"/>
        <w:contextualSpacing/>
        <w:rPr>
          <w:szCs w:val="24"/>
        </w:rPr>
      </w:pPr>
      <w:r w:rsidRPr="009A4C56">
        <w:rPr>
          <w:szCs w:val="24"/>
        </w:rPr>
        <w:t>Flotemersch, Joseph Edward, James B. Stribling, and Michael J. Paul. Concepts and Approaches for the Bioassessment of Non-wadeable Streams and Rivers. US Environmental Protection Agency, Office of Research and Development, 2006.</w:t>
      </w:r>
    </w:p>
    <w:p w14:paraId="510CB087" w14:textId="77777777" w:rsidR="00C1186A" w:rsidRDefault="00C1186A" w:rsidP="000B3CC7">
      <w:pPr>
        <w:ind w:left="720" w:hanging="720"/>
        <w:contextualSpacing/>
        <w:rPr>
          <w:szCs w:val="24"/>
        </w:rPr>
      </w:pPr>
    </w:p>
    <w:p w14:paraId="6EDD1C55" w14:textId="77777777" w:rsidR="005509A3" w:rsidRDefault="005509A3" w:rsidP="00837C7C">
      <w:pPr>
        <w:ind w:left="720" w:hanging="720"/>
        <w:contextualSpacing/>
      </w:pPr>
      <w:r w:rsidRPr="00050D66">
        <w:t>Fore</w:t>
      </w:r>
      <w:r w:rsidR="00837C7C">
        <w:t>,</w:t>
      </w:r>
      <w:r w:rsidRPr="00050D66">
        <w:t xml:space="preserve"> </w:t>
      </w:r>
      <w:r w:rsidR="00837C7C">
        <w:t>L., R. Frydenborg, D. Miller, T. Frick, D. Whiting, J. Espy, and L. Wolfe.</w:t>
      </w:r>
      <w:r w:rsidR="00837C7C" w:rsidRPr="00050D66">
        <w:t xml:space="preserve"> </w:t>
      </w:r>
      <w:r w:rsidRPr="00050D66">
        <w:t>2007</w:t>
      </w:r>
      <w:r w:rsidR="00837C7C">
        <w:t>.</w:t>
      </w:r>
      <w:r>
        <w:t xml:space="preserve"> </w:t>
      </w:r>
      <w:r w:rsidR="00837C7C">
        <w:t>Development and testing of</w:t>
      </w:r>
      <w:r w:rsidR="002958EA">
        <w:t xml:space="preserve"> </w:t>
      </w:r>
      <w:r w:rsidR="00837C7C">
        <w:t>biomonitoring tools for macroinvertebrates in Florida</w:t>
      </w:r>
      <w:r w:rsidR="002958EA">
        <w:t xml:space="preserve"> </w:t>
      </w:r>
      <w:r w:rsidR="00837C7C">
        <w:t>streams (stream condition index and biorecon). Final Report. Prepared for the Florida Department of Environmental Protection, Tallahassee, FL.</w:t>
      </w:r>
    </w:p>
    <w:p w14:paraId="3394DB4C" w14:textId="77777777" w:rsidR="005509A3" w:rsidRDefault="005509A3" w:rsidP="000B3CC7">
      <w:pPr>
        <w:ind w:left="720" w:hanging="720"/>
        <w:contextualSpacing/>
      </w:pPr>
    </w:p>
    <w:p w14:paraId="70ADB42B" w14:textId="77777777" w:rsidR="005509A3" w:rsidRDefault="00837C7C" w:rsidP="000B3CC7">
      <w:pPr>
        <w:ind w:left="720" w:hanging="720"/>
        <w:contextualSpacing/>
      </w:pPr>
      <w:r w:rsidRPr="00837C7C">
        <w:t>Frey, D. G. 1977. Biological integrity of water</w:t>
      </w:r>
      <w:r>
        <w:t xml:space="preserve"> </w:t>
      </w:r>
      <w:r w:rsidRPr="00837C7C">
        <w:t>-</w:t>
      </w:r>
      <w:r>
        <w:t xml:space="preserve"> </w:t>
      </w:r>
      <w:r w:rsidRPr="00837C7C">
        <w:t>an historical approach. In</w:t>
      </w:r>
      <w:r>
        <w:t>:</w:t>
      </w:r>
      <w:r w:rsidRPr="00837C7C">
        <w:t xml:space="preserve"> The integrity of water. Proceedings of a symposium. US Environmental Protection Agency. Washington, DC, USA (pp. 127-140).</w:t>
      </w:r>
    </w:p>
    <w:p w14:paraId="52E5D35A" w14:textId="77777777" w:rsidR="005509A3" w:rsidRDefault="005509A3" w:rsidP="000B3CC7">
      <w:pPr>
        <w:ind w:left="720" w:hanging="720"/>
        <w:contextualSpacing/>
      </w:pPr>
    </w:p>
    <w:p w14:paraId="55E9F5BE" w14:textId="77777777" w:rsidR="00D4577C" w:rsidRPr="002B0705" w:rsidRDefault="00D4577C" w:rsidP="000B3CC7">
      <w:pPr>
        <w:ind w:left="720" w:hanging="720"/>
        <w:contextualSpacing/>
        <w:rPr>
          <w:szCs w:val="24"/>
        </w:rPr>
      </w:pPr>
      <w:r w:rsidRPr="002B0705">
        <w:rPr>
          <w:szCs w:val="24"/>
        </w:rPr>
        <w:t xml:space="preserve">Gerritsen, J. 1995. Additive biological indices for resource management. Journal of the North American Benthological Society, 14(3):451-457. </w:t>
      </w:r>
    </w:p>
    <w:p w14:paraId="0B854FE5" w14:textId="77777777" w:rsidR="00D4577C" w:rsidRPr="000B3CC7" w:rsidRDefault="00D4577C" w:rsidP="000B3CC7">
      <w:pPr>
        <w:ind w:left="720" w:hanging="720"/>
        <w:contextualSpacing/>
        <w:rPr>
          <w:szCs w:val="24"/>
        </w:rPr>
      </w:pPr>
    </w:p>
    <w:p w14:paraId="1456BDD0" w14:textId="77777777" w:rsidR="009A4C56" w:rsidRPr="00D31C4D" w:rsidRDefault="009A4C56" w:rsidP="009A4C56">
      <w:pPr>
        <w:autoSpaceDE w:val="0"/>
        <w:autoSpaceDN w:val="0"/>
        <w:adjustRightInd w:val="0"/>
        <w:ind w:left="720" w:hanging="720"/>
        <w:rPr>
          <w:rFonts w:eastAsia="Calibri"/>
        </w:rPr>
      </w:pPr>
      <w:r w:rsidRPr="00D31C4D">
        <w:rPr>
          <w:rFonts w:eastAsia="Calibri"/>
        </w:rPr>
        <w:t>Hughes, R.M. 1995. Defining acceptable biological status by comparing with reference</w:t>
      </w:r>
      <w:r>
        <w:rPr>
          <w:rFonts w:eastAsia="Calibri"/>
        </w:rPr>
        <w:t xml:space="preserve"> </w:t>
      </w:r>
      <w:r w:rsidRPr="00D31C4D">
        <w:rPr>
          <w:rFonts w:eastAsia="Calibri"/>
        </w:rPr>
        <w:t>conditions. In: Biological assessment and criteria: tools for water resource</w:t>
      </w:r>
      <w:r>
        <w:rPr>
          <w:rFonts w:eastAsia="Calibri"/>
        </w:rPr>
        <w:t xml:space="preserve"> </w:t>
      </w:r>
      <w:r w:rsidRPr="00D31C4D">
        <w:rPr>
          <w:rFonts w:eastAsia="Calibri"/>
        </w:rPr>
        <w:t>planning and decision making (Davis,W.S. and T.P. Simons, eds.). Lewis</w:t>
      </w:r>
      <w:r>
        <w:rPr>
          <w:rFonts w:eastAsia="Calibri"/>
        </w:rPr>
        <w:t xml:space="preserve"> </w:t>
      </w:r>
      <w:r w:rsidRPr="00D31C4D">
        <w:rPr>
          <w:rFonts w:eastAsia="Calibri"/>
        </w:rPr>
        <w:t>Publishers. Boca Raton. Pp. 31-47.</w:t>
      </w:r>
    </w:p>
    <w:p w14:paraId="5EBCA230" w14:textId="77777777" w:rsidR="00D4577C" w:rsidRPr="000B3CC7" w:rsidRDefault="00D4577C" w:rsidP="000B3CC7">
      <w:pPr>
        <w:ind w:left="720" w:hanging="720"/>
        <w:contextualSpacing/>
        <w:rPr>
          <w:szCs w:val="24"/>
        </w:rPr>
      </w:pPr>
    </w:p>
    <w:p w14:paraId="05A6EC2C" w14:textId="77777777" w:rsidR="005509A3" w:rsidRDefault="00837C7C" w:rsidP="000B3CC7">
      <w:pPr>
        <w:ind w:left="720" w:hanging="720"/>
        <w:contextualSpacing/>
      </w:pPr>
      <w:r w:rsidRPr="00837C7C">
        <w:lastRenderedPageBreak/>
        <w:t xml:space="preserve">Karr, J. R., Fausch, K. D., Angermeier, P. L., Yant, P. R., </w:t>
      </w:r>
      <w:r>
        <w:t>and</w:t>
      </w:r>
      <w:r w:rsidRPr="00837C7C">
        <w:t xml:space="preserve"> Schlosser, I. J. 1986. Assessing biological integrity in running waters. A method and its rationale. Illinois Natural History Survey, Champaign, Special Publication, 5.</w:t>
      </w:r>
    </w:p>
    <w:p w14:paraId="6FBF1A90" w14:textId="77777777" w:rsidR="00837C7C" w:rsidRDefault="00837C7C" w:rsidP="000B3CC7">
      <w:pPr>
        <w:ind w:left="720" w:hanging="720"/>
        <w:contextualSpacing/>
      </w:pPr>
    </w:p>
    <w:p w14:paraId="116B0A90" w14:textId="77777777" w:rsidR="005509A3" w:rsidRDefault="00837C7C" w:rsidP="000B3CC7">
      <w:pPr>
        <w:ind w:left="720" w:hanging="720"/>
        <w:contextualSpacing/>
      </w:pPr>
      <w:r w:rsidRPr="00837C7C">
        <w:t>Karr, J. R., &amp; Dudley, D. R. 1981. Ecological perspective on water quality goals. Environmental management, 5(1)</w:t>
      </w:r>
      <w:r>
        <w:t>:</w:t>
      </w:r>
      <w:r w:rsidRPr="00837C7C">
        <w:t xml:space="preserve"> 55-68.</w:t>
      </w:r>
    </w:p>
    <w:p w14:paraId="528100B7" w14:textId="77777777" w:rsidR="005509A3" w:rsidRDefault="005509A3" w:rsidP="000B3CC7">
      <w:pPr>
        <w:ind w:left="720" w:hanging="720"/>
        <w:contextualSpacing/>
      </w:pPr>
    </w:p>
    <w:p w14:paraId="3A05547B" w14:textId="77777777" w:rsidR="004A5F1F" w:rsidRDefault="009A4C56" w:rsidP="000B3CC7">
      <w:pPr>
        <w:ind w:left="720" w:hanging="720"/>
        <w:contextualSpacing/>
        <w:rPr>
          <w:szCs w:val="24"/>
        </w:rPr>
      </w:pPr>
      <w:r w:rsidRPr="002B0705">
        <w:rPr>
          <w:szCs w:val="24"/>
        </w:rPr>
        <w:t xml:space="preserve">McCune, B. and M. J. Mefford. 2006. </w:t>
      </w:r>
      <w:r w:rsidRPr="00694DBF">
        <w:rPr>
          <w:szCs w:val="24"/>
        </w:rPr>
        <w:t>PC-ORD</w:t>
      </w:r>
      <w:r w:rsidRPr="002B0705">
        <w:rPr>
          <w:szCs w:val="24"/>
        </w:rPr>
        <w:t>. Multivariate Analysis of Ecological Data. Version 5.18. MjM Software, Gleneden Beach, Oregon, U.S.A.</w:t>
      </w:r>
    </w:p>
    <w:p w14:paraId="7986D104" w14:textId="77777777" w:rsidR="009A4C56" w:rsidRDefault="009A4C56" w:rsidP="000B3CC7">
      <w:pPr>
        <w:ind w:left="720" w:hanging="720"/>
        <w:contextualSpacing/>
        <w:rPr>
          <w:szCs w:val="24"/>
        </w:rPr>
      </w:pPr>
    </w:p>
    <w:p w14:paraId="440D7A98" w14:textId="77777777" w:rsidR="00BC3A50" w:rsidRPr="00BC3A50" w:rsidRDefault="00BC3A50" w:rsidP="00BC3A50">
      <w:pPr>
        <w:ind w:left="720" w:hanging="720"/>
        <w:contextualSpacing/>
        <w:rPr>
          <w:szCs w:val="24"/>
        </w:rPr>
      </w:pPr>
      <w:r w:rsidRPr="00BC3A50">
        <w:rPr>
          <w:szCs w:val="24"/>
        </w:rPr>
        <w:t>Paul, J. F., Cormier, S. M., Berry, W. J., Kaufmann, P. R., Spehar, R. L., Norton, D. J., Cantilli, R. E., Stevens, R., Swietlik, W. F.</w:t>
      </w:r>
      <w:r>
        <w:rPr>
          <w:szCs w:val="24"/>
        </w:rPr>
        <w:t>,</w:t>
      </w:r>
      <w:r w:rsidRPr="00BC3A50">
        <w:rPr>
          <w:szCs w:val="24"/>
        </w:rPr>
        <w:t xml:space="preserve"> and Jessup, B. K. 2008. Developing water quality criteria for suspended and bedded sediments. Water Practice, 2(1): 1-17.</w:t>
      </w:r>
    </w:p>
    <w:p w14:paraId="5424E1AC" w14:textId="77777777" w:rsidR="00BC3A50" w:rsidRPr="00BC3A50" w:rsidRDefault="00BC3A50" w:rsidP="000B3CC7">
      <w:pPr>
        <w:ind w:left="720" w:hanging="720"/>
        <w:contextualSpacing/>
        <w:rPr>
          <w:szCs w:val="24"/>
        </w:rPr>
      </w:pPr>
    </w:p>
    <w:p w14:paraId="25F27620" w14:textId="77777777" w:rsidR="005509A3" w:rsidRDefault="008F5834" w:rsidP="000B3CC7">
      <w:pPr>
        <w:ind w:left="720" w:hanging="720"/>
        <w:contextualSpacing/>
      </w:pPr>
      <w:r w:rsidRPr="008F5834">
        <w:t xml:space="preserve">Pond, G. J., Bailey, J. E., Lowman, B. M., </w:t>
      </w:r>
      <w:r>
        <w:t>and</w:t>
      </w:r>
      <w:r w:rsidRPr="008F5834">
        <w:t xml:space="preserve"> Whitman, M. J. 2013. Calibration and validation of a regionally and seasonally stratified macroinvertebrate index for West Virginia wadeable streams. Environ Monit Assess, 185</w:t>
      </w:r>
      <w:r>
        <w:t>:</w:t>
      </w:r>
      <w:r w:rsidRPr="008F5834">
        <w:t xml:space="preserve"> 1515-1540.</w:t>
      </w:r>
    </w:p>
    <w:p w14:paraId="61AA8004" w14:textId="77777777" w:rsidR="005509A3" w:rsidRDefault="005509A3" w:rsidP="000B3CC7">
      <w:pPr>
        <w:ind w:left="720" w:hanging="720"/>
        <w:contextualSpacing/>
      </w:pPr>
    </w:p>
    <w:p w14:paraId="64FE03D9" w14:textId="77777777" w:rsidR="009816FF" w:rsidRDefault="009816FF" w:rsidP="009816FF">
      <w:pPr>
        <w:spacing w:before="240"/>
        <w:ind w:left="720" w:hanging="720"/>
        <w:contextualSpacing/>
      </w:pPr>
      <w:r>
        <w:t xml:space="preserve">Rasmussen, J.A. 2007. Classification of Illinois lakes and reservoirs and evaluation of the potential use of phytoplankton as biocriteria. Masters Theses. Paper 23. </w:t>
      </w:r>
      <w:hyperlink r:id="rId36" w:history="1">
        <w:r w:rsidRPr="00A550AC">
          <w:rPr>
            <w:rStyle w:val="Hyperlink"/>
          </w:rPr>
          <w:t>http://thekeep.eiu.edu/theses/23</w:t>
        </w:r>
      </w:hyperlink>
    </w:p>
    <w:p w14:paraId="7FE69955" w14:textId="77777777" w:rsidR="009816FF" w:rsidRDefault="009816FF" w:rsidP="009816FF">
      <w:pPr>
        <w:spacing w:before="240"/>
        <w:ind w:left="720" w:hanging="720"/>
        <w:contextualSpacing/>
      </w:pPr>
    </w:p>
    <w:p w14:paraId="4C955B99" w14:textId="77777777" w:rsidR="002958EA" w:rsidRDefault="008F5834" w:rsidP="009816FF">
      <w:pPr>
        <w:spacing w:before="240"/>
        <w:ind w:left="720" w:hanging="720"/>
        <w:contextualSpacing/>
      </w:pPr>
      <w:r w:rsidRPr="008F5834">
        <w:t>Sass, L., Hinz, L.C., Epifaniol, J. and A.M. Holtrop. 2010. Developing a Multimetric Habitat Index for Wadeable Streams in Illinois. Prepared for Illinois Natural History Survey, Project Number: (T-25-P-001).</w:t>
      </w:r>
    </w:p>
    <w:p w14:paraId="18E7D107" w14:textId="77777777" w:rsidR="008F5834" w:rsidRDefault="008F5834" w:rsidP="002958EA">
      <w:pPr>
        <w:spacing w:before="240"/>
        <w:ind w:left="720" w:hanging="720"/>
        <w:contextualSpacing/>
      </w:pPr>
    </w:p>
    <w:p w14:paraId="104AC839" w14:textId="77777777" w:rsidR="002958EA" w:rsidRDefault="008F5834" w:rsidP="000B3CC7">
      <w:pPr>
        <w:ind w:left="720" w:hanging="720"/>
        <w:contextualSpacing/>
      </w:pPr>
      <w:r w:rsidRPr="008F5834">
        <w:t>Smogor, R. 2000. Draft manual for calculating Index of Biotic Integrity scores for streams in Illinois. Prepared for: Illinois Environmental Protection Agency and Illinois Department of Natural Resources. 23 pp.</w:t>
      </w:r>
    </w:p>
    <w:p w14:paraId="1FEFDB8C" w14:textId="77777777" w:rsidR="008F5834" w:rsidRDefault="008F5834" w:rsidP="000B3CC7">
      <w:pPr>
        <w:ind w:left="720" w:hanging="720"/>
        <w:contextualSpacing/>
      </w:pPr>
    </w:p>
    <w:p w14:paraId="4FC63D1C" w14:textId="77777777" w:rsidR="005509A3" w:rsidRDefault="008F5834" w:rsidP="000B3CC7">
      <w:pPr>
        <w:ind w:left="720" w:hanging="720"/>
        <w:contextualSpacing/>
      </w:pPr>
      <w:r w:rsidRPr="008F5834">
        <w:t xml:space="preserve">Stoddard, J. L., Larsen, D. P., Hawkins, C. P., Johnson, R. K., </w:t>
      </w:r>
      <w:r>
        <w:t>and</w:t>
      </w:r>
      <w:r w:rsidRPr="008F5834">
        <w:t xml:space="preserve"> Norris, R. H. 2006. Setting expectations for the ecological condition of streams: the concept of reference condition. Ecological Applications, 16(4)</w:t>
      </w:r>
      <w:r>
        <w:t>:</w:t>
      </w:r>
      <w:r w:rsidRPr="008F5834">
        <w:t xml:space="preserve"> 1267-1276.</w:t>
      </w:r>
    </w:p>
    <w:p w14:paraId="03233E4E" w14:textId="77777777" w:rsidR="008F5834" w:rsidRDefault="008F5834" w:rsidP="000B3CC7">
      <w:pPr>
        <w:ind w:left="720" w:hanging="720"/>
        <w:contextualSpacing/>
      </w:pPr>
    </w:p>
    <w:p w14:paraId="7A19F5B9" w14:textId="77777777" w:rsidR="005509A3" w:rsidRDefault="001979CF" w:rsidP="000B3CC7">
      <w:pPr>
        <w:ind w:left="720" w:hanging="720"/>
        <w:contextualSpacing/>
      </w:pPr>
      <w:r w:rsidRPr="001979CF">
        <w:t xml:space="preserve">Stoddard, J. L., Herlihy, A. T., Peck, D. V., Hughes, R. M., Whittier, T. R., </w:t>
      </w:r>
      <w:r>
        <w:t>and</w:t>
      </w:r>
      <w:r w:rsidRPr="001979CF">
        <w:t xml:space="preserve"> Tarquinio, E. 2008. A process for creating multimetric indices for large-scale aquatic surveys. Journal of the North American Benthological Society, 27(4)</w:t>
      </w:r>
      <w:r>
        <w:t>:</w:t>
      </w:r>
      <w:r w:rsidRPr="001979CF">
        <w:t xml:space="preserve"> 878-891.</w:t>
      </w:r>
    </w:p>
    <w:p w14:paraId="50F4ADAC" w14:textId="77777777" w:rsidR="005509A3" w:rsidRDefault="005509A3" w:rsidP="000B3CC7">
      <w:pPr>
        <w:ind w:left="720" w:hanging="720"/>
        <w:contextualSpacing/>
      </w:pPr>
    </w:p>
    <w:p w14:paraId="55B78CCE" w14:textId="77777777" w:rsidR="003F037D" w:rsidRPr="003F037D" w:rsidRDefault="003F037D" w:rsidP="003F037D">
      <w:pPr>
        <w:ind w:left="720" w:hanging="720"/>
        <w:contextualSpacing/>
        <w:rPr>
          <w:rFonts w:ascii="Arial-BoldMT" w:eastAsia="Times New Roman" w:hAnsi="Arial-BoldMT" w:cs="Arial-BoldMT"/>
          <w:color w:val="000000"/>
          <w:sz w:val="20"/>
          <w:szCs w:val="24"/>
        </w:rPr>
      </w:pPr>
      <w:r w:rsidRPr="000B3CC7">
        <w:rPr>
          <w:szCs w:val="24"/>
        </w:rPr>
        <w:t xml:space="preserve">U.S. EPA. </w:t>
      </w:r>
      <w:r>
        <w:t xml:space="preserve">(US Environmental Protection Agency). 1998. Lake and Reservoir Bioassessment and Biocriteria: Technical Guidance Document. </w:t>
      </w:r>
      <w:r w:rsidRPr="003F037D">
        <w:t>EPA 841-B-98-007. Office of</w:t>
      </w:r>
      <w:r w:rsidRPr="000B3CC7">
        <w:rPr>
          <w:szCs w:val="24"/>
        </w:rPr>
        <w:t xml:space="preserve"> Water</w:t>
      </w:r>
      <w:r>
        <w:rPr>
          <w:szCs w:val="24"/>
        </w:rPr>
        <w:t xml:space="preserve">. </w:t>
      </w:r>
      <w:r w:rsidRPr="000B3CC7">
        <w:rPr>
          <w:szCs w:val="24"/>
        </w:rPr>
        <w:t>Washington, D.C.</w:t>
      </w:r>
    </w:p>
    <w:p w14:paraId="7DA19532" w14:textId="77777777" w:rsidR="003F037D" w:rsidRDefault="003F037D" w:rsidP="003F037D">
      <w:pPr>
        <w:ind w:left="720" w:hanging="720"/>
        <w:contextualSpacing/>
      </w:pPr>
    </w:p>
    <w:p w14:paraId="3AE5A19D" w14:textId="77777777" w:rsidR="002F0F9A" w:rsidRDefault="002F0F9A" w:rsidP="000B3CC7">
      <w:pPr>
        <w:ind w:left="720" w:hanging="720"/>
        <w:contextualSpacing/>
        <w:rPr>
          <w:szCs w:val="24"/>
        </w:rPr>
      </w:pPr>
      <w:r w:rsidRPr="000B3CC7">
        <w:rPr>
          <w:szCs w:val="24"/>
        </w:rPr>
        <w:t xml:space="preserve">U.S. EPA. </w:t>
      </w:r>
      <w:r w:rsidR="00BB0F40">
        <w:t xml:space="preserve">(US Environmental Protection Agency). </w:t>
      </w:r>
      <w:r w:rsidRPr="000B3CC7">
        <w:rPr>
          <w:szCs w:val="24"/>
        </w:rPr>
        <w:t xml:space="preserve">2010. National Lakes Assessment: Technical Appendix. EPA 841-R-09-001a. Office of Water/Office of Research and Development. Washington, D.C. </w:t>
      </w:r>
    </w:p>
    <w:p w14:paraId="1675E705" w14:textId="77777777" w:rsidR="005509A3" w:rsidRDefault="005509A3" w:rsidP="000B3CC7">
      <w:pPr>
        <w:ind w:left="720" w:hanging="720"/>
        <w:contextualSpacing/>
        <w:rPr>
          <w:szCs w:val="24"/>
        </w:rPr>
      </w:pPr>
    </w:p>
    <w:p w14:paraId="442C5C45" w14:textId="77777777" w:rsidR="002F0F9A" w:rsidRDefault="00BB0F40" w:rsidP="00BB0F40">
      <w:pPr>
        <w:ind w:left="720" w:hanging="720"/>
        <w:contextualSpacing/>
      </w:pPr>
      <w:r w:rsidRPr="000B3CC7">
        <w:rPr>
          <w:szCs w:val="24"/>
        </w:rPr>
        <w:lastRenderedPageBreak/>
        <w:t xml:space="preserve">U.S. EPA. </w:t>
      </w:r>
      <w:r>
        <w:t>(US Environmental Protection Agency). 2013. Biological Program Review: Assessing Level of Technical Rigor to Support Water Quality Management. EPA 820-R-13-001. USEPA. Office of Science and Technology. Washington, DC.</w:t>
      </w:r>
    </w:p>
    <w:p w14:paraId="74DC9868" w14:textId="77777777" w:rsidR="00BB0F40" w:rsidRPr="000B3CC7" w:rsidRDefault="00BB0F40" w:rsidP="00BB0F40">
      <w:pPr>
        <w:ind w:left="720" w:hanging="720"/>
        <w:contextualSpacing/>
        <w:rPr>
          <w:szCs w:val="24"/>
        </w:rPr>
      </w:pPr>
    </w:p>
    <w:p w14:paraId="76186685" w14:textId="77777777" w:rsidR="002A4415" w:rsidRDefault="009816FF" w:rsidP="009816FF">
      <w:pPr>
        <w:ind w:left="720" w:hanging="720"/>
        <w:contextualSpacing/>
        <w:rPr>
          <w:szCs w:val="24"/>
        </w:rPr>
        <w:sectPr w:rsidR="002A4415" w:rsidSect="00F169D2">
          <w:pgSz w:w="12240" w:h="15840"/>
          <w:pgMar w:top="1440" w:right="1440" w:bottom="1440" w:left="1440" w:header="720" w:footer="720" w:gutter="0"/>
          <w:cols w:space="720"/>
          <w:docGrid w:linePitch="360"/>
        </w:sectPr>
      </w:pPr>
      <w:r w:rsidRPr="009816FF">
        <w:rPr>
          <w:szCs w:val="24"/>
        </w:rPr>
        <w:t xml:space="preserve">Whittier, T. R., Stoddard, J. L., Larsen, D. P., </w:t>
      </w:r>
      <w:r>
        <w:rPr>
          <w:szCs w:val="24"/>
        </w:rPr>
        <w:t>and</w:t>
      </w:r>
      <w:r w:rsidRPr="009816FF">
        <w:rPr>
          <w:szCs w:val="24"/>
        </w:rPr>
        <w:t xml:space="preserve"> Herlihy, A. T. 2007. Selecting reference sites for stream biological assessments: best professional judgment or objective criteria. Journal of the North American Benthological Society, 26(2)</w:t>
      </w:r>
      <w:r>
        <w:rPr>
          <w:szCs w:val="24"/>
        </w:rPr>
        <w:t>:</w:t>
      </w:r>
      <w:r w:rsidRPr="009816FF">
        <w:rPr>
          <w:szCs w:val="24"/>
        </w:rPr>
        <w:t xml:space="preserve"> 349-360.</w:t>
      </w:r>
    </w:p>
    <w:p w14:paraId="4DCFC9B6" w14:textId="2121FF98" w:rsidR="009E0445" w:rsidRDefault="009E0445" w:rsidP="009816FF">
      <w:pPr>
        <w:ind w:left="720" w:hanging="720"/>
        <w:contextualSpacing/>
      </w:pPr>
    </w:p>
    <w:p w14:paraId="377A35BE" w14:textId="77777777" w:rsidR="00E32862" w:rsidRDefault="009E0445" w:rsidP="009E0445">
      <w:pPr>
        <w:pStyle w:val="Heading1"/>
      </w:pPr>
      <w:bookmarkStart w:id="56" w:name="_Toc388970223"/>
      <w:r>
        <w:t xml:space="preserve">Appendix A. </w:t>
      </w:r>
      <w:r w:rsidR="00E32862" w:rsidRPr="00E32862">
        <w:t>Generation of geospatial data for Illinois streams and lakes</w:t>
      </w:r>
      <w:bookmarkEnd w:id="56"/>
    </w:p>
    <w:p w14:paraId="666C7FB4" w14:textId="77777777" w:rsidR="00E32862" w:rsidRDefault="00E32862" w:rsidP="00E32862"/>
    <w:p w14:paraId="6B6C19BE" w14:textId="77777777" w:rsidR="00E32862" w:rsidRDefault="00E32862" w:rsidP="00E32862">
      <w:pPr>
        <w:pStyle w:val="NoSpacing"/>
        <w:rPr>
          <w:rFonts w:ascii="Times New Roman" w:hAnsi="Times New Roman" w:cs="Times New Roman"/>
        </w:rPr>
      </w:pPr>
      <w:r>
        <w:rPr>
          <w:rFonts w:ascii="Times New Roman" w:hAnsi="Times New Roman" w:cs="Times New Roman"/>
        </w:rPr>
        <w:t>Geospatial data were generated at several different spatial scales for both streams and lakes. For streams, w</w:t>
      </w:r>
      <w:r w:rsidRPr="00ED213B">
        <w:rPr>
          <w:rFonts w:ascii="Times New Roman" w:hAnsi="Times New Roman" w:cs="Times New Roman"/>
        </w:rPr>
        <w:t xml:space="preserve">e used Geographic Information System software (ArcGIS </w:t>
      </w:r>
      <w:r>
        <w:rPr>
          <w:rFonts w:ascii="Times New Roman" w:hAnsi="Times New Roman" w:cs="Times New Roman"/>
        </w:rPr>
        <w:t>10.0</w:t>
      </w:r>
      <w:r w:rsidRPr="00ED213B">
        <w:rPr>
          <w:rFonts w:ascii="Times New Roman" w:hAnsi="Times New Roman" w:cs="Times New Roman"/>
        </w:rPr>
        <w:t xml:space="preserve">) to spatially join </w:t>
      </w:r>
      <w:r>
        <w:rPr>
          <w:rFonts w:ascii="Times New Roman" w:hAnsi="Times New Roman" w:cs="Times New Roman"/>
        </w:rPr>
        <w:t xml:space="preserve">the biological sampling sites </w:t>
      </w:r>
      <w:r w:rsidRPr="00ED213B">
        <w:rPr>
          <w:rFonts w:ascii="Times New Roman" w:hAnsi="Times New Roman" w:cs="Times New Roman"/>
        </w:rPr>
        <w:t xml:space="preserve">with National Hydrography Dataset Plus Version </w:t>
      </w:r>
      <w:r>
        <w:rPr>
          <w:rFonts w:ascii="Times New Roman" w:hAnsi="Times New Roman" w:cs="Times New Roman"/>
        </w:rPr>
        <w:t>2</w:t>
      </w:r>
      <w:r w:rsidRPr="00ED213B">
        <w:rPr>
          <w:rFonts w:ascii="Times New Roman" w:hAnsi="Times New Roman" w:cs="Times New Roman"/>
        </w:rPr>
        <w:t xml:space="preserve"> </w:t>
      </w:r>
      <w:r>
        <w:rPr>
          <w:rFonts w:ascii="Times New Roman" w:hAnsi="Times New Roman" w:cs="Times New Roman"/>
        </w:rPr>
        <w:t>flowlines</w:t>
      </w:r>
      <w:r w:rsidRPr="00ED213B">
        <w:rPr>
          <w:rFonts w:ascii="Times New Roman" w:hAnsi="Times New Roman" w:cs="Times New Roman"/>
        </w:rPr>
        <w:t xml:space="preserve"> (NHDPlusV</w:t>
      </w:r>
      <w:r>
        <w:rPr>
          <w:rFonts w:ascii="Times New Roman" w:hAnsi="Times New Roman" w:cs="Times New Roman"/>
        </w:rPr>
        <w:t>2</w:t>
      </w:r>
      <w:r w:rsidRPr="00ED213B">
        <w:rPr>
          <w:rFonts w:ascii="Times New Roman" w:hAnsi="Times New Roman" w:cs="Times New Roman"/>
        </w:rPr>
        <w:t>) (</w:t>
      </w:r>
      <w:r w:rsidRPr="00EC086A">
        <w:rPr>
          <w:rFonts w:ascii="Times New Roman" w:hAnsi="Times New Roman" w:cs="Times New Roman"/>
        </w:rPr>
        <w:t>http://www.horizon-systems.com/NHDPlus/NHDPlusV2_home.php</w:t>
      </w:r>
      <w:r>
        <w:rPr>
          <w:rFonts w:ascii="Times New Roman" w:hAnsi="Times New Roman" w:cs="Times New Roman"/>
        </w:rPr>
        <w:t>)</w:t>
      </w:r>
      <w:r w:rsidRPr="00ED213B">
        <w:rPr>
          <w:rFonts w:ascii="Times New Roman" w:hAnsi="Times New Roman" w:cs="Times New Roman"/>
        </w:rPr>
        <w:t xml:space="preserve">. </w:t>
      </w:r>
      <w:r>
        <w:rPr>
          <w:rFonts w:ascii="Times New Roman" w:hAnsi="Times New Roman" w:cs="Times New Roman"/>
        </w:rPr>
        <w:t>Next we used ArcHydro custom watershed delineation to delineate exact watersheds for all of the sites. Then we created 1-km and 5-km buffers, as shown in Figure 1. Data were generated for all 3 spatial scales (total watershed, 5-km buffer and 1-km buffer).</w:t>
      </w:r>
    </w:p>
    <w:p w14:paraId="2D2489CE" w14:textId="77777777" w:rsidR="00E32862" w:rsidRPr="00ED213B" w:rsidRDefault="00E32862" w:rsidP="00E32862">
      <w:pPr>
        <w:pStyle w:val="NoSpacing"/>
        <w:rPr>
          <w:rFonts w:ascii="Times New Roman" w:hAnsi="Times New Roman" w:cs="Times New Roman"/>
        </w:rPr>
      </w:pPr>
    </w:p>
    <w:p w14:paraId="6DC7805F" w14:textId="77777777" w:rsidR="00E32862" w:rsidRDefault="00E32862" w:rsidP="00E32862">
      <w:pPr>
        <w:jc w:val="center"/>
      </w:pPr>
      <w:r>
        <w:rPr>
          <w:noProof/>
        </w:rPr>
        <w:drawing>
          <wp:inline distT="0" distB="0" distL="0" distR="0" wp14:anchorId="573A2C03" wp14:editId="6DB7507F">
            <wp:extent cx="3180522" cy="20980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85030" cy="2101060"/>
                    </a:xfrm>
                    <a:prstGeom prst="rect">
                      <a:avLst/>
                    </a:prstGeom>
                    <a:noFill/>
                  </pic:spPr>
                </pic:pic>
              </a:graphicData>
            </a:graphic>
          </wp:inline>
        </w:drawing>
      </w:r>
    </w:p>
    <w:p w14:paraId="1994A2DE" w14:textId="77777777" w:rsidR="00E32862" w:rsidRPr="00EC086A" w:rsidRDefault="00E32862" w:rsidP="00E32862">
      <w:pPr>
        <w:pStyle w:val="NoSpacing"/>
        <w:rPr>
          <w:rFonts w:ascii="Times New Roman" w:hAnsi="Times New Roman" w:cs="Times New Roman"/>
        </w:rPr>
      </w:pPr>
      <w:r w:rsidRPr="00B84448">
        <w:rPr>
          <w:rFonts w:ascii="Times New Roman" w:hAnsi="Times New Roman" w:cs="Times New Roman"/>
          <w:b/>
        </w:rPr>
        <w:t>Figure 1.</w:t>
      </w:r>
      <w:r w:rsidRPr="00EC086A">
        <w:rPr>
          <w:rFonts w:ascii="Times New Roman" w:hAnsi="Times New Roman" w:cs="Times New Roman"/>
        </w:rPr>
        <w:t xml:space="preserve"> </w:t>
      </w:r>
      <w:r>
        <w:rPr>
          <w:rFonts w:ascii="Times New Roman" w:hAnsi="Times New Roman" w:cs="Times New Roman"/>
        </w:rPr>
        <w:t xml:space="preserve">Geospatial data for streams were generated </w:t>
      </w:r>
      <w:r w:rsidRPr="00EC086A">
        <w:rPr>
          <w:rFonts w:ascii="Times New Roman" w:hAnsi="Times New Roman" w:cs="Times New Roman"/>
        </w:rPr>
        <w:t>at 3 spatial scales: total watershed, 1-km and 5-km.</w:t>
      </w:r>
    </w:p>
    <w:p w14:paraId="7638D6EB" w14:textId="77777777" w:rsidR="00E32862" w:rsidRDefault="00E32862" w:rsidP="00E32862">
      <w:pPr>
        <w:pStyle w:val="NoSpacing"/>
      </w:pPr>
    </w:p>
    <w:p w14:paraId="7D99DF04" w14:textId="77777777" w:rsidR="00E32862" w:rsidRDefault="00E32862" w:rsidP="00E32862">
      <w:pPr>
        <w:pStyle w:val="NoSpacing"/>
        <w:rPr>
          <w:rFonts w:ascii="Times New Roman" w:hAnsi="Times New Roman" w:cs="Times New Roman"/>
        </w:rPr>
      </w:pPr>
    </w:p>
    <w:p w14:paraId="130DA127" w14:textId="77777777" w:rsidR="00E32862" w:rsidRDefault="00E32862" w:rsidP="00E32862">
      <w:pPr>
        <w:pStyle w:val="NoSpacing"/>
        <w:rPr>
          <w:rFonts w:ascii="Times New Roman" w:hAnsi="Times New Roman" w:cs="Times New Roman"/>
        </w:rPr>
      </w:pPr>
      <w:r>
        <w:rPr>
          <w:rFonts w:ascii="Times New Roman" w:hAnsi="Times New Roman" w:cs="Times New Roman"/>
        </w:rPr>
        <w:t>For lakes, w</w:t>
      </w:r>
      <w:r w:rsidRPr="00ED213B">
        <w:rPr>
          <w:rFonts w:ascii="Times New Roman" w:hAnsi="Times New Roman" w:cs="Times New Roman"/>
        </w:rPr>
        <w:t xml:space="preserve">e used </w:t>
      </w:r>
      <w:r>
        <w:rPr>
          <w:rFonts w:ascii="Times New Roman" w:hAnsi="Times New Roman" w:cs="Times New Roman"/>
        </w:rPr>
        <w:t xml:space="preserve">GIS software </w:t>
      </w:r>
      <w:r w:rsidRPr="00ED213B">
        <w:rPr>
          <w:rFonts w:ascii="Times New Roman" w:hAnsi="Times New Roman" w:cs="Times New Roman"/>
        </w:rPr>
        <w:t xml:space="preserve">to </w:t>
      </w:r>
      <w:r>
        <w:rPr>
          <w:rFonts w:ascii="Times New Roman" w:hAnsi="Times New Roman" w:cs="Times New Roman"/>
        </w:rPr>
        <w:t>generate data for 4 spatial scales: total contributing watershed and 100-m, 500-m and 1-km buffers around the lakes, as shown in Figure 2. The most downstream portion of the lake was identified using the NHD plus flowline layer. From this resulting point the total contributing watershed area (catchment) was determine by calculating all surface water that drains to it. The process was completed using ArcHydro custom watershed delineation.</w:t>
      </w:r>
    </w:p>
    <w:p w14:paraId="0CEC2306" w14:textId="77777777" w:rsidR="00E32862" w:rsidRDefault="00E32862" w:rsidP="00E32862">
      <w:pPr>
        <w:pStyle w:val="NoSpacing"/>
        <w:rPr>
          <w:rFonts w:ascii="Times New Roman" w:hAnsi="Times New Roman" w:cs="Times New Roman"/>
        </w:rPr>
      </w:pPr>
    </w:p>
    <w:p w14:paraId="5A084617" w14:textId="77777777" w:rsidR="00E32862" w:rsidRDefault="00E32862" w:rsidP="00E32862">
      <w:pPr>
        <w:pStyle w:val="NoSpacing"/>
        <w:jc w:val="center"/>
      </w:pPr>
      <w:r>
        <w:rPr>
          <w:noProof/>
        </w:rPr>
        <w:drawing>
          <wp:inline distT="0" distB="0" distL="0" distR="0" wp14:anchorId="2C97F713" wp14:editId="5CEE4CC5">
            <wp:extent cx="3434964" cy="2536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41659" cy="2541699"/>
                    </a:xfrm>
                    <a:prstGeom prst="rect">
                      <a:avLst/>
                    </a:prstGeom>
                    <a:noFill/>
                  </pic:spPr>
                </pic:pic>
              </a:graphicData>
            </a:graphic>
          </wp:inline>
        </w:drawing>
      </w:r>
    </w:p>
    <w:p w14:paraId="0A75C0F1" w14:textId="77777777" w:rsidR="00E32862" w:rsidRPr="00FE3EBB" w:rsidRDefault="00E32862" w:rsidP="00E32862">
      <w:pPr>
        <w:pStyle w:val="NoSpacing"/>
        <w:rPr>
          <w:rFonts w:ascii="Times New Roman" w:hAnsi="Times New Roman" w:cs="Times New Roman"/>
        </w:rPr>
      </w:pPr>
      <w:r w:rsidRPr="00FE3EBB">
        <w:rPr>
          <w:rFonts w:ascii="Times New Roman" w:hAnsi="Times New Roman" w:cs="Times New Roman"/>
          <w:b/>
        </w:rPr>
        <w:lastRenderedPageBreak/>
        <w:t>Figure 2</w:t>
      </w:r>
      <w:r w:rsidRPr="00FE3EBB">
        <w:rPr>
          <w:rFonts w:ascii="Times New Roman" w:hAnsi="Times New Roman" w:cs="Times New Roman"/>
        </w:rPr>
        <w:t xml:space="preserve">. </w:t>
      </w:r>
      <w:r>
        <w:rPr>
          <w:rFonts w:ascii="Times New Roman" w:hAnsi="Times New Roman" w:cs="Times New Roman"/>
        </w:rPr>
        <w:t xml:space="preserve">Geospatial data for lakes were generated </w:t>
      </w:r>
      <w:r w:rsidRPr="00EC086A">
        <w:rPr>
          <w:rFonts w:ascii="Times New Roman" w:hAnsi="Times New Roman" w:cs="Times New Roman"/>
        </w:rPr>
        <w:t xml:space="preserve">at </w:t>
      </w:r>
      <w:r>
        <w:rPr>
          <w:rFonts w:ascii="Times New Roman" w:hAnsi="Times New Roman" w:cs="Times New Roman"/>
        </w:rPr>
        <w:t xml:space="preserve">4 </w:t>
      </w:r>
      <w:r w:rsidRPr="00EC086A">
        <w:rPr>
          <w:rFonts w:ascii="Times New Roman" w:hAnsi="Times New Roman" w:cs="Times New Roman"/>
        </w:rPr>
        <w:t>spatial scales</w:t>
      </w:r>
      <w:r>
        <w:rPr>
          <w:rFonts w:ascii="Times New Roman" w:hAnsi="Times New Roman" w:cs="Times New Roman"/>
        </w:rPr>
        <w:t>: total contributing watershed and 100-m, 500-m and 1-km buffer around the lake.</w:t>
      </w:r>
    </w:p>
    <w:p w14:paraId="62779632" w14:textId="77777777" w:rsidR="00E32862" w:rsidRDefault="00E32862" w:rsidP="00E32862">
      <w:pPr>
        <w:pStyle w:val="NoSpacing"/>
        <w:rPr>
          <w:rFonts w:ascii="Times New Roman" w:hAnsi="Times New Roman" w:cs="Times New Roman"/>
          <w:sz w:val="24"/>
          <w:szCs w:val="24"/>
        </w:rPr>
      </w:pPr>
    </w:p>
    <w:p w14:paraId="20C9E24B" w14:textId="77777777" w:rsidR="00E32862" w:rsidRDefault="00E32862" w:rsidP="00E32862">
      <w:pPr>
        <w:pStyle w:val="NoSpacing"/>
        <w:rPr>
          <w:rFonts w:ascii="Times New Roman" w:hAnsi="Times New Roman" w:cs="Times New Roman"/>
          <w:sz w:val="24"/>
          <w:szCs w:val="24"/>
        </w:rPr>
      </w:pPr>
      <w:r>
        <w:rPr>
          <w:rFonts w:ascii="Times New Roman" w:hAnsi="Times New Roman" w:cs="Times New Roman"/>
          <w:sz w:val="24"/>
          <w:szCs w:val="24"/>
        </w:rPr>
        <w:t>The g</w:t>
      </w:r>
      <w:r w:rsidRPr="00B16742">
        <w:rPr>
          <w:rFonts w:ascii="Times New Roman" w:hAnsi="Times New Roman" w:cs="Times New Roman"/>
          <w:sz w:val="24"/>
          <w:szCs w:val="24"/>
        </w:rPr>
        <w:t>eospatial data w</w:t>
      </w:r>
      <w:r>
        <w:rPr>
          <w:rFonts w:ascii="Times New Roman" w:hAnsi="Times New Roman" w:cs="Times New Roman"/>
          <w:sz w:val="24"/>
          <w:szCs w:val="24"/>
        </w:rPr>
        <w:t>ere</w:t>
      </w:r>
      <w:r w:rsidRPr="00B16742">
        <w:rPr>
          <w:rFonts w:ascii="Times New Roman" w:hAnsi="Times New Roman" w:cs="Times New Roman"/>
          <w:sz w:val="24"/>
          <w:szCs w:val="24"/>
        </w:rPr>
        <w:t xml:space="preserve"> </w:t>
      </w:r>
      <w:r>
        <w:rPr>
          <w:rFonts w:ascii="Times New Roman" w:hAnsi="Times New Roman" w:cs="Times New Roman"/>
          <w:sz w:val="24"/>
          <w:szCs w:val="24"/>
        </w:rPr>
        <w:t>used f</w:t>
      </w:r>
      <w:r w:rsidRPr="00B16742">
        <w:rPr>
          <w:rFonts w:ascii="Times New Roman" w:hAnsi="Times New Roman" w:cs="Times New Roman"/>
          <w:sz w:val="24"/>
          <w:szCs w:val="24"/>
        </w:rPr>
        <w:t xml:space="preserve">or </w:t>
      </w:r>
      <w:r>
        <w:rPr>
          <w:rFonts w:ascii="Times New Roman" w:hAnsi="Times New Roman" w:cs="Times New Roman"/>
          <w:sz w:val="24"/>
          <w:szCs w:val="24"/>
        </w:rPr>
        <w:t xml:space="preserve">the </w:t>
      </w:r>
      <w:r w:rsidRPr="00B16742">
        <w:rPr>
          <w:rFonts w:ascii="Times New Roman" w:hAnsi="Times New Roman" w:cs="Times New Roman"/>
          <w:sz w:val="24"/>
          <w:szCs w:val="24"/>
        </w:rPr>
        <w:t xml:space="preserve">classification analyses and </w:t>
      </w:r>
      <w:r>
        <w:rPr>
          <w:rFonts w:ascii="Times New Roman" w:hAnsi="Times New Roman" w:cs="Times New Roman"/>
          <w:sz w:val="24"/>
          <w:szCs w:val="24"/>
        </w:rPr>
        <w:t xml:space="preserve">to screen sites for </w:t>
      </w:r>
      <w:r w:rsidRPr="00B16742">
        <w:rPr>
          <w:rFonts w:ascii="Times New Roman" w:hAnsi="Times New Roman" w:cs="Times New Roman"/>
          <w:sz w:val="24"/>
          <w:szCs w:val="24"/>
        </w:rPr>
        <w:t>d</w:t>
      </w:r>
      <w:r>
        <w:rPr>
          <w:rFonts w:ascii="Times New Roman" w:hAnsi="Times New Roman" w:cs="Times New Roman"/>
          <w:sz w:val="24"/>
          <w:szCs w:val="24"/>
        </w:rPr>
        <w:t xml:space="preserve">isturbance. </w:t>
      </w:r>
    </w:p>
    <w:p w14:paraId="7BFB20D3" w14:textId="77777777" w:rsidR="00E32862" w:rsidRDefault="00E32862" w:rsidP="00E32862">
      <w:pPr>
        <w:pStyle w:val="NoSpacing"/>
        <w:rPr>
          <w:rFonts w:ascii="Times New Roman" w:hAnsi="Times New Roman" w:cs="Times New Roman"/>
          <w:sz w:val="24"/>
          <w:szCs w:val="24"/>
        </w:rPr>
      </w:pPr>
      <w:r>
        <w:rPr>
          <w:rFonts w:ascii="Times New Roman" w:hAnsi="Times New Roman" w:cs="Times New Roman"/>
          <w:sz w:val="24"/>
          <w:szCs w:val="24"/>
        </w:rPr>
        <w:t>Tetra Tech used the following references when selecting parameters to generate for the disturbance screening process:</w:t>
      </w:r>
    </w:p>
    <w:p w14:paraId="6C2726BA" w14:textId="77777777" w:rsidR="00E32862" w:rsidRDefault="00E32862" w:rsidP="00E32862">
      <w:pPr>
        <w:pStyle w:val="NoSpacing"/>
        <w:rPr>
          <w:rFonts w:ascii="Times New Roman" w:hAnsi="Times New Roman" w:cs="Times New Roman"/>
          <w:sz w:val="24"/>
          <w:szCs w:val="24"/>
        </w:rPr>
      </w:pPr>
    </w:p>
    <w:p w14:paraId="350592F3" w14:textId="77777777" w:rsidR="00E32862" w:rsidRDefault="00E32862" w:rsidP="00E32862">
      <w:pPr>
        <w:pStyle w:val="NoSpacing"/>
        <w:numPr>
          <w:ilvl w:val="0"/>
          <w:numId w:val="12"/>
        </w:numPr>
        <w:rPr>
          <w:rFonts w:ascii="Times New Roman" w:hAnsi="Times New Roman" w:cs="Times New Roman"/>
        </w:rPr>
      </w:pPr>
      <w:r w:rsidRPr="004A1073">
        <w:rPr>
          <w:rFonts w:ascii="Times New Roman" w:hAnsi="Times New Roman" w:cs="Times New Roman"/>
        </w:rPr>
        <w:t>Esselman, P.C., Infante, D.M., Wang, L., Wu, D., Cooper, A.R., Taylor, W.W., 2011. An index of cumulative disturbance to river fish habitats of the conterminous United States from landscape anthropogenic activities. Ecol. Restor. 29: 133–151.</w:t>
      </w:r>
    </w:p>
    <w:p w14:paraId="31E344FA" w14:textId="77777777" w:rsidR="00E32862" w:rsidRDefault="00E32862" w:rsidP="00E32862">
      <w:pPr>
        <w:pStyle w:val="NoSpacing"/>
        <w:rPr>
          <w:rFonts w:ascii="Times New Roman" w:hAnsi="Times New Roman" w:cs="Times New Roman"/>
          <w:color w:val="000000"/>
          <w:sz w:val="24"/>
          <w:szCs w:val="24"/>
          <w:shd w:val="clear" w:color="auto" w:fill="FFFFFF"/>
        </w:rPr>
      </w:pPr>
    </w:p>
    <w:p w14:paraId="76D9F658" w14:textId="77777777" w:rsidR="00E32862" w:rsidRPr="00160410" w:rsidRDefault="00E32862" w:rsidP="00E32862">
      <w:pPr>
        <w:pStyle w:val="NoSpacing"/>
        <w:numPr>
          <w:ilvl w:val="0"/>
          <w:numId w:val="12"/>
        </w:numPr>
        <w:rPr>
          <w:rFonts w:ascii="Times New Roman" w:hAnsi="Times New Roman" w:cs="Times New Roman"/>
          <w:sz w:val="24"/>
        </w:rPr>
      </w:pPr>
      <w:r w:rsidRPr="00160410">
        <w:rPr>
          <w:rFonts w:ascii="Times New Roman" w:hAnsi="Times New Roman" w:cs="Times New Roman"/>
          <w:sz w:val="24"/>
        </w:rPr>
        <w:t>Sass, L., Hinz, L.C., Epifaniol, J. and A.M. Holtrop. 2010. Developing a Multimetric Habitat Index for Wadeable Streams in Illinois. Prepared for Illinois Natural History Survey, Project Number: (T-25-P-001).</w:t>
      </w:r>
    </w:p>
    <w:p w14:paraId="22CC91C5" w14:textId="77777777" w:rsidR="00E32862" w:rsidRPr="00160410" w:rsidRDefault="00E32862" w:rsidP="00E32862">
      <w:pPr>
        <w:pStyle w:val="NoSpacing"/>
        <w:rPr>
          <w:rFonts w:ascii="Times New Roman" w:hAnsi="Times New Roman" w:cs="Times New Roman"/>
          <w:sz w:val="24"/>
        </w:rPr>
      </w:pPr>
    </w:p>
    <w:p w14:paraId="1D00F987" w14:textId="77777777" w:rsidR="00E32862" w:rsidRPr="00160410" w:rsidRDefault="00E32862" w:rsidP="00E32862">
      <w:pPr>
        <w:pStyle w:val="NoSpacing"/>
        <w:numPr>
          <w:ilvl w:val="0"/>
          <w:numId w:val="12"/>
        </w:numPr>
        <w:rPr>
          <w:rFonts w:ascii="Times New Roman" w:hAnsi="Times New Roman" w:cs="Times New Roman"/>
          <w:sz w:val="24"/>
        </w:rPr>
      </w:pPr>
      <w:r w:rsidRPr="00160410">
        <w:rPr>
          <w:rFonts w:ascii="Times New Roman" w:hAnsi="Times New Roman" w:cs="Times New Roman"/>
          <w:sz w:val="24"/>
        </w:rPr>
        <w:t>Smogor, R. 2000. Draft manual for calculating Index of Biotic Integrity scores for streams in Illinois. Prepared for: Illinois Environmental Protection Agency and Illinois Department of Natural Resources. 23 pp.</w:t>
      </w:r>
    </w:p>
    <w:p w14:paraId="4971640B" w14:textId="77777777" w:rsidR="00E32862" w:rsidRDefault="00E32862" w:rsidP="00E32862">
      <w:pPr>
        <w:pStyle w:val="NoSpacing"/>
      </w:pPr>
    </w:p>
    <w:p w14:paraId="1E17D616" w14:textId="77777777" w:rsidR="00E32862" w:rsidRDefault="00E32862" w:rsidP="00E32862">
      <w:pPr>
        <w:pStyle w:val="NoSpacing"/>
        <w:rPr>
          <w:rFonts w:ascii="Times New Roman" w:hAnsi="Times New Roman" w:cs="Times New Roman"/>
          <w:sz w:val="24"/>
        </w:rPr>
      </w:pPr>
      <w:r w:rsidRPr="00A15BDC">
        <w:rPr>
          <w:rFonts w:ascii="Times New Roman" w:hAnsi="Times New Roman" w:cs="Times New Roman"/>
          <w:sz w:val="24"/>
        </w:rPr>
        <w:t>One of the sets of data that was used for disturbance screening was land use. Table 1 contains a list of the land use parameters that were generated for both streams and lakes (at each spatial scale). The source of these data was the 2006 National Land Cover Database (NLCD) dataset (</w:t>
      </w:r>
      <w:hyperlink r:id="rId39" w:history="1">
        <w:r w:rsidRPr="00A15BDC">
          <w:rPr>
            <w:rFonts w:ascii="Times New Roman" w:hAnsi="Times New Roman" w:cs="Times New Roman"/>
            <w:sz w:val="24"/>
          </w:rPr>
          <w:t>http://www.mrlc.gov/nlcd06_data.php</w:t>
        </w:r>
      </w:hyperlink>
      <w:r w:rsidRPr="00A15BDC">
        <w:rPr>
          <w:rFonts w:ascii="Times New Roman" w:hAnsi="Times New Roman" w:cs="Times New Roman"/>
          <w:sz w:val="24"/>
        </w:rPr>
        <w:t>) (Fry et al. 2011).</w:t>
      </w:r>
      <w:r>
        <w:rPr>
          <w:rFonts w:ascii="Times New Roman" w:hAnsi="Times New Roman" w:cs="Times New Roman"/>
          <w:sz w:val="24"/>
        </w:rPr>
        <w:t xml:space="preserve"> </w:t>
      </w:r>
      <w:r w:rsidRPr="00A15BDC">
        <w:rPr>
          <w:rFonts w:ascii="Times New Roman" w:hAnsi="Times New Roman" w:cs="Times New Roman"/>
          <w:sz w:val="24"/>
        </w:rPr>
        <w:t>Some of these parameters were later combined to generate land use indexes</w:t>
      </w:r>
      <w:r>
        <w:rPr>
          <w:rFonts w:ascii="Times New Roman" w:hAnsi="Times New Roman" w:cs="Times New Roman"/>
          <w:sz w:val="24"/>
        </w:rPr>
        <w:t>. Examples include:</w:t>
      </w:r>
    </w:p>
    <w:p w14:paraId="137CC68A" w14:textId="77777777" w:rsidR="00E32862" w:rsidRDefault="00E32862" w:rsidP="00E32862">
      <w:pPr>
        <w:pStyle w:val="NoSpacing"/>
        <w:numPr>
          <w:ilvl w:val="0"/>
          <w:numId w:val="13"/>
        </w:numPr>
        <w:rPr>
          <w:rFonts w:ascii="Times New Roman" w:eastAsia="Times New Roman" w:hAnsi="Times New Roman" w:cs="Times New Roman"/>
          <w:color w:val="000000"/>
          <w:sz w:val="24"/>
          <w:szCs w:val="24"/>
        </w:rPr>
      </w:pPr>
      <w:r w:rsidRPr="00A15BDC">
        <w:rPr>
          <w:rFonts w:ascii="Times New Roman" w:hAnsi="Times New Roman" w:cs="Times New Roman"/>
          <w:sz w:val="24"/>
        </w:rPr>
        <w:t xml:space="preserve">% </w:t>
      </w:r>
      <w:r w:rsidRPr="00A15BDC">
        <w:rPr>
          <w:rFonts w:ascii="Times New Roman" w:hAnsi="Times New Roman" w:cs="Times New Roman"/>
          <w:sz w:val="24"/>
          <w:szCs w:val="24"/>
        </w:rPr>
        <w:t xml:space="preserve">Agriculture = </w:t>
      </w:r>
      <w:r w:rsidRPr="00A15BDC">
        <w:rPr>
          <w:rFonts w:ascii="Times New Roman" w:eastAsia="Times New Roman" w:hAnsi="Times New Roman" w:cs="Times New Roman"/>
          <w:color w:val="000000"/>
          <w:sz w:val="24"/>
          <w:szCs w:val="24"/>
        </w:rPr>
        <w:t>% Cultivated Crops (code 82) + % Pasture/Hay (code 81)</w:t>
      </w:r>
    </w:p>
    <w:p w14:paraId="34D9469E" w14:textId="77777777" w:rsidR="00E32862" w:rsidRDefault="00E32862" w:rsidP="00E32862">
      <w:pPr>
        <w:pStyle w:val="NoSpacing"/>
        <w:numPr>
          <w:ilvl w:val="0"/>
          <w:numId w:val="13"/>
        </w:numPr>
        <w:rPr>
          <w:rFonts w:ascii="Times New Roman" w:eastAsia="Times New Roman" w:hAnsi="Times New Roman" w:cs="Times New Roman"/>
          <w:color w:val="000000"/>
          <w:sz w:val="24"/>
          <w:szCs w:val="24"/>
        </w:rPr>
      </w:pPr>
      <w:r w:rsidRPr="00A15BDC">
        <w:rPr>
          <w:rFonts w:ascii="Times New Roman" w:eastAsia="Times New Roman" w:hAnsi="Times New Roman" w:cs="Times New Roman"/>
          <w:color w:val="000000"/>
          <w:sz w:val="24"/>
          <w:szCs w:val="24"/>
        </w:rPr>
        <w:t xml:space="preserve">% Urban = % Developed, Low Intensity (code 22) + % Developed, Medium Intensity </w:t>
      </w:r>
    </w:p>
    <w:p w14:paraId="0E76F4DE" w14:textId="77777777" w:rsidR="00E32862" w:rsidRDefault="00E32862" w:rsidP="00E32862">
      <w:pPr>
        <w:pStyle w:val="NoSpacing"/>
        <w:ind w:left="720" w:firstLine="720"/>
        <w:rPr>
          <w:rFonts w:ascii="Times New Roman" w:eastAsia="Times New Roman" w:hAnsi="Times New Roman" w:cs="Times New Roman"/>
          <w:color w:val="000000"/>
          <w:sz w:val="24"/>
          <w:szCs w:val="24"/>
        </w:rPr>
      </w:pPr>
      <w:r w:rsidRPr="00A15BDC">
        <w:rPr>
          <w:rFonts w:ascii="Times New Roman" w:eastAsia="Times New Roman" w:hAnsi="Times New Roman" w:cs="Times New Roman"/>
          <w:color w:val="000000"/>
          <w:sz w:val="24"/>
          <w:szCs w:val="24"/>
        </w:rPr>
        <w:t>(code 23) + % Developed, High Intensity (code 24)</w:t>
      </w:r>
    </w:p>
    <w:p w14:paraId="049C977C" w14:textId="77777777" w:rsidR="00E32862" w:rsidRDefault="00E32862" w:rsidP="00E32862">
      <w:pPr>
        <w:pStyle w:val="NoSpacing"/>
        <w:rPr>
          <w:rFonts w:ascii="Times New Roman" w:eastAsia="Times New Roman" w:hAnsi="Times New Roman" w:cs="Times New Roman"/>
          <w:color w:val="000000"/>
          <w:sz w:val="24"/>
          <w:szCs w:val="24"/>
        </w:rPr>
      </w:pPr>
    </w:p>
    <w:p w14:paraId="066C1152" w14:textId="77777777" w:rsidR="00E32862" w:rsidRPr="00B86279" w:rsidRDefault="00E32862" w:rsidP="00E32862">
      <w:pPr>
        <w:pStyle w:val="NoSpacing"/>
        <w:rPr>
          <w:rFonts w:ascii="Times New Roman" w:hAnsi="Times New Roman" w:cs="Times New Roman"/>
        </w:rPr>
      </w:pPr>
      <w:r w:rsidRPr="00B86279">
        <w:rPr>
          <w:rFonts w:ascii="Times New Roman" w:hAnsi="Times New Roman" w:cs="Times New Roman"/>
          <w:sz w:val="24"/>
        </w:rPr>
        <w:t>Table 2 contains a list of the other geospatial data that were generated by Tetra Tech for the</w:t>
      </w:r>
      <w:r>
        <w:rPr>
          <w:rFonts w:ascii="Times New Roman" w:hAnsi="Times New Roman" w:cs="Times New Roman"/>
          <w:sz w:val="24"/>
        </w:rPr>
        <w:t>ir analyses.</w:t>
      </w:r>
    </w:p>
    <w:p w14:paraId="7AE11CC6" w14:textId="77777777" w:rsidR="00E32862" w:rsidRPr="00A15BDC" w:rsidRDefault="00E32862" w:rsidP="00E32862">
      <w:pPr>
        <w:pStyle w:val="NoSpacing"/>
        <w:rPr>
          <w:rFonts w:ascii="Times New Roman" w:eastAsia="Times New Roman" w:hAnsi="Times New Roman" w:cs="Times New Roman"/>
          <w:color w:val="000000"/>
          <w:sz w:val="24"/>
          <w:szCs w:val="24"/>
        </w:rPr>
      </w:pPr>
    </w:p>
    <w:p w14:paraId="2919DBA8" w14:textId="77777777" w:rsidR="00E32862" w:rsidRDefault="00E32862">
      <w:pPr>
        <w:rPr>
          <w:rFonts w:cs="Times New Roman"/>
          <w:b/>
          <w:sz w:val="22"/>
        </w:rPr>
      </w:pPr>
      <w:r>
        <w:rPr>
          <w:rFonts w:cs="Times New Roman"/>
          <w:b/>
        </w:rPr>
        <w:br w:type="page"/>
      </w:r>
    </w:p>
    <w:p w14:paraId="600C7C18" w14:textId="77777777" w:rsidR="00E32862" w:rsidRPr="00344693" w:rsidRDefault="00E32862" w:rsidP="00E32862">
      <w:pPr>
        <w:pStyle w:val="NoSpacing"/>
        <w:rPr>
          <w:rFonts w:ascii="Times New Roman" w:hAnsi="Times New Roman" w:cs="Times New Roman"/>
        </w:rPr>
      </w:pPr>
      <w:r w:rsidRPr="00A40AB9">
        <w:rPr>
          <w:rFonts w:ascii="Times New Roman" w:hAnsi="Times New Roman" w:cs="Times New Roman"/>
          <w:b/>
        </w:rPr>
        <w:lastRenderedPageBreak/>
        <w:t>Table 1</w:t>
      </w:r>
      <w:r>
        <w:rPr>
          <w:rFonts w:ascii="Times New Roman" w:hAnsi="Times New Roman" w:cs="Times New Roman"/>
        </w:rPr>
        <w:t>. L</w:t>
      </w:r>
      <w:r w:rsidRPr="00344693">
        <w:rPr>
          <w:rFonts w:ascii="Times New Roman" w:hAnsi="Times New Roman" w:cs="Times New Roman"/>
        </w:rPr>
        <w:t xml:space="preserve">and use data </w:t>
      </w:r>
      <w:r>
        <w:rPr>
          <w:rFonts w:ascii="Times New Roman" w:hAnsi="Times New Roman" w:cs="Times New Roman"/>
        </w:rPr>
        <w:t xml:space="preserve">that </w:t>
      </w:r>
      <w:r w:rsidRPr="00344693">
        <w:rPr>
          <w:rFonts w:ascii="Times New Roman" w:hAnsi="Times New Roman" w:cs="Times New Roman"/>
        </w:rPr>
        <w:t xml:space="preserve">were </w:t>
      </w:r>
      <w:r>
        <w:rPr>
          <w:rFonts w:ascii="Times New Roman" w:hAnsi="Times New Roman" w:cs="Times New Roman"/>
        </w:rPr>
        <w:t>generated</w:t>
      </w:r>
      <w:r w:rsidRPr="00344693">
        <w:rPr>
          <w:rFonts w:ascii="Times New Roman" w:hAnsi="Times New Roman" w:cs="Times New Roman"/>
        </w:rPr>
        <w:t xml:space="preserve"> for </w:t>
      </w:r>
      <w:r>
        <w:rPr>
          <w:rFonts w:ascii="Times New Roman" w:hAnsi="Times New Roman" w:cs="Times New Roman"/>
        </w:rPr>
        <w:t>both streams and lakes</w:t>
      </w:r>
      <w:r w:rsidRPr="00344693">
        <w:rPr>
          <w:rFonts w:ascii="Times New Roman" w:hAnsi="Times New Roman" w:cs="Times New Roman"/>
        </w:rPr>
        <w:t>.</w:t>
      </w:r>
      <w:r>
        <w:rPr>
          <w:rFonts w:ascii="Times New Roman" w:hAnsi="Times New Roman" w:cs="Times New Roman"/>
        </w:rPr>
        <w:t xml:space="preserve"> Source: </w:t>
      </w:r>
      <w:r w:rsidRPr="00F6756D">
        <w:rPr>
          <w:rFonts w:ascii="Times New Roman" w:hAnsi="Times New Roman" w:cs="Times New Roman"/>
        </w:rPr>
        <w:t>2006 National Land Cover Database (NLCD) dataset</w:t>
      </w:r>
      <w:r>
        <w:rPr>
          <w:rFonts w:ascii="Times New Roman" w:hAnsi="Times New Roman" w:cs="Times New Roman"/>
        </w:rPr>
        <w:t xml:space="preserve"> (</w:t>
      </w:r>
      <w:hyperlink r:id="rId40" w:history="1">
        <w:r w:rsidRPr="00344693">
          <w:rPr>
            <w:rFonts w:ascii="Times New Roman" w:hAnsi="Times New Roman" w:cs="Times New Roman"/>
          </w:rPr>
          <w:t>http://www.mrlc.gov/nlcd06_data.php</w:t>
        </w:r>
      </w:hyperlink>
      <w:r>
        <w:rPr>
          <w:rFonts w:ascii="Times New Roman" w:hAnsi="Times New Roman" w:cs="Times New Roman"/>
        </w:rPr>
        <w:t>).</w:t>
      </w:r>
    </w:p>
    <w:tbl>
      <w:tblPr>
        <w:tblW w:w="5420" w:type="dxa"/>
        <w:tblInd w:w="103" w:type="dxa"/>
        <w:tblLook w:val="04A0" w:firstRow="1" w:lastRow="0" w:firstColumn="1" w:lastColumn="0" w:noHBand="0" w:noVBand="1"/>
      </w:tblPr>
      <w:tblGrid>
        <w:gridCol w:w="1560"/>
        <w:gridCol w:w="3860"/>
      </w:tblGrid>
      <w:tr w:rsidR="00E32862" w:rsidRPr="00344693" w14:paraId="17C39B35" w14:textId="77777777" w:rsidTr="009A4C56">
        <w:trPr>
          <w:trHeight w:val="300"/>
        </w:trPr>
        <w:tc>
          <w:tcPr>
            <w:tcW w:w="15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A018A2C" w14:textId="77777777" w:rsidR="00E32862" w:rsidRPr="00344693" w:rsidRDefault="00E32862" w:rsidP="009A4C56">
            <w:pPr>
              <w:jc w:val="center"/>
              <w:rPr>
                <w:rFonts w:eastAsia="Times New Roman" w:cs="Times New Roman"/>
                <w:b/>
                <w:bCs/>
                <w:color w:val="000000"/>
              </w:rPr>
            </w:pPr>
            <w:r w:rsidRPr="00344693">
              <w:rPr>
                <w:rFonts w:eastAsia="Times New Roman" w:cs="Times New Roman"/>
                <w:b/>
                <w:bCs/>
                <w:color w:val="000000"/>
              </w:rPr>
              <w:t>Code</w:t>
            </w:r>
          </w:p>
        </w:tc>
        <w:tc>
          <w:tcPr>
            <w:tcW w:w="3860" w:type="dxa"/>
            <w:tcBorders>
              <w:top w:val="single" w:sz="4" w:space="0" w:color="auto"/>
              <w:left w:val="nil"/>
              <w:bottom w:val="single" w:sz="4" w:space="0" w:color="auto"/>
              <w:right w:val="single" w:sz="4" w:space="0" w:color="auto"/>
            </w:tcBorders>
            <w:shd w:val="clear" w:color="000000" w:fill="D9D9D9"/>
            <w:vAlign w:val="center"/>
            <w:hideMark/>
          </w:tcPr>
          <w:p w14:paraId="081E9194" w14:textId="77777777" w:rsidR="00E32862" w:rsidRPr="00344693" w:rsidRDefault="00E32862" w:rsidP="009A4C56">
            <w:pPr>
              <w:jc w:val="center"/>
              <w:rPr>
                <w:rFonts w:eastAsia="Times New Roman" w:cs="Times New Roman"/>
                <w:b/>
                <w:bCs/>
                <w:color w:val="000000"/>
              </w:rPr>
            </w:pPr>
            <w:r w:rsidRPr="00344693">
              <w:rPr>
                <w:rFonts w:eastAsia="Times New Roman" w:cs="Times New Roman"/>
                <w:b/>
                <w:bCs/>
                <w:color w:val="000000"/>
              </w:rPr>
              <w:t>Description</w:t>
            </w:r>
          </w:p>
        </w:tc>
      </w:tr>
      <w:tr w:rsidR="00E32862" w:rsidRPr="00344693" w14:paraId="73CBA5E3" w14:textId="77777777" w:rsidTr="009A4C5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625FBD2" w14:textId="77777777" w:rsidR="00E32862" w:rsidRPr="00344693" w:rsidRDefault="00E32862" w:rsidP="00E32862">
            <w:pPr>
              <w:ind w:firstLineChars="200" w:firstLine="480"/>
              <w:rPr>
                <w:rFonts w:eastAsia="Times New Roman" w:cs="Times New Roman"/>
                <w:color w:val="000000"/>
              </w:rPr>
            </w:pPr>
            <w:r w:rsidRPr="00344693">
              <w:rPr>
                <w:rFonts w:eastAsia="Times New Roman" w:cs="Times New Roman"/>
                <w:color w:val="000000"/>
              </w:rPr>
              <w:t> </w:t>
            </w:r>
          </w:p>
        </w:tc>
        <w:tc>
          <w:tcPr>
            <w:tcW w:w="3860" w:type="dxa"/>
            <w:tcBorders>
              <w:top w:val="nil"/>
              <w:left w:val="nil"/>
              <w:bottom w:val="single" w:sz="4" w:space="0" w:color="auto"/>
              <w:right w:val="single" w:sz="4" w:space="0" w:color="auto"/>
            </w:tcBorders>
            <w:shd w:val="clear" w:color="auto" w:fill="auto"/>
            <w:vAlign w:val="center"/>
            <w:hideMark/>
          </w:tcPr>
          <w:p w14:paraId="3A3A90A4"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 Impervious cover</w:t>
            </w:r>
          </w:p>
        </w:tc>
      </w:tr>
      <w:tr w:rsidR="00E32862" w:rsidRPr="00344693" w14:paraId="5CBA2705" w14:textId="77777777" w:rsidTr="009A4C5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6A7EC26"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PNLCD_11</w:t>
            </w:r>
          </w:p>
        </w:tc>
        <w:tc>
          <w:tcPr>
            <w:tcW w:w="3860" w:type="dxa"/>
            <w:tcBorders>
              <w:top w:val="nil"/>
              <w:left w:val="nil"/>
              <w:bottom w:val="single" w:sz="4" w:space="0" w:color="auto"/>
              <w:right w:val="single" w:sz="4" w:space="0" w:color="auto"/>
            </w:tcBorders>
            <w:shd w:val="clear" w:color="auto" w:fill="auto"/>
            <w:vAlign w:val="center"/>
            <w:hideMark/>
          </w:tcPr>
          <w:p w14:paraId="531B6337"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 Open Water</w:t>
            </w:r>
          </w:p>
        </w:tc>
      </w:tr>
      <w:tr w:rsidR="00E32862" w:rsidRPr="00344693" w14:paraId="39C2C732" w14:textId="77777777" w:rsidTr="009A4C5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C77D630"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PNLCD_21</w:t>
            </w:r>
          </w:p>
        </w:tc>
        <w:tc>
          <w:tcPr>
            <w:tcW w:w="3860" w:type="dxa"/>
            <w:tcBorders>
              <w:top w:val="nil"/>
              <w:left w:val="nil"/>
              <w:bottom w:val="single" w:sz="4" w:space="0" w:color="auto"/>
              <w:right w:val="single" w:sz="4" w:space="0" w:color="auto"/>
            </w:tcBorders>
            <w:shd w:val="clear" w:color="auto" w:fill="auto"/>
            <w:vAlign w:val="center"/>
            <w:hideMark/>
          </w:tcPr>
          <w:p w14:paraId="4C60D471"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 Developed, Open Space</w:t>
            </w:r>
          </w:p>
        </w:tc>
      </w:tr>
      <w:tr w:rsidR="00E32862" w:rsidRPr="00344693" w14:paraId="3C518CA5" w14:textId="77777777" w:rsidTr="009A4C5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060A255"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PNLCD_22</w:t>
            </w:r>
          </w:p>
        </w:tc>
        <w:tc>
          <w:tcPr>
            <w:tcW w:w="3860" w:type="dxa"/>
            <w:tcBorders>
              <w:top w:val="nil"/>
              <w:left w:val="nil"/>
              <w:bottom w:val="single" w:sz="4" w:space="0" w:color="auto"/>
              <w:right w:val="single" w:sz="4" w:space="0" w:color="auto"/>
            </w:tcBorders>
            <w:shd w:val="clear" w:color="auto" w:fill="auto"/>
            <w:vAlign w:val="center"/>
            <w:hideMark/>
          </w:tcPr>
          <w:p w14:paraId="16405034"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 Developed, Low Intensity</w:t>
            </w:r>
          </w:p>
        </w:tc>
      </w:tr>
      <w:tr w:rsidR="00E32862" w:rsidRPr="00344693" w14:paraId="47DBC746" w14:textId="77777777" w:rsidTr="009A4C5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F8D6F2A"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PNLCD_23</w:t>
            </w:r>
          </w:p>
        </w:tc>
        <w:tc>
          <w:tcPr>
            <w:tcW w:w="3860" w:type="dxa"/>
            <w:tcBorders>
              <w:top w:val="nil"/>
              <w:left w:val="nil"/>
              <w:bottom w:val="single" w:sz="4" w:space="0" w:color="auto"/>
              <w:right w:val="single" w:sz="4" w:space="0" w:color="auto"/>
            </w:tcBorders>
            <w:shd w:val="clear" w:color="auto" w:fill="auto"/>
            <w:vAlign w:val="center"/>
            <w:hideMark/>
          </w:tcPr>
          <w:p w14:paraId="0FEE666B"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 Developed, Medium Intensity</w:t>
            </w:r>
          </w:p>
        </w:tc>
      </w:tr>
      <w:tr w:rsidR="00E32862" w:rsidRPr="00344693" w14:paraId="5FAFDF06" w14:textId="77777777" w:rsidTr="009A4C5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578AF4E"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PNLCD_24</w:t>
            </w:r>
          </w:p>
        </w:tc>
        <w:tc>
          <w:tcPr>
            <w:tcW w:w="3860" w:type="dxa"/>
            <w:tcBorders>
              <w:top w:val="nil"/>
              <w:left w:val="nil"/>
              <w:bottom w:val="single" w:sz="4" w:space="0" w:color="auto"/>
              <w:right w:val="single" w:sz="4" w:space="0" w:color="auto"/>
            </w:tcBorders>
            <w:shd w:val="clear" w:color="auto" w:fill="auto"/>
            <w:vAlign w:val="center"/>
            <w:hideMark/>
          </w:tcPr>
          <w:p w14:paraId="11EA2C3D"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 Developed, High Intensity</w:t>
            </w:r>
          </w:p>
        </w:tc>
      </w:tr>
      <w:tr w:rsidR="00E32862" w:rsidRPr="00344693" w14:paraId="1A9C54AF" w14:textId="77777777" w:rsidTr="009A4C5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90BD23A"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PNLCD_31</w:t>
            </w:r>
          </w:p>
        </w:tc>
        <w:tc>
          <w:tcPr>
            <w:tcW w:w="3860" w:type="dxa"/>
            <w:tcBorders>
              <w:top w:val="nil"/>
              <w:left w:val="nil"/>
              <w:bottom w:val="single" w:sz="4" w:space="0" w:color="auto"/>
              <w:right w:val="single" w:sz="4" w:space="0" w:color="auto"/>
            </w:tcBorders>
            <w:shd w:val="clear" w:color="auto" w:fill="auto"/>
            <w:vAlign w:val="center"/>
            <w:hideMark/>
          </w:tcPr>
          <w:p w14:paraId="558CEE3C"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 Barren</w:t>
            </w:r>
          </w:p>
        </w:tc>
      </w:tr>
      <w:tr w:rsidR="00E32862" w:rsidRPr="00344693" w14:paraId="4F408AEB" w14:textId="77777777" w:rsidTr="009A4C5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A696BBA"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PNLCD_41</w:t>
            </w:r>
          </w:p>
        </w:tc>
        <w:tc>
          <w:tcPr>
            <w:tcW w:w="3860" w:type="dxa"/>
            <w:tcBorders>
              <w:top w:val="nil"/>
              <w:left w:val="nil"/>
              <w:bottom w:val="single" w:sz="4" w:space="0" w:color="auto"/>
              <w:right w:val="single" w:sz="4" w:space="0" w:color="auto"/>
            </w:tcBorders>
            <w:shd w:val="clear" w:color="auto" w:fill="auto"/>
            <w:vAlign w:val="center"/>
            <w:hideMark/>
          </w:tcPr>
          <w:p w14:paraId="3956BA94"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 Deciduous Forest</w:t>
            </w:r>
          </w:p>
        </w:tc>
      </w:tr>
      <w:tr w:rsidR="00E32862" w:rsidRPr="00344693" w14:paraId="32C4EBF6" w14:textId="77777777" w:rsidTr="009A4C5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A1E3A53"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PNLCD_42</w:t>
            </w:r>
          </w:p>
        </w:tc>
        <w:tc>
          <w:tcPr>
            <w:tcW w:w="3860" w:type="dxa"/>
            <w:tcBorders>
              <w:top w:val="nil"/>
              <w:left w:val="nil"/>
              <w:bottom w:val="single" w:sz="4" w:space="0" w:color="auto"/>
              <w:right w:val="single" w:sz="4" w:space="0" w:color="auto"/>
            </w:tcBorders>
            <w:shd w:val="clear" w:color="auto" w:fill="auto"/>
            <w:vAlign w:val="center"/>
            <w:hideMark/>
          </w:tcPr>
          <w:p w14:paraId="74B08400"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 Evergreen Forest</w:t>
            </w:r>
          </w:p>
        </w:tc>
      </w:tr>
      <w:tr w:rsidR="00E32862" w:rsidRPr="00344693" w14:paraId="6D269433" w14:textId="77777777" w:rsidTr="009A4C5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79D0EDD"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PNLCD_43</w:t>
            </w:r>
          </w:p>
        </w:tc>
        <w:tc>
          <w:tcPr>
            <w:tcW w:w="3860" w:type="dxa"/>
            <w:tcBorders>
              <w:top w:val="nil"/>
              <w:left w:val="nil"/>
              <w:bottom w:val="single" w:sz="4" w:space="0" w:color="auto"/>
              <w:right w:val="single" w:sz="4" w:space="0" w:color="auto"/>
            </w:tcBorders>
            <w:shd w:val="clear" w:color="auto" w:fill="auto"/>
            <w:vAlign w:val="center"/>
            <w:hideMark/>
          </w:tcPr>
          <w:p w14:paraId="6F500D99"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 Mixed Forest</w:t>
            </w:r>
          </w:p>
        </w:tc>
      </w:tr>
      <w:tr w:rsidR="00E32862" w:rsidRPr="00344693" w14:paraId="4A421D13" w14:textId="77777777" w:rsidTr="009A4C56">
        <w:trPr>
          <w:trHeight w:val="300"/>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7C105ED6"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PNLCD_52</w:t>
            </w:r>
          </w:p>
        </w:tc>
        <w:tc>
          <w:tcPr>
            <w:tcW w:w="3860" w:type="dxa"/>
            <w:tcBorders>
              <w:top w:val="nil"/>
              <w:left w:val="nil"/>
              <w:bottom w:val="single" w:sz="4" w:space="0" w:color="auto"/>
              <w:right w:val="single" w:sz="4" w:space="0" w:color="auto"/>
            </w:tcBorders>
            <w:shd w:val="clear" w:color="auto" w:fill="auto"/>
            <w:vAlign w:val="center"/>
            <w:hideMark/>
          </w:tcPr>
          <w:p w14:paraId="1B1330C1"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 Shrub/Scrub</w:t>
            </w:r>
          </w:p>
        </w:tc>
      </w:tr>
      <w:tr w:rsidR="00E32862" w:rsidRPr="00344693" w14:paraId="24C2E60D" w14:textId="77777777" w:rsidTr="009A4C56">
        <w:trPr>
          <w:trHeight w:val="300"/>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65624E3F"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PNLCD_71</w:t>
            </w:r>
          </w:p>
        </w:tc>
        <w:tc>
          <w:tcPr>
            <w:tcW w:w="3860" w:type="dxa"/>
            <w:tcBorders>
              <w:top w:val="nil"/>
              <w:left w:val="nil"/>
              <w:bottom w:val="single" w:sz="4" w:space="0" w:color="auto"/>
              <w:right w:val="single" w:sz="4" w:space="0" w:color="auto"/>
            </w:tcBorders>
            <w:shd w:val="clear" w:color="auto" w:fill="auto"/>
            <w:vAlign w:val="center"/>
            <w:hideMark/>
          </w:tcPr>
          <w:p w14:paraId="0760B9C1"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 Grassland/Herbaceous</w:t>
            </w:r>
          </w:p>
        </w:tc>
      </w:tr>
      <w:tr w:rsidR="00E32862" w:rsidRPr="00344693" w14:paraId="10FB59CC" w14:textId="77777777" w:rsidTr="009A4C56">
        <w:trPr>
          <w:trHeight w:val="300"/>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64003864"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PNLCD_81</w:t>
            </w:r>
          </w:p>
        </w:tc>
        <w:tc>
          <w:tcPr>
            <w:tcW w:w="3860" w:type="dxa"/>
            <w:tcBorders>
              <w:top w:val="nil"/>
              <w:left w:val="nil"/>
              <w:bottom w:val="single" w:sz="4" w:space="0" w:color="auto"/>
              <w:right w:val="single" w:sz="4" w:space="0" w:color="auto"/>
            </w:tcBorders>
            <w:shd w:val="clear" w:color="auto" w:fill="auto"/>
            <w:vAlign w:val="center"/>
            <w:hideMark/>
          </w:tcPr>
          <w:p w14:paraId="778052F4"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 Pasture/Hay</w:t>
            </w:r>
          </w:p>
        </w:tc>
      </w:tr>
      <w:tr w:rsidR="00E32862" w:rsidRPr="00344693" w14:paraId="4A30C8DF" w14:textId="77777777" w:rsidTr="009A4C56">
        <w:trPr>
          <w:trHeight w:val="300"/>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15B0A407"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PNLCD_82</w:t>
            </w:r>
          </w:p>
        </w:tc>
        <w:tc>
          <w:tcPr>
            <w:tcW w:w="3860" w:type="dxa"/>
            <w:tcBorders>
              <w:top w:val="nil"/>
              <w:left w:val="nil"/>
              <w:bottom w:val="single" w:sz="4" w:space="0" w:color="auto"/>
              <w:right w:val="single" w:sz="4" w:space="0" w:color="auto"/>
            </w:tcBorders>
            <w:shd w:val="clear" w:color="auto" w:fill="auto"/>
            <w:vAlign w:val="center"/>
            <w:hideMark/>
          </w:tcPr>
          <w:p w14:paraId="34916DDF"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 Cultivated Crops</w:t>
            </w:r>
          </w:p>
        </w:tc>
      </w:tr>
      <w:tr w:rsidR="00E32862" w:rsidRPr="00344693" w14:paraId="6DAA2815" w14:textId="77777777" w:rsidTr="009A4C56">
        <w:trPr>
          <w:trHeight w:val="300"/>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4C96EA14"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PNLCD_90</w:t>
            </w:r>
          </w:p>
        </w:tc>
        <w:tc>
          <w:tcPr>
            <w:tcW w:w="3860" w:type="dxa"/>
            <w:tcBorders>
              <w:top w:val="nil"/>
              <w:left w:val="nil"/>
              <w:bottom w:val="single" w:sz="4" w:space="0" w:color="auto"/>
              <w:right w:val="single" w:sz="4" w:space="0" w:color="auto"/>
            </w:tcBorders>
            <w:shd w:val="clear" w:color="auto" w:fill="auto"/>
            <w:vAlign w:val="center"/>
            <w:hideMark/>
          </w:tcPr>
          <w:p w14:paraId="549EDDA7"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 Woody Wetlands</w:t>
            </w:r>
          </w:p>
        </w:tc>
      </w:tr>
      <w:tr w:rsidR="00E32862" w:rsidRPr="00344693" w14:paraId="7A6C8727" w14:textId="77777777" w:rsidTr="009A4C56">
        <w:trPr>
          <w:trHeight w:val="300"/>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33D0945B"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PNLCD_95</w:t>
            </w:r>
          </w:p>
        </w:tc>
        <w:tc>
          <w:tcPr>
            <w:tcW w:w="3860" w:type="dxa"/>
            <w:tcBorders>
              <w:top w:val="nil"/>
              <w:left w:val="nil"/>
              <w:bottom w:val="single" w:sz="4" w:space="0" w:color="auto"/>
              <w:right w:val="single" w:sz="4" w:space="0" w:color="auto"/>
            </w:tcBorders>
            <w:shd w:val="clear" w:color="auto" w:fill="auto"/>
            <w:vAlign w:val="center"/>
            <w:hideMark/>
          </w:tcPr>
          <w:p w14:paraId="63D84218" w14:textId="77777777" w:rsidR="00E32862" w:rsidRPr="00344693" w:rsidRDefault="00E32862" w:rsidP="009A4C56">
            <w:pPr>
              <w:rPr>
                <w:rFonts w:eastAsia="Times New Roman" w:cs="Times New Roman"/>
                <w:color w:val="000000"/>
              </w:rPr>
            </w:pPr>
            <w:r w:rsidRPr="00344693">
              <w:rPr>
                <w:rFonts w:eastAsia="Times New Roman" w:cs="Times New Roman"/>
                <w:color w:val="000000"/>
              </w:rPr>
              <w:t>% Emergent Herbaceous Wetlands</w:t>
            </w:r>
          </w:p>
        </w:tc>
      </w:tr>
    </w:tbl>
    <w:p w14:paraId="3089EDB6" w14:textId="77777777" w:rsidR="00E32862" w:rsidRDefault="00E32862" w:rsidP="00E32862">
      <w:pPr>
        <w:pStyle w:val="NoSpacing"/>
      </w:pPr>
    </w:p>
    <w:p w14:paraId="3671336A" w14:textId="77777777" w:rsidR="00E32862" w:rsidRDefault="00E32862">
      <w:pPr>
        <w:rPr>
          <w:rFonts w:cs="Times New Roman"/>
          <w:b/>
        </w:rPr>
      </w:pPr>
      <w:r>
        <w:rPr>
          <w:rFonts w:cs="Times New Roman"/>
          <w:b/>
        </w:rPr>
        <w:br w:type="page"/>
      </w:r>
    </w:p>
    <w:p w14:paraId="2FCE2A3F" w14:textId="77777777" w:rsidR="00E32862" w:rsidRPr="00B86279" w:rsidRDefault="00E32862" w:rsidP="00E32862">
      <w:pPr>
        <w:pStyle w:val="NoSpacing"/>
        <w:rPr>
          <w:rFonts w:ascii="Times New Roman" w:hAnsi="Times New Roman" w:cs="Times New Roman"/>
        </w:rPr>
      </w:pPr>
      <w:r w:rsidRPr="00B86279">
        <w:rPr>
          <w:rFonts w:ascii="Times New Roman" w:hAnsi="Times New Roman" w:cs="Times New Roman"/>
          <w:b/>
          <w:sz w:val="24"/>
        </w:rPr>
        <w:lastRenderedPageBreak/>
        <w:t>Table 2.</w:t>
      </w:r>
      <w:r w:rsidRPr="00B86279">
        <w:rPr>
          <w:rFonts w:ascii="Times New Roman" w:hAnsi="Times New Roman" w:cs="Times New Roman"/>
          <w:sz w:val="24"/>
        </w:rPr>
        <w:t xml:space="preserve"> </w:t>
      </w:r>
      <w:r>
        <w:rPr>
          <w:rFonts w:ascii="Times New Roman" w:hAnsi="Times New Roman" w:cs="Times New Roman"/>
          <w:sz w:val="24"/>
        </w:rPr>
        <w:t>L</w:t>
      </w:r>
      <w:r w:rsidRPr="00B86279">
        <w:rPr>
          <w:rFonts w:ascii="Times New Roman" w:hAnsi="Times New Roman" w:cs="Times New Roman"/>
          <w:sz w:val="24"/>
        </w:rPr>
        <w:t xml:space="preserve">ist of </w:t>
      </w:r>
      <w:r>
        <w:rPr>
          <w:rFonts w:ascii="Times New Roman" w:hAnsi="Times New Roman" w:cs="Times New Roman"/>
          <w:sz w:val="24"/>
        </w:rPr>
        <w:t xml:space="preserve">non-land use </w:t>
      </w:r>
      <w:r w:rsidRPr="00B86279">
        <w:rPr>
          <w:rFonts w:ascii="Times New Roman" w:hAnsi="Times New Roman" w:cs="Times New Roman"/>
          <w:sz w:val="24"/>
        </w:rPr>
        <w:t>geospatial data generated</w:t>
      </w:r>
      <w:r>
        <w:rPr>
          <w:rFonts w:ascii="Times New Roman" w:hAnsi="Times New Roman" w:cs="Times New Roman"/>
          <w:sz w:val="24"/>
        </w:rPr>
        <w:t xml:space="preserve"> by Tetra Tech (at each spatial scale).</w:t>
      </w:r>
    </w:p>
    <w:tbl>
      <w:tblPr>
        <w:tblW w:w="9095" w:type="dxa"/>
        <w:tblInd w:w="103" w:type="dxa"/>
        <w:tblLayout w:type="fixed"/>
        <w:tblLook w:val="04A0" w:firstRow="1" w:lastRow="0" w:firstColumn="1" w:lastColumn="0" w:noHBand="0" w:noVBand="1"/>
      </w:tblPr>
      <w:tblGrid>
        <w:gridCol w:w="2165"/>
        <w:gridCol w:w="2610"/>
        <w:gridCol w:w="4320"/>
      </w:tblGrid>
      <w:tr w:rsidR="00E32862" w:rsidRPr="00A10C32" w14:paraId="67F844BE" w14:textId="77777777" w:rsidTr="009A4C56">
        <w:trPr>
          <w:trHeight w:val="300"/>
        </w:trPr>
        <w:tc>
          <w:tcPr>
            <w:tcW w:w="2165"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3378A55" w14:textId="77777777" w:rsidR="00E32862" w:rsidRPr="00EC1E14" w:rsidRDefault="00E32862" w:rsidP="009A4C56">
            <w:pPr>
              <w:rPr>
                <w:rFonts w:eastAsia="Times New Roman" w:cs="Times New Roman"/>
                <w:b/>
                <w:bCs/>
                <w:color w:val="000000"/>
              </w:rPr>
            </w:pPr>
            <w:r w:rsidRPr="00EC1E14">
              <w:rPr>
                <w:rFonts w:eastAsia="Times New Roman" w:cs="Times New Roman"/>
                <w:b/>
                <w:bCs/>
                <w:color w:val="000000"/>
              </w:rPr>
              <w:t>Parameter</w:t>
            </w:r>
          </w:p>
        </w:tc>
        <w:tc>
          <w:tcPr>
            <w:tcW w:w="2610" w:type="dxa"/>
            <w:tcBorders>
              <w:top w:val="single" w:sz="4" w:space="0" w:color="auto"/>
              <w:left w:val="nil"/>
              <w:bottom w:val="single" w:sz="4" w:space="0" w:color="auto"/>
              <w:right w:val="single" w:sz="4" w:space="0" w:color="auto"/>
            </w:tcBorders>
            <w:shd w:val="clear" w:color="000000" w:fill="D9D9D9"/>
            <w:vAlign w:val="center"/>
            <w:hideMark/>
          </w:tcPr>
          <w:p w14:paraId="54C29161" w14:textId="77777777" w:rsidR="00E32862" w:rsidRPr="00EC1E14" w:rsidRDefault="00E32862" w:rsidP="009A4C56">
            <w:pPr>
              <w:rPr>
                <w:rFonts w:eastAsia="Times New Roman" w:cs="Times New Roman"/>
                <w:b/>
                <w:bCs/>
                <w:color w:val="000000"/>
              </w:rPr>
            </w:pPr>
            <w:r w:rsidRPr="00A10C32">
              <w:rPr>
                <w:rFonts w:eastAsia="Times New Roman" w:cs="Times New Roman"/>
                <w:b/>
                <w:bCs/>
                <w:color w:val="000000"/>
              </w:rPr>
              <w:t>Metrics</w:t>
            </w:r>
          </w:p>
        </w:tc>
        <w:tc>
          <w:tcPr>
            <w:tcW w:w="4320" w:type="dxa"/>
            <w:tcBorders>
              <w:top w:val="single" w:sz="4" w:space="0" w:color="auto"/>
              <w:left w:val="nil"/>
              <w:bottom w:val="single" w:sz="4" w:space="0" w:color="auto"/>
              <w:right w:val="single" w:sz="4" w:space="0" w:color="auto"/>
            </w:tcBorders>
            <w:shd w:val="clear" w:color="000000" w:fill="D9D9D9"/>
            <w:vAlign w:val="center"/>
            <w:hideMark/>
          </w:tcPr>
          <w:p w14:paraId="47502069" w14:textId="77777777" w:rsidR="00E32862" w:rsidRPr="00EC1E14" w:rsidRDefault="00E32862" w:rsidP="009A4C56">
            <w:pPr>
              <w:rPr>
                <w:rFonts w:eastAsia="Times New Roman" w:cs="Times New Roman"/>
                <w:b/>
                <w:bCs/>
                <w:color w:val="000000"/>
              </w:rPr>
            </w:pPr>
            <w:r w:rsidRPr="00EC1E14">
              <w:rPr>
                <w:rFonts w:eastAsia="Times New Roman" w:cs="Times New Roman"/>
                <w:b/>
                <w:bCs/>
                <w:color w:val="000000"/>
              </w:rPr>
              <w:t>Source</w:t>
            </w:r>
          </w:p>
        </w:tc>
      </w:tr>
      <w:tr w:rsidR="00E32862" w:rsidRPr="00A10C32" w14:paraId="56F68120" w14:textId="77777777" w:rsidTr="009A4C56">
        <w:trPr>
          <w:trHeight w:val="863"/>
        </w:trPr>
        <w:tc>
          <w:tcPr>
            <w:tcW w:w="2165" w:type="dxa"/>
            <w:tcBorders>
              <w:top w:val="nil"/>
              <w:left w:val="single" w:sz="4" w:space="0" w:color="auto"/>
              <w:bottom w:val="single" w:sz="4" w:space="0" w:color="auto"/>
              <w:right w:val="single" w:sz="4" w:space="0" w:color="auto"/>
            </w:tcBorders>
            <w:shd w:val="clear" w:color="auto" w:fill="auto"/>
            <w:noWrap/>
            <w:vAlign w:val="center"/>
            <w:hideMark/>
          </w:tcPr>
          <w:p w14:paraId="3A721CBE"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Drainage area (streams only)</w:t>
            </w:r>
          </w:p>
        </w:tc>
        <w:tc>
          <w:tcPr>
            <w:tcW w:w="2610" w:type="dxa"/>
            <w:tcBorders>
              <w:top w:val="nil"/>
              <w:left w:val="nil"/>
              <w:bottom w:val="single" w:sz="4" w:space="0" w:color="auto"/>
              <w:right w:val="single" w:sz="4" w:space="0" w:color="auto"/>
            </w:tcBorders>
            <w:shd w:val="clear" w:color="auto" w:fill="auto"/>
            <w:noWrap/>
            <w:vAlign w:val="center"/>
            <w:hideMark/>
          </w:tcPr>
          <w:p w14:paraId="46C57832"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Drainage areas based on exact watershed delineations (km</w:t>
            </w:r>
            <w:r w:rsidRPr="00E32862">
              <w:rPr>
                <w:rFonts w:eastAsia="Times New Roman" w:cs="Times New Roman"/>
                <w:color w:val="000000"/>
                <w:sz w:val="22"/>
                <w:vertAlign w:val="superscript"/>
              </w:rPr>
              <w:t>2</w:t>
            </w:r>
            <w:r w:rsidRPr="00E32862">
              <w:rPr>
                <w:rFonts w:eastAsia="Times New Roman" w:cs="Times New Roman"/>
                <w:color w:val="000000"/>
                <w:sz w:val="22"/>
              </w:rPr>
              <w:t>, mi</w:t>
            </w:r>
            <w:r w:rsidRPr="00E32862">
              <w:rPr>
                <w:rFonts w:eastAsia="Times New Roman" w:cs="Times New Roman"/>
                <w:color w:val="000000"/>
                <w:sz w:val="22"/>
                <w:vertAlign w:val="superscript"/>
              </w:rPr>
              <w:t>2</w:t>
            </w:r>
            <w:r w:rsidRPr="00E32862">
              <w:rPr>
                <w:rFonts w:eastAsia="Times New Roman" w:cs="Times New Roman"/>
                <w:color w:val="000000"/>
                <w:sz w:val="22"/>
              </w:rPr>
              <w:t>, m</w:t>
            </w:r>
            <w:r w:rsidRPr="00E32862">
              <w:rPr>
                <w:rFonts w:eastAsia="Times New Roman" w:cs="Times New Roman"/>
                <w:color w:val="000000"/>
                <w:sz w:val="22"/>
                <w:vertAlign w:val="superscript"/>
              </w:rPr>
              <w:t>2</w:t>
            </w:r>
            <w:r w:rsidRPr="00E32862">
              <w:rPr>
                <w:rFonts w:eastAsia="Times New Roman" w:cs="Times New Roman"/>
                <w:color w:val="000000"/>
                <w:sz w:val="22"/>
              </w:rPr>
              <w:t>, acres)</w:t>
            </w:r>
          </w:p>
        </w:tc>
        <w:tc>
          <w:tcPr>
            <w:tcW w:w="4320" w:type="dxa"/>
            <w:tcBorders>
              <w:top w:val="nil"/>
              <w:left w:val="nil"/>
              <w:bottom w:val="single" w:sz="4" w:space="0" w:color="auto"/>
              <w:right w:val="single" w:sz="4" w:space="0" w:color="auto"/>
            </w:tcBorders>
            <w:shd w:val="clear" w:color="auto" w:fill="auto"/>
            <w:vAlign w:val="center"/>
            <w:hideMark/>
          </w:tcPr>
          <w:p w14:paraId="20A0E178"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 xml:space="preserve">Delineations generated by Tetra Tech using  </w:t>
            </w:r>
            <w:r w:rsidRPr="00E32862">
              <w:rPr>
                <w:rFonts w:cs="Times New Roman"/>
                <w:sz w:val="22"/>
              </w:rPr>
              <w:t>GIS software (ArcGIS 10.0) and National Hydrography Dataset Plus Version 2 (NHDPlusV2)</w:t>
            </w:r>
          </w:p>
        </w:tc>
      </w:tr>
      <w:tr w:rsidR="00E32862" w:rsidRPr="00A10C32" w14:paraId="46CA2E15" w14:textId="77777777" w:rsidTr="009A4C56">
        <w:trPr>
          <w:trHeight w:val="300"/>
        </w:trPr>
        <w:tc>
          <w:tcPr>
            <w:tcW w:w="2165" w:type="dxa"/>
            <w:tcBorders>
              <w:top w:val="nil"/>
              <w:left w:val="single" w:sz="4" w:space="0" w:color="auto"/>
              <w:bottom w:val="single" w:sz="4" w:space="0" w:color="auto"/>
              <w:right w:val="single" w:sz="4" w:space="0" w:color="auto"/>
            </w:tcBorders>
            <w:shd w:val="clear" w:color="auto" w:fill="auto"/>
            <w:noWrap/>
            <w:vAlign w:val="center"/>
            <w:hideMark/>
          </w:tcPr>
          <w:p w14:paraId="49C47BDF"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Strahler order</w:t>
            </w:r>
          </w:p>
        </w:tc>
        <w:tc>
          <w:tcPr>
            <w:tcW w:w="2610" w:type="dxa"/>
            <w:tcBorders>
              <w:top w:val="nil"/>
              <w:left w:val="nil"/>
              <w:bottom w:val="single" w:sz="4" w:space="0" w:color="auto"/>
              <w:right w:val="single" w:sz="4" w:space="0" w:color="auto"/>
            </w:tcBorders>
            <w:shd w:val="clear" w:color="auto" w:fill="auto"/>
            <w:noWrap/>
            <w:vAlign w:val="center"/>
            <w:hideMark/>
          </w:tcPr>
          <w:p w14:paraId="11D0EC49"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Strahler order</w:t>
            </w:r>
          </w:p>
        </w:tc>
        <w:tc>
          <w:tcPr>
            <w:tcW w:w="4320" w:type="dxa"/>
            <w:tcBorders>
              <w:top w:val="nil"/>
              <w:left w:val="nil"/>
              <w:bottom w:val="single" w:sz="4" w:space="0" w:color="auto"/>
              <w:right w:val="single" w:sz="4" w:space="0" w:color="auto"/>
            </w:tcBorders>
            <w:shd w:val="clear" w:color="auto" w:fill="auto"/>
            <w:vAlign w:val="center"/>
            <w:hideMark/>
          </w:tcPr>
          <w:p w14:paraId="170570EF" w14:textId="77777777" w:rsidR="00E32862" w:rsidRPr="00E32862" w:rsidRDefault="00E32862" w:rsidP="009A4C56">
            <w:pPr>
              <w:rPr>
                <w:rFonts w:eastAsia="Times New Roman" w:cs="Times New Roman"/>
                <w:color w:val="000000"/>
                <w:sz w:val="22"/>
              </w:rPr>
            </w:pPr>
            <w:r w:rsidRPr="00E32862">
              <w:rPr>
                <w:rFonts w:cs="Times New Roman"/>
                <w:sz w:val="22"/>
              </w:rPr>
              <w:t>NHDPlusV2</w:t>
            </w:r>
          </w:p>
        </w:tc>
      </w:tr>
      <w:tr w:rsidR="00E32862" w:rsidRPr="00A10C32" w14:paraId="086E2903" w14:textId="77777777" w:rsidTr="009A4C56">
        <w:trPr>
          <w:trHeight w:val="300"/>
        </w:trPr>
        <w:tc>
          <w:tcPr>
            <w:tcW w:w="2165" w:type="dxa"/>
            <w:tcBorders>
              <w:top w:val="nil"/>
              <w:left w:val="single" w:sz="4" w:space="0" w:color="auto"/>
              <w:bottom w:val="single" w:sz="4" w:space="0" w:color="auto"/>
              <w:right w:val="single" w:sz="4" w:space="0" w:color="auto"/>
            </w:tcBorders>
            <w:shd w:val="clear" w:color="auto" w:fill="auto"/>
            <w:noWrap/>
            <w:vAlign w:val="center"/>
          </w:tcPr>
          <w:p w14:paraId="5556AA61"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Elevation</w:t>
            </w:r>
          </w:p>
        </w:tc>
        <w:tc>
          <w:tcPr>
            <w:tcW w:w="2610" w:type="dxa"/>
            <w:tcBorders>
              <w:top w:val="nil"/>
              <w:left w:val="nil"/>
              <w:bottom w:val="single" w:sz="4" w:space="0" w:color="auto"/>
              <w:right w:val="single" w:sz="4" w:space="0" w:color="auto"/>
            </w:tcBorders>
            <w:shd w:val="clear" w:color="auto" w:fill="auto"/>
            <w:noWrap/>
            <w:vAlign w:val="center"/>
          </w:tcPr>
          <w:p w14:paraId="78D32167"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Elevation of the site (m, ft)</w:t>
            </w:r>
          </w:p>
        </w:tc>
        <w:tc>
          <w:tcPr>
            <w:tcW w:w="4320" w:type="dxa"/>
            <w:tcBorders>
              <w:top w:val="nil"/>
              <w:left w:val="nil"/>
              <w:bottom w:val="single" w:sz="4" w:space="0" w:color="auto"/>
              <w:right w:val="single" w:sz="4" w:space="0" w:color="auto"/>
            </w:tcBorders>
            <w:shd w:val="clear" w:color="auto" w:fill="auto"/>
            <w:vAlign w:val="center"/>
          </w:tcPr>
          <w:p w14:paraId="56B56846" w14:textId="77777777" w:rsidR="00E32862" w:rsidRPr="00E32862" w:rsidRDefault="00E32862" w:rsidP="009A4C56">
            <w:pPr>
              <w:rPr>
                <w:rFonts w:eastAsia="Times New Roman" w:cs="Times New Roman"/>
                <w:color w:val="000000"/>
                <w:sz w:val="22"/>
              </w:rPr>
            </w:pPr>
            <w:r w:rsidRPr="00E32862">
              <w:rPr>
                <w:rFonts w:cs="Times New Roman"/>
                <w:sz w:val="22"/>
              </w:rPr>
              <w:t xml:space="preserve">NHDPlusV2 &amp; </w:t>
            </w:r>
            <w:r w:rsidRPr="00E32862">
              <w:rPr>
                <w:rStyle w:val="titletext1"/>
                <w:sz w:val="22"/>
                <w:szCs w:val="22"/>
              </w:rPr>
              <w:t>National Elevation Dataset (NED) (http://ned.usgs.gov/)</w:t>
            </w:r>
          </w:p>
        </w:tc>
      </w:tr>
      <w:tr w:rsidR="00E32862" w:rsidRPr="00A10C32" w14:paraId="319DF726" w14:textId="77777777" w:rsidTr="009A4C56">
        <w:trPr>
          <w:trHeight w:val="300"/>
        </w:trPr>
        <w:tc>
          <w:tcPr>
            <w:tcW w:w="2165" w:type="dxa"/>
            <w:tcBorders>
              <w:top w:val="nil"/>
              <w:left w:val="single" w:sz="4" w:space="0" w:color="auto"/>
              <w:bottom w:val="single" w:sz="4" w:space="0" w:color="auto"/>
              <w:right w:val="single" w:sz="4" w:space="0" w:color="auto"/>
            </w:tcBorders>
            <w:shd w:val="clear" w:color="auto" w:fill="auto"/>
            <w:noWrap/>
            <w:vAlign w:val="center"/>
            <w:hideMark/>
          </w:tcPr>
          <w:p w14:paraId="05281AEE" w14:textId="77777777" w:rsidR="00E32862" w:rsidRPr="00E32862" w:rsidRDefault="00E32862" w:rsidP="009A4C56">
            <w:pPr>
              <w:pStyle w:val="NoSpacing"/>
              <w:rPr>
                <w:rFonts w:ascii="Times New Roman" w:hAnsi="Times New Roman" w:cs="Times New Roman"/>
              </w:rPr>
            </w:pPr>
            <w:r w:rsidRPr="00E32862">
              <w:rPr>
                <w:rFonts w:ascii="Times New Roman" w:hAnsi="Times New Roman" w:cs="Times New Roman"/>
              </w:rPr>
              <w:t>Flowline slope (streams only)</w:t>
            </w:r>
          </w:p>
        </w:tc>
        <w:tc>
          <w:tcPr>
            <w:tcW w:w="2610" w:type="dxa"/>
            <w:tcBorders>
              <w:top w:val="nil"/>
              <w:left w:val="nil"/>
              <w:bottom w:val="single" w:sz="4" w:space="0" w:color="auto"/>
              <w:right w:val="single" w:sz="4" w:space="0" w:color="auto"/>
            </w:tcBorders>
            <w:shd w:val="clear" w:color="auto" w:fill="auto"/>
            <w:noWrap/>
            <w:vAlign w:val="center"/>
            <w:hideMark/>
          </w:tcPr>
          <w:p w14:paraId="6E9DD0D5" w14:textId="77777777" w:rsidR="00E32862" w:rsidRPr="00E32862" w:rsidRDefault="00E32862" w:rsidP="009A4C56">
            <w:pPr>
              <w:autoSpaceDE w:val="0"/>
              <w:autoSpaceDN w:val="0"/>
              <w:adjustRightInd w:val="0"/>
              <w:rPr>
                <w:rFonts w:eastAsia="Times New Roman" w:cs="Times New Roman"/>
                <w:color w:val="000000"/>
                <w:sz w:val="22"/>
              </w:rPr>
            </w:pPr>
            <w:r w:rsidRPr="00E32862">
              <w:rPr>
                <w:rFonts w:cs="Times New Roman"/>
                <w:sz w:val="22"/>
              </w:rPr>
              <w:t>Slope of flowline (meters/meters) based on smoothed elevations</w:t>
            </w:r>
            <w:r w:rsidRPr="00E32862">
              <w:rPr>
                <w:rFonts w:eastAsia="Times New Roman" w:cs="Times New Roman"/>
                <w:color w:val="000000"/>
                <w:sz w:val="22"/>
              </w:rPr>
              <w:t xml:space="preserve"> </w:t>
            </w:r>
          </w:p>
        </w:tc>
        <w:tc>
          <w:tcPr>
            <w:tcW w:w="4320" w:type="dxa"/>
            <w:vMerge w:val="restart"/>
            <w:tcBorders>
              <w:top w:val="nil"/>
              <w:left w:val="nil"/>
              <w:right w:val="single" w:sz="4" w:space="0" w:color="auto"/>
            </w:tcBorders>
            <w:shd w:val="clear" w:color="auto" w:fill="auto"/>
            <w:vAlign w:val="center"/>
            <w:hideMark/>
          </w:tcPr>
          <w:p w14:paraId="37617A4F" w14:textId="77777777" w:rsidR="00E32862" w:rsidRPr="00E32862" w:rsidRDefault="00E32862" w:rsidP="009A4C56">
            <w:pPr>
              <w:rPr>
                <w:rFonts w:eastAsia="Times New Roman" w:cs="Times New Roman"/>
                <w:color w:val="000000"/>
                <w:sz w:val="22"/>
              </w:rPr>
            </w:pPr>
            <w:r w:rsidRPr="00E32862">
              <w:rPr>
                <w:rFonts w:cs="Times New Roman"/>
                <w:sz w:val="22"/>
              </w:rPr>
              <w:t>NHDPlusV2: http://www.horizon-systems.com/NHDPlus/NHDPlusV2_home.php</w:t>
            </w:r>
          </w:p>
        </w:tc>
      </w:tr>
      <w:tr w:rsidR="00E32862" w:rsidRPr="00A10C32" w14:paraId="4C1A0746" w14:textId="77777777" w:rsidTr="009A4C56">
        <w:trPr>
          <w:trHeight w:val="300"/>
        </w:trPr>
        <w:tc>
          <w:tcPr>
            <w:tcW w:w="2165" w:type="dxa"/>
            <w:tcBorders>
              <w:top w:val="nil"/>
              <w:left w:val="single" w:sz="4" w:space="0" w:color="auto"/>
              <w:bottom w:val="single" w:sz="4" w:space="0" w:color="auto"/>
              <w:right w:val="single" w:sz="4" w:space="0" w:color="auto"/>
            </w:tcBorders>
            <w:shd w:val="clear" w:color="auto" w:fill="auto"/>
            <w:noWrap/>
            <w:vAlign w:val="center"/>
            <w:hideMark/>
          </w:tcPr>
          <w:p w14:paraId="141F4D77"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 xml:space="preserve">Flowline feature type (FTYPE) </w:t>
            </w:r>
            <w:r w:rsidRPr="00E32862">
              <w:rPr>
                <w:rFonts w:cs="Times New Roman"/>
                <w:sz w:val="22"/>
              </w:rPr>
              <w:t>(streams only)</w:t>
            </w:r>
          </w:p>
        </w:tc>
        <w:tc>
          <w:tcPr>
            <w:tcW w:w="2610" w:type="dxa"/>
            <w:tcBorders>
              <w:top w:val="nil"/>
              <w:left w:val="nil"/>
              <w:bottom w:val="single" w:sz="4" w:space="0" w:color="auto"/>
              <w:right w:val="single" w:sz="4" w:space="0" w:color="auto"/>
            </w:tcBorders>
            <w:shd w:val="clear" w:color="auto" w:fill="auto"/>
            <w:noWrap/>
            <w:vAlign w:val="center"/>
            <w:hideMark/>
          </w:tcPr>
          <w:p w14:paraId="0FEB8DD9"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 xml:space="preserve">Type of flowline that the site is located on (e.g., stream/river, canals/ditches, pipelines) </w:t>
            </w:r>
          </w:p>
        </w:tc>
        <w:tc>
          <w:tcPr>
            <w:tcW w:w="4320" w:type="dxa"/>
            <w:vMerge/>
            <w:tcBorders>
              <w:left w:val="nil"/>
              <w:bottom w:val="single" w:sz="4" w:space="0" w:color="auto"/>
              <w:right w:val="single" w:sz="4" w:space="0" w:color="auto"/>
            </w:tcBorders>
            <w:shd w:val="clear" w:color="auto" w:fill="auto"/>
            <w:vAlign w:val="center"/>
            <w:hideMark/>
          </w:tcPr>
          <w:p w14:paraId="5AAD7979" w14:textId="77777777" w:rsidR="00E32862" w:rsidRPr="00E32862" w:rsidRDefault="00E32862" w:rsidP="009A4C56">
            <w:pPr>
              <w:rPr>
                <w:rFonts w:eastAsia="Times New Roman" w:cs="Times New Roman"/>
                <w:color w:val="000000"/>
                <w:sz w:val="22"/>
              </w:rPr>
            </w:pPr>
          </w:p>
        </w:tc>
      </w:tr>
      <w:tr w:rsidR="00E32862" w:rsidRPr="00A10C32" w14:paraId="14515A61" w14:textId="77777777" w:rsidTr="009A4C56">
        <w:trPr>
          <w:trHeight w:val="300"/>
        </w:trPr>
        <w:tc>
          <w:tcPr>
            <w:tcW w:w="2165" w:type="dxa"/>
            <w:vMerge w:val="restart"/>
            <w:tcBorders>
              <w:top w:val="nil"/>
              <w:left w:val="single" w:sz="4" w:space="0" w:color="auto"/>
              <w:right w:val="single" w:sz="4" w:space="0" w:color="auto"/>
            </w:tcBorders>
            <w:shd w:val="clear" w:color="auto" w:fill="auto"/>
            <w:noWrap/>
            <w:vAlign w:val="center"/>
            <w:hideMark/>
          </w:tcPr>
          <w:p w14:paraId="1D95ECFC"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 </w:t>
            </w:r>
            <w:r w:rsidRPr="00E32862">
              <w:rPr>
                <w:rFonts w:cs="Times New Roman"/>
                <w:sz w:val="22"/>
              </w:rPr>
              <w:t>EPA ecoregion (Level 3 &amp; 4)</w:t>
            </w:r>
          </w:p>
          <w:p w14:paraId="1BB1503F"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 </w:t>
            </w:r>
          </w:p>
        </w:tc>
        <w:tc>
          <w:tcPr>
            <w:tcW w:w="2610" w:type="dxa"/>
            <w:tcBorders>
              <w:top w:val="nil"/>
              <w:left w:val="nil"/>
              <w:bottom w:val="single" w:sz="4" w:space="0" w:color="auto"/>
              <w:right w:val="single" w:sz="4" w:space="0" w:color="auto"/>
            </w:tcBorders>
            <w:shd w:val="clear" w:color="auto" w:fill="auto"/>
            <w:noWrap/>
            <w:vAlign w:val="center"/>
            <w:hideMark/>
          </w:tcPr>
          <w:p w14:paraId="7C604C69"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 xml:space="preserve">EPA ecoregion that the site is located in </w:t>
            </w:r>
          </w:p>
        </w:tc>
        <w:tc>
          <w:tcPr>
            <w:tcW w:w="4320" w:type="dxa"/>
            <w:vMerge w:val="restart"/>
            <w:tcBorders>
              <w:top w:val="nil"/>
              <w:left w:val="nil"/>
              <w:right w:val="single" w:sz="4" w:space="0" w:color="auto"/>
            </w:tcBorders>
            <w:shd w:val="clear" w:color="auto" w:fill="auto"/>
            <w:vAlign w:val="center"/>
            <w:hideMark/>
          </w:tcPr>
          <w:p w14:paraId="15605BF2"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Ecoregions of Illinois: http://www.epa.gov/wed/pages/ecoregions/il_eco.htm</w:t>
            </w:r>
          </w:p>
          <w:p w14:paraId="2CB419DF"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 </w:t>
            </w:r>
          </w:p>
        </w:tc>
      </w:tr>
      <w:tr w:rsidR="00E32862" w:rsidRPr="00A10C32" w14:paraId="388B4342" w14:textId="77777777" w:rsidTr="009A4C56">
        <w:trPr>
          <w:trHeight w:val="900"/>
        </w:trPr>
        <w:tc>
          <w:tcPr>
            <w:tcW w:w="2165" w:type="dxa"/>
            <w:vMerge/>
            <w:tcBorders>
              <w:left w:val="single" w:sz="4" w:space="0" w:color="auto"/>
              <w:bottom w:val="single" w:sz="4" w:space="0" w:color="auto"/>
              <w:right w:val="single" w:sz="4" w:space="0" w:color="auto"/>
            </w:tcBorders>
            <w:shd w:val="clear" w:color="auto" w:fill="auto"/>
            <w:noWrap/>
            <w:vAlign w:val="center"/>
            <w:hideMark/>
          </w:tcPr>
          <w:p w14:paraId="1004F0F7" w14:textId="77777777" w:rsidR="00E32862" w:rsidRPr="00E32862" w:rsidRDefault="00E32862" w:rsidP="009A4C56">
            <w:pPr>
              <w:rPr>
                <w:rFonts w:eastAsia="Times New Roman" w:cs="Times New Roman"/>
                <w:color w:val="000000"/>
                <w:sz w:val="22"/>
              </w:rPr>
            </w:pPr>
          </w:p>
        </w:tc>
        <w:tc>
          <w:tcPr>
            <w:tcW w:w="2610" w:type="dxa"/>
            <w:tcBorders>
              <w:top w:val="nil"/>
              <w:left w:val="nil"/>
              <w:bottom w:val="single" w:sz="4" w:space="0" w:color="auto"/>
              <w:right w:val="single" w:sz="4" w:space="0" w:color="auto"/>
            </w:tcBorders>
            <w:shd w:val="clear" w:color="auto" w:fill="auto"/>
            <w:noWrap/>
            <w:vAlign w:val="center"/>
            <w:hideMark/>
          </w:tcPr>
          <w:p w14:paraId="289CF046" w14:textId="77777777" w:rsidR="00E32862" w:rsidRPr="00E32862" w:rsidRDefault="00E32862" w:rsidP="009A4C56">
            <w:pPr>
              <w:pStyle w:val="NoSpacing"/>
              <w:rPr>
                <w:rFonts w:ascii="Times New Roman" w:hAnsi="Times New Roman" w:cs="Times New Roman"/>
              </w:rPr>
            </w:pPr>
            <w:r w:rsidRPr="00E32862">
              <w:rPr>
                <w:rFonts w:ascii="Times New Roman" w:hAnsi="Times New Roman" w:cs="Times New Roman"/>
              </w:rPr>
              <w:t>Proportion of total watershed in each Level 3 ecoregion (some catchments span multiple ecoregions)</w:t>
            </w:r>
          </w:p>
        </w:tc>
        <w:tc>
          <w:tcPr>
            <w:tcW w:w="4320" w:type="dxa"/>
            <w:vMerge/>
            <w:tcBorders>
              <w:left w:val="nil"/>
              <w:bottom w:val="single" w:sz="4" w:space="0" w:color="auto"/>
              <w:right w:val="single" w:sz="4" w:space="0" w:color="auto"/>
            </w:tcBorders>
            <w:shd w:val="clear" w:color="auto" w:fill="auto"/>
            <w:vAlign w:val="center"/>
            <w:hideMark/>
          </w:tcPr>
          <w:p w14:paraId="27BA7E47" w14:textId="77777777" w:rsidR="00E32862" w:rsidRPr="00E32862" w:rsidRDefault="00E32862" w:rsidP="009A4C56">
            <w:pPr>
              <w:rPr>
                <w:rFonts w:eastAsia="Times New Roman" w:cs="Times New Roman"/>
                <w:color w:val="000000"/>
                <w:sz w:val="22"/>
              </w:rPr>
            </w:pPr>
          </w:p>
        </w:tc>
      </w:tr>
      <w:tr w:rsidR="00E32862" w:rsidRPr="00A10C32" w14:paraId="2C113B73" w14:textId="77777777" w:rsidTr="009A4C56">
        <w:trPr>
          <w:trHeight w:val="530"/>
        </w:trPr>
        <w:tc>
          <w:tcPr>
            <w:tcW w:w="2165" w:type="dxa"/>
            <w:vMerge w:val="restart"/>
            <w:tcBorders>
              <w:top w:val="nil"/>
              <w:left w:val="single" w:sz="4" w:space="0" w:color="auto"/>
              <w:right w:val="single" w:sz="4" w:space="0" w:color="auto"/>
            </w:tcBorders>
            <w:shd w:val="clear" w:color="auto" w:fill="auto"/>
            <w:vAlign w:val="center"/>
            <w:hideMark/>
          </w:tcPr>
          <w:p w14:paraId="51A0102B"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Dams</w:t>
            </w:r>
          </w:p>
          <w:p w14:paraId="04992F9F"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 </w:t>
            </w:r>
          </w:p>
        </w:tc>
        <w:tc>
          <w:tcPr>
            <w:tcW w:w="2610" w:type="dxa"/>
            <w:tcBorders>
              <w:top w:val="nil"/>
              <w:left w:val="nil"/>
              <w:bottom w:val="single" w:sz="4" w:space="0" w:color="auto"/>
              <w:right w:val="single" w:sz="4" w:space="0" w:color="auto"/>
            </w:tcBorders>
            <w:shd w:val="clear" w:color="auto" w:fill="auto"/>
            <w:vAlign w:val="center"/>
            <w:hideMark/>
          </w:tcPr>
          <w:p w14:paraId="03C48CC1" w14:textId="77777777" w:rsidR="00E32862" w:rsidRPr="00E32862" w:rsidRDefault="00E32862" w:rsidP="009A4C56">
            <w:pPr>
              <w:rPr>
                <w:rFonts w:eastAsia="Times New Roman" w:cs="Times New Roman"/>
                <w:color w:val="000000"/>
                <w:sz w:val="22"/>
              </w:rPr>
            </w:pPr>
            <w:r w:rsidRPr="00E32862">
              <w:rPr>
                <w:rFonts w:cs="Times New Roman"/>
                <w:sz w:val="22"/>
              </w:rPr>
              <w:t># of dams</w:t>
            </w:r>
          </w:p>
        </w:tc>
        <w:tc>
          <w:tcPr>
            <w:tcW w:w="4320" w:type="dxa"/>
            <w:vMerge w:val="restart"/>
            <w:tcBorders>
              <w:top w:val="nil"/>
              <w:left w:val="nil"/>
              <w:right w:val="single" w:sz="4" w:space="0" w:color="auto"/>
            </w:tcBorders>
            <w:shd w:val="clear" w:color="auto" w:fill="auto"/>
            <w:vAlign w:val="center"/>
            <w:hideMark/>
          </w:tcPr>
          <w:p w14:paraId="26587F1D"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National Atlas of the United States. 2006. Major Dams of the United States: National Atlas of the United States, Reston, VA. Available online: http://nationalatlas.gov/atlasftp.html#dams00x</w:t>
            </w:r>
          </w:p>
        </w:tc>
      </w:tr>
      <w:tr w:rsidR="00E32862" w:rsidRPr="00A10C32" w14:paraId="7A718C66" w14:textId="77777777" w:rsidTr="009A4C56">
        <w:trPr>
          <w:trHeight w:val="300"/>
        </w:trPr>
        <w:tc>
          <w:tcPr>
            <w:tcW w:w="2165" w:type="dxa"/>
            <w:vMerge/>
            <w:tcBorders>
              <w:left w:val="single" w:sz="4" w:space="0" w:color="auto"/>
              <w:bottom w:val="single" w:sz="4" w:space="0" w:color="auto"/>
              <w:right w:val="single" w:sz="4" w:space="0" w:color="auto"/>
            </w:tcBorders>
            <w:shd w:val="clear" w:color="auto" w:fill="auto"/>
            <w:vAlign w:val="center"/>
            <w:hideMark/>
          </w:tcPr>
          <w:p w14:paraId="2C22824C" w14:textId="77777777" w:rsidR="00E32862" w:rsidRPr="00E32862" w:rsidRDefault="00E32862" w:rsidP="009A4C56">
            <w:pPr>
              <w:rPr>
                <w:rFonts w:eastAsia="Times New Roman" w:cs="Times New Roman"/>
                <w:color w:val="000000"/>
                <w:sz w:val="22"/>
              </w:rPr>
            </w:pPr>
          </w:p>
        </w:tc>
        <w:tc>
          <w:tcPr>
            <w:tcW w:w="2610" w:type="dxa"/>
            <w:tcBorders>
              <w:top w:val="nil"/>
              <w:left w:val="nil"/>
              <w:bottom w:val="single" w:sz="4" w:space="0" w:color="auto"/>
              <w:right w:val="single" w:sz="4" w:space="0" w:color="auto"/>
            </w:tcBorders>
            <w:shd w:val="clear" w:color="auto" w:fill="auto"/>
            <w:vAlign w:val="center"/>
            <w:hideMark/>
          </w:tcPr>
          <w:p w14:paraId="42ED5714"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Maximum reservoir storage</w:t>
            </w:r>
          </w:p>
        </w:tc>
        <w:tc>
          <w:tcPr>
            <w:tcW w:w="4320" w:type="dxa"/>
            <w:vMerge/>
            <w:tcBorders>
              <w:left w:val="nil"/>
              <w:bottom w:val="single" w:sz="4" w:space="0" w:color="auto"/>
              <w:right w:val="single" w:sz="4" w:space="0" w:color="auto"/>
            </w:tcBorders>
            <w:shd w:val="clear" w:color="auto" w:fill="auto"/>
            <w:vAlign w:val="center"/>
            <w:hideMark/>
          </w:tcPr>
          <w:p w14:paraId="26328052" w14:textId="77777777" w:rsidR="00E32862" w:rsidRPr="00E32862" w:rsidRDefault="00E32862" w:rsidP="009A4C56">
            <w:pPr>
              <w:rPr>
                <w:rFonts w:eastAsia="Times New Roman" w:cs="Times New Roman"/>
                <w:color w:val="000000"/>
                <w:sz w:val="22"/>
              </w:rPr>
            </w:pPr>
          </w:p>
        </w:tc>
      </w:tr>
      <w:tr w:rsidR="00E32862" w:rsidRPr="00A10C32" w14:paraId="079A121A" w14:textId="77777777" w:rsidTr="009A4C56">
        <w:trPr>
          <w:trHeight w:val="629"/>
        </w:trPr>
        <w:tc>
          <w:tcPr>
            <w:tcW w:w="2165" w:type="dxa"/>
            <w:vMerge w:val="restart"/>
            <w:tcBorders>
              <w:top w:val="nil"/>
              <w:left w:val="single" w:sz="4" w:space="0" w:color="auto"/>
              <w:right w:val="single" w:sz="4" w:space="0" w:color="auto"/>
            </w:tcBorders>
            <w:shd w:val="clear" w:color="auto" w:fill="auto"/>
            <w:vAlign w:val="center"/>
            <w:hideMark/>
          </w:tcPr>
          <w:p w14:paraId="71241140"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Mines</w:t>
            </w:r>
          </w:p>
          <w:p w14:paraId="0FB6A92F"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 </w:t>
            </w:r>
          </w:p>
        </w:tc>
        <w:tc>
          <w:tcPr>
            <w:tcW w:w="2610" w:type="dxa"/>
            <w:tcBorders>
              <w:top w:val="nil"/>
              <w:left w:val="nil"/>
              <w:bottom w:val="single" w:sz="4" w:space="0" w:color="auto"/>
              <w:right w:val="single" w:sz="4" w:space="0" w:color="auto"/>
            </w:tcBorders>
            <w:shd w:val="clear" w:color="auto" w:fill="auto"/>
            <w:vAlign w:val="center"/>
            <w:hideMark/>
          </w:tcPr>
          <w:p w14:paraId="6D8516F6" w14:textId="77777777" w:rsidR="00E32862" w:rsidRPr="00E32862" w:rsidRDefault="00E32862" w:rsidP="009A4C56">
            <w:pPr>
              <w:rPr>
                <w:rFonts w:eastAsia="Times New Roman" w:cs="Times New Roman"/>
                <w:color w:val="000000"/>
                <w:sz w:val="22"/>
              </w:rPr>
            </w:pPr>
            <w:r w:rsidRPr="00E32862">
              <w:rPr>
                <w:rFonts w:cs="Times New Roman"/>
                <w:sz w:val="22"/>
              </w:rPr>
              <w:t># of mines</w:t>
            </w:r>
          </w:p>
        </w:tc>
        <w:tc>
          <w:tcPr>
            <w:tcW w:w="4320" w:type="dxa"/>
            <w:vMerge w:val="restart"/>
            <w:tcBorders>
              <w:top w:val="nil"/>
              <w:left w:val="nil"/>
              <w:right w:val="single" w:sz="4" w:space="0" w:color="auto"/>
            </w:tcBorders>
            <w:shd w:val="clear" w:color="auto" w:fill="auto"/>
            <w:vAlign w:val="center"/>
            <w:hideMark/>
          </w:tcPr>
          <w:p w14:paraId="25CEBFA0" w14:textId="77777777" w:rsidR="00E32862" w:rsidRPr="00E32862" w:rsidRDefault="00E32862" w:rsidP="009A4C56">
            <w:pPr>
              <w:pStyle w:val="NoSpacing"/>
              <w:rPr>
                <w:rFonts w:ascii="Times New Roman" w:hAnsi="Times New Roman" w:cs="Times New Roman"/>
              </w:rPr>
            </w:pPr>
            <w:r w:rsidRPr="00E32862">
              <w:rPr>
                <w:rFonts w:ascii="Times New Roman" w:hAnsi="Times New Roman" w:cs="Times New Roman"/>
              </w:rPr>
              <w:t>U.S. Geological Survey (USGS). 2005. Active mines and mineral processing plants in the United States in 2003. http://mrdata.usgs.gov/mineplant/</w:t>
            </w:r>
          </w:p>
        </w:tc>
      </w:tr>
      <w:tr w:rsidR="00E32862" w:rsidRPr="00A10C32" w14:paraId="269AA5CE" w14:textId="77777777" w:rsidTr="009A4C56">
        <w:trPr>
          <w:trHeight w:val="300"/>
        </w:trPr>
        <w:tc>
          <w:tcPr>
            <w:tcW w:w="2165" w:type="dxa"/>
            <w:vMerge/>
            <w:tcBorders>
              <w:left w:val="single" w:sz="4" w:space="0" w:color="auto"/>
              <w:bottom w:val="single" w:sz="4" w:space="0" w:color="auto"/>
              <w:right w:val="single" w:sz="4" w:space="0" w:color="auto"/>
            </w:tcBorders>
            <w:shd w:val="clear" w:color="auto" w:fill="auto"/>
            <w:vAlign w:val="center"/>
            <w:hideMark/>
          </w:tcPr>
          <w:p w14:paraId="3CB53308" w14:textId="77777777" w:rsidR="00E32862" w:rsidRPr="00E32862" w:rsidRDefault="00E32862" w:rsidP="009A4C56">
            <w:pPr>
              <w:rPr>
                <w:rFonts w:eastAsia="Times New Roman" w:cs="Times New Roman"/>
                <w:color w:val="000000"/>
                <w:sz w:val="22"/>
              </w:rPr>
            </w:pPr>
          </w:p>
        </w:tc>
        <w:tc>
          <w:tcPr>
            <w:tcW w:w="2610" w:type="dxa"/>
            <w:tcBorders>
              <w:top w:val="nil"/>
              <w:left w:val="nil"/>
              <w:bottom w:val="single" w:sz="4" w:space="0" w:color="auto"/>
              <w:right w:val="single" w:sz="4" w:space="0" w:color="auto"/>
            </w:tcBorders>
            <w:shd w:val="clear" w:color="auto" w:fill="auto"/>
            <w:vAlign w:val="center"/>
            <w:hideMark/>
          </w:tcPr>
          <w:p w14:paraId="0E738D9B"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 xml:space="preserve"># of sand &amp; </w:t>
            </w:r>
            <w:r w:rsidRPr="00E32862">
              <w:rPr>
                <w:rFonts w:cs="Times New Roman"/>
                <w:sz w:val="22"/>
              </w:rPr>
              <w:t>gravel mines</w:t>
            </w:r>
          </w:p>
        </w:tc>
        <w:tc>
          <w:tcPr>
            <w:tcW w:w="4320" w:type="dxa"/>
            <w:vMerge/>
            <w:tcBorders>
              <w:left w:val="nil"/>
              <w:bottom w:val="single" w:sz="4" w:space="0" w:color="auto"/>
              <w:right w:val="single" w:sz="4" w:space="0" w:color="auto"/>
            </w:tcBorders>
            <w:shd w:val="clear" w:color="auto" w:fill="auto"/>
            <w:vAlign w:val="center"/>
            <w:hideMark/>
          </w:tcPr>
          <w:p w14:paraId="020C22AB" w14:textId="77777777" w:rsidR="00E32862" w:rsidRPr="00E32862" w:rsidRDefault="00E32862" w:rsidP="009A4C56">
            <w:pPr>
              <w:rPr>
                <w:rFonts w:eastAsia="Times New Roman" w:cs="Times New Roman"/>
                <w:color w:val="0000FF"/>
                <w:sz w:val="22"/>
                <w:u w:val="single"/>
              </w:rPr>
            </w:pPr>
          </w:p>
        </w:tc>
      </w:tr>
      <w:tr w:rsidR="00E32862" w:rsidRPr="00A10C32" w14:paraId="4D211E17" w14:textId="77777777" w:rsidTr="009A4C56">
        <w:trPr>
          <w:trHeight w:val="300"/>
        </w:trPr>
        <w:tc>
          <w:tcPr>
            <w:tcW w:w="2165" w:type="dxa"/>
            <w:vMerge w:val="restart"/>
            <w:tcBorders>
              <w:top w:val="nil"/>
              <w:left w:val="single" w:sz="4" w:space="0" w:color="auto"/>
              <w:right w:val="single" w:sz="4" w:space="0" w:color="auto"/>
            </w:tcBorders>
            <w:shd w:val="clear" w:color="auto" w:fill="auto"/>
            <w:vAlign w:val="center"/>
            <w:hideMark/>
          </w:tcPr>
          <w:p w14:paraId="15D7A5B6"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Roads</w:t>
            </w:r>
          </w:p>
          <w:p w14:paraId="0CFCE161"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 </w:t>
            </w:r>
          </w:p>
        </w:tc>
        <w:tc>
          <w:tcPr>
            <w:tcW w:w="2610" w:type="dxa"/>
            <w:tcBorders>
              <w:top w:val="nil"/>
              <w:left w:val="nil"/>
              <w:bottom w:val="single" w:sz="4" w:space="0" w:color="auto"/>
              <w:right w:val="single" w:sz="4" w:space="0" w:color="auto"/>
            </w:tcBorders>
            <w:shd w:val="clear" w:color="auto" w:fill="auto"/>
            <w:vAlign w:val="center"/>
            <w:hideMark/>
          </w:tcPr>
          <w:p w14:paraId="5C5F0ACC"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 of roads crossing streams</w:t>
            </w:r>
          </w:p>
        </w:tc>
        <w:tc>
          <w:tcPr>
            <w:tcW w:w="4320" w:type="dxa"/>
            <w:vMerge w:val="restart"/>
            <w:tcBorders>
              <w:top w:val="nil"/>
              <w:left w:val="nil"/>
              <w:right w:val="single" w:sz="4" w:space="0" w:color="auto"/>
            </w:tcBorders>
            <w:shd w:val="clear" w:color="auto" w:fill="auto"/>
            <w:vAlign w:val="center"/>
            <w:hideMark/>
          </w:tcPr>
          <w:p w14:paraId="452E15AB" w14:textId="77777777" w:rsidR="00E32862" w:rsidRPr="00E32862" w:rsidRDefault="00E32862" w:rsidP="009A4C56">
            <w:pPr>
              <w:rPr>
                <w:rFonts w:cs="Times New Roman"/>
                <w:color w:val="548DD4" w:themeColor="text2" w:themeTint="99"/>
                <w:sz w:val="22"/>
              </w:rPr>
            </w:pPr>
            <w:r w:rsidRPr="00E32862">
              <w:rPr>
                <w:rFonts w:cs="Times New Roman"/>
                <w:sz w:val="22"/>
              </w:rPr>
              <w:t xml:space="preserve">Illinois Department of Transportation: </w:t>
            </w:r>
            <w:r w:rsidRPr="00E32862">
              <w:rPr>
                <w:rFonts w:cs="Times New Roman"/>
                <w:color w:val="548DD4" w:themeColor="text2" w:themeTint="99"/>
                <w:sz w:val="22"/>
              </w:rPr>
              <w:t>http://gis.dot.illinois.gov/gist2/</w:t>
            </w:r>
          </w:p>
          <w:p w14:paraId="140207A2" w14:textId="77777777" w:rsidR="00E32862" w:rsidRPr="00E32862" w:rsidRDefault="00E32862" w:rsidP="009A4C56">
            <w:pPr>
              <w:rPr>
                <w:rFonts w:eastAsia="Times New Roman" w:cs="Times New Roman"/>
                <w:color w:val="000000"/>
                <w:sz w:val="22"/>
              </w:rPr>
            </w:pPr>
            <w:r w:rsidRPr="00E32862">
              <w:rPr>
                <w:rFonts w:cs="Times New Roman"/>
                <w:sz w:val="22"/>
              </w:rPr>
              <w:t xml:space="preserve">Indiana Department of Transportation, Business Information and Technology Systems, GIS mapping: </w:t>
            </w:r>
            <w:r w:rsidRPr="00E32862">
              <w:rPr>
                <w:rFonts w:eastAsia="Times New Roman" w:cs="Times New Roman"/>
                <w:color w:val="000000"/>
                <w:sz w:val="22"/>
              </w:rPr>
              <w:t> </w:t>
            </w:r>
          </w:p>
          <w:p w14:paraId="2CEB8268" w14:textId="77777777" w:rsidR="00E32862" w:rsidRPr="00E32862" w:rsidRDefault="004405B7" w:rsidP="009A4C56">
            <w:pPr>
              <w:rPr>
                <w:rFonts w:eastAsia="Times New Roman" w:cs="Times New Roman"/>
                <w:color w:val="000000"/>
                <w:sz w:val="22"/>
              </w:rPr>
            </w:pPr>
            <w:hyperlink r:id="rId41" w:history="1">
              <w:r w:rsidR="00E32862" w:rsidRPr="00E32862">
                <w:rPr>
                  <w:rStyle w:val="Hyperlink"/>
                  <w:rFonts w:eastAsia="Times New Roman" w:cs="Times New Roman"/>
                  <w:sz w:val="22"/>
                </w:rPr>
                <w:t>http://igs.indiana.edu/arcims/statewide/download.html</w:t>
              </w:r>
            </w:hyperlink>
          </w:p>
          <w:p w14:paraId="61F69E3B" w14:textId="77777777" w:rsidR="00E32862" w:rsidRPr="00E32862" w:rsidRDefault="00E32862" w:rsidP="009A4C56">
            <w:pPr>
              <w:rPr>
                <w:rFonts w:ascii="Verdana" w:hAnsi="Verdana"/>
                <w:color w:val="000020"/>
                <w:sz w:val="22"/>
                <w:lang w:val="en"/>
              </w:rPr>
            </w:pPr>
            <w:r w:rsidRPr="00E32862">
              <w:rPr>
                <w:rFonts w:cs="Times New Roman"/>
                <w:color w:val="000020"/>
                <w:sz w:val="22"/>
                <w:lang w:val="en"/>
              </w:rPr>
              <w:t xml:space="preserve">Statewide TIGER 2010 shapefiles for Wisconsin: </w:t>
            </w:r>
            <w:hyperlink r:id="rId42" w:history="1">
              <w:r w:rsidRPr="00E32862">
                <w:rPr>
                  <w:rStyle w:val="Hyperlink"/>
                  <w:rFonts w:cs="Times New Roman"/>
                  <w:sz w:val="22"/>
                  <w:lang w:val="en"/>
                </w:rPr>
                <w:t>http://legis.wisconsin.gov/ltsb/wiselr/data.htm</w:t>
              </w:r>
            </w:hyperlink>
          </w:p>
        </w:tc>
      </w:tr>
      <w:tr w:rsidR="00E32862" w:rsidRPr="00A10C32" w14:paraId="5FA2076C" w14:textId="77777777" w:rsidTr="009A4C56">
        <w:trPr>
          <w:trHeight w:val="300"/>
        </w:trPr>
        <w:tc>
          <w:tcPr>
            <w:tcW w:w="2165" w:type="dxa"/>
            <w:vMerge/>
            <w:tcBorders>
              <w:left w:val="single" w:sz="4" w:space="0" w:color="auto"/>
              <w:bottom w:val="single" w:sz="4" w:space="0" w:color="auto"/>
              <w:right w:val="single" w:sz="4" w:space="0" w:color="auto"/>
            </w:tcBorders>
            <w:shd w:val="clear" w:color="auto" w:fill="auto"/>
            <w:noWrap/>
            <w:vAlign w:val="center"/>
            <w:hideMark/>
          </w:tcPr>
          <w:p w14:paraId="0A8C3E56" w14:textId="77777777" w:rsidR="00E32862" w:rsidRPr="00E32862" w:rsidRDefault="00E32862" w:rsidP="009A4C56">
            <w:pPr>
              <w:rPr>
                <w:rFonts w:eastAsia="Times New Roman" w:cs="Times New Roman"/>
                <w:color w:val="000000"/>
                <w:sz w:val="22"/>
              </w:rPr>
            </w:pPr>
          </w:p>
        </w:tc>
        <w:tc>
          <w:tcPr>
            <w:tcW w:w="2610" w:type="dxa"/>
            <w:tcBorders>
              <w:top w:val="nil"/>
              <w:left w:val="nil"/>
              <w:bottom w:val="single" w:sz="4" w:space="0" w:color="auto"/>
              <w:right w:val="single" w:sz="4" w:space="0" w:color="auto"/>
            </w:tcBorders>
            <w:shd w:val="clear" w:color="auto" w:fill="auto"/>
            <w:noWrap/>
            <w:vAlign w:val="center"/>
            <w:hideMark/>
          </w:tcPr>
          <w:p w14:paraId="414024E3"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 of road miles</w:t>
            </w:r>
          </w:p>
        </w:tc>
        <w:tc>
          <w:tcPr>
            <w:tcW w:w="4320" w:type="dxa"/>
            <w:vMerge/>
            <w:tcBorders>
              <w:left w:val="nil"/>
              <w:bottom w:val="single" w:sz="4" w:space="0" w:color="auto"/>
              <w:right w:val="single" w:sz="4" w:space="0" w:color="auto"/>
            </w:tcBorders>
            <w:shd w:val="clear" w:color="auto" w:fill="auto"/>
            <w:vAlign w:val="center"/>
            <w:hideMark/>
          </w:tcPr>
          <w:p w14:paraId="54D3E26B" w14:textId="77777777" w:rsidR="00E32862" w:rsidRPr="00E32862" w:rsidRDefault="00E32862" w:rsidP="009A4C56">
            <w:pPr>
              <w:rPr>
                <w:rFonts w:eastAsia="Times New Roman" w:cs="Times New Roman"/>
                <w:color w:val="000000"/>
                <w:sz w:val="22"/>
              </w:rPr>
            </w:pPr>
          </w:p>
        </w:tc>
      </w:tr>
      <w:tr w:rsidR="00E32862" w:rsidRPr="00A10C32" w14:paraId="15D9270E" w14:textId="77777777" w:rsidTr="009A4C56">
        <w:trPr>
          <w:trHeight w:val="600"/>
        </w:trPr>
        <w:tc>
          <w:tcPr>
            <w:tcW w:w="2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03B14B"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Coal mines</w:t>
            </w:r>
          </w:p>
        </w:tc>
        <w:tc>
          <w:tcPr>
            <w:tcW w:w="2610" w:type="dxa"/>
            <w:tcBorders>
              <w:top w:val="single" w:sz="4" w:space="0" w:color="auto"/>
              <w:left w:val="nil"/>
              <w:bottom w:val="single" w:sz="4" w:space="0" w:color="auto"/>
              <w:right w:val="single" w:sz="4" w:space="0" w:color="auto"/>
            </w:tcBorders>
            <w:shd w:val="clear" w:color="auto" w:fill="auto"/>
            <w:vAlign w:val="center"/>
            <w:hideMark/>
          </w:tcPr>
          <w:p w14:paraId="36B57C23"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 of active surface and auger coal mines</w:t>
            </w:r>
          </w:p>
        </w:tc>
        <w:tc>
          <w:tcPr>
            <w:tcW w:w="4320" w:type="dxa"/>
            <w:tcBorders>
              <w:top w:val="single" w:sz="4" w:space="0" w:color="auto"/>
              <w:left w:val="nil"/>
              <w:bottom w:val="single" w:sz="4" w:space="0" w:color="auto"/>
              <w:right w:val="single" w:sz="4" w:space="0" w:color="auto"/>
            </w:tcBorders>
            <w:shd w:val="clear" w:color="auto" w:fill="auto"/>
            <w:vAlign w:val="center"/>
            <w:hideMark/>
          </w:tcPr>
          <w:p w14:paraId="6B682826" w14:textId="77777777" w:rsidR="00E32862" w:rsidRPr="00E32862" w:rsidRDefault="00E32862" w:rsidP="009A4C56">
            <w:pPr>
              <w:pStyle w:val="NoSpacing"/>
              <w:rPr>
                <w:rFonts w:ascii="Times New Roman" w:eastAsia="Times New Roman" w:hAnsi="Times New Roman" w:cs="Times New Roman"/>
                <w:color w:val="000000"/>
              </w:rPr>
            </w:pPr>
            <w:r w:rsidRPr="00E32862">
              <w:rPr>
                <w:rFonts w:ascii="Times New Roman" w:hAnsi="Times New Roman" w:cs="Times New Roman"/>
                <w:lang w:val="en"/>
              </w:rPr>
              <w:t xml:space="preserve">Illinois Coal Resource Shapefiles: </w:t>
            </w:r>
            <w:r w:rsidRPr="00E32862">
              <w:rPr>
                <w:rFonts w:ascii="Times New Roman" w:eastAsia="Times New Roman" w:hAnsi="Times New Roman" w:cs="Times New Roman"/>
                <w:color w:val="1F497D"/>
                <w:u w:val="single"/>
              </w:rPr>
              <w:t>http://www.isgs.illinois.edu/research/coal/shapefiles</w:t>
            </w:r>
          </w:p>
        </w:tc>
      </w:tr>
    </w:tbl>
    <w:p w14:paraId="46BBF145" w14:textId="77777777" w:rsidR="00E32862" w:rsidRDefault="00E32862" w:rsidP="00E32862">
      <w:pPr>
        <w:pStyle w:val="NoSpacing"/>
        <w:rPr>
          <w:rFonts w:ascii="Times New Roman" w:hAnsi="Times New Roman" w:cs="Times New Roman"/>
          <w:b/>
          <w:sz w:val="24"/>
          <w:szCs w:val="24"/>
        </w:rPr>
      </w:pPr>
    </w:p>
    <w:p w14:paraId="3323ABD9" w14:textId="77777777" w:rsidR="00E32862" w:rsidRDefault="00E32862" w:rsidP="00E32862">
      <w:pPr>
        <w:rPr>
          <w:rFonts w:cs="Times New Roman"/>
          <w:b/>
          <w:szCs w:val="24"/>
        </w:rPr>
      </w:pPr>
      <w:r>
        <w:rPr>
          <w:rFonts w:cs="Times New Roman"/>
          <w:b/>
          <w:szCs w:val="24"/>
        </w:rPr>
        <w:br w:type="page"/>
      </w:r>
    </w:p>
    <w:p w14:paraId="7A847E1E" w14:textId="77777777" w:rsidR="00E32862" w:rsidRPr="004217EB" w:rsidRDefault="00E32862" w:rsidP="00E32862">
      <w:pPr>
        <w:pStyle w:val="NoSpacing"/>
        <w:rPr>
          <w:rFonts w:ascii="Times New Roman" w:hAnsi="Times New Roman" w:cs="Times New Roman"/>
          <w:b/>
          <w:sz w:val="24"/>
          <w:szCs w:val="24"/>
        </w:rPr>
      </w:pPr>
      <w:r w:rsidRPr="004217EB">
        <w:rPr>
          <w:rFonts w:ascii="Times New Roman" w:hAnsi="Times New Roman" w:cs="Times New Roman"/>
          <w:b/>
          <w:sz w:val="24"/>
          <w:szCs w:val="24"/>
        </w:rPr>
        <w:lastRenderedPageBreak/>
        <w:t xml:space="preserve">Table 2 </w:t>
      </w:r>
      <w:r w:rsidRPr="004217EB">
        <w:rPr>
          <w:rFonts w:ascii="Times New Roman" w:hAnsi="Times New Roman" w:cs="Times New Roman"/>
          <w:sz w:val="24"/>
          <w:szCs w:val="24"/>
        </w:rPr>
        <w:t>continued…</w:t>
      </w:r>
    </w:p>
    <w:tbl>
      <w:tblPr>
        <w:tblW w:w="9095" w:type="dxa"/>
        <w:tblInd w:w="103" w:type="dxa"/>
        <w:tblLayout w:type="fixed"/>
        <w:tblLook w:val="04A0" w:firstRow="1" w:lastRow="0" w:firstColumn="1" w:lastColumn="0" w:noHBand="0" w:noVBand="1"/>
      </w:tblPr>
      <w:tblGrid>
        <w:gridCol w:w="2165"/>
        <w:gridCol w:w="2610"/>
        <w:gridCol w:w="4320"/>
      </w:tblGrid>
      <w:tr w:rsidR="00E32862" w:rsidRPr="00E32862" w14:paraId="48542855" w14:textId="77777777" w:rsidTr="009A4C56">
        <w:trPr>
          <w:trHeight w:val="300"/>
        </w:trPr>
        <w:tc>
          <w:tcPr>
            <w:tcW w:w="2165"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47E74061" w14:textId="77777777" w:rsidR="00E32862" w:rsidRPr="00E32862" w:rsidRDefault="00E32862" w:rsidP="009A4C56">
            <w:pPr>
              <w:rPr>
                <w:rFonts w:eastAsia="Times New Roman" w:cs="Times New Roman"/>
                <w:b/>
                <w:bCs/>
                <w:color w:val="000000"/>
                <w:sz w:val="22"/>
              </w:rPr>
            </w:pPr>
            <w:r w:rsidRPr="00E32862">
              <w:rPr>
                <w:rFonts w:eastAsia="Times New Roman" w:cs="Times New Roman"/>
                <w:b/>
                <w:bCs/>
                <w:color w:val="000000"/>
                <w:sz w:val="22"/>
              </w:rPr>
              <w:t>Parameter</w:t>
            </w:r>
          </w:p>
        </w:tc>
        <w:tc>
          <w:tcPr>
            <w:tcW w:w="2610" w:type="dxa"/>
            <w:tcBorders>
              <w:top w:val="single" w:sz="4" w:space="0" w:color="auto"/>
              <w:left w:val="nil"/>
              <w:bottom w:val="single" w:sz="4" w:space="0" w:color="auto"/>
              <w:right w:val="single" w:sz="4" w:space="0" w:color="auto"/>
            </w:tcBorders>
            <w:shd w:val="clear" w:color="000000" w:fill="D9D9D9"/>
            <w:vAlign w:val="center"/>
            <w:hideMark/>
          </w:tcPr>
          <w:p w14:paraId="0D9DB045" w14:textId="77777777" w:rsidR="00E32862" w:rsidRPr="00E32862" w:rsidRDefault="00E32862" w:rsidP="009A4C56">
            <w:pPr>
              <w:rPr>
                <w:rFonts w:eastAsia="Times New Roman" w:cs="Times New Roman"/>
                <w:b/>
                <w:bCs/>
                <w:color w:val="000000"/>
                <w:sz w:val="22"/>
              </w:rPr>
            </w:pPr>
            <w:r w:rsidRPr="00E32862">
              <w:rPr>
                <w:rFonts w:eastAsia="Times New Roman" w:cs="Times New Roman"/>
                <w:b/>
                <w:bCs/>
                <w:color w:val="000000"/>
                <w:sz w:val="22"/>
              </w:rPr>
              <w:t>Metrics</w:t>
            </w:r>
          </w:p>
        </w:tc>
        <w:tc>
          <w:tcPr>
            <w:tcW w:w="4320" w:type="dxa"/>
            <w:tcBorders>
              <w:top w:val="single" w:sz="4" w:space="0" w:color="auto"/>
              <w:left w:val="nil"/>
              <w:bottom w:val="single" w:sz="4" w:space="0" w:color="auto"/>
              <w:right w:val="single" w:sz="4" w:space="0" w:color="auto"/>
            </w:tcBorders>
            <w:shd w:val="clear" w:color="000000" w:fill="D9D9D9"/>
            <w:vAlign w:val="center"/>
            <w:hideMark/>
          </w:tcPr>
          <w:p w14:paraId="757FF12C" w14:textId="77777777" w:rsidR="00E32862" w:rsidRPr="00E32862" w:rsidRDefault="00E32862" w:rsidP="009A4C56">
            <w:pPr>
              <w:rPr>
                <w:rFonts w:eastAsia="Times New Roman" w:cs="Times New Roman"/>
                <w:b/>
                <w:bCs/>
                <w:color w:val="000000"/>
                <w:sz w:val="22"/>
              </w:rPr>
            </w:pPr>
            <w:r w:rsidRPr="00E32862">
              <w:rPr>
                <w:rFonts w:eastAsia="Times New Roman" w:cs="Times New Roman"/>
                <w:b/>
                <w:bCs/>
                <w:color w:val="000000"/>
                <w:sz w:val="22"/>
              </w:rPr>
              <w:t>Source</w:t>
            </w:r>
          </w:p>
        </w:tc>
      </w:tr>
      <w:tr w:rsidR="00E32862" w:rsidRPr="00E32862" w14:paraId="7C9973E1" w14:textId="77777777" w:rsidTr="009A4C56">
        <w:trPr>
          <w:trHeight w:val="600"/>
        </w:trPr>
        <w:tc>
          <w:tcPr>
            <w:tcW w:w="2165" w:type="dxa"/>
            <w:tcBorders>
              <w:top w:val="nil"/>
              <w:left w:val="single" w:sz="4" w:space="0" w:color="auto"/>
              <w:bottom w:val="single" w:sz="4" w:space="0" w:color="auto"/>
              <w:right w:val="single" w:sz="4" w:space="0" w:color="auto"/>
            </w:tcBorders>
            <w:shd w:val="clear" w:color="auto" w:fill="auto"/>
            <w:vAlign w:val="center"/>
          </w:tcPr>
          <w:p w14:paraId="5F9C2EC0"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National Pollutant Discharge Elimination System (NPDES) Majors from the Permit Compliance System</w:t>
            </w:r>
          </w:p>
        </w:tc>
        <w:tc>
          <w:tcPr>
            <w:tcW w:w="2610" w:type="dxa"/>
            <w:tcBorders>
              <w:top w:val="nil"/>
              <w:left w:val="nil"/>
              <w:bottom w:val="single" w:sz="4" w:space="0" w:color="auto"/>
              <w:right w:val="single" w:sz="4" w:space="0" w:color="auto"/>
            </w:tcBorders>
            <w:shd w:val="clear" w:color="auto" w:fill="auto"/>
            <w:vAlign w:val="center"/>
          </w:tcPr>
          <w:p w14:paraId="05BA6ED8"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Count of NPDES major permits</w:t>
            </w:r>
          </w:p>
        </w:tc>
        <w:tc>
          <w:tcPr>
            <w:tcW w:w="4320" w:type="dxa"/>
            <w:vMerge w:val="restart"/>
            <w:tcBorders>
              <w:top w:val="nil"/>
              <w:left w:val="nil"/>
              <w:right w:val="single" w:sz="4" w:space="0" w:color="auto"/>
            </w:tcBorders>
            <w:shd w:val="clear" w:color="auto" w:fill="auto"/>
            <w:vAlign w:val="center"/>
          </w:tcPr>
          <w:p w14:paraId="5C3B07F1"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U.S. Environmental Protection Agency. Geospatial data download service - Geospatial information for all publicly available FRS facilities that have latitude/longitude data [file geodatabase]. Accessed August 27, 2013. Available online: http://www.epa.gov/enviro/geo_data.html</w:t>
            </w:r>
          </w:p>
          <w:p w14:paraId="5FACA096" w14:textId="77777777" w:rsidR="00E32862" w:rsidRPr="00E32862" w:rsidRDefault="00E32862" w:rsidP="009A4C56">
            <w:pPr>
              <w:rPr>
                <w:rFonts w:eastAsia="Times New Roman" w:cs="Times New Roman"/>
                <w:color w:val="000000"/>
                <w:sz w:val="22"/>
              </w:rPr>
            </w:pPr>
          </w:p>
        </w:tc>
      </w:tr>
      <w:tr w:rsidR="00E32862" w:rsidRPr="00E32862" w14:paraId="1CC56EE1" w14:textId="77777777" w:rsidTr="009A4C56">
        <w:trPr>
          <w:trHeight w:val="600"/>
        </w:trPr>
        <w:tc>
          <w:tcPr>
            <w:tcW w:w="2165" w:type="dxa"/>
            <w:tcBorders>
              <w:top w:val="nil"/>
              <w:left w:val="single" w:sz="4" w:space="0" w:color="auto"/>
              <w:bottom w:val="single" w:sz="4" w:space="0" w:color="auto"/>
              <w:right w:val="single" w:sz="4" w:space="0" w:color="auto"/>
            </w:tcBorders>
            <w:shd w:val="clear" w:color="auto" w:fill="auto"/>
            <w:vAlign w:val="center"/>
          </w:tcPr>
          <w:p w14:paraId="25FF7354"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Superfund National Priorities List (SNPL) from the Compensation and Liability Information System</w:t>
            </w:r>
          </w:p>
        </w:tc>
        <w:tc>
          <w:tcPr>
            <w:tcW w:w="2610" w:type="dxa"/>
            <w:tcBorders>
              <w:top w:val="nil"/>
              <w:left w:val="nil"/>
              <w:bottom w:val="single" w:sz="4" w:space="0" w:color="auto"/>
              <w:right w:val="single" w:sz="4" w:space="0" w:color="auto"/>
            </w:tcBorders>
            <w:shd w:val="clear" w:color="auto" w:fill="auto"/>
            <w:vAlign w:val="center"/>
          </w:tcPr>
          <w:p w14:paraId="53F82944"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 Count of SNPL sites</w:t>
            </w:r>
          </w:p>
        </w:tc>
        <w:tc>
          <w:tcPr>
            <w:tcW w:w="4320" w:type="dxa"/>
            <w:vMerge/>
            <w:tcBorders>
              <w:left w:val="nil"/>
              <w:right w:val="single" w:sz="4" w:space="0" w:color="auto"/>
            </w:tcBorders>
            <w:shd w:val="clear" w:color="auto" w:fill="auto"/>
            <w:vAlign w:val="center"/>
          </w:tcPr>
          <w:p w14:paraId="7254080A" w14:textId="77777777" w:rsidR="00E32862" w:rsidRPr="00E32862" w:rsidRDefault="00E32862" w:rsidP="009A4C56">
            <w:pPr>
              <w:rPr>
                <w:rFonts w:eastAsia="Times New Roman" w:cs="Times New Roman"/>
                <w:color w:val="000000"/>
                <w:sz w:val="22"/>
              </w:rPr>
            </w:pPr>
          </w:p>
        </w:tc>
      </w:tr>
      <w:tr w:rsidR="00E32862" w:rsidRPr="00E32862" w14:paraId="7260934B" w14:textId="77777777" w:rsidTr="009A4C56">
        <w:trPr>
          <w:trHeight w:val="600"/>
        </w:trPr>
        <w:tc>
          <w:tcPr>
            <w:tcW w:w="2165" w:type="dxa"/>
            <w:tcBorders>
              <w:top w:val="nil"/>
              <w:left w:val="single" w:sz="4" w:space="0" w:color="auto"/>
              <w:bottom w:val="single" w:sz="4" w:space="0" w:color="auto"/>
              <w:right w:val="single" w:sz="4" w:space="0" w:color="auto"/>
            </w:tcBorders>
            <w:shd w:val="clear" w:color="auto" w:fill="auto"/>
            <w:vAlign w:val="center"/>
          </w:tcPr>
          <w:p w14:paraId="5D3B8255"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Toxics Release Inventory (TRI) Program</w:t>
            </w:r>
          </w:p>
        </w:tc>
        <w:tc>
          <w:tcPr>
            <w:tcW w:w="2610" w:type="dxa"/>
            <w:tcBorders>
              <w:top w:val="nil"/>
              <w:left w:val="nil"/>
              <w:bottom w:val="single" w:sz="4" w:space="0" w:color="auto"/>
              <w:right w:val="single" w:sz="4" w:space="0" w:color="auto"/>
            </w:tcBorders>
            <w:shd w:val="clear" w:color="auto" w:fill="auto"/>
            <w:vAlign w:val="center"/>
          </w:tcPr>
          <w:p w14:paraId="4F03D37D" w14:textId="77777777" w:rsidR="00E32862" w:rsidRPr="00E32862" w:rsidRDefault="00E32862" w:rsidP="009A4C56">
            <w:pPr>
              <w:rPr>
                <w:rFonts w:eastAsia="Times New Roman" w:cs="Times New Roman"/>
                <w:color w:val="000000"/>
                <w:sz w:val="22"/>
              </w:rPr>
            </w:pPr>
            <w:r w:rsidRPr="00E32862">
              <w:rPr>
                <w:rFonts w:eastAsia="Times New Roman" w:cs="Times New Roman"/>
                <w:color w:val="000000"/>
                <w:sz w:val="22"/>
              </w:rPr>
              <w:t> Count of TRI sites</w:t>
            </w:r>
          </w:p>
        </w:tc>
        <w:tc>
          <w:tcPr>
            <w:tcW w:w="4320" w:type="dxa"/>
            <w:vMerge/>
            <w:tcBorders>
              <w:left w:val="nil"/>
              <w:bottom w:val="single" w:sz="4" w:space="0" w:color="auto"/>
              <w:right w:val="single" w:sz="4" w:space="0" w:color="auto"/>
            </w:tcBorders>
            <w:shd w:val="clear" w:color="auto" w:fill="auto"/>
            <w:vAlign w:val="center"/>
          </w:tcPr>
          <w:p w14:paraId="60D54FBB" w14:textId="77777777" w:rsidR="00E32862" w:rsidRPr="00E32862" w:rsidRDefault="00E32862" w:rsidP="009A4C56">
            <w:pPr>
              <w:rPr>
                <w:rFonts w:eastAsia="Times New Roman" w:cs="Times New Roman"/>
                <w:color w:val="000000"/>
                <w:sz w:val="22"/>
              </w:rPr>
            </w:pPr>
          </w:p>
        </w:tc>
      </w:tr>
    </w:tbl>
    <w:p w14:paraId="7DFFA6B1" w14:textId="77777777" w:rsidR="00E32862" w:rsidRPr="00E32862" w:rsidRDefault="00E32862" w:rsidP="00E32862">
      <w:pPr>
        <w:pStyle w:val="NoSpacing"/>
        <w:rPr>
          <w:b/>
        </w:rPr>
      </w:pPr>
    </w:p>
    <w:p w14:paraId="53AADDA5" w14:textId="77777777" w:rsidR="00E32862" w:rsidRPr="00E32862" w:rsidRDefault="00E32862" w:rsidP="00E32862">
      <w:pPr>
        <w:pStyle w:val="NoSpacing"/>
        <w:rPr>
          <w:b/>
        </w:rPr>
      </w:pPr>
    </w:p>
    <w:p w14:paraId="5D05DAD5" w14:textId="77777777" w:rsidR="00E32862" w:rsidRDefault="00E32862" w:rsidP="00E32862">
      <w:pPr>
        <w:pStyle w:val="NoSpacing"/>
        <w:rPr>
          <w:b/>
          <w:sz w:val="24"/>
          <w:szCs w:val="24"/>
        </w:rPr>
      </w:pPr>
      <w:r w:rsidRPr="004A39F3">
        <w:rPr>
          <w:rFonts w:ascii="Times New Roman" w:hAnsi="Times New Roman" w:cs="Times New Roman"/>
          <w:sz w:val="24"/>
          <w:szCs w:val="24"/>
        </w:rPr>
        <w:t>Tetra Tech performed quality assurance and quality control procedures to screen for errors in the geospatial data. Tt was unable to check all of the stream data due to the large number of sites (n=1234). Also, delineating watersheds in some parts of the state w</w:t>
      </w:r>
      <w:r>
        <w:rPr>
          <w:rFonts w:ascii="Times New Roman" w:hAnsi="Times New Roman" w:cs="Times New Roman"/>
          <w:sz w:val="24"/>
          <w:szCs w:val="24"/>
        </w:rPr>
        <w:t xml:space="preserve">as </w:t>
      </w:r>
      <w:r w:rsidRPr="004A39F3">
        <w:rPr>
          <w:rFonts w:ascii="Times New Roman" w:hAnsi="Times New Roman" w:cs="Times New Roman"/>
          <w:sz w:val="24"/>
          <w:szCs w:val="24"/>
        </w:rPr>
        <w:t xml:space="preserve">difficult </w:t>
      </w:r>
      <w:r>
        <w:rPr>
          <w:rFonts w:ascii="Times New Roman" w:hAnsi="Times New Roman" w:cs="Times New Roman"/>
          <w:sz w:val="24"/>
          <w:szCs w:val="24"/>
        </w:rPr>
        <w:t xml:space="preserve">due to flow alteration (e.g., the Calumet River system south of Lake Michigan). Tetra Tech used the following procedures to screen for errors: </w:t>
      </w:r>
      <w:r w:rsidRPr="004A39F3">
        <w:rPr>
          <w:rFonts w:ascii="Times New Roman" w:hAnsi="Times New Roman" w:cs="Times New Roman"/>
          <w:sz w:val="24"/>
          <w:szCs w:val="24"/>
        </w:rPr>
        <w:t xml:space="preserve">desktop </w:t>
      </w:r>
      <w:r>
        <w:rPr>
          <w:rFonts w:ascii="Times New Roman" w:hAnsi="Times New Roman" w:cs="Times New Roman"/>
          <w:sz w:val="24"/>
          <w:szCs w:val="24"/>
        </w:rPr>
        <w:t xml:space="preserve">screening in Google Earth; </w:t>
      </w:r>
      <w:r w:rsidRPr="004A39F3">
        <w:rPr>
          <w:rFonts w:ascii="Times New Roman" w:hAnsi="Times New Roman" w:cs="Times New Roman"/>
          <w:sz w:val="24"/>
          <w:szCs w:val="24"/>
        </w:rPr>
        <w:t>plotting drainage area vs. stream width and looking for outliers (streams only)</w:t>
      </w:r>
      <w:r>
        <w:rPr>
          <w:rFonts w:ascii="Times New Roman" w:hAnsi="Times New Roman" w:cs="Times New Roman"/>
          <w:sz w:val="24"/>
          <w:szCs w:val="24"/>
        </w:rPr>
        <w:t>;</w:t>
      </w:r>
      <w:r w:rsidRPr="004A39F3">
        <w:rPr>
          <w:rFonts w:ascii="Times New Roman" w:hAnsi="Times New Roman" w:cs="Times New Roman"/>
          <w:sz w:val="24"/>
          <w:szCs w:val="24"/>
        </w:rPr>
        <w:t xml:space="preserve"> and </w:t>
      </w:r>
      <w:r>
        <w:rPr>
          <w:rFonts w:ascii="Times New Roman" w:hAnsi="Times New Roman" w:cs="Times New Roman"/>
          <w:sz w:val="24"/>
          <w:szCs w:val="24"/>
        </w:rPr>
        <w:t xml:space="preserve">communicating with IEPA staff and others with local knowledge to </w:t>
      </w:r>
      <w:r w:rsidRPr="004A39F3">
        <w:rPr>
          <w:rFonts w:ascii="Times New Roman" w:hAnsi="Times New Roman" w:cs="Times New Roman"/>
          <w:sz w:val="24"/>
          <w:szCs w:val="24"/>
        </w:rPr>
        <w:t xml:space="preserve">verify </w:t>
      </w:r>
      <w:r>
        <w:rPr>
          <w:rFonts w:ascii="Times New Roman" w:hAnsi="Times New Roman" w:cs="Times New Roman"/>
          <w:sz w:val="24"/>
          <w:szCs w:val="24"/>
        </w:rPr>
        <w:t>data that appeared questionable.</w:t>
      </w:r>
    </w:p>
    <w:p w14:paraId="44A8F9B1" w14:textId="77777777" w:rsidR="00E32862" w:rsidRDefault="00E32862" w:rsidP="00E32862">
      <w:pPr>
        <w:pStyle w:val="NoSpacing"/>
        <w:rPr>
          <w:b/>
          <w:sz w:val="24"/>
          <w:szCs w:val="24"/>
        </w:rPr>
      </w:pPr>
    </w:p>
    <w:p w14:paraId="217FCCC0" w14:textId="77777777" w:rsidR="00E32862" w:rsidRPr="006847F0" w:rsidRDefault="00E32862" w:rsidP="00E32862">
      <w:pPr>
        <w:pStyle w:val="NoSpacing"/>
        <w:rPr>
          <w:rFonts w:ascii="Times New Roman" w:hAnsi="Times New Roman" w:cs="Times New Roman"/>
          <w:b/>
          <w:sz w:val="24"/>
          <w:szCs w:val="24"/>
        </w:rPr>
      </w:pPr>
      <w:r w:rsidRPr="006847F0">
        <w:rPr>
          <w:rFonts w:ascii="Times New Roman" w:hAnsi="Times New Roman" w:cs="Times New Roman"/>
          <w:b/>
          <w:sz w:val="24"/>
          <w:szCs w:val="24"/>
        </w:rPr>
        <w:t>Literature Cited</w:t>
      </w:r>
    </w:p>
    <w:p w14:paraId="3EDEA63C" w14:textId="77777777" w:rsidR="00E32862" w:rsidRPr="00160410" w:rsidRDefault="00E32862" w:rsidP="00E32862">
      <w:pPr>
        <w:pStyle w:val="NoSpacing"/>
        <w:rPr>
          <w:rFonts w:ascii="Times New Roman" w:hAnsi="Times New Roman" w:cs="Times New Roman"/>
          <w:sz w:val="24"/>
          <w:szCs w:val="24"/>
        </w:rPr>
      </w:pPr>
    </w:p>
    <w:p w14:paraId="7E9C2662" w14:textId="77777777" w:rsidR="00E32862" w:rsidRDefault="00E32862" w:rsidP="00E32862">
      <w:pPr>
        <w:pStyle w:val="NoSpacing"/>
        <w:rPr>
          <w:rFonts w:ascii="Times New Roman" w:hAnsi="Times New Roman" w:cs="Times New Roman"/>
        </w:rPr>
      </w:pPr>
      <w:r w:rsidRPr="004A1073">
        <w:rPr>
          <w:rFonts w:ascii="Times New Roman" w:hAnsi="Times New Roman" w:cs="Times New Roman"/>
        </w:rPr>
        <w:t>Esselman, P.C., Infante, D.M., Wang, L., Wu, D., Cooper, A.R., Taylor, W.W., 2011. An index of cumulative disturbance to river fish habitats of the conterminous United States from landscape anthropogenic activities. Ecol. Restor. 29: 133–151.</w:t>
      </w:r>
    </w:p>
    <w:p w14:paraId="47796E98" w14:textId="77777777" w:rsidR="00E32862" w:rsidRDefault="00E32862" w:rsidP="00E32862">
      <w:pPr>
        <w:pStyle w:val="NoSpacing"/>
        <w:rPr>
          <w:rFonts w:ascii="Times New Roman" w:hAnsi="Times New Roman" w:cs="Times New Roman"/>
          <w:color w:val="000000"/>
          <w:sz w:val="24"/>
          <w:szCs w:val="24"/>
          <w:shd w:val="clear" w:color="auto" w:fill="FFFFFF"/>
        </w:rPr>
      </w:pPr>
    </w:p>
    <w:p w14:paraId="189493C3" w14:textId="77777777" w:rsidR="00E32862" w:rsidRDefault="00E32862" w:rsidP="00E32862">
      <w:pPr>
        <w:pStyle w:val="NoSpacing"/>
        <w:rPr>
          <w:rFonts w:ascii="Times New Roman" w:hAnsi="Times New Roman" w:cs="Times New Roman"/>
          <w:color w:val="000000"/>
          <w:sz w:val="24"/>
          <w:szCs w:val="24"/>
          <w:shd w:val="clear" w:color="auto" w:fill="FFFFFF"/>
        </w:rPr>
      </w:pPr>
      <w:r w:rsidRPr="00160410">
        <w:rPr>
          <w:rFonts w:ascii="Times New Roman" w:hAnsi="Times New Roman" w:cs="Times New Roman"/>
          <w:color w:val="000000"/>
          <w:sz w:val="24"/>
          <w:szCs w:val="24"/>
          <w:shd w:val="clear" w:color="auto" w:fill="FFFFFF"/>
        </w:rPr>
        <w:t xml:space="preserve">Fry, J., Xian, G., Jin, S., Dewitz, J., Homer, C., Yang, L., Barnes, C., Herold, N., and Wickham, J., 2011. </w:t>
      </w:r>
      <w:hyperlink r:id="rId43" w:history="1">
        <w:r w:rsidRPr="00160410">
          <w:rPr>
            <w:rStyle w:val="Hyperlink"/>
            <w:rFonts w:ascii="Times New Roman" w:hAnsi="Times New Roman" w:cs="Times New Roman"/>
            <w:szCs w:val="24"/>
            <w:shd w:val="clear" w:color="auto" w:fill="FFFFFF"/>
          </w:rPr>
          <w:t>Completion of the 2006 National Land Cover Database for the Conterminous United States</w:t>
        </w:r>
      </w:hyperlink>
      <w:r w:rsidRPr="00160410">
        <w:rPr>
          <w:rFonts w:ascii="Times New Roman" w:hAnsi="Times New Roman" w:cs="Times New Roman"/>
          <w:color w:val="000000"/>
          <w:sz w:val="24"/>
          <w:szCs w:val="24"/>
          <w:shd w:val="clear" w:color="auto" w:fill="FFFFFF"/>
        </w:rPr>
        <w:t xml:space="preserve">, </w:t>
      </w:r>
      <w:r w:rsidRPr="00160410">
        <w:rPr>
          <w:rFonts w:ascii="Times New Roman" w:hAnsi="Times New Roman" w:cs="Times New Roman"/>
          <w:i/>
          <w:iCs/>
          <w:color w:val="000000"/>
          <w:sz w:val="24"/>
          <w:szCs w:val="24"/>
          <w:shd w:val="clear" w:color="auto" w:fill="FFFFFF"/>
        </w:rPr>
        <w:t>PE&amp;RS</w:t>
      </w:r>
      <w:r w:rsidRPr="00160410">
        <w:rPr>
          <w:rFonts w:ascii="Times New Roman" w:hAnsi="Times New Roman" w:cs="Times New Roman"/>
          <w:color w:val="000000"/>
          <w:sz w:val="24"/>
          <w:szCs w:val="24"/>
          <w:shd w:val="clear" w:color="auto" w:fill="FFFFFF"/>
        </w:rPr>
        <w:t>, Vol. 77(9):858-864</w:t>
      </w:r>
    </w:p>
    <w:p w14:paraId="16F571D0" w14:textId="77777777" w:rsidR="00E32862" w:rsidRDefault="00E32862" w:rsidP="00E32862">
      <w:pPr>
        <w:pStyle w:val="NoSpacing"/>
        <w:rPr>
          <w:rFonts w:ascii="Times New Roman" w:hAnsi="Times New Roman" w:cs="Times New Roman"/>
          <w:color w:val="000000"/>
          <w:sz w:val="24"/>
          <w:szCs w:val="24"/>
          <w:shd w:val="clear" w:color="auto" w:fill="FFFFFF"/>
        </w:rPr>
      </w:pPr>
    </w:p>
    <w:p w14:paraId="611C0776" w14:textId="77777777" w:rsidR="00E32862" w:rsidRPr="004A1073" w:rsidRDefault="00E32862" w:rsidP="00E32862">
      <w:pPr>
        <w:pStyle w:val="NoSpacing"/>
        <w:rPr>
          <w:rFonts w:ascii="Times New Roman" w:hAnsi="Times New Roman" w:cs="Times New Roman"/>
        </w:rPr>
      </w:pPr>
      <w:r w:rsidRPr="004A1073">
        <w:rPr>
          <w:rFonts w:ascii="Times New Roman" w:hAnsi="Times New Roman" w:cs="Times New Roman"/>
        </w:rPr>
        <w:t>Michigan State University (MSU) Department of Fisheries and Wildlife, Peter C. Esselman, Dana M. Infante, LizhuWang, WilliamW. Taylor, WesleyM. Daniel, Ralph Tingley, Jacqueline Fenner, Arthur Cooper, DanielWieferich, Darren Thornbrugh, and Jared Ross, 2011, National FishHabitat Action Plan (NFHAP) 2010 HCI Scores and Human Disturbance Data for Conterminous United States linked to NHDPLUSV1:National Fish Habitat Action Plan (NFHAP), Denver, CO.</w:t>
      </w:r>
    </w:p>
    <w:p w14:paraId="0B571DFA" w14:textId="77777777" w:rsidR="00E32862" w:rsidRDefault="00E32862" w:rsidP="00E32862">
      <w:pPr>
        <w:pStyle w:val="NoSpacing"/>
        <w:rPr>
          <w:rFonts w:ascii="Times New Roman" w:hAnsi="Times New Roman" w:cs="Times New Roman"/>
          <w:color w:val="000000"/>
          <w:sz w:val="24"/>
          <w:szCs w:val="24"/>
          <w:shd w:val="clear" w:color="auto" w:fill="FFFFFF"/>
        </w:rPr>
      </w:pPr>
    </w:p>
    <w:p w14:paraId="2825A6B6" w14:textId="77777777" w:rsidR="00E32862" w:rsidRPr="007053AC" w:rsidRDefault="00E32862" w:rsidP="00E32862">
      <w:pPr>
        <w:pStyle w:val="NoSpacing"/>
        <w:rPr>
          <w:rFonts w:ascii="Times New Roman" w:hAnsi="Times New Roman" w:cs="Times New Roman"/>
          <w:sz w:val="24"/>
        </w:rPr>
      </w:pPr>
      <w:r w:rsidRPr="007053AC">
        <w:rPr>
          <w:rFonts w:ascii="Times New Roman" w:hAnsi="Times New Roman" w:cs="Times New Roman"/>
          <w:sz w:val="24"/>
        </w:rPr>
        <w:t xml:space="preserve">Omernik, J.M. </w:t>
      </w:r>
      <w:r>
        <w:rPr>
          <w:rFonts w:ascii="Times New Roman" w:hAnsi="Times New Roman" w:cs="Times New Roman"/>
          <w:sz w:val="24"/>
        </w:rPr>
        <w:t xml:space="preserve">1987. </w:t>
      </w:r>
      <w:r w:rsidRPr="007053AC">
        <w:rPr>
          <w:rFonts w:ascii="Times New Roman" w:hAnsi="Times New Roman" w:cs="Times New Roman"/>
          <w:sz w:val="24"/>
        </w:rPr>
        <w:t>Ecoregions of the Conterminous United States. Annals of the Association of American Geographers 77(1):</w:t>
      </w:r>
      <w:r>
        <w:rPr>
          <w:rFonts w:ascii="Times New Roman" w:hAnsi="Times New Roman" w:cs="Times New Roman"/>
          <w:sz w:val="24"/>
        </w:rPr>
        <w:t xml:space="preserve"> </w:t>
      </w:r>
      <w:r w:rsidRPr="007053AC">
        <w:rPr>
          <w:rFonts w:ascii="Times New Roman" w:hAnsi="Times New Roman" w:cs="Times New Roman"/>
          <w:sz w:val="24"/>
        </w:rPr>
        <w:t>118-125.</w:t>
      </w:r>
    </w:p>
    <w:p w14:paraId="47795202" w14:textId="77777777" w:rsidR="00E32862" w:rsidRDefault="00E32862" w:rsidP="00E32862">
      <w:pPr>
        <w:pStyle w:val="NoSpacing"/>
        <w:rPr>
          <w:rFonts w:ascii="Times New Roman" w:hAnsi="Times New Roman" w:cs="Times New Roman"/>
          <w:sz w:val="24"/>
        </w:rPr>
      </w:pPr>
    </w:p>
    <w:p w14:paraId="144BF1EB" w14:textId="77777777" w:rsidR="00E32862" w:rsidRPr="00160410" w:rsidRDefault="00E32862" w:rsidP="00E32862">
      <w:pPr>
        <w:pStyle w:val="NoSpacing"/>
        <w:rPr>
          <w:rFonts w:ascii="Times New Roman" w:hAnsi="Times New Roman" w:cs="Times New Roman"/>
          <w:sz w:val="24"/>
        </w:rPr>
      </w:pPr>
      <w:r w:rsidRPr="00160410">
        <w:rPr>
          <w:rFonts w:ascii="Times New Roman" w:hAnsi="Times New Roman" w:cs="Times New Roman"/>
          <w:sz w:val="24"/>
        </w:rPr>
        <w:lastRenderedPageBreak/>
        <w:t>Sass, L., Hinz, L.C., Epifaniol, J. and A.M. Holtrop. 2010. Developing a Multimetric Habitat Index for Wadeable Streams in Illinois. Prepared for Illinois Natural History Survey, Project Number: (T-25-P-001).</w:t>
      </w:r>
    </w:p>
    <w:p w14:paraId="408C7A05" w14:textId="77777777" w:rsidR="00E32862" w:rsidRPr="00160410" w:rsidRDefault="00E32862" w:rsidP="00E32862">
      <w:pPr>
        <w:pStyle w:val="NoSpacing"/>
        <w:rPr>
          <w:rFonts w:ascii="Times New Roman" w:hAnsi="Times New Roman" w:cs="Times New Roman"/>
          <w:sz w:val="24"/>
        </w:rPr>
      </w:pPr>
    </w:p>
    <w:p w14:paraId="00BDD88A" w14:textId="77777777" w:rsidR="002A4415" w:rsidRDefault="00E32862" w:rsidP="00E32862">
      <w:pPr>
        <w:pStyle w:val="NoSpacing"/>
        <w:rPr>
          <w:rFonts w:ascii="Times New Roman" w:hAnsi="Times New Roman" w:cs="Times New Roman"/>
          <w:sz w:val="24"/>
        </w:rPr>
        <w:sectPr w:rsidR="002A4415" w:rsidSect="002A4415">
          <w:headerReference w:type="default" r:id="rId44"/>
          <w:footerReference w:type="default" r:id="rId45"/>
          <w:pgSz w:w="12240" w:h="15840"/>
          <w:pgMar w:top="1440" w:right="1440" w:bottom="1440" w:left="1440" w:header="720" w:footer="720" w:gutter="0"/>
          <w:pgNumType w:start="1"/>
          <w:cols w:space="720"/>
          <w:docGrid w:linePitch="360"/>
        </w:sectPr>
      </w:pPr>
      <w:r w:rsidRPr="00160410">
        <w:rPr>
          <w:rFonts w:ascii="Times New Roman" w:hAnsi="Times New Roman" w:cs="Times New Roman"/>
          <w:sz w:val="24"/>
        </w:rPr>
        <w:t>Smogor, R. 2000. Draft manual for calculating Index of Biotic Integrity scores for streams in Illinois. Prepared for: Illinois Environmental Protection Agency and Illinois Department of Natural Resources. 23 pp.</w:t>
      </w:r>
    </w:p>
    <w:p w14:paraId="5712DB8F" w14:textId="0E28E813" w:rsidR="00E32862" w:rsidRDefault="00E32862">
      <w:pPr>
        <w:rPr>
          <w:rFonts w:asciiTheme="majorHAnsi" w:eastAsiaTheme="majorEastAsia" w:hAnsiTheme="majorHAnsi" w:cstheme="majorBidi"/>
          <w:b/>
          <w:bCs/>
          <w:color w:val="365F91" w:themeColor="accent1" w:themeShade="BF"/>
          <w:sz w:val="28"/>
          <w:szCs w:val="28"/>
        </w:rPr>
      </w:pPr>
    </w:p>
    <w:p w14:paraId="097DD931" w14:textId="77777777" w:rsidR="009E0445" w:rsidRDefault="00E32862" w:rsidP="009E0445">
      <w:pPr>
        <w:pStyle w:val="Heading1"/>
      </w:pPr>
      <w:bookmarkStart w:id="57" w:name="_Toc388970224"/>
      <w:r>
        <w:t xml:space="preserve">Appendix B. </w:t>
      </w:r>
      <w:r w:rsidR="009E0445">
        <w:t>Lake Reference Designations.</w:t>
      </w:r>
      <w:bookmarkEnd w:id="57"/>
    </w:p>
    <w:p w14:paraId="3C01D0EB" w14:textId="77777777" w:rsidR="009E0445" w:rsidRDefault="009E0445" w:rsidP="00A11E3D"/>
    <w:tbl>
      <w:tblPr>
        <w:tblW w:w="9465" w:type="dxa"/>
        <w:tblInd w:w="93" w:type="dxa"/>
        <w:tblLook w:val="04A0" w:firstRow="1" w:lastRow="0" w:firstColumn="1" w:lastColumn="0" w:noHBand="0" w:noVBand="1"/>
      </w:tblPr>
      <w:tblGrid>
        <w:gridCol w:w="960"/>
        <w:gridCol w:w="1566"/>
        <w:gridCol w:w="960"/>
        <w:gridCol w:w="960"/>
        <w:gridCol w:w="960"/>
        <w:gridCol w:w="4059"/>
      </w:tblGrid>
      <w:tr w:rsidR="009E0445" w:rsidRPr="006470D6" w14:paraId="414002FE" w14:textId="77777777" w:rsidTr="00455C57">
        <w:trPr>
          <w:trHeight w:val="300"/>
          <w:tblHeader/>
        </w:trPr>
        <w:tc>
          <w:tcPr>
            <w:tcW w:w="960" w:type="dxa"/>
            <w:tcBorders>
              <w:top w:val="nil"/>
              <w:left w:val="nil"/>
              <w:bottom w:val="nil"/>
              <w:right w:val="nil"/>
            </w:tcBorders>
            <w:shd w:val="clear" w:color="000000" w:fill="BFBFBF"/>
            <w:noWrap/>
            <w:vAlign w:val="center"/>
            <w:hideMark/>
          </w:tcPr>
          <w:p w14:paraId="2CB88FF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Station</w:t>
            </w:r>
          </w:p>
        </w:tc>
        <w:tc>
          <w:tcPr>
            <w:tcW w:w="1566" w:type="dxa"/>
            <w:tcBorders>
              <w:top w:val="nil"/>
              <w:left w:val="nil"/>
              <w:bottom w:val="nil"/>
              <w:right w:val="nil"/>
            </w:tcBorders>
            <w:shd w:val="clear" w:color="000000" w:fill="BFBFBF"/>
            <w:noWrap/>
            <w:vAlign w:val="center"/>
            <w:hideMark/>
          </w:tcPr>
          <w:p w14:paraId="3F78440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Lake Name</w:t>
            </w:r>
          </w:p>
        </w:tc>
        <w:tc>
          <w:tcPr>
            <w:tcW w:w="960" w:type="dxa"/>
            <w:tcBorders>
              <w:top w:val="nil"/>
              <w:left w:val="nil"/>
              <w:bottom w:val="nil"/>
              <w:right w:val="nil"/>
            </w:tcBorders>
            <w:shd w:val="clear" w:color="000000" w:fill="BFBFBF"/>
            <w:noWrap/>
            <w:vAlign w:val="center"/>
            <w:hideMark/>
          </w:tcPr>
          <w:p w14:paraId="03D6DB6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Unit</w:t>
            </w:r>
          </w:p>
        </w:tc>
        <w:tc>
          <w:tcPr>
            <w:tcW w:w="960" w:type="dxa"/>
            <w:tcBorders>
              <w:top w:val="nil"/>
              <w:left w:val="nil"/>
              <w:bottom w:val="nil"/>
              <w:right w:val="nil"/>
            </w:tcBorders>
            <w:shd w:val="clear" w:color="000000" w:fill="BFBFBF"/>
            <w:noWrap/>
            <w:vAlign w:val="center"/>
            <w:hideMark/>
          </w:tcPr>
          <w:p w14:paraId="64AC830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Tt rating</w:t>
            </w:r>
          </w:p>
        </w:tc>
        <w:tc>
          <w:tcPr>
            <w:tcW w:w="960" w:type="dxa"/>
            <w:tcBorders>
              <w:top w:val="nil"/>
              <w:left w:val="nil"/>
              <w:bottom w:val="nil"/>
              <w:right w:val="nil"/>
            </w:tcBorders>
            <w:shd w:val="clear" w:color="000000" w:fill="BFBFBF"/>
            <w:noWrap/>
            <w:vAlign w:val="center"/>
            <w:hideMark/>
          </w:tcPr>
          <w:p w14:paraId="492B26E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IEPA rating</w:t>
            </w:r>
          </w:p>
        </w:tc>
        <w:tc>
          <w:tcPr>
            <w:tcW w:w="4059" w:type="dxa"/>
            <w:tcBorders>
              <w:top w:val="nil"/>
              <w:left w:val="nil"/>
              <w:bottom w:val="nil"/>
              <w:right w:val="nil"/>
            </w:tcBorders>
            <w:shd w:val="clear" w:color="000000" w:fill="BFBFBF"/>
            <w:vAlign w:val="center"/>
            <w:hideMark/>
          </w:tcPr>
          <w:p w14:paraId="1780BF8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reason/human impact</w:t>
            </w:r>
          </w:p>
        </w:tc>
      </w:tr>
      <w:tr w:rsidR="009E0445" w:rsidRPr="006470D6" w14:paraId="54B300E7" w14:textId="77777777" w:rsidTr="00455C57">
        <w:trPr>
          <w:trHeight w:val="480"/>
        </w:trPr>
        <w:tc>
          <w:tcPr>
            <w:tcW w:w="960" w:type="dxa"/>
            <w:tcBorders>
              <w:top w:val="nil"/>
              <w:left w:val="nil"/>
              <w:bottom w:val="nil"/>
              <w:right w:val="nil"/>
            </w:tcBorders>
            <w:shd w:val="clear" w:color="auto" w:fill="auto"/>
            <w:noWrap/>
            <w:vAlign w:val="center"/>
            <w:hideMark/>
          </w:tcPr>
          <w:p w14:paraId="4FBFB48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QZV</w:t>
            </w:r>
          </w:p>
        </w:tc>
        <w:tc>
          <w:tcPr>
            <w:tcW w:w="1566" w:type="dxa"/>
            <w:tcBorders>
              <w:top w:val="nil"/>
              <w:left w:val="nil"/>
              <w:bottom w:val="nil"/>
              <w:right w:val="nil"/>
            </w:tcBorders>
            <w:shd w:val="clear" w:color="auto" w:fill="auto"/>
            <w:noWrap/>
            <w:vAlign w:val="center"/>
            <w:hideMark/>
          </w:tcPr>
          <w:p w14:paraId="087D41E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Sand Pond</w:t>
            </w:r>
          </w:p>
        </w:tc>
        <w:tc>
          <w:tcPr>
            <w:tcW w:w="960" w:type="dxa"/>
            <w:tcBorders>
              <w:top w:val="nil"/>
              <w:left w:val="nil"/>
              <w:bottom w:val="nil"/>
              <w:right w:val="nil"/>
            </w:tcBorders>
            <w:shd w:val="clear" w:color="auto" w:fill="auto"/>
            <w:noWrap/>
            <w:vAlign w:val="center"/>
            <w:hideMark/>
          </w:tcPr>
          <w:p w14:paraId="485566B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0F51B49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4C89332F"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467D6C5D"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Northeastern lake, set within a IDNR managed park.  Least disturbed condition for area.</w:t>
            </w:r>
          </w:p>
        </w:tc>
      </w:tr>
      <w:tr w:rsidR="009E0445" w:rsidRPr="006470D6" w14:paraId="0FC2241E" w14:textId="77777777" w:rsidTr="00455C57">
        <w:trPr>
          <w:trHeight w:val="300"/>
        </w:trPr>
        <w:tc>
          <w:tcPr>
            <w:tcW w:w="960" w:type="dxa"/>
            <w:tcBorders>
              <w:top w:val="nil"/>
              <w:left w:val="nil"/>
              <w:bottom w:val="nil"/>
              <w:right w:val="nil"/>
            </w:tcBorders>
            <w:shd w:val="clear" w:color="auto" w:fill="auto"/>
            <w:noWrap/>
            <w:vAlign w:val="center"/>
            <w:hideMark/>
          </w:tcPr>
          <w:p w14:paraId="723684F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RDU</w:t>
            </w:r>
          </w:p>
        </w:tc>
        <w:tc>
          <w:tcPr>
            <w:tcW w:w="1566" w:type="dxa"/>
            <w:tcBorders>
              <w:top w:val="nil"/>
              <w:left w:val="nil"/>
              <w:bottom w:val="nil"/>
              <w:right w:val="nil"/>
            </w:tcBorders>
            <w:shd w:val="clear" w:color="auto" w:fill="auto"/>
            <w:noWrap/>
            <w:vAlign w:val="center"/>
            <w:hideMark/>
          </w:tcPr>
          <w:p w14:paraId="3097086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Depue</w:t>
            </w:r>
          </w:p>
        </w:tc>
        <w:tc>
          <w:tcPr>
            <w:tcW w:w="960" w:type="dxa"/>
            <w:tcBorders>
              <w:top w:val="nil"/>
              <w:left w:val="nil"/>
              <w:bottom w:val="nil"/>
              <w:right w:val="nil"/>
            </w:tcBorders>
            <w:shd w:val="clear" w:color="auto" w:fill="auto"/>
            <w:noWrap/>
            <w:vAlign w:val="center"/>
            <w:hideMark/>
          </w:tcPr>
          <w:p w14:paraId="2D299B1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303005D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Strss</w:t>
            </w:r>
          </w:p>
        </w:tc>
        <w:tc>
          <w:tcPr>
            <w:tcW w:w="960" w:type="dxa"/>
            <w:tcBorders>
              <w:top w:val="nil"/>
              <w:left w:val="nil"/>
              <w:bottom w:val="nil"/>
              <w:right w:val="nil"/>
            </w:tcBorders>
            <w:shd w:val="clear" w:color="auto" w:fill="auto"/>
            <w:noWrap/>
            <w:vAlign w:val="center"/>
            <w:hideMark/>
          </w:tcPr>
          <w:p w14:paraId="3D5C06CE" w14:textId="77777777" w:rsidR="009E0445" w:rsidRPr="00196FD1" w:rsidRDefault="009E0445" w:rsidP="00455C57">
            <w:pPr>
              <w:rPr>
                <w:rFonts w:eastAsia="Times New Roman" w:cs="Times New Roman"/>
                <w:color w:val="FF0000"/>
                <w:sz w:val="18"/>
                <w:szCs w:val="18"/>
              </w:rPr>
            </w:pPr>
            <w:r w:rsidRPr="00196FD1">
              <w:rPr>
                <w:rFonts w:eastAsia="Times New Roman" w:cs="Times New Roman"/>
                <w:color w:val="FF0000"/>
                <w:sz w:val="18"/>
                <w:szCs w:val="18"/>
              </w:rPr>
              <w:t>Strss</w:t>
            </w:r>
          </w:p>
        </w:tc>
        <w:tc>
          <w:tcPr>
            <w:tcW w:w="4059" w:type="dxa"/>
            <w:tcBorders>
              <w:top w:val="nil"/>
              <w:left w:val="nil"/>
              <w:bottom w:val="nil"/>
              <w:right w:val="nil"/>
            </w:tcBorders>
            <w:shd w:val="clear" w:color="auto" w:fill="auto"/>
            <w:vAlign w:val="center"/>
            <w:hideMark/>
          </w:tcPr>
          <w:p w14:paraId="0E7DEB8C" w14:textId="77777777" w:rsidR="009E0445" w:rsidRPr="006470D6" w:rsidRDefault="009E0445" w:rsidP="00455C57">
            <w:pPr>
              <w:rPr>
                <w:rFonts w:eastAsia="Times New Roman" w:cs="Times New Roman"/>
                <w:color w:val="000000"/>
                <w:sz w:val="18"/>
                <w:szCs w:val="18"/>
              </w:rPr>
            </w:pPr>
          </w:p>
        </w:tc>
      </w:tr>
      <w:tr w:rsidR="009E0445" w:rsidRPr="006470D6" w14:paraId="1A962816" w14:textId="77777777" w:rsidTr="00455C57">
        <w:trPr>
          <w:trHeight w:val="300"/>
        </w:trPr>
        <w:tc>
          <w:tcPr>
            <w:tcW w:w="960" w:type="dxa"/>
            <w:tcBorders>
              <w:top w:val="nil"/>
              <w:left w:val="nil"/>
              <w:bottom w:val="nil"/>
              <w:right w:val="nil"/>
            </w:tcBorders>
            <w:shd w:val="clear" w:color="auto" w:fill="auto"/>
            <w:noWrap/>
            <w:vAlign w:val="center"/>
            <w:hideMark/>
          </w:tcPr>
          <w:p w14:paraId="25F0469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RGB</w:t>
            </w:r>
          </w:p>
        </w:tc>
        <w:tc>
          <w:tcPr>
            <w:tcW w:w="1566" w:type="dxa"/>
            <w:tcBorders>
              <w:top w:val="nil"/>
              <w:left w:val="nil"/>
              <w:bottom w:val="nil"/>
              <w:right w:val="nil"/>
            </w:tcBorders>
            <w:shd w:val="clear" w:color="auto" w:fill="auto"/>
            <w:noWrap/>
            <w:vAlign w:val="center"/>
            <w:hideMark/>
          </w:tcPr>
          <w:p w14:paraId="0DD1422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Diamond</w:t>
            </w:r>
          </w:p>
        </w:tc>
        <w:tc>
          <w:tcPr>
            <w:tcW w:w="960" w:type="dxa"/>
            <w:tcBorders>
              <w:top w:val="nil"/>
              <w:left w:val="nil"/>
              <w:bottom w:val="nil"/>
              <w:right w:val="nil"/>
            </w:tcBorders>
            <w:shd w:val="clear" w:color="auto" w:fill="auto"/>
            <w:noWrap/>
            <w:vAlign w:val="center"/>
            <w:hideMark/>
          </w:tcPr>
          <w:p w14:paraId="2FE3EBE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55DE8C1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XStrs</w:t>
            </w:r>
          </w:p>
        </w:tc>
        <w:tc>
          <w:tcPr>
            <w:tcW w:w="960" w:type="dxa"/>
            <w:tcBorders>
              <w:top w:val="nil"/>
              <w:left w:val="nil"/>
              <w:bottom w:val="nil"/>
              <w:right w:val="nil"/>
            </w:tcBorders>
            <w:shd w:val="clear" w:color="auto" w:fill="auto"/>
            <w:noWrap/>
            <w:vAlign w:val="center"/>
            <w:hideMark/>
          </w:tcPr>
          <w:p w14:paraId="55B0E92E" w14:textId="77777777" w:rsidR="009E0445" w:rsidRPr="00196FD1" w:rsidRDefault="009E0445" w:rsidP="00455C57">
            <w:pPr>
              <w:rPr>
                <w:rFonts w:eastAsia="Times New Roman" w:cs="Times New Roman"/>
                <w:color w:val="FF0000"/>
                <w:sz w:val="18"/>
                <w:szCs w:val="18"/>
              </w:rPr>
            </w:pPr>
            <w:r w:rsidRPr="00196FD1">
              <w:rPr>
                <w:rFonts w:eastAsia="Times New Roman" w:cs="Times New Roman"/>
                <w:color w:val="FF0000"/>
                <w:sz w:val="18"/>
                <w:szCs w:val="18"/>
              </w:rPr>
              <w:t>XStrs</w:t>
            </w:r>
          </w:p>
        </w:tc>
        <w:tc>
          <w:tcPr>
            <w:tcW w:w="4059" w:type="dxa"/>
            <w:tcBorders>
              <w:top w:val="nil"/>
              <w:left w:val="nil"/>
              <w:bottom w:val="nil"/>
              <w:right w:val="nil"/>
            </w:tcBorders>
            <w:shd w:val="clear" w:color="auto" w:fill="auto"/>
            <w:vAlign w:val="center"/>
            <w:hideMark/>
          </w:tcPr>
          <w:p w14:paraId="7EEE6498" w14:textId="77777777" w:rsidR="009E0445" w:rsidRPr="006470D6" w:rsidRDefault="009E0445" w:rsidP="00455C57">
            <w:pPr>
              <w:rPr>
                <w:rFonts w:eastAsia="Times New Roman" w:cs="Times New Roman"/>
                <w:color w:val="000000"/>
                <w:sz w:val="18"/>
                <w:szCs w:val="18"/>
              </w:rPr>
            </w:pPr>
          </w:p>
        </w:tc>
      </w:tr>
      <w:tr w:rsidR="009E0445" w:rsidRPr="006470D6" w14:paraId="6A0FE944" w14:textId="77777777" w:rsidTr="00455C57">
        <w:trPr>
          <w:trHeight w:val="480"/>
        </w:trPr>
        <w:tc>
          <w:tcPr>
            <w:tcW w:w="960" w:type="dxa"/>
            <w:tcBorders>
              <w:top w:val="nil"/>
              <w:left w:val="nil"/>
              <w:bottom w:val="nil"/>
              <w:right w:val="nil"/>
            </w:tcBorders>
            <w:shd w:val="clear" w:color="auto" w:fill="auto"/>
            <w:vAlign w:val="center"/>
            <w:hideMark/>
          </w:tcPr>
          <w:p w14:paraId="0D8C9A0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RGD</w:t>
            </w:r>
          </w:p>
        </w:tc>
        <w:tc>
          <w:tcPr>
            <w:tcW w:w="1566" w:type="dxa"/>
            <w:tcBorders>
              <w:top w:val="nil"/>
              <w:left w:val="nil"/>
              <w:bottom w:val="nil"/>
              <w:right w:val="nil"/>
            </w:tcBorders>
            <w:shd w:val="clear" w:color="auto" w:fill="auto"/>
            <w:noWrap/>
            <w:vAlign w:val="center"/>
            <w:hideMark/>
          </w:tcPr>
          <w:p w14:paraId="65FEB83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Silver</w:t>
            </w:r>
          </w:p>
        </w:tc>
        <w:tc>
          <w:tcPr>
            <w:tcW w:w="960" w:type="dxa"/>
            <w:tcBorders>
              <w:top w:val="nil"/>
              <w:left w:val="nil"/>
              <w:bottom w:val="nil"/>
              <w:right w:val="nil"/>
            </w:tcBorders>
            <w:shd w:val="clear" w:color="auto" w:fill="auto"/>
            <w:noWrap/>
            <w:vAlign w:val="center"/>
            <w:hideMark/>
          </w:tcPr>
          <w:p w14:paraId="77ED16F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5D97533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XStrs</w:t>
            </w:r>
          </w:p>
        </w:tc>
        <w:tc>
          <w:tcPr>
            <w:tcW w:w="960" w:type="dxa"/>
            <w:tcBorders>
              <w:top w:val="nil"/>
              <w:left w:val="nil"/>
              <w:bottom w:val="nil"/>
              <w:right w:val="nil"/>
            </w:tcBorders>
            <w:shd w:val="clear" w:color="auto" w:fill="auto"/>
            <w:noWrap/>
            <w:vAlign w:val="center"/>
            <w:hideMark/>
          </w:tcPr>
          <w:p w14:paraId="1160D32E"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Strss</w:t>
            </w:r>
          </w:p>
        </w:tc>
        <w:tc>
          <w:tcPr>
            <w:tcW w:w="4059" w:type="dxa"/>
            <w:tcBorders>
              <w:top w:val="nil"/>
              <w:left w:val="nil"/>
              <w:bottom w:val="nil"/>
              <w:right w:val="nil"/>
            </w:tcBorders>
            <w:shd w:val="clear" w:color="auto" w:fill="auto"/>
            <w:vAlign w:val="center"/>
            <w:hideMark/>
          </w:tcPr>
          <w:p w14:paraId="4A924FE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NPDES permit and superfund, but lake water quality very high, good habitat, and lake is set inside a forest preserve</w:t>
            </w:r>
          </w:p>
        </w:tc>
      </w:tr>
      <w:tr w:rsidR="009E0445" w:rsidRPr="006470D6" w14:paraId="40921165" w14:textId="77777777" w:rsidTr="00455C57">
        <w:trPr>
          <w:trHeight w:val="480"/>
        </w:trPr>
        <w:tc>
          <w:tcPr>
            <w:tcW w:w="960" w:type="dxa"/>
            <w:tcBorders>
              <w:top w:val="nil"/>
              <w:left w:val="nil"/>
              <w:bottom w:val="nil"/>
              <w:right w:val="nil"/>
            </w:tcBorders>
            <w:shd w:val="clear" w:color="auto" w:fill="auto"/>
            <w:noWrap/>
            <w:vAlign w:val="center"/>
            <w:hideMark/>
          </w:tcPr>
          <w:p w14:paraId="7F74D72D"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RGI</w:t>
            </w:r>
          </w:p>
        </w:tc>
        <w:tc>
          <w:tcPr>
            <w:tcW w:w="1566" w:type="dxa"/>
            <w:tcBorders>
              <w:top w:val="nil"/>
              <w:left w:val="nil"/>
              <w:bottom w:val="nil"/>
              <w:right w:val="nil"/>
            </w:tcBorders>
            <w:shd w:val="clear" w:color="auto" w:fill="auto"/>
            <w:noWrap/>
            <w:vAlign w:val="center"/>
            <w:hideMark/>
          </w:tcPr>
          <w:p w14:paraId="406FD4C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Gages</w:t>
            </w:r>
          </w:p>
        </w:tc>
        <w:tc>
          <w:tcPr>
            <w:tcW w:w="960" w:type="dxa"/>
            <w:tcBorders>
              <w:top w:val="nil"/>
              <w:left w:val="nil"/>
              <w:bottom w:val="nil"/>
              <w:right w:val="nil"/>
            </w:tcBorders>
            <w:shd w:val="clear" w:color="auto" w:fill="auto"/>
            <w:noWrap/>
            <w:vAlign w:val="center"/>
            <w:hideMark/>
          </w:tcPr>
          <w:p w14:paraId="1D41D04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00DEDC7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XStrs</w:t>
            </w:r>
          </w:p>
        </w:tc>
        <w:tc>
          <w:tcPr>
            <w:tcW w:w="960" w:type="dxa"/>
            <w:tcBorders>
              <w:top w:val="nil"/>
              <w:left w:val="nil"/>
              <w:bottom w:val="nil"/>
              <w:right w:val="nil"/>
            </w:tcBorders>
            <w:shd w:val="clear" w:color="auto" w:fill="auto"/>
            <w:noWrap/>
            <w:vAlign w:val="center"/>
            <w:hideMark/>
          </w:tcPr>
          <w:p w14:paraId="00BC004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47631E6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high quality glacial lake, although shoreline developed habitat is still high quality</w:t>
            </w:r>
          </w:p>
        </w:tc>
      </w:tr>
      <w:tr w:rsidR="009E0445" w:rsidRPr="006470D6" w14:paraId="0144AEA0" w14:textId="77777777" w:rsidTr="00455C57">
        <w:trPr>
          <w:trHeight w:val="480"/>
        </w:trPr>
        <w:tc>
          <w:tcPr>
            <w:tcW w:w="960" w:type="dxa"/>
            <w:tcBorders>
              <w:top w:val="nil"/>
              <w:left w:val="nil"/>
              <w:bottom w:val="nil"/>
              <w:right w:val="nil"/>
            </w:tcBorders>
            <w:shd w:val="clear" w:color="auto" w:fill="auto"/>
            <w:noWrap/>
            <w:vAlign w:val="center"/>
            <w:hideMark/>
          </w:tcPr>
          <w:p w14:paraId="3EB2353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RGK</w:t>
            </w:r>
          </w:p>
        </w:tc>
        <w:tc>
          <w:tcPr>
            <w:tcW w:w="1566" w:type="dxa"/>
            <w:tcBorders>
              <w:top w:val="nil"/>
              <w:left w:val="nil"/>
              <w:bottom w:val="nil"/>
              <w:right w:val="nil"/>
            </w:tcBorders>
            <w:shd w:val="clear" w:color="auto" w:fill="auto"/>
            <w:noWrap/>
            <w:vAlign w:val="center"/>
            <w:hideMark/>
          </w:tcPr>
          <w:p w14:paraId="55B083E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Grays</w:t>
            </w:r>
          </w:p>
        </w:tc>
        <w:tc>
          <w:tcPr>
            <w:tcW w:w="960" w:type="dxa"/>
            <w:tcBorders>
              <w:top w:val="nil"/>
              <w:left w:val="nil"/>
              <w:bottom w:val="nil"/>
              <w:right w:val="nil"/>
            </w:tcBorders>
            <w:shd w:val="clear" w:color="auto" w:fill="auto"/>
            <w:noWrap/>
            <w:vAlign w:val="center"/>
            <w:hideMark/>
          </w:tcPr>
          <w:p w14:paraId="6FC1179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5DB32AE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XStrs</w:t>
            </w:r>
          </w:p>
        </w:tc>
        <w:tc>
          <w:tcPr>
            <w:tcW w:w="960" w:type="dxa"/>
            <w:tcBorders>
              <w:top w:val="nil"/>
              <w:left w:val="nil"/>
              <w:bottom w:val="nil"/>
              <w:right w:val="nil"/>
            </w:tcBorders>
            <w:shd w:val="clear" w:color="auto" w:fill="auto"/>
            <w:noWrap/>
            <w:vAlign w:val="center"/>
            <w:hideMark/>
          </w:tcPr>
          <w:p w14:paraId="3D812C4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1F8D0D5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Lake is highly developed, but high quality habitat exists in the lake, a lot of shoreline is natural</w:t>
            </w:r>
          </w:p>
        </w:tc>
      </w:tr>
      <w:tr w:rsidR="009E0445" w:rsidRPr="006470D6" w14:paraId="4005FE3A" w14:textId="77777777" w:rsidTr="00455C57">
        <w:trPr>
          <w:trHeight w:val="300"/>
        </w:trPr>
        <w:tc>
          <w:tcPr>
            <w:tcW w:w="960" w:type="dxa"/>
            <w:tcBorders>
              <w:top w:val="nil"/>
              <w:left w:val="nil"/>
              <w:bottom w:val="nil"/>
              <w:right w:val="nil"/>
            </w:tcBorders>
            <w:shd w:val="clear" w:color="auto" w:fill="auto"/>
            <w:noWrap/>
            <w:vAlign w:val="center"/>
            <w:hideMark/>
          </w:tcPr>
          <w:p w14:paraId="42EBED9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RGZA</w:t>
            </w:r>
          </w:p>
        </w:tc>
        <w:tc>
          <w:tcPr>
            <w:tcW w:w="1566" w:type="dxa"/>
            <w:tcBorders>
              <w:top w:val="nil"/>
              <w:left w:val="nil"/>
              <w:bottom w:val="nil"/>
              <w:right w:val="nil"/>
            </w:tcBorders>
            <w:shd w:val="clear" w:color="auto" w:fill="auto"/>
            <w:noWrap/>
            <w:vAlign w:val="center"/>
            <w:hideMark/>
          </w:tcPr>
          <w:p w14:paraId="7005AB6A" w14:textId="77777777" w:rsidR="009E0445" w:rsidRPr="006470D6" w:rsidRDefault="009E0445" w:rsidP="00455C57">
            <w:pPr>
              <w:rPr>
                <w:rFonts w:eastAsia="Times New Roman" w:cs="Times New Roman"/>
                <w:sz w:val="18"/>
                <w:szCs w:val="18"/>
              </w:rPr>
            </w:pPr>
            <w:r w:rsidRPr="006470D6">
              <w:rPr>
                <w:rFonts w:eastAsia="Times New Roman" w:cs="Times New Roman"/>
                <w:sz w:val="18"/>
                <w:szCs w:val="18"/>
              </w:rPr>
              <w:t>Crooked</w:t>
            </w:r>
          </w:p>
        </w:tc>
        <w:tc>
          <w:tcPr>
            <w:tcW w:w="960" w:type="dxa"/>
            <w:tcBorders>
              <w:top w:val="nil"/>
              <w:left w:val="nil"/>
              <w:bottom w:val="nil"/>
              <w:right w:val="nil"/>
            </w:tcBorders>
            <w:shd w:val="clear" w:color="auto" w:fill="auto"/>
            <w:noWrap/>
            <w:vAlign w:val="center"/>
            <w:hideMark/>
          </w:tcPr>
          <w:p w14:paraId="248E01B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76E474D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356422A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5D91DE32" w14:textId="77777777" w:rsidR="009E0445" w:rsidRPr="006470D6" w:rsidRDefault="009E0445" w:rsidP="00455C57">
            <w:pPr>
              <w:rPr>
                <w:rFonts w:eastAsia="Times New Roman" w:cs="Times New Roman"/>
                <w:color w:val="000000"/>
                <w:sz w:val="18"/>
                <w:szCs w:val="18"/>
              </w:rPr>
            </w:pPr>
          </w:p>
        </w:tc>
      </w:tr>
      <w:tr w:rsidR="009E0445" w:rsidRPr="006470D6" w14:paraId="7E7F5941" w14:textId="77777777" w:rsidTr="00455C57">
        <w:trPr>
          <w:trHeight w:val="300"/>
        </w:trPr>
        <w:tc>
          <w:tcPr>
            <w:tcW w:w="960" w:type="dxa"/>
            <w:tcBorders>
              <w:top w:val="nil"/>
              <w:left w:val="nil"/>
              <w:bottom w:val="nil"/>
              <w:right w:val="nil"/>
            </w:tcBorders>
            <w:shd w:val="clear" w:color="auto" w:fill="auto"/>
            <w:noWrap/>
            <w:vAlign w:val="center"/>
            <w:hideMark/>
          </w:tcPr>
          <w:p w14:paraId="40F6DDA6" w14:textId="77777777" w:rsidR="009E0445" w:rsidRPr="006470D6" w:rsidRDefault="009E0445" w:rsidP="00455C57">
            <w:pPr>
              <w:rPr>
                <w:rFonts w:ascii="Calibri" w:eastAsia="Times New Roman" w:hAnsi="Calibri" w:cs="Times New Roman"/>
                <w:color w:val="000000"/>
                <w:sz w:val="18"/>
                <w:szCs w:val="18"/>
              </w:rPr>
            </w:pPr>
            <w:r w:rsidRPr="006470D6">
              <w:rPr>
                <w:rFonts w:ascii="Calibri" w:eastAsia="Times New Roman" w:hAnsi="Calibri" w:cs="Times New Roman"/>
                <w:color w:val="000000"/>
                <w:sz w:val="18"/>
                <w:szCs w:val="18"/>
              </w:rPr>
              <w:t>RGZQ</w:t>
            </w:r>
          </w:p>
        </w:tc>
        <w:tc>
          <w:tcPr>
            <w:tcW w:w="1566" w:type="dxa"/>
            <w:tcBorders>
              <w:top w:val="nil"/>
              <w:left w:val="nil"/>
              <w:bottom w:val="nil"/>
              <w:right w:val="nil"/>
            </w:tcBorders>
            <w:shd w:val="clear" w:color="auto" w:fill="auto"/>
            <w:noWrap/>
            <w:vAlign w:val="center"/>
            <w:hideMark/>
          </w:tcPr>
          <w:p w14:paraId="59A1F654" w14:textId="77777777" w:rsidR="009E0445" w:rsidRPr="006470D6" w:rsidRDefault="009E0445" w:rsidP="00455C57">
            <w:pPr>
              <w:rPr>
                <w:rFonts w:eastAsia="Times New Roman" w:cs="Times New Roman"/>
                <w:sz w:val="18"/>
                <w:szCs w:val="18"/>
              </w:rPr>
            </w:pPr>
            <w:r w:rsidRPr="006470D6">
              <w:rPr>
                <w:rFonts w:eastAsia="Times New Roman" w:cs="Times New Roman"/>
                <w:sz w:val="18"/>
                <w:szCs w:val="18"/>
              </w:rPr>
              <w:t>Axehead</w:t>
            </w:r>
          </w:p>
        </w:tc>
        <w:tc>
          <w:tcPr>
            <w:tcW w:w="960" w:type="dxa"/>
            <w:tcBorders>
              <w:top w:val="nil"/>
              <w:left w:val="nil"/>
              <w:bottom w:val="nil"/>
              <w:right w:val="nil"/>
            </w:tcBorders>
            <w:shd w:val="clear" w:color="auto" w:fill="auto"/>
            <w:noWrap/>
            <w:vAlign w:val="center"/>
            <w:hideMark/>
          </w:tcPr>
          <w:p w14:paraId="3573EA3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3AED9A9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XStrs</w:t>
            </w:r>
          </w:p>
        </w:tc>
        <w:tc>
          <w:tcPr>
            <w:tcW w:w="960" w:type="dxa"/>
            <w:tcBorders>
              <w:top w:val="nil"/>
              <w:left w:val="nil"/>
              <w:bottom w:val="nil"/>
              <w:right w:val="nil"/>
            </w:tcBorders>
            <w:shd w:val="clear" w:color="auto" w:fill="auto"/>
            <w:noWrap/>
            <w:vAlign w:val="center"/>
            <w:hideMark/>
          </w:tcPr>
          <w:p w14:paraId="4851A0A6"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XStrs</w:t>
            </w:r>
          </w:p>
        </w:tc>
        <w:tc>
          <w:tcPr>
            <w:tcW w:w="4059" w:type="dxa"/>
            <w:tcBorders>
              <w:top w:val="nil"/>
              <w:left w:val="nil"/>
              <w:bottom w:val="nil"/>
              <w:right w:val="nil"/>
            </w:tcBorders>
            <w:shd w:val="clear" w:color="auto" w:fill="auto"/>
            <w:vAlign w:val="center"/>
            <w:hideMark/>
          </w:tcPr>
          <w:p w14:paraId="7E8CE6CE" w14:textId="77777777" w:rsidR="009E0445" w:rsidRPr="006470D6" w:rsidRDefault="009E0445" w:rsidP="00455C57">
            <w:pPr>
              <w:rPr>
                <w:rFonts w:eastAsia="Times New Roman" w:cs="Times New Roman"/>
                <w:color w:val="000000"/>
                <w:sz w:val="18"/>
                <w:szCs w:val="18"/>
              </w:rPr>
            </w:pPr>
          </w:p>
        </w:tc>
      </w:tr>
      <w:tr w:rsidR="009E0445" w:rsidRPr="006470D6" w14:paraId="0DFBBBF6" w14:textId="77777777" w:rsidTr="00455C57">
        <w:trPr>
          <w:trHeight w:val="300"/>
        </w:trPr>
        <w:tc>
          <w:tcPr>
            <w:tcW w:w="960" w:type="dxa"/>
            <w:tcBorders>
              <w:top w:val="nil"/>
              <w:left w:val="nil"/>
              <w:bottom w:val="nil"/>
              <w:right w:val="nil"/>
            </w:tcBorders>
            <w:shd w:val="clear" w:color="auto" w:fill="auto"/>
            <w:noWrap/>
            <w:vAlign w:val="center"/>
            <w:hideMark/>
          </w:tcPr>
          <w:p w14:paraId="76900C8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RGZX</w:t>
            </w:r>
          </w:p>
        </w:tc>
        <w:tc>
          <w:tcPr>
            <w:tcW w:w="1566" w:type="dxa"/>
            <w:tcBorders>
              <w:top w:val="nil"/>
              <w:left w:val="nil"/>
              <w:bottom w:val="nil"/>
              <w:right w:val="nil"/>
            </w:tcBorders>
            <w:shd w:val="clear" w:color="auto" w:fill="auto"/>
            <w:noWrap/>
            <w:vAlign w:val="center"/>
            <w:hideMark/>
          </w:tcPr>
          <w:p w14:paraId="0F3D388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Busse Woods</w:t>
            </w:r>
          </w:p>
        </w:tc>
        <w:tc>
          <w:tcPr>
            <w:tcW w:w="960" w:type="dxa"/>
            <w:tcBorders>
              <w:top w:val="nil"/>
              <w:left w:val="nil"/>
              <w:bottom w:val="nil"/>
              <w:right w:val="nil"/>
            </w:tcBorders>
            <w:shd w:val="clear" w:color="auto" w:fill="auto"/>
            <w:noWrap/>
            <w:vAlign w:val="center"/>
            <w:hideMark/>
          </w:tcPr>
          <w:p w14:paraId="3AAEC11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5D32DA6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XStrs</w:t>
            </w:r>
          </w:p>
        </w:tc>
        <w:tc>
          <w:tcPr>
            <w:tcW w:w="960" w:type="dxa"/>
            <w:tcBorders>
              <w:top w:val="nil"/>
              <w:left w:val="nil"/>
              <w:bottom w:val="nil"/>
              <w:right w:val="nil"/>
            </w:tcBorders>
            <w:shd w:val="clear" w:color="auto" w:fill="auto"/>
            <w:noWrap/>
            <w:vAlign w:val="center"/>
            <w:hideMark/>
          </w:tcPr>
          <w:p w14:paraId="02F1D16E"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XStrs</w:t>
            </w:r>
          </w:p>
        </w:tc>
        <w:tc>
          <w:tcPr>
            <w:tcW w:w="4059" w:type="dxa"/>
            <w:tcBorders>
              <w:top w:val="nil"/>
              <w:left w:val="nil"/>
              <w:bottom w:val="nil"/>
              <w:right w:val="nil"/>
            </w:tcBorders>
            <w:shd w:val="clear" w:color="auto" w:fill="auto"/>
            <w:vAlign w:val="center"/>
            <w:hideMark/>
          </w:tcPr>
          <w:p w14:paraId="11FC0FED" w14:textId="77777777" w:rsidR="009E0445" w:rsidRPr="006470D6" w:rsidRDefault="009E0445" w:rsidP="00455C57">
            <w:pPr>
              <w:rPr>
                <w:rFonts w:eastAsia="Times New Roman" w:cs="Times New Roman"/>
                <w:color w:val="000000"/>
                <w:sz w:val="18"/>
                <w:szCs w:val="18"/>
              </w:rPr>
            </w:pPr>
          </w:p>
        </w:tc>
      </w:tr>
      <w:tr w:rsidR="009E0445" w:rsidRPr="006470D6" w14:paraId="7A5C81F8" w14:textId="77777777" w:rsidTr="00455C57">
        <w:trPr>
          <w:trHeight w:val="300"/>
        </w:trPr>
        <w:tc>
          <w:tcPr>
            <w:tcW w:w="960" w:type="dxa"/>
            <w:tcBorders>
              <w:top w:val="nil"/>
              <w:left w:val="nil"/>
              <w:bottom w:val="nil"/>
              <w:right w:val="nil"/>
            </w:tcBorders>
            <w:shd w:val="clear" w:color="auto" w:fill="auto"/>
            <w:vAlign w:val="center"/>
            <w:hideMark/>
          </w:tcPr>
          <w:p w14:paraId="0D66941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RHA</w:t>
            </w:r>
          </w:p>
        </w:tc>
        <w:tc>
          <w:tcPr>
            <w:tcW w:w="1566" w:type="dxa"/>
            <w:tcBorders>
              <w:top w:val="nil"/>
              <w:left w:val="nil"/>
              <w:bottom w:val="nil"/>
              <w:right w:val="nil"/>
            </w:tcBorders>
            <w:shd w:val="clear" w:color="auto" w:fill="auto"/>
            <w:noWrap/>
            <w:vAlign w:val="center"/>
            <w:hideMark/>
          </w:tcPr>
          <w:p w14:paraId="334B703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Wolf</w:t>
            </w:r>
          </w:p>
        </w:tc>
        <w:tc>
          <w:tcPr>
            <w:tcW w:w="960" w:type="dxa"/>
            <w:tcBorders>
              <w:top w:val="nil"/>
              <w:left w:val="nil"/>
              <w:bottom w:val="nil"/>
              <w:right w:val="nil"/>
            </w:tcBorders>
            <w:shd w:val="clear" w:color="auto" w:fill="auto"/>
            <w:noWrap/>
            <w:vAlign w:val="center"/>
            <w:hideMark/>
          </w:tcPr>
          <w:p w14:paraId="701D13F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2693119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XStrs</w:t>
            </w:r>
          </w:p>
        </w:tc>
        <w:tc>
          <w:tcPr>
            <w:tcW w:w="960" w:type="dxa"/>
            <w:tcBorders>
              <w:top w:val="nil"/>
              <w:left w:val="nil"/>
              <w:bottom w:val="nil"/>
              <w:right w:val="nil"/>
            </w:tcBorders>
            <w:shd w:val="clear" w:color="auto" w:fill="auto"/>
            <w:noWrap/>
            <w:vAlign w:val="center"/>
            <w:hideMark/>
          </w:tcPr>
          <w:p w14:paraId="7315BBD1"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XStrs</w:t>
            </w:r>
          </w:p>
        </w:tc>
        <w:tc>
          <w:tcPr>
            <w:tcW w:w="4059" w:type="dxa"/>
            <w:tcBorders>
              <w:top w:val="nil"/>
              <w:left w:val="nil"/>
              <w:bottom w:val="nil"/>
              <w:right w:val="nil"/>
            </w:tcBorders>
            <w:shd w:val="clear" w:color="auto" w:fill="auto"/>
            <w:vAlign w:val="center"/>
            <w:hideMark/>
          </w:tcPr>
          <w:p w14:paraId="23D34075" w14:textId="77777777" w:rsidR="009E0445" w:rsidRPr="006470D6" w:rsidRDefault="009E0445" w:rsidP="00455C57">
            <w:pPr>
              <w:rPr>
                <w:rFonts w:eastAsia="Times New Roman" w:cs="Times New Roman"/>
                <w:color w:val="000000"/>
                <w:sz w:val="18"/>
                <w:szCs w:val="18"/>
              </w:rPr>
            </w:pPr>
          </w:p>
        </w:tc>
      </w:tr>
      <w:tr w:rsidR="009E0445" w:rsidRPr="006470D6" w14:paraId="1241C78D" w14:textId="77777777" w:rsidTr="00455C57">
        <w:trPr>
          <w:trHeight w:val="480"/>
        </w:trPr>
        <w:tc>
          <w:tcPr>
            <w:tcW w:w="960" w:type="dxa"/>
            <w:tcBorders>
              <w:top w:val="nil"/>
              <w:left w:val="nil"/>
              <w:bottom w:val="nil"/>
              <w:right w:val="nil"/>
            </w:tcBorders>
            <w:shd w:val="clear" w:color="auto" w:fill="auto"/>
            <w:noWrap/>
            <w:vAlign w:val="center"/>
            <w:hideMark/>
          </w:tcPr>
          <w:p w14:paraId="49F3138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RHD</w:t>
            </w:r>
          </w:p>
        </w:tc>
        <w:tc>
          <w:tcPr>
            <w:tcW w:w="1566" w:type="dxa"/>
            <w:tcBorders>
              <w:top w:val="nil"/>
              <w:left w:val="nil"/>
              <w:bottom w:val="nil"/>
              <w:right w:val="nil"/>
            </w:tcBorders>
            <w:shd w:val="clear" w:color="auto" w:fill="auto"/>
            <w:noWrap/>
            <w:vAlign w:val="center"/>
            <w:hideMark/>
          </w:tcPr>
          <w:p w14:paraId="0D404B5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Maple</w:t>
            </w:r>
          </w:p>
        </w:tc>
        <w:tc>
          <w:tcPr>
            <w:tcW w:w="960" w:type="dxa"/>
            <w:tcBorders>
              <w:top w:val="nil"/>
              <w:left w:val="nil"/>
              <w:bottom w:val="nil"/>
              <w:right w:val="nil"/>
            </w:tcBorders>
            <w:shd w:val="clear" w:color="auto" w:fill="auto"/>
            <w:noWrap/>
            <w:vAlign w:val="center"/>
            <w:hideMark/>
          </w:tcPr>
          <w:p w14:paraId="76978F7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2F67A4E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362E995F"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34BEAEB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high quality lake in NE IL, set inside a preserve.  Most of the shoreline is natural and undeveloped</w:t>
            </w:r>
          </w:p>
        </w:tc>
      </w:tr>
      <w:tr w:rsidR="009E0445" w:rsidRPr="006470D6" w14:paraId="33C2CBF4" w14:textId="77777777" w:rsidTr="00455C57">
        <w:trPr>
          <w:trHeight w:val="300"/>
        </w:trPr>
        <w:tc>
          <w:tcPr>
            <w:tcW w:w="960" w:type="dxa"/>
            <w:tcBorders>
              <w:top w:val="nil"/>
              <w:left w:val="nil"/>
              <w:bottom w:val="nil"/>
              <w:right w:val="nil"/>
            </w:tcBorders>
            <w:shd w:val="clear" w:color="auto" w:fill="auto"/>
            <w:noWrap/>
            <w:vAlign w:val="center"/>
            <w:hideMark/>
          </w:tcPr>
          <w:p w14:paraId="0091259F" w14:textId="77777777" w:rsidR="009E0445" w:rsidRPr="006470D6" w:rsidRDefault="009E0445" w:rsidP="00455C57">
            <w:pPr>
              <w:rPr>
                <w:rFonts w:ascii="Calibri" w:eastAsia="Times New Roman" w:hAnsi="Calibri" w:cs="Times New Roman"/>
                <w:color w:val="000000"/>
                <w:sz w:val="18"/>
                <w:szCs w:val="18"/>
              </w:rPr>
            </w:pPr>
            <w:r w:rsidRPr="006470D6">
              <w:rPr>
                <w:rFonts w:ascii="Calibri" w:eastAsia="Times New Roman" w:hAnsi="Calibri" w:cs="Times New Roman"/>
                <w:color w:val="000000"/>
                <w:sz w:val="18"/>
                <w:szCs w:val="18"/>
              </w:rPr>
              <w:t>RHZE</w:t>
            </w:r>
          </w:p>
        </w:tc>
        <w:tc>
          <w:tcPr>
            <w:tcW w:w="1566" w:type="dxa"/>
            <w:tcBorders>
              <w:top w:val="nil"/>
              <w:left w:val="nil"/>
              <w:bottom w:val="nil"/>
              <w:right w:val="nil"/>
            </w:tcBorders>
            <w:shd w:val="clear" w:color="auto" w:fill="auto"/>
            <w:noWrap/>
            <w:vAlign w:val="center"/>
            <w:hideMark/>
          </w:tcPr>
          <w:p w14:paraId="5B5CFD7B" w14:textId="77777777" w:rsidR="009E0445" w:rsidRPr="006470D6" w:rsidRDefault="009E0445" w:rsidP="00455C57">
            <w:pPr>
              <w:rPr>
                <w:rFonts w:eastAsia="Times New Roman" w:cs="Times New Roman"/>
                <w:sz w:val="18"/>
                <w:szCs w:val="18"/>
              </w:rPr>
            </w:pPr>
            <w:r w:rsidRPr="006470D6">
              <w:rPr>
                <w:rFonts w:eastAsia="Times New Roman" w:cs="Times New Roman"/>
                <w:sz w:val="18"/>
                <w:szCs w:val="18"/>
              </w:rPr>
              <w:t>Arrowhead</w:t>
            </w:r>
          </w:p>
        </w:tc>
        <w:tc>
          <w:tcPr>
            <w:tcW w:w="960" w:type="dxa"/>
            <w:tcBorders>
              <w:top w:val="nil"/>
              <w:left w:val="nil"/>
              <w:bottom w:val="nil"/>
              <w:right w:val="nil"/>
            </w:tcBorders>
            <w:shd w:val="clear" w:color="auto" w:fill="auto"/>
            <w:noWrap/>
            <w:vAlign w:val="center"/>
            <w:hideMark/>
          </w:tcPr>
          <w:p w14:paraId="197544C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42DC7D9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XStrs</w:t>
            </w:r>
          </w:p>
        </w:tc>
        <w:tc>
          <w:tcPr>
            <w:tcW w:w="960" w:type="dxa"/>
            <w:tcBorders>
              <w:top w:val="nil"/>
              <w:left w:val="nil"/>
              <w:bottom w:val="nil"/>
              <w:right w:val="nil"/>
            </w:tcBorders>
            <w:shd w:val="clear" w:color="auto" w:fill="auto"/>
            <w:noWrap/>
            <w:vAlign w:val="center"/>
            <w:hideMark/>
          </w:tcPr>
          <w:p w14:paraId="1FCA7733"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XStrs</w:t>
            </w:r>
          </w:p>
        </w:tc>
        <w:tc>
          <w:tcPr>
            <w:tcW w:w="4059" w:type="dxa"/>
            <w:tcBorders>
              <w:top w:val="nil"/>
              <w:left w:val="nil"/>
              <w:bottom w:val="nil"/>
              <w:right w:val="nil"/>
            </w:tcBorders>
            <w:shd w:val="clear" w:color="auto" w:fill="auto"/>
            <w:vAlign w:val="center"/>
            <w:hideMark/>
          </w:tcPr>
          <w:p w14:paraId="354BB09A" w14:textId="77777777" w:rsidR="009E0445" w:rsidRPr="006470D6" w:rsidRDefault="009E0445" w:rsidP="00455C57">
            <w:pPr>
              <w:rPr>
                <w:rFonts w:eastAsia="Times New Roman" w:cs="Times New Roman"/>
                <w:color w:val="000000"/>
                <w:sz w:val="18"/>
                <w:szCs w:val="18"/>
              </w:rPr>
            </w:pPr>
          </w:p>
        </w:tc>
      </w:tr>
      <w:tr w:rsidR="009E0445" w:rsidRPr="006470D6" w14:paraId="084AA233" w14:textId="77777777" w:rsidTr="00455C57">
        <w:trPr>
          <w:trHeight w:val="300"/>
        </w:trPr>
        <w:tc>
          <w:tcPr>
            <w:tcW w:w="960" w:type="dxa"/>
            <w:tcBorders>
              <w:top w:val="nil"/>
              <w:left w:val="nil"/>
              <w:bottom w:val="nil"/>
              <w:right w:val="nil"/>
            </w:tcBorders>
            <w:shd w:val="clear" w:color="auto" w:fill="auto"/>
            <w:noWrap/>
            <w:vAlign w:val="center"/>
            <w:hideMark/>
          </w:tcPr>
          <w:p w14:paraId="5317187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RML</w:t>
            </w:r>
          </w:p>
        </w:tc>
        <w:tc>
          <w:tcPr>
            <w:tcW w:w="1566" w:type="dxa"/>
            <w:tcBorders>
              <w:top w:val="nil"/>
              <w:left w:val="nil"/>
              <w:bottom w:val="nil"/>
              <w:right w:val="nil"/>
            </w:tcBorders>
            <w:shd w:val="clear" w:color="auto" w:fill="auto"/>
            <w:noWrap/>
            <w:vAlign w:val="center"/>
            <w:hideMark/>
          </w:tcPr>
          <w:p w14:paraId="3812A2B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George</w:t>
            </w:r>
          </w:p>
        </w:tc>
        <w:tc>
          <w:tcPr>
            <w:tcW w:w="960" w:type="dxa"/>
            <w:tcBorders>
              <w:top w:val="nil"/>
              <w:left w:val="nil"/>
              <w:bottom w:val="nil"/>
              <w:right w:val="nil"/>
            </w:tcBorders>
            <w:shd w:val="clear" w:color="auto" w:fill="auto"/>
            <w:noWrap/>
            <w:vAlign w:val="center"/>
            <w:hideMark/>
          </w:tcPr>
          <w:p w14:paraId="3DF9084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15BF04F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NearRef</w:t>
            </w:r>
          </w:p>
        </w:tc>
        <w:tc>
          <w:tcPr>
            <w:tcW w:w="960" w:type="dxa"/>
            <w:tcBorders>
              <w:top w:val="nil"/>
              <w:left w:val="nil"/>
              <w:bottom w:val="nil"/>
              <w:right w:val="nil"/>
            </w:tcBorders>
            <w:shd w:val="clear" w:color="auto" w:fill="auto"/>
            <w:noWrap/>
            <w:vAlign w:val="center"/>
            <w:hideMark/>
          </w:tcPr>
          <w:p w14:paraId="5C2EB05A"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06305C1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in lake human impacts due to draw downs, little to no plants</w:t>
            </w:r>
          </w:p>
        </w:tc>
      </w:tr>
      <w:tr w:rsidR="009E0445" w:rsidRPr="006470D6" w14:paraId="04A0F875" w14:textId="77777777" w:rsidTr="00455C57">
        <w:trPr>
          <w:trHeight w:val="480"/>
        </w:trPr>
        <w:tc>
          <w:tcPr>
            <w:tcW w:w="960" w:type="dxa"/>
            <w:tcBorders>
              <w:top w:val="nil"/>
              <w:left w:val="nil"/>
              <w:bottom w:val="nil"/>
              <w:right w:val="nil"/>
            </w:tcBorders>
            <w:shd w:val="clear" w:color="auto" w:fill="auto"/>
            <w:vAlign w:val="center"/>
            <w:hideMark/>
          </w:tcPr>
          <w:p w14:paraId="323D33F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RMM</w:t>
            </w:r>
          </w:p>
        </w:tc>
        <w:tc>
          <w:tcPr>
            <w:tcW w:w="1566" w:type="dxa"/>
            <w:tcBorders>
              <w:top w:val="nil"/>
              <w:left w:val="nil"/>
              <w:bottom w:val="nil"/>
              <w:right w:val="nil"/>
            </w:tcBorders>
            <w:shd w:val="clear" w:color="auto" w:fill="auto"/>
            <w:noWrap/>
            <w:vAlign w:val="center"/>
            <w:hideMark/>
          </w:tcPr>
          <w:p w14:paraId="70FEDEA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Galena</w:t>
            </w:r>
          </w:p>
        </w:tc>
        <w:tc>
          <w:tcPr>
            <w:tcW w:w="960" w:type="dxa"/>
            <w:tcBorders>
              <w:top w:val="nil"/>
              <w:left w:val="nil"/>
              <w:bottom w:val="nil"/>
              <w:right w:val="nil"/>
            </w:tcBorders>
            <w:shd w:val="clear" w:color="auto" w:fill="auto"/>
            <w:noWrap/>
            <w:vAlign w:val="center"/>
            <w:hideMark/>
          </w:tcPr>
          <w:p w14:paraId="7CB14DD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390322F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NearRef</w:t>
            </w:r>
          </w:p>
        </w:tc>
        <w:tc>
          <w:tcPr>
            <w:tcW w:w="960" w:type="dxa"/>
            <w:tcBorders>
              <w:top w:val="nil"/>
              <w:left w:val="nil"/>
              <w:bottom w:val="nil"/>
              <w:right w:val="nil"/>
            </w:tcBorders>
            <w:shd w:val="clear" w:color="auto" w:fill="auto"/>
            <w:noWrap/>
            <w:vAlign w:val="center"/>
            <w:hideMark/>
          </w:tcPr>
          <w:p w14:paraId="4861480E"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Strss</w:t>
            </w:r>
          </w:p>
        </w:tc>
        <w:tc>
          <w:tcPr>
            <w:tcW w:w="4059" w:type="dxa"/>
            <w:tcBorders>
              <w:top w:val="nil"/>
              <w:left w:val="nil"/>
              <w:bottom w:val="nil"/>
              <w:right w:val="nil"/>
            </w:tcBorders>
            <w:shd w:val="clear" w:color="auto" w:fill="auto"/>
            <w:vAlign w:val="center"/>
            <w:hideMark/>
          </w:tcPr>
          <w:p w14:paraId="5716114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Very developed shoreline, golf course impacts, frequent algal blooms</w:t>
            </w:r>
          </w:p>
        </w:tc>
      </w:tr>
      <w:tr w:rsidR="009E0445" w:rsidRPr="006470D6" w14:paraId="28D7800A" w14:textId="77777777" w:rsidTr="00455C57">
        <w:trPr>
          <w:trHeight w:val="480"/>
        </w:trPr>
        <w:tc>
          <w:tcPr>
            <w:tcW w:w="960" w:type="dxa"/>
            <w:tcBorders>
              <w:top w:val="nil"/>
              <w:left w:val="nil"/>
              <w:bottom w:val="nil"/>
              <w:right w:val="nil"/>
            </w:tcBorders>
            <w:shd w:val="clear" w:color="auto" w:fill="auto"/>
            <w:noWrap/>
            <w:vAlign w:val="center"/>
            <w:hideMark/>
          </w:tcPr>
          <w:p w14:paraId="2E684E1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RPC</w:t>
            </w:r>
          </w:p>
        </w:tc>
        <w:tc>
          <w:tcPr>
            <w:tcW w:w="1566" w:type="dxa"/>
            <w:tcBorders>
              <w:top w:val="nil"/>
              <w:left w:val="nil"/>
              <w:bottom w:val="nil"/>
              <w:right w:val="nil"/>
            </w:tcBorders>
            <w:shd w:val="clear" w:color="auto" w:fill="auto"/>
            <w:noWrap/>
            <w:vAlign w:val="center"/>
            <w:hideMark/>
          </w:tcPr>
          <w:p w14:paraId="72878012" w14:textId="77777777" w:rsidR="009E0445" w:rsidRPr="006470D6" w:rsidRDefault="009E0445" w:rsidP="00455C57">
            <w:pPr>
              <w:rPr>
                <w:rFonts w:eastAsia="Times New Roman" w:cs="Times New Roman"/>
                <w:sz w:val="18"/>
                <w:szCs w:val="18"/>
              </w:rPr>
            </w:pPr>
            <w:r w:rsidRPr="006470D6">
              <w:rPr>
                <w:rFonts w:eastAsia="Times New Roman" w:cs="Times New Roman"/>
                <w:sz w:val="18"/>
                <w:szCs w:val="18"/>
              </w:rPr>
              <w:t>Pierce</w:t>
            </w:r>
          </w:p>
        </w:tc>
        <w:tc>
          <w:tcPr>
            <w:tcW w:w="960" w:type="dxa"/>
            <w:tcBorders>
              <w:top w:val="nil"/>
              <w:left w:val="nil"/>
              <w:bottom w:val="nil"/>
              <w:right w:val="nil"/>
            </w:tcBorders>
            <w:shd w:val="clear" w:color="auto" w:fill="auto"/>
            <w:noWrap/>
            <w:vAlign w:val="center"/>
            <w:hideMark/>
          </w:tcPr>
          <w:p w14:paraId="53491E9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372737A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768E2534"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4636368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in a large state park, some in lake management, but good natural shoreline, some high quality plants</w:t>
            </w:r>
          </w:p>
        </w:tc>
      </w:tr>
      <w:tr w:rsidR="009E0445" w:rsidRPr="006470D6" w14:paraId="6C08E6C5" w14:textId="77777777" w:rsidTr="00455C57">
        <w:trPr>
          <w:trHeight w:val="300"/>
        </w:trPr>
        <w:tc>
          <w:tcPr>
            <w:tcW w:w="960" w:type="dxa"/>
            <w:tcBorders>
              <w:top w:val="nil"/>
              <w:left w:val="nil"/>
              <w:bottom w:val="nil"/>
              <w:right w:val="nil"/>
            </w:tcBorders>
            <w:shd w:val="clear" w:color="auto" w:fill="auto"/>
            <w:noWrap/>
            <w:vAlign w:val="center"/>
            <w:hideMark/>
          </w:tcPr>
          <w:p w14:paraId="6E57B7AD"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RPD</w:t>
            </w:r>
          </w:p>
        </w:tc>
        <w:tc>
          <w:tcPr>
            <w:tcW w:w="1566" w:type="dxa"/>
            <w:tcBorders>
              <w:top w:val="nil"/>
              <w:left w:val="nil"/>
              <w:bottom w:val="nil"/>
              <w:right w:val="nil"/>
            </w:tcBorders>
            <w:shd w:val="clear" w:color="auto" w:fill="auto"/>
            <w:noWrap/>
            <w:vAlign w:val="center"/>
            <w:hideMark/>
          </w:tcPr>
          <w:p w14:paraId="362E62F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Johnson Sauk Trail</w:t>
            </w:r>
          </w:p>
        </w:tc>
        <w:tc>
          <w:tcPr>
            <w:tcW w:w="960" w:type="dxa"/>
            <w:tcBorders>
              <w:top w:val="nil"/>
              <w:left w:val="nil"/>
              <w:bottom w:val="nil"/>
              <w:right w:val="nil"/>
            </w:tcBorders>
            <w:shd w:val="clear" w:color="auto" w:fill="auto"/>
            <w:noWrap/>
            <w:vAlign w:val="center"/>
            <w:hideMark/>
          </w:tcPr>
          <w:p w14:paraId="2C97154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3B17976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131787F6"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Strss</w:t>
            </w:r>
          </w:p>
        </w:tc>
        <w:tc>
          <w:tcPr>
            <w:tcW w:w="4059" w:type="dxa"/>
            <w:tcBorders>
              <w:top w:val="nil"/>
              <w:left w:val="nil"/>
              <w:bottom w:val="nil"/>
              <w:right w:val="nil"/>
            </w:tcBorders>
            <w:shd w:val="clear" w:color="auto" w:fill="auto"/>
            <w:vAlign w:val="center"/>
            <w:hideMark/>
          </w:tcPr>
          <w:p w14:paraId="08C7976D"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lake very impacted from ag and silt, frequent harmful algae blooms</w:t>
            </w:r>
          </w:p>
        </w:tc>
      </w:tr>
      <w:tr w:rsidR="009E0445" w:rsidRPr="006470D6" w14:paraId="288D9716" w14:textId="77777777" w:rsidTr="00455C57">
        <w:trPr>
          <w:trHeight w:val="480"/>
        </w:trPr>
        <w:tc>
          <w:tcPr>
            <w:tcW w:w="960" w:type="dxa"/>
            <w:tcBorders>
              <w:top w:val="nil"/>
              <w:left w:val="nil"/>
              <w:bottom w:val="nil"/>
              <w:right w:val="nil"/>
            </w:tcBorders>
            <w:shd w:val="clear" w:color="auto" w:fill="auto"/>
            <w:vAlign w:val="center"/>
            <w:hideMark/>
          </w:tcPr>
          <w:p w14:paraId="2C89F9E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RPE</w:t>
            </w:r>
          </w:p>
        </w:tc>
        <w:tc>
          <w:tcPr>
            <w:tcW w:w="1566" w:type="dxa"/>
            <w:tcBorders>
              <w:top w:val="nil"/>
              <w:left w:val="nil"/>
              <w:bottom w:val="nil"/>
              <w:right w:val="nil"/>
            </w:tcBorders>
            <w:shd w:val="clear" w:color="auto" w:fill="auto"/>
            <w:noWrap/>
            <w:vAlign w:val="center"/>
            <w:hideMark/>
          </w:tcPr>
          <w:p w14:paraId="44458B0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Cherry Valley</w:t>
            </w:r>
          </w:p>
        </w:tc>
        <w:tc>
          <w:tcPr>
            <w:tcW w:w="960" w:type="dxa"/>
            <w:tcBorders>
              <w:top w:val="nil"/>
              <w:left w:val="nil"/>
              <w:bottom w:val="nil"/>
              <w:right w:val="nil"/>
            </w:tcBorders>
            <w:shd w:val="clear" w:color="auto" w:fill="auto"/>
            <w:noWrap/>
            <w:vAlign w:val="center"/>
            <w:hideMark/>
          </w:tcPr>
          <w:p w14:paraId="3AF28F0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0665444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75F917A1"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700C726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good habitat some in lake management.  In a park, little development for the area</w:t>
            </w:r>
          </w:p>
        </w:tc>
      </w:tr>
      <w:tr w:rsidR="009E0445" w:rsidRPr="006470D6" w14:paraId="56F004E3" w14:textId="77777777" w:rsidTr="00455C57">
        <w:trPr>
          <w:trHeight w:val="300"/>
        </w:trPr>
        <w:tc>
          <w:tcPr>
            <w:tcW w:w="960" w:type="dxa"/>
            <w:tcBorders>
              <w:top w:val="nil"/>
              <w:left w:val="nil"/>
              <w:bottom w:val="nil"/>
              <w:right w:val="nil"/>
            </w:tcBorders>
            <w:shd w:val="clear" w:color="auto" w:fill="auto"/>
            <w:noWrap/>
            <w:vAlign w:val="center"/>
            <w:hideMark/>
          </w:tcPr>
          <w:p w14:paraId="5AE9ED5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RPF</w:t>
            </w:r>
          </w:p>
        </w:tc>
        <w:tc>
          <w:tcPr>
            <w:tcW w:w="1566" w:type="dxa"/>
            <w:tcBorders>
              <w:top w:val="nil"/>
              <w:left w:val="nil"/>
              <w:bottom w:val="nil"/>
              <w:right w:val="nil"/>
            </w:tcBorders>
            <w:shd w:val="clear" w:color="auto" w:fill="auto"/>
            <w:noWrap/>
            <w:vAlign w:val="center"/>
            <w:hideMark/>
          </w:tcPr>
          <w:p w14:paraId="5B435EAD" w14:textId="77777777" w:rsidR="009E0445" w:rsidRPr="006470D6" w:rsidRDefault="009E0445" w:rsidP="00455C57">
            <w:pPr>
              <w:rPr>
                <w:rFonts w:eastAsia="Times New Roman" w:cs="Times New Roman"/>
                <w:sz w:val="18"/>
                <w:szCs w:val="18"/>
              </w:rPr>
            </w:pPr>
            <w:r w:rsidRPr="006470D6">
              <w:rPr>
                <w:rFonts w:eastAsia="Times New Roman" w:cs="Times New Roman"/>
                <w:sz w:val="18"/>
                <w:szCs w:val="18"/>
              </w:rPr>
              <w:t>Carlton</w:t>
            </w:r>
          </w:p>
        </w:tc>
        <w:tc>
          <w:tcPr>
            <w:tcW w:w="960" w:type="dxa"/>
            <w:tcBorders>
              <w:top w:val="nil"/>
              <w:left w:val="nil"/>
              <w:bottom w:val="nil"/>
              <w:right w:val="nil"/>
            </w:tcBorders>
            <w:shd w:val="clear" w:color="auto" w:fill="auto"/>
            <w:noWrap/>
            <w:vAlign w:val="center"/>
            <w:hideMark/>
          </w:tcPr>
          <w:p w14:paraId="4293E98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3F73330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NearRef</w:t>
            </w:r>
          </w:p>
        </w:tc>
        <w:tc>
          <w:tcPr>
            <w:tcW w:w="960" w:type="dxa"/>
            <w:tcBorders>
              <w:top w:val="nil"/>
              <w:left w:val="nil"/>
              <w:bottom w:val="nil"/>
              <w:right w:val="nil"/>
            </w:tcBorders>
            <w:shd w:val="clear" w:color="auto" w:fill="auto"/>
            <w:noWrap/>
            <w:vAlign w:val="center"/>
            <w:hideMark/>
          </w:tcPr>
          <w:p w14:paraId="4179F3A7"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7E853285" w14:textId="77777777" w:rsidR="009E0445" w:rsidRPr="006470D6" w:rsidRDefault="009E0445" w:rsidP="00455C57">
            <w:pPr>
              <w:rPr>
                <w:rFonts w:eastAsia="Times New Roman" w:cs="Times New Roman"/>
                <w:color w:val="000000"/>
                <w:sz w:val="18"/>
                <w:szCs w:val="18"/>
              </w:rPr>
            </w:pPr>
          </w:p>
        </w:tc>
      </w:tr>
      <w:tr w:rsidR="009E0445" w:rsidRPr="006470D6" w14:paraId="4BBD019E" w14:textId="77777777" w:rsidTr="00455C57">
        <w:trPr>
          <w:trHeight w:val="300"/>
        </w:trPr>
        <w:tc>
          <w:tcPr>
            <w:tcW w:w="960" w:type="dxa"/>
            <w:tcBorders>
              <w:top w:val="nil"/>
              <w:left w:val="nil"/>
              <w:bottom w:val="nil"/>
              <w:right w:val="nil"/>
            </w:tcBorders>
            <w:shd w:val="clear" w:color="auto" w:fill="auto"/>
            <w:noWrap/>
            <w:vAlign w:val="center"/>
            <w:hideMark/>
          </w:tcPr>
          <w:p w14:paraId="50F859F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RPK</w:t>
            </w:r>
          </w:p>
        </w:tc>
        <w:tc>
          <w:tcPr>
            <w:tcW w:w="1566" w:type="dxa"/>
            <w:tcBorders>
              <w:top w:val="nil"/>
              <w:left w:val="nil"/>
              <w:bottom w:val="nil"/>
              <w:right w:val="nil"/>
            </w:tcBorders>
            <w:shd w:val="clear" w:color="auto" w:fill="auto"/>
            <w:noWrap/>
            <w:vAlign w:val="center"/>
            <w:hideMark/>
          </w:tcPr>
          <w:p w14:paraId="629F7ED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Black Oak</w:t>
            </w:r>
          </w:p>
        </w:tc>
        <w:tc>
          <w:tcPr>
            <w:tcW w:w="960" w:type="dxa"/>
            <w:tcBorders>
              <w:top w:val="nil"/>
              <w:left w:val="nil"/>
              <w:bottom w:val="nil"/>
              <w:right w:val="nil"/>
            </w:tcBorders>
            <w:shd w:val="clear" w:color="auto" w:fill="auto"/>
            <w:noWrap/>
            <w:vAlign w:val="center"/>
            <w:hideMark/>
          </w:tcPr>
          <w:p w14:paraId="1BD0F2F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3A05BBC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NearRef</w:t>
            </w:r>
          </w:p>
        </w:tc>
        <w:tc>
          <w:tcPr>
            <w:tcW w:w="960" w:type="dxa"/>
            <w:tcBorders>
              <w:top w:val="nil"/>
              <w:left w:val="nil"/>
              <w:bottom w:val="nil"/>
              <w:right w:val="nil"/>
            </w:tcBorders>
            <w:shd w:val="clear" w:color="auto" w:fill="auto"/>
            <w:noWrap/>
            <w:vAlign w:val="center"/>
            <w:hideMark/>
          </w:tcPr>
          <w:p w14:paraId="0902B205"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rPr>
              <w:t>Other</w:t>
            </w:r>
          </w:p>
        </w:tc>
        <w:tc>
          <w:tcPr>
            <w:tcW w:w="4059" w:type="dxa"/>
            <w:tcBorders>
              <w:top w:val="nil"/>
              <w:left w:val="nil"/>
              <w:bottom w:val="nil"/>
              <w:right w:val="nil"/>
            </w:tcBorders>
            <w:shd w:val="clear" w:color="auto" w:fill="auto"/>
            <w:vAlign w:val="center"/>
            <w:hideMark/>
          </w:tcPr>
          <w:p w14:paraId="477417A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small shallow, silted lake.  Ag impacted</w:t>
            </w:r>
          </w:p>
        </w:tc>
      </w:tr>
      <w:tr w:rsidR="009E0445" w:rsidRPr="006470D6" w14:paraId="77A425D4" w14:textId="77777777" w:rsidTr="00455C57">
        <w:trPr>
          <w:trHeight w:val="300"/>
        </w:trPr>
        <w:tc>
          <w:tcPr>
            <w:tcW w:w="960" w:type="dxa"/>
            <w:tcBorders>
              <w:top w:val="nil"/>
              <w:left w:val="nil"/>
              <w:bottom w:val="nil"/>
              <w:right w:val="nil"/>
            </w:tcBorders>
            <w:shd w:val="clear" w:color="auto" w:fill="auto"/>
            <w:vAlign w:val="center"/>
            <w:hideMark/>
          </w:tcPr>
          <w:p w14:paraId="2CF3E5F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RPM</w:t>
            </w:r>
          </w:p>
        </w:tc>
        <w:tc>
          <w:tcPr>
            <w:tcW w:w="1566" w:type="dxa"/>
            <w:tcBorders>
              <w:top w:val="nil"/>
              <w:left w:val="nil"/>
              <w:bottom w:val="nil"/>
              <w:right w:val="nil"/>
            </w:tcBorders>
            <w:shd w:val="clear" w:color="auto" w:fill="auto"/>
            <w:noWrap/>
            <w:vAlign w:val="center"/>
            <w:hideMark/>
          </w:tcPr>
          <w:p w14:paraId="23C9E6D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Woodhaven</w:t>
            </w:r>
          </w:p>
        </w:tc>
        <w:tc>
          <w:tcPr>
            <w:tcW w:w="960" w:type="dxa"/>
            <w:tcBorders>
              <w:top w:val="nil"/>
              <w:left w:val="nil"/>
              <w:bottom w:val="nil"/>
              <w:right w:val="nil"/>
            </w:tcBorders>
            <w:shd w:val="clear" w:color="auto" w:fill="auto"/>
            <w:noWrap/>
            <w:vAlign w:val="center"/>
            <w:hideMark/>
          </w:tcPr>
          <w:p w14:paraId="13AA4D4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07628D7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6AD988F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36691054" w14:textId="77777777" w:rsidR="009E0445" w:rsidRPr="006470D6" w:rsidRDefault="009E0445" w:rsidP="00455C57">
            <w:pPr>
              <w:rPr>
                <w:rFonts w:eastAsia="Times New Roman" w:cs="Times New Roman"/>
                <w:color w:val="000000"/>
                <w:sz w:val="18"/>
                <w:szCs w:val="18"/>
              </w:rPr>
            </w:pPr>
          </w:p>
        </w:tc>
      </w:tr>
      <w:tr w:rsidR="009E0445" w:rsidRPr="006470D6" w14:paraId="55BC2255" w14:textId="77777777" w:rsidTr="00455C57">
        <w:trPr>
          <w:trHeight w:val="300"/>
        </w:trPr>
        <w:tc>
          <w:tcPr>
            <w:tcW w:w="960" w:type="dxa"/>
            <w:tcBorders>
              <w:top w:val="nil"/>
              <w:left w:val="nil"/>
              <w:bottom w:val="nil"/>
              <w:right w:val="nil"/>
            </w:tcBorders>
            <w:shd w:val="clear" w:color="auto" w:fill="auto"/>
            <w:noWrap/>
            <w:vAlign w:val="center"/>
            <w:hideMark/>
          </w:tcPr>
          <w:p w14:paraId="6F4C228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RTH</w:t>
            </w:r>
          </w:p>
        </w:tc>
        <w:tc>
          <w:tcPr>
            <w:tcW w:w="1566" w:type="dxa"/>
            <w:tcBorders>
              <w:top w:val="nil"/>
              <w:left w:val="nil"/>
              <w:bottom w:val="nil"/>
              <w:right w:val="nil"/>
            </w:tcBorders>
            <w:shd w:val="clear" w:color="auto" w:fill="auto"/>
            <w:noWrap/>
            <w:vAlign w:val="center"/>
            <w:hideMark/>
          </w:tcPr>
          <w:p w14:paraId="56D4D60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Round</w:t>
            </w:r>
          </w:p>
        </w:tc>
        <w:tc>
          <w:tcPr>
            <w:tcW w:w="960" w:type="dxa"/>
            <w:tcBorders>
              <w:top w:val="nil"/>
              <w:left w:val="nil"/>
              <w:bottom w:val="nil"/>
              <w:right w:val="nil"/>
            </w:tcBorders>
            <w:shd w:val="clear" w:color="auto" w:fill="auto"/>
            <w:noWrap/>
            <w:vAlign w:val="center"/>
            <w:hideMark/>
          </w:tcPr>
          <w:p w14:paraId="3E23ADA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79CA853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XStrs</w:t>
            </w:r>
          </w:p>
        </w:tc>
        <w:tc>
          <w:tcPr>
            <w:tcW w:w="960" w:type="dxa"/>
            <w:tcBorders>
              <w:top w:val="nil"/>
              <w:left w:val="nil"/>
              <w:bottom w:val="nil"/>
              <w:right w:val="nil"/>
            </w:tcBorders>
            <w:shd w:val="clear" w:color="auto" w:fill="auto"/>
            <w:noWrap/>
            <w:vAlign w:val="center"/>
            <w:hideMark/>
          </w:tcPr>
          <w:p w14:paraId="69664242"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Strss</w:t>
            </w:r>
          </w:p>
        </w:tc>
        <w:tc>
          <w:tcPr>
            <w:tcW w:w="4059" w:type="dxa"/>
            <w:tcBorders>
              <w:top w:val="nil"/>
              <w:left w:val="nil"/>
              <w:bottom w:val="nil"/>
              <w:right w:val="nil"/>
            </w:tcBorders>
            <w:shd w:val="clear" w:color="auto" w:fill="auto"/>
            <w:vAlign w:val="center"/>
            <w:hideMark/>
          </w:tcPr>
          <w:p w14:paraId="1308DAB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developed shoreline, but excellent habitat, some natural areas</w:t>
            </w:r>
          </w:p>
        </w:tc>
      </w:tr>
      <w:tr w:rsidR="009E0445" w:rsidRPr="006470D6" w14:paraId="516204A7" w14:textId="77777777" w:rsidTr="00455C57">
        <w:trPr>
          <w:trHeight w:val="300"/>
        </w:trPr>
        <w:tc>
          <w:tcPr>
            <w:tcW w:w="960" w:type="dxa"/>
            <w:tcBorders>
              <w:top w:val="nil"/>
              <w:left w:val="nil"/>
              <w:bottom w:val="nil"/>
              <w:right w:val="nil"/>
            </w:tcBorders>
            <w:shd w:val="clear" w:color="auto" w:fill="auto"/>
            <w:noWrap/>
            <w:vAlign w:val="center"/>
            <w:hideMark/>
          </w:tcPr>
          <w:p w14:paraId="2D7DEE0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RTI_RTD</w:t>
            </w:r>
          </w:p>
        </w:tc>
        <w:tc>
          <w:tcPr>
            <w:tcW w:w="1566" w:type="dxa"/>
            <w:tcBorders>
              <w:top w:val="nil"/>
              <w:left w:val="nil"/>
              <w:bottom w:val="nil"/>
              <w:right w:val="nil"/>
            </w:tcBorders>
            <w:shd w:val="clear" w:color="auto" w:fill="auto"/>
            <w:noWrap/>
            <w:vAlign w:val="center"/>
            <w:hideMark/>
          </w:tcPr>
          <w:p w14:paraId="5321192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Channel/Catherine</w:t>
            </w:r>
          </w:p>
        </w:tc>
        <w:tc>
          <w:tcPr>
            <w:tcW w:w="960" w:type="dxa"/>
            <w:tcBorders>
              <w:top w:val="nil"/>
              <w:left w:val="nil"/>
              <w:bottom w:val="nil"/>
              <w:right w:val="nil"/>
            </w:tcBorders>
            <w:shd w:val="clear" w:color="auto" w:fill="auto"/>
            <w:noWrap/>
            <w:vAlign w:val="center"/>
            <w:hideMark/>
          </w:tcPr>
          <w:p w14:paraId="37CF814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2E9F67E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Strss</w:t>
            </w:r>
          </w:p>
        </w:tc>
        <w:tc>
          <w:tcPr>
            <w:tcW w:w="960" w:type="dxa"/>
            <w:tcBorders>
              <w:top w:val="nil"/>
              <w:left w:val="nil"/>
              <w:bottom w:val="nil"/>
              <w:right w:val="nil"/>
            </w:tcBorders>
            <w:shd w:val="clear" w:color="auto" w:fill="auto"/>
            <w:noWrap/>
            <w:vAlign w:val="center"/>
            <w:hideMark/>
          </w:tcPr>
          <w:p w14:paraId="346193A2"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Strss</w:t>
            </w:r>
          </w:p>
        </w:tc>
        <w:tc>
          <w:tcPr>
            <w:tcW w:w="4059" w:type="dxa"/>
            <w:tcBorders>
              <w:top w:val="nil"/>
              <w:left w:val="nil"/>
              <w:bottom w:val="nil"/>
              <w:right w:val="nil"/>
            </w:tcBorders>
            <w:shd w:val="clear" w:color="auto" w:fill="auto"/>
            <w:vAlign w:val="center"/>
            <w:hideMark/>
          </w:tcPr>
          <w:p w14:paraId="1E6986B8" w14:textId="77777777" w:rsidR="009E0445" w:rsidRPr="006470D6" w:rsidRDefault="009E0445" w:rsidP="00455C57">
            <w:pPr>
              <w:rPr>
                <w:rFonts w:eastAsia="Times New Roman" w:cs="Times New Roman"/>
                <w:color w:val="000000"/>
                <w:sz w:val="18"/>
                <w:szCs w:val="18"/>
              </w:rPr>
            </w:pPr>
          </w:p>
        </w:tc>
      </w:tr>
      <w:tr w:rsidR="009E0445" w:rsidRPr="006470D6" w14:paraId="65FE4843" w14:textId="77777777" w:rsidTr="00455C57">
        <w:trPr>
          <w:trHeight w:val="480"/>
        </w:trPr>
        <w:tc>
          <w:tcPr>
            <w:tcW w:w="960" w:type="dxa"/>
            <w:tcBorders>
              <w:top w:val="nil"/>
              <w:left w:val="nil"/>
              <w:bottom w:val="nil"/>
              <w:right w:val="nil"/>
            </w:tcBorders>
            <w:shd w:val="clear" w:color="auto" w:fill="auto"/>
            <w:vAlign w:val="center"/>
            <w:hideMark/>
          </w:tcPr>
          <w:p w14:paraId="3859634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RTK</w:t>
            </w:r>
          </w:p>
        </w:tc>
        <w:tc>
          <w:tcPr>
            <w:tcW w:w="1566" w:type="dxa"/>
            <w:tcBorders>
              <w:top w:val="nil"/>
              <w:left w:val="nil"/>
              <w:bottom w:val="nil"/>
              <w:right w:val="nil"/>
            </w:tcBorders>
            <w:shd w:val="clear" w:color="auto" w:fill="auto"/>
            <w:noWrap/>
            <w:vAlign w:val="center"/>
            <w:hideMark/>
          </w:tcPr>
          <w:p w14:paraId="5842176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Cedar</w:t>
            </w:r>
          </w:p>
        </w:tc>
        <w:tc>
          <w:tcPr>
            <w:tcW w:w="960" w:type="dxa"/>
            <w:tcBorders>
              <w:top w:val="nil"/>
              <w:left w:val="nil"/>
              <w:bottom w:val="nil"/>
              <w:right w:val="nil"/>
            </w:tcBorders>
            <w:shd w:val="clear" w:color="auto" w:fill="auto"/>
            <w:noWrap/>
            <w:vAlign w:val="center"/>
            <w:hideMark/>
          </w:tcPr>
          <w:p w14:paraId="7A895D6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02D12A1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2D485699"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Ref</w:t>
            </w:r>
          </w:p>
        </w:tc>
        <w:tc>
          <w:tcPr>
            <w:tcW w:w="4059" w:type="dxa"/>
            <w:tcBorders>
              <w:top w:val="nil"/>
              <w:left w:val="nil"/>
              <w:bottom w:val="nil"/>
              <w:right w:val="nil"/>
            </w:tcBorders>
            <w:shd w:val="clear" w:color="auto" w:fill="auto"/>
            <w:vAlign w:val="center"/>
            <w:hideMark/>
          </w:tcPr>
          <w:p w14:paraId="4B2F05C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developed but little management interference, high quality glacial lake, T&amp;E plant species, good least distrubed for NE IL</w:t>
            </w:r>
          </w:p>
        </w:tc>
      </w:tr>
      <w:tr w:rsidR="009E0445" w:rsidRPr="006470D6" w14:paraId="575C0999" w14:textId="77777777" w:rsidTr="00455C57">
        <w:trPr>
          <w:trHeight w:val="300"/>
        </w:trPr>
        <w:tc>
          <w:tcPr>
            <w:tcW w:w="960" w:type="dxa"/>
            <w:tcBorders>
              <w:top w:val="nil"/>
              <w:left w:val="nil"/>
              <w:bottom w:val="nil"/>
              <w:right w:val="nil"/>
            </w:tcBorders>
            <w:shd w:val="clear" w:color="auto" w:fill="auto"/>
            <w:noWrap/>
            <w:vAlign w:val="center"/>
            <w:hideMark/>
          </w:tcPr>
          <w:p w14:paraId="6727146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RTR</w:t>
            </w:r>
          </w:p>
        </w:tc>
        <w:tc>
          <w:tcPr>
            <w:tcW w:w="1566" w:type="dxa"/>
            <w:tcBorders>
              <w:top w:val="nil"/>
              <w:left w:val="nil"/>
              <w:bottom w:val="nil"/>
              <w:right w:val="nil"/>
            </w:tcBorders>
            <w:shd w:val="clear" w:color="auto" w:fill="auto"/>
            <w:noWrap/>
            <w:vAlign w:val="center"/>
            <w:hideMark/>
          </w:tcPr>
          <w:p w14:paraId="6147442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Marie</w:t>
            </w:r>
          </w:p>
        </w:tc>
        <w:tc>
          <w:tcPr>
            <w:tcW w:w="960" w:type="dxa"/>
            <w:tcBorders>
              <w:top w:val="nil"/>
              <w:left w:val="nil"/>
              <w:bottom w:val="nil"/>
              <w:right w:val="nil"/>
            </w:tcBorders>
            <w:shd w:val="clear" w:color="auto" w:fill="auto"/>
            <w:noWrap/>
            <w:vAlign w:val="center"/>
            <w:hideMark/>
          </w:tcPr>
          <w:p w14:paraId="060E92F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7828DECD"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52F84CD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1AA8C360" w14:textId="77777777" w:rsidR="009E0445" w:rsidRPr="006470D6" w:rsidRDefault="009E0445" w:rsidP="00455C57">
            <w:pPr>
              <w:rPr>
                <w:rFonts w:eastAsia="Times New Roman" w:cs="Times New Roman"/>
                <w:color w:val="000000"/>
                <w:sz w:val="18"/>
                <w:szCs w:val="18"/>
              </w:rPr>
            </w:pPr>
          </w:p>
        </w:tc>
      </w:tr>
      <w:tr w:rsidR="009E0445" w:rsidRPr="006470D6" w14:paraId="3E157ABB" w14:textId="77777777" w:rsidTr="00455C57">
        <w:trPr>
          <w:trHeight w:val="480"/>
        </w:trPr>
        <w:tc>
          <w:tcPr>
            <w:tcW w:w="960" w:type="dxa"/>
            <w:tcBorders>
              <w:top w:val="nil"/>
              <w:left w:val="nil"/>
              <w:bottom w:val="nil"/>
              <w:right w:val="nil"/>
            </w:tcBorders>
            <w:shd w:val="clear" w:color="auto" w:fill="auto"/>
            <w:noWrap/>
            <w:vAlign w:val="center"/>
            <w:hideMark/>
          </w:tcPr>
          <w:p w14:paraId="00E9169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RTY</w:t>
            </w:r>
          </w:p>
        </w:tc>
        <w:tc>
          <w:tcPr>
            <w:tcW w:w="1566" w:type="dxa"/>
            <w:tcBorders>
              <w:top w:val="nil"/>
              <w:left w:val="nil"/>
              <w:bottom w:val="nil"/>
              <w:right w:val="nil"/>
            </w:tcBorders>
            <w:shd w:val="clear" w:color="auto" w:fill="auto"/>
            <w:noWrap/>
            <w:vAlign w:val="center"/>
            <w:hideMark/>
          </w:tcPr>
          <w:p w14:paraId="09154B5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Griswold</w:t>
            </w:r>
          </w:p>
        </w:tc>
        <w:tc>
          <w:tcPr>
            <w:tcW w:w="960" w:type="dxa"/>
            <w:tcBorders>
              <w:top w:val="nil"/>
              <w:left w:val="nil"/>
              <w:bottom w:val="nil"/>
              <w:right w:val="nil"/>
            </w:tcBorders>
            <w:shd w:val="clear" w:color="auto" w:fill="auto"/>
            <w:noWrap/>
            <w:vAlign w:val="center"/>
            <w:hideMark/>
          </w:tcPr>
          <w:p w14:paraId="10F74AC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79FD80C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0D428D34"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4D2FCE9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developed but low in lake management, very high quality habitat present</w:t>
            </w:r>
          </w:p>
        </w:tc>
      </w:tr>
      <w:tr w:rsidR="009E0445" w:rsidRPr="006470D6" w14:paraId="5DF0ABDE" w14:textId="77777777" w:rsidTr="00455C57">
        <w:trPr>
          <w:trHeight w:val="300"/>
        </w:trPr>
        <w:tc>
          <w:tcPr>
            <w:tcW w:w="960" w:type="dxa"/>
            <w:tcBorders>
              <w:top w:val="nil"/>
              <w:left w:val="nil"/>
              <w:bottom w:val="nil"/>
              <w:right w:val="nil"/>
            </w:tcBorders>
            <w:shd w:val="clear" w:color="auto" w:fill="auto"/>
            <w:noWrap/>
            <w:vAlign w:val="center"/>
            <w:hideMark/>
          </w:tcPr>
          <w:p w14:paraId="591225C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RTZD</w:t>
            </w:r>
          </w:p>
        </w:tc>
        <w:tc>
          <w:tcPr>
            <w:tcW w:w="1566" w:type="dxa"/>
            <w:tcBorders>
              <w:top w:val="nil"/>
              <w:left w:val="nil"/>
              <w:bottom w:val="nil"/>
              <w:right w:val="nil"/>
            </w:tcBorders>
            <w:shd w:val="clear" w:color="auto" w:fill="auto"/>
            <w:noWrap/>
            <w:vAlign w:val="center"/>
            <w:hideMark/>
          </w:tcPr>
          <w:p w14:paraId="28405F4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Mccullom</w:t>
            </w:r>
          </w:p>
        </w:tc>
        <w:tc>
          <w:tcPr>
            <w:tcW w:w="960" w:type="dxa"/>
            <w:tcBorders>
              <w:top w:val="nil"/>
              <w:left w:val="nil"/>
              <w:bottom w:val="nil"/>
              <w:right w:val="nil"/>
            </w:tcBorders>
            <w:shd w:val="clear" w:color="auto" w:fill="auto"/>
            <w:noWrap/>
            <w:vAlign w:val="center"/>
            <w:hideMark/>
          </w:tcPr>
          <w:p w14:paraId="4894A0D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08EAC40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XStrs</w:t>
            </w:r>
          </w:p>
        </w:tc>
        <w:tc>
          <w:tcPr>
            <w:tcW w:w="960" w:type="dxa"/>
            <w:tcBorders>
              <w:top w:val="nil"/>
              <w:left w:val="nil"/>
              <w:bottom w:val="nil"/>
              <w:right w:val="nil"/>
            </w:tcBorders>
            <w:shd w:val="clear" w:color="auto" w:fill="auto"/>
            <w:noWrap/>
            <w:vAlign w:val="center"/>
            <w:hideMark/>
          </w:tcPr>
          <w:p w14:paraId="316F004F"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XStrs</w:t>
            </w:r>
          </w:p>
        </w:tc>
        <w:tc>
          <w:tcPr>
            <w:tcW w:w="4059" w:type="dxa"/>
            <w:tcBorders>
              <w:top w:val="nil"/>
              <w:left w:val="nil"/>
              <w:bottom w:val="nil"/>
              <w:right w:val="nil"/>
            </w:tcBorders>
            <w:shd w:val="clear" w:color="auto" w:fill="auto"/>
            <w:vAlign w:val="center"/>
            <w:hideMark/>
          </w:tcPr>
          <w:p w14:paraId="0A6BA048" w14:textId="77777777" w:rsidR="009E0445" w:rsidRPr="006470D6" w:rsidRDefault="009E0445" w:rsidP="00455C57">
            <w:pPr>
              <w:rPr>
                <w:rFonts w:eastAsia="Times New Roman" w:cs="Times New Roman"/>
                <w:color w:val="000000"/>
                <w:sz w:val="18"/>
                <w:szCs w:val="18"/>
              </w:rPr>
            </w:pPr>
          </w:p>
        </w:tc>
      </w:tr>
      <w:tr w:rsidR="009E0445" w:rsidRPr="006470D6" w14:paraId="4E954874" w14:textId="77777777" w:rsidTr="00455C57">
        <w:trPr>
          <w:trHeight w:val="300"/>
        </w:trPr>
        <w:tc>
          <w:tcPr>
            <w:tcW w:w="960" w:type="dxa"/>
            <w:tcBorders>
              <w:top w:val="nil"/>
              <w:left w:val="nil"/>
              <w:bottom w:val="nil"/>
              <w:right w:val="nil"/>
            </w:tcBorders>
            <w:shd w:val="clear" w:color="auto" w:fill="auto"/>
            <w:noWrap/>
            <w:vAlign w:val="center"/>
            <w:hideMark/>
          </w:tcPr>
          <w:p w14:paraId="74FE48F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RTZI</w:t>
            </w:r>
          </w:p>
        </w:tc>
        <w:tc>
          <w:tcPr>
            <w:tcW w:w="1566" w:type="dxa"/>
            <w:tcBorders>
              <w:top w:val="nil"/>
              <w:left w:val="nil"/>
              <w:bottom w:val="nil"/>
              <w:right w:val="nil"/>
            </w:tcBorders>
            <w:shd w:val="clear" w:color="auto" w:fill="auto"/>
            <w:noWrap/>
            <w:vAlign w:val="center"/>
            <w:hideMark/>
          </w:tcPr>
          <w:p w14:paraId="5A41824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Island</w:t>
            </w:r>
          </w:p>
        </w:tc>
        <w:tc>
          <w:tcPr>
            <w:tcW w:w="960" w:type="dxa"/>
            <w:tcBorders>
              <w:top w:val="nil"/>
              <w:left w:val="nil"/>
              <w:bottom w:val="nil"/>
              <w:right w:val="nil"/>
            </w:tcBorders>
            <w:shd w:val="clear" w:color="auto" w:fill="auto"/>
            <w:noWrap/>
            <w:vAlign w:val="center"/>
            <w:hideMark/>
          </w:tcPr>
          <w:p w14:paraId="1E30665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41D3E5F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7928EE18"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XStrs</w:t>
            </w:r>
          </w:p>
        </w:tc>
        <w:tc>
          <w:tcPr>
            <w:tcW w:w="4059" w:type="dxa"/>
            <w:tcBorders>
              <w:top w:val="nil"/>
              <w:left w:val="nil"/>
              <w:bottom w:val="nil"/>
              <w:right w:val="nil"/>
            </w:tcBorders>
            <w:shd w:val="clear" w:color="auto" w:fill="auto"/>
            <w:vAlign w:val="center"/>
            <w:hideMark/>
          </w:tcPr>
          <w:p w14:paraId="3242FA9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overly managed and developed lake, failing septics present on lake</w:t>
            </w:r>
          </w:p>
        </w:tc>
      </w:tr>
      <w:tr w:rsidR="009E0445" w:rsidRPr="006470D6" w14:paraId="188303A3" w14:textId="77777777" w:rsidTr="00455C57">
        <w:trPr>
          <w:trHeight w:val="480"/>
        </w:trPr>
        <w:tc>
          <w:tcPr>
            <w:tcW w:w="960" w:type="dxa"/>
            <w:tcBorders>
              <w:top w:val="nil"/>
              <w:left w:val="nil"/>
              <w:bottom w:val="nil"/>
              <w:right w:val="nil"/>
            </w:tcBorders>
            <w:shd w:val="clear" w:color="auto" w:fill="auto"/>
            <w:noWrap/>
            <w:vAlign w:val="center"/>
            <w:hideMark/>
          </w:tcPr>
          <w:p w14:paraId="500967CD"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VTD</w:t>
            </w:r>
          </w:p>
        </w:tc>
        <w:tc>
          <w:tcPr>
            <w:tcW w:w="1566" w:type="dxa"/>
            <w:tcBorders>
              <w:top w:val="nil"/>
              <w:left w:val="nil"/>
              <w:bottom w:val="nil"/>
              <w:right w:val="nil"/>
            </w:tcBorders>
            <w:shd w:val="clear" w:color="auto" w:fill="auto"/>
            <w:noWrap/>
            <w:vAlign w:val="center"/>
            <w:hideMark/>
          </w:tcPr>
          <w:p w14:paraId="13DFFF4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Deep</w:t>
            </w:r>
          </w:p>
        </w:tc>
        <w:tc>
          <w:tcPr>
            <w:tcW w:w="960" w:type="dxa"/>
            <w:tcBorders>
              <w:top w:val="nil"/>
              <w:left w:val="nil"/>
              <w:bottom w:val="nil"/>
              <w:right w:val="nil"/>
            </w:tcBorders>
            <w:shd w:val="clear" w:color="auto" w:fill="auto"/>
            <w:noWrap/>
            <w:vAlign w:val="center"/>
            <w:hideMark/>
          </w:tcPr>
          <w:p w14:paraId="1350746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108D41D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1623D370"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77732C9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very high quality glacial lake, good habitat a lot of natural shoreline, represents least disturbed in NE IL</w:t>
            </w:r>
          </w:p>
        </w:tc>
      </w:tr>
      <w:tr w:rsidR="009E0445" w:rsidRPr="006470D6" w14:paraId="0DB41B1B" w14:textId="77777777" w:rsidTr="00455C57">
        <w:trPr>
          <w:trHeight w:val="300"/>
        </w:trPr>
        <w:tc>
          <w:tcPr>
            <w:tcW w:w="960" w:type="dxa"/>
            <w:tcBorders>
              <w:top w:val="nil"/>
              <w:left w:val="nil"/>
              <w:bottom w:val="nil"/>
              <w:right w:val="nil"/>
            </w:tcBorders>
            <w:shd w:val="clear" w:color="auto" w:fill="auto"/>
            <w:noWrap/>
            <w:vAlign w:val="center"/>
            <w:hideMark/>
          </w:tcPr>
          <w:p w14:paraId="752F491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lastRenderedPageBreak/>
              <w:t>VTI</w:t>
            </w:r>
          </w:p>
        </w:tc>
        <w:tc>
          <w:tcPr>
            <w:tcW w:w="1566" w:type="dxa"/>
            <w:tcBorders>
              <w:top w:val="nil"/>
              <w:left w:val="nil"/>
              <w:bottom w:val="nil"/>
              <w:right w:val="nil"/>
            </w:tcBorders>
            <w:shd w:val="clear" w:color="auto" w:fill="auto"/>
            <w:noWrap/>
            <w:vAlign w:val="center"/>
            <w:hideMark/>
          </w:tcPr>
          <w:p w14:paraId="321334F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Grassy</w:t>
            </w:r>
          </w:p>
        </w:tc>
        <w:tc>
          <w:tcPr>
            <w:tcW w:w="960" w:type="dxa"/>
            <w:tcBorders>
              <w:top w:val="nil"/>
              <w:left w:val="nil"/>
              <w:bottom w:val="nil"/>
              <w:right w:val="nil"/>
            </w:tcBorders>
            <w:shd w:val="clear" w:color="auto" w:fill="auto"/>
            <w:noWrap/>
            <w:vAlign w:val="center"/>
            <w:hideMark/>
          </w:tcPr>
          <w:p w14:paraId="25E3EAA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33AD08D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Strss</w:t>
            </w:r>
          </w:p>
        </w:tc>
        <w:tc>
          <w:tcPr>
            <w:tcW w:w="960" w:type="dxa"/>
            <w:tcBorders>
              <w:top w:val="nil"/>
              <w:left w:val="nil"/>
              <w:bottom w:val="nil"/>
              <w:right w:val="nil"/>
            </w:tcBorders>
            <w:shd w:val="clear" w:color="auto" w:fill="auto"/>
            <w:noWrap/>
            <w:vAlign w:val="center"/>
            <w:hideMark/>
          </w:tcPr>
          <w:p w14:paraId="1038FE98"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Strss</w:t>
            </w:r>
          </w:p>
        </w:tc>
        <w:tc>
          <w:tcPr>
            <w:tcW w:w="4059" w:type="dxa"/>
            <w:tcBorders>
              <w:top w:val="nil"/>
              <w:left w:val="nil"/>
              <w:bottom w:val="nil"/>
              <w:right w:val="nil"/>
            </w:tcBorders>
            <w:shd w:val="clear" w:color="auto" w:fill="auto"/>
            <w:vAlign w:val="center"/>
            <w:hideMark/>
          </w:tcPr>
          <w:p w14:paraId="758BC291" w14:textId="77777777" w:rsidR="009E0445" w:rsidRPr="006470D6" w:rsidRDefault="009E0445" w:rsidP="00455C57">
            <w:pPr>
              <w:rPr>
                <w:rFonts w:eastAsia="Times New Roman" w:cs="Times New Roman"/>
                <w:color w:val="000000"/>
                <w:sz w:val="18"/>
                <w:szCs w:val="18"/>
              </w:rPr>
            </w:pPr>
          </w:p>
        </w:tc>
      </w:tr>
      <w:tr w:rsidR="009E0445" w:rsidRPr="006470D6" w14:paraId="2D8E5579" w14:textId="77777777" w:rsidTr="00455C57">
        <w:trPr>
          <w:trHeight w:val="300"/>
        </w:trPr>
        <w:tc>
          <w:tcPr>
            <w:tcW w:w="960" w:type="dxa"/>
            <w:tcBorders>
              <w:top w:val="nil"/>
              <w:left w:val="nil"/>
              <w:bottom w:val="nil"/>
              <w:right w:val="nil"/>
            </w:tcBorders>
            <w:shd w:val="clear" w:color="auto" w:fill="auto"/>
            <w:noWrap/>
            <w:vAlign w:val="center"/>
            <w:hideMark/>
          </w:tcPr>
          <w:p w14:paraId="518099F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VTU</w:t>
            </w:r>
          </w:p>
        </w:tc>
        <w:tc>
          <w:tcPr>
            <w:tcW w:w="1566" w:type="dxa"/>
            <w:tcBorders>
              <w:top w:val="nil"/>
              <w:left w:val="nil"/>
              <w:bottom w:val="nil"/>
              <w:right w:val="nil"/>
            </w:tcBorders>
            <w:shd w:val="clear" w:color="auto" w:fill="auto"/>
            <w:noWrap/>
            <w:vAlign w:val="center"/>
            <w:hideMark/>
          </w:tcPr>
          <w:p w14:paraId="4D9FC40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Shabbona</w:t>
            </w:r>
          </w:p>
        </w:tc>
        <w:tc>
          <w:tcPr>
            <w:tcW w:w="960" w:type="dxa"/>
            <w:tcBorders>
              <w:top w:val="nil"/>
              <w:left w:val="nil"/>
              <w:bottom w:val="nil"/>
              <w:right w:val="nil"/>
            </w:tcBorders>
            <w:shd w:val="clear" w:color="auto" w:fill="auto"/>
            <w:noWrap/>
            <w:vAlign w:val="center"/>
            <w:hideMark/>
          </w:tcPr>
          <w:p w14:paraId="052FB02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1184EAA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NearRef</w:t>
            </w:r>
          </w:p>
        </w:tc>
        <w:tc>
          <w:tcPr>
            <w:tcW w:w="960" w:type="dxa"/>
            <w:tcBorders>
              <w:top w:val="nil"/>
              <w:left w:val="nil"/>
              <w:bottom w:val="nil"/>
              <w:right w:val="nil"/>
            </w:tcBorders>
            <w:shd w:val="clear" w:color="auto" w:fill="auto"/>
            <w:noWrap/>
            <w:vAlign w:val="center"/>
            <w:hideMark/>
          </w:tcPr>
          <w:p w14:paraId="332B14DC" w14:textId="77777777" w:rsidR="009E0445" w:rsidRPr="00196FD1" w:rsidRDefault="009E0445" w:rsidP="00455C57">
            <w:pPr>
              <w:rPr>
                <w:rFonts w:eastAsia="Times New Roman" w:cs="Times New Roman"/>
                <w:color w:val="000000" w:themeColor="text1"/>
                <w:sz w:val="18"/>
                <w:szCs w:val="18"/>
                <w:highlight w:val="cyan"/>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16CC0FFF" w14:textId="77777777" w:rsidR="009E0445" w:rsidRPr="006470D6" w:rsidRDefault="009E0445" w:rsidP="00455C57">
            <w:pPr>
              <w:rPr>
                <w:rFonts w:eastAsia="Times New Roman" w:cs="Times New Roman"/>
                <w:color w:val="000000"/>
                <w:sz w:val="18"/>
                <w:szCs w:val="18"/>
              </w:rPr>
            </w:pPr>
          </w:p>
        </w:tc>
      </w:tr>
      <w:tr w:rsidR="009E0445" w:rsidRPr="006470D6" w14:paraId="509ADDA1" w14:textId="77777777" w:rsidTr="00455C57">
        <w:trPr>
          <w:trHeight w:val="300"/>
        </w:trPr>
        <w:tc>
          <w:tcPr>
            <w:tcW w:w="960" w:type="dxa"/>
            <w:tcBorders>
              <w:top w:val="nil"/>
              <w:left w:val="nil"/>
              <w:bottom w:val="nil"/>
              <w:right w:val="nil"/>
            </w:tcBorders>
            <w:shd w:val="clear" w:color="auto" w:fill="auto"/>
            <w:noWrap/>
            <w:vAlign w:val="center"/>
            <w:hideMark/>
          </w:tcPr>
          <w:p w14:paraId="4871C06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VTX</w:t>
            </w:r>
          </w:p>
        </w:tc>
        <w:tc>
          <w:tcPr>
            <w:tcW w:w="1566" w:type="dxa"/>
            <w:tcBorders>
              <w:top w:val="nil"/>
              <w:left w:val="nil"/>
              <w:bottom w:val="nil"/>
              <w:right w:val="nil"/>
            </w:tcBorders>
            <w:shd w:val="clear" w:color="auto" w:fill="auto"/>
            <w:noWrap/>
            <w:vAlign w:val="center"/>
            <w:hideMark/>
          </w:tcPr>
          <w:p w14:paraId="4EEEE0C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Holiday</w:t>
            </w:r>
          </w:p>
        </w:tc>
        <w:tc>
          <w:tcPr>
            <w:tcW w:w="960" w:type="dxa"/>
            <w:tcBorders>
              <w:top w:val="nil"/>
              <w:left w:val="nil"/>
              <w:bottom w:val="nil"/>
              <w:right w:val="nil"/>
            </w:tcBorders>
            <w:shd w:val="clear" w:color="auto" w:fill="auto"/>
            <w:noWrap/>
            <w:vAlign w:val="center"/>
            <w:hideMark/>
          </w:tcPr>
          <w:p w14:paraId="3D32C07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5F0F2EB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6480CC6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3C2E2053" w14:textId="77777777" w:rsidR="009E0445" w:rsidRPr="006470D6" w:rsidRDefault="009E0445" w:rsidP="00455C57">
            <w:pPr>
              <w:rPr>
                <w:rFonts w:eastAsia="Times New Roman" w:cs="Times New Roman"/>
                <w:color w:val="000000"/>
                <w:sz w:val="18"/>
                <w:szCs w:val="18"/>
              </w:rPr>
            </w:pPr>
          </w:p>
        </w:tc>
      </w:tr>
      <w:tr w:rsidR="009E0445" w:rsidRPr="006470D6" w14:paraId="140C9D23" w14:textId="77777777" w:rsidTr="00455C57">
        <w:trPr>
          <w:trHeight w:val="300"/>
        </w:trPr>
        <w:tc>
          <w:tcPr>
            <w:tcW w:w="960" w:type="dxa"/>
            <w:tcBorders>
              <w:top w:val="nil"/>
              <w:left w:val="nil"/>
              <w:bottom w:val="nil"/>
              <w:right w:val="nil"/>
            </w:tcBorders>
            <w:shd w:val="clear" w:color="auto" w:fill="auto"/>
            <w:vAlign w:val="center"/>
            <w:hideMark/>
          </w:tcPr>
          <w:p w14:paraId="60353C4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VTZH</w:t>
            </w:r>
          </w:p>
        </w:tc>
        <w:tc>
          <w:tcPr>
            <w:tcW w:w="1566" w:type="dxa"/>
            <w:tcBorders>
              <w:top w:val="nil"/>
              <w:left w:val="nil"/>
              <w:bottom w:val="nil"/>
              <w:right w:val="nil"/>
            </w:tcBorders>
            <w:shd w:val="clear" w:color="auto" w:fill="auto"/>
            <w:noWrap/>
            <w:vAlign w:val="center"/>
            <w:hideMark/>
          </w:tcPr>
          <w:p w14:paraId="75568B5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 xml:space="preserve">Crystal </w:t>
            </w:r>
          </w:p>
        </w:tc>
        <w:tc>
          <w:tcPr>
            <w:tcW w:w="960" w:type="dxa"/>
            <w:tcBorders>
              <w:top w:val="nil"/>
              <w:left w:val="nil"/>
              <w:bottom w:val="nil"/>
              <w:right w:val="nil"/>
            </w:tcBorders>
            <w:shd w:val="clear" w:color="auto" w:fill="auto"/>
            <w:noWrap/>
            <w:vAlign w:val="center"/>
            <w:hideMark/>
          </w:tcPr>
          <w:p w14:paraId="142C8C1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0C07B94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XStrs</w:t>
            </w:r>
          </w:p>
        </w:tc>
        <w:tc>
          <w:tcPr>
            <w:tcW w:w="960" w:type="dxa"/>
            <w:tcBorders>
              <w:top w:val="nil"/>
              <w:left w:val="nil"/>
              <w:bottom w:val="nil"/>
              <w:right w:val="nil"/>
            </w:tcBorders>
            <w:shd w:val="clear" w:color="auto" w:fill="auto"/>
            <w:noWrap/>
            <w:vAlign w:val="center"/>
            <w:hideMark/>
          </w:tcPr>
          <w:p w14:paraId="1F5ADD77"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XStrs</w:t>
            </w:r>
          </w:p>
        </w:tc>
        <w:tc>
          <w:tcPr>
            <w:tcW w:w="4059" w:type="dxa"/>
            <w:tcBorders>
              <w:top w:val="nil"/>
              <w:left w:val="nil"/>
              <w:bottom w:val="nil"/>
              <w:right w:val="nil"/>
            </w:tcBorders>
            <w:shd w:val="clear" w:color="auto" w:fill="auto"/>
            <w:vAlign w:val="center"/>
            <w:hideMark/>
          </w:tcPr>
          <w:p w14:paraId="7BEED274" w14:textId="77777777" w:rsidR="009E0445" w:rsidRPr="006470D6" w:rsidRDefault="009E0445" w:rsidP="00455C57">
            <w:pPr>
              <w:rPr>
                <w:rFonts w:eastAsia="Times New Roman" w:cs="Times New Roman"/>
                <w:color w:val="000000"/>
                <w:sz w:val="18"/>
                <w:szCs w:val="18"/>
              </w:rPr>
            </w:pPr>
          </w:p>
        </w:tc>
      </w:tr>
      <w:tr w:rsidR="009E0445" w:rsidRPr="006470D6" w14:paraId="26BB593D" w14:textId="77777777" w:rsidTr="00455C57">
        <w:trPr>
          <w:trHeight w:val="300"/>
        </w:trPr>
        <w:tc>
          <w:tcPr>
            <w:tcW w:w="960" w:type="dxa"/>
            <w:tcBorders>
              <w:top w:val="nil"/>
              <w:left w:val="nil"/>
              <w:bottom w:val="nil"/>
              <w:right w:val="nil"/>
            </w:tcBorders>
            <w:shd w:val="clear" w:color="auto" w:fill="auto"/>
            <w:noWrap/>
            <w:vAlign w:val="center"/>
            <w:hideMark/>
          </w:tcPr>
          <w:p w14:paraId="42F4F7E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WGM</w:t>
            </w:r>
          </w:p>
        </w:tc>
        <w:tc>
          <w:tcPr>
            <w:tcW w:w="1566" w:type="dxa"/>
            <w:tcBorders>
              <w:top w:val="nil"/>
              <w:left w:val="nil"/>
              <w:bottom w:val="nil"/>
              <w:right w:val="nil"/>
            </w:tcBorders>
            <w:shd w:val="clear" w:color="auto" w:fill="auto"/>
            <w:noWrap/>
            <w:vAlign w:val="center"/>
            <w:hideMark/>
          </w:tcPr>
          <w:p w14:paraId="4AD6DE2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Herrick</w:t>
            </w:r>
          </w:p>
        </w:tc>
        <w:tc>
          <w:tcPr>
            <w:tcW w:w="960" w:type="dxa"/>
            <w:tcBorders>
              <w:top w:val="nil"/>
              <w:left w:val="nil"/>
              <w:bottom w:val="nil"/>
              <w:right w:val="nil"/>
            </w:tcBorders>
            <w:shd w:val="clear" w:color="auto" w:fill="auto"/>
            <w:noWrap/>
            <w:vAlign w:val="center"/>
            <w:hideMark/>
          </w:tcPr>
          <w:p w14:paraId="3015C02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4D79A2A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4E61147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7D5AFD7B" w14:textId="77777777" w:rsidR="009E0445" w:rsidRPr="006470D6" w:rsidRDefault="009E0445" w:rsidP="00455C57">
            <w:pPr>
              <w:rPr>
                <w:rFonts w:eastAsia="Times New Roman" w:cs="Times New Roman"/>
                <w:color w:val="000000"/>
                <w:sz w:val="18"/>
                <w:szCs w:val="18"/>
              </w:rPr>
            </w:pPr>
          </w:p>
        </w:tc>
      </w:tr>
      <w:tr w:rsidR="009E0445" w:rsidRPr="006470D6" w14:paraId="661C58CC" w14:textId="77777777" w:rsidTr="00455C57">
        <w:trPr>
          <w:trHeight w:val="480"/>
        </w:trPr>
        <w:tc>
          <w:tcPr>
            <w:tcW w:w="960" w:type="dxa"/>
            <w:tcBorders>
              <w:top w:val="nil"/>
              <w:left w:val="nil"/>
              <w:bottom w:val="nil"/>
              <w:right w:val="nil"/>
            </w:tcBorders>
            <w:shd w:val="clear" w:color="auto" w:fill="auto"/>
            <w:noWrap/>
            <w:vAlign w:val="center"/>
            <w:hideMark/>
          </w:tcPr>
          <w:p w14:paraId="7C5B2EE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WGZJ</w:t>
            </w:r>
          </w:p>
        </w:tc>
        <w:tc>
          <w:tcPr>
            <w:tcW w:w="1566" w:type="dxa"/>
            <w:tcBorders>
              <w:top w:val="nil"/>
              <w:left w:val="nil"/>
              <w:bottom w:val="nil"/>
              <w:right w:val="nil"/>
            </w:tcBorders>
            <w:shd w:val="clear" w:color="auto" w:fill="auto"/>
            <w:noWrap/>
            <w:vAlign w:val="center"/>
            <w:hideMark/>
          </w:tcPr>
          <w:p w14:paraId="5122770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Sterling</w:t>
            </w:r>
          </w:p>
        </w:tc>
        <w:tc>
          <w:tcPr>
            <w:tcW w:w="960" w:type="dxa"/>
            <w:tcBorders>
              <w:top w:val="nil"/>
              <w:left w:val="nil"/>
              <w:bottom w:val="nil"/>
              <w:right w:val="nil"/>
            </w:tcBorders>
            <w:shd w:val="clear" w:color="auto" w:fill="auto"/>
            <w:noWrap/>
            <w:vAlign w:val="center"/>
            <w:hideMark/>
          </w:tcPr>
          <w:p w14:paraId="323C589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North</w:t>
            </w:r>
          </w:p>
        </w:tc>
        <w:tc>
          <w:tcPr>
            <w:tcW w:w="960" w:type="dxa"/>
            <w:tcBorders>
              <w:top w:val="nil"/>
              <w:left w:val="nil"/>
              <w:bottom w:val="nil"/>
              <w:right w:val="nil"/>
            </w:tcBorders>
            <w:shd w:val="clear" w:color="auto" w:fill="auto"/>
            <w:noWrap/>
            <w:vAlign w:val="center"/>
            <w:hideMark/>
          </w:tcPr>
          <w:p w14:paraId="501ED8D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Strss</w:t>
            </w:r>
          </w:p>
        </w:tc>
        <w:tc>
          <w:tcPr>
            <w:tcW w:w="960" w:type="dxa"/>
            <w:tcBorders>
              <w:top w:val="nil"/>
              <w:left w:val="nil"/>
              <w:bottom w:val="nil"/>
              <w:right w:val="nil"/>
            </w:tcBorders>
            <w:shd w:val="clear" w:color="auto" w:fill="auto"/>
            <w:noWrap/>
            <w:vAlign w:val="center"/>
            <w:hideMark/>
          </w:tcPr>
          <w:p w14:paraId="4A7291D7"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2851D31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high quality habitat, in a forest preserve, represents least disturbed in NE IL</w:t>
            </w:r>
          </w:p>
        </w:tc>
      </w:tr>
      <w:tr w:rsidR="009E0445" w:rsidRPr="006470D6" w14:paraId="7A95EC1F" w14:textId="77777777" w:rsidTr="00455C57">
        <w:trPr>
          <w:trHeight w:val="300"/>
        </w:trPr>
        <w:tc>
          <w:tcPr>
            <w:tcW w:w="960" w:type="dxa"/>
            <w:tcBorders>
              <w:top w:val="nil"/>
              <w:left w:val="nil"/>
              <w:bottom w:val="nil"/>
              <w:right w:val="nil"/>
            </w:tcBorders>
            <w:shd w:val="clear" w:color="auto" w:fill="auto"/>
            <w:noWrap/>
            <w:vAlign w:val="center"/>
            <w:hideMark/>
          </w:tcPr>
          <w:p w14:paraId="6887677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RBL</w:t>
            </w:r>
          </w:p>
        </w:tc>
        <w:tc>
          <w:tcPr>
            <w:tcW w:w="1566" w:type="dxa"/>
            <w:tcBorders>
              <w:top w:val="nil"/>
              <w:left w:val="nil"/>
              <w:bottom w:val="nil"/>
              <w:right w:val="nil"/>
            </w:tcBorders>
            <w:shd w:val="clear" w:color="auto" w:fill="auto"/>
            <w:noWrap/>
            <w:vAlign w:val="center"/>
            <w:hideMark/>
          </w:tcPr>
          <w:p w14:paraId="2D994CD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Paris Twin East</w:t>
            </w:r>
          </w:p>
        </w:tc>
        <w:tc>
          <w:tcPr>
            <w:tcW w:w="960" w:type="dxa"/>
            <w:tcBorders>
              <w:top w:val="nil"/>
              <w:left w:val="nil"/>
              <w:bottom w:val="nil"/>
              <w:right w:val="nil"/>
            </w:tcBorders>
            <w:shd w:val="clear" w:color="auto" w:fill="auto"/>
            <w:noWrap/>
            <w:vAlign w:val="center"/>
            <w:hideMark/>
          </w:tcPr>
          <w:p w14:paraId="6D26DE8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0733C0E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677B378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7D0D1971" w14:textId="77777777" w:rsidR="009E0445" w:rsidRPr="006470D6" w:rsidRDefault="009E0445" w:rsidP="00455C57">
            <w:pPr>
              <w:rPr>
                <w:rFonts w:eastAsia="Times New Roman" w:cs="Times New Roman"/>
                <w:color w:val="000000"/>
                <w:sz w:val="18"/>
                <w:szCs w:val="18"/>
              </w:rPr>
            </w:pPr>
          </w:p>
        </w:tc>
      </w:tr>
      <w:tr w:rsidR="009E0445" w:rsidRPr="006470D6" w14:paraId="16D7D74E" w14:textId="77777777" w:rsidTr="00455C57">
        <w:trPr>
          <w:trHeight w:val="300"/>
        </w:trPr>
        <w:tc>
          <w:tcPr>
            <w:tcW w:w="960" w:type="dxa"/>
            <w:tcBorders>
              <w:top w:val="nil"/>
              <w:left w:val="nil"/>
              <w:bottom w:val="nil"/>
              <w:right w:val="nil"/>
            </w:tcBorders>
            <w:shd w:val="clear" w:color="auto" w:fill="auto"/>
            <w:noWrap/>
            <w:vAlign w:val="center"/>
            <w:hideMark/>
          </w:tcPr>
          <w:p w14:paraId="64906D0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RBW</w:t>
            </w:r>
          </w:p>
        </w:tc>
        <w:tc>
          <w:tcPr>
            <w:tcW w:w="1566" w:type="dxa"/>
            <w:tcBorders>
              <w:top w:val="nil"/>
              <w:left w:val="nil"/>
              <w:bottom w:val="nil"/>
              <w:right w:val="nil"/>
            </w:tcBorders>
            <w:shd w:val="clear" w:color="auto" w:fill="auto"/>
            <w:noWrap/>
            <w:vAlign w:val="center"/>
            <w:hideMark/>
          </w:tcPr>
          <w:p w14:paraId="13B2901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Mill Creek Pond</w:t>
            </w:r>
          </w:p>
        </w:tc>
        <w:tc>
          <w:tcPr>
            <w:tcW w:w="960" w:type="dxa"/>
            <w:tcBorders>
              <w:top w:val="nil"/>
              <w:left w:val="nil"/>
              <w:bottom w:val="nil"/>
              <w:right w:val="nil"/>
            </w:tcBorders>
            <w:shd w:val="clear" w:color="auto" w:fill="auto"/>
            <w:noWrap/>
            <w:vAlign w:val="center"/>
            <w:hideMark/>
          </w:tcPr>
          <w:p w14:paraId="444D815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6C67C40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NearRef</w:t>
            </w:r>
          </w:p>
        </w:tc>
        <w:tc>
          <w:tcPr>
            <w:tcW w:w="960" w:type="dxa"/>
            <w:tcBorders>
              <w:top w:val="nil"/>
              <w:left w:val="nil"/>
              <w:bottom w:val="nil"/>
              <w:right w:val="nil"/>
            </w:tcBorders>
            <w:shd w:val="clear" w:color="auto" w:fill="auto"/>
            <w:noWrap/>
            <w:vAlign w:val="center"/>
            <w:hideMark/>
          </w:tcPr>
          <w:p w14:paraId="63D8A0E0"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08A0AB49" w14:textId="77777777" w:rsidR="009E0445" w:rsidRPr="006470D6" w:rsidRDefault="009E0445" w:rsidP="00455C57">
            <w:pPr>
              <w:rPr>
                <w:rFonts w:eastAsia="Times New Roman" w:cs="Times New Roman"/>
                <w:color w:val="000000"/>
                <w:sz w:val="18"/>
                <w:szCs w:val="18"/>
              </w:rPr>
            </w:pPr>
          </w:p>
        </w:tc>
      </w:tr>
      <w:tr w:rsidR="009E0445" w:rsidRPr="006470D6" w14:paraId="1E5A63C9" w14:textId="77777777" w:rsidTr="00455C57">
        <w:trPr>
          <w:trHeight w:val="300"/>
        </w:trPr>
        <w:tc>
          <w:tcPr>
            <w:tcW w:w="960" w:type="dxa"/>
            <w:tcBorders>
              <w:top w:val="nil"/>
              <w:left w:val="nil"/>
              <w:bottom w:val="nil"/>
              <w:right w:val="nil"/>
            </w:tcBorders>
            <w:shd w:val="clear" w:color="auto" w:fill="auto"/>
            <w:noWrap/>
            <w:vAlign w:val="center"/>
            <w:hideMark/>
          </w:tcPr>
          <w:p w14:paraId="716B7F4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RBX</w:t>
            </w:r>
          </w:p>
        </w:tc>
        <w:tc>
          <w:tcPr>
            <w:tcW w:w="1566" w:type="dxa"/>
            <w:tcBorders>
              <w:top w:val="nil"/>
              <w:left w:val="nil"/>
              <w:bottom w:val="nil"/>
              <w:right w:val="nil"/>
            </w:tcBorders>
            <w:shd w:val="clear" w:color="auto" w:fill="auto"/>
            <w:noWrap/>
            <w:vAlign w:val="center"/>
            <w:hideMark/>
          </w:tcPr>
          <w:p w14:paraId="43FE027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Paris Twin West</w:t>
            </w:r>
          </w:p>
        </w:tc>
        <w:tc>
          <w:tcPr>
            <w:tcW w:w="960" w:type="dxa"/>
            <w:tcBorders>
              <w:top w:val="nil"/>
              <w:left w:val="nil"/>
              <w:bottom w:val="nil"/>
              <w:right w:val="nil"/>
            </w:tcBorders>
            <w:shd w:val="clear" w:color="auto" w:fill="auto"/>
            <w:noWrap/>
            <w:vAlign w:val="center"/>
            <w:hideMark/>
          </w:tcPr>
          <w:p w14:paraId="02B1298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619316E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62E192B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02C6C403" w14:textId="77777777" w:rsidR="009E0445" w:rsidRPr="006470D6" w:rsidRDefault="009E0445" w:rsidP="00455C57">
            <w:pPr>
              <w:rPr>
                <w:rFonts w:eastAsia="Times New Roman" w:cs="Times New Roman"/>
                <w:color w:val="000000"/>
                <w:sz w:val="18"/>
                <w:szCs w:val="18"/>
              </w:rPr>
            </w:pPr>
          </w:p>
        </w:tc>
      </w:tr>
      <w:tr w:rsidR="009E0445" w:rsidRPr="006470D6" w14:paraId="1DF6AC32" w14:textId="77777777" w:rsidTr="00455C57">
        <w:trPr>
          <w:trHeight w:val="300"/>
        </w:trPr>
        <w:tc>
          <w:tcPr>
            <w:tcW w:w="960" w:type="dxa"/>
            <w:tcBorders>
              <w:top w:val="nil"/>
              <w:left w:val="nil"/>
              <w:bottom w:val="nil"/>
              <w:right w:val="nil"/>
            </w:tcBorders>
            <w:shd w:val="clear" w:color="auto" w:fill="auto"/>
            <w:noWrap/>
            <w:vAlign w:val="center"/>
            <w:hideMark/>
          </w:tcPr>
          <w:p w14:paraId="0CB2CE7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RCE</w:t>
            </w:r>
          </w:p>
        </w:tc>
        <w:tc>
          <w:tcPr>
            <w:tcW w:w="1566" w:type="dxa"/>
            <w:tcBorders>
              <w:top w:val="nil"/>
              <w:left w:val="nil"/>
              <w:bottom w:val="nil"/>
              <w:right w:val="nil"/>
            </w:tcBorders>
            <w:shd w:val="clear" w:color="auto" w:fill="auto"/>
            <w:noWrap/>
            <w:vAlign w:val="center"/>
            <w:hideMark/>
          </w:tcPr>
          <w:p w14:paraId="42A6AD4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Sara</w:t>
            </w:r>
          </w:p>
        </w:tc>
        <w:tc>
          <w:tcPr>
            <w:tcW w:w="960" w:type="dxa"/>
            <w:tcBorders>
              <w:top w:val="nil"/>
              <w:left w:val="nil"/>
              <w:bottom w:val="nil"/>
              <w:right w:val="nil"/>
            </w:tcBorders>
            <w:shd w:val="clear" w:color="auto" w:fill="auto"/>
            <w:noWrap/>
            <w:vAlign w:val="center"/>
            <w:hideMark/>
          </w:tcPr>
          <w:p w14:paraId="0F5249A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62E10CE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6EB89CF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3B6B49B0" w14:textId="77777777" w:rsidR="009E0445" w:rsidRPr="006470D6" w:rsidRDefault="009E0445" w:rsidP="00455C57">
            <w:pPr>
              <w:rPr>
                <w:rFonts w:eastAsia="Times New Roman" w:cs="Times New Roman"/>
                <w:color w:val="000000"/>
                <w:sz w:val="18"/>
                <w:szCs w:val="18"/>
              </w:rPr>
            </w:pPr>
          </w:p>
        </w:tc>
      </w:tr>
      <w:tr w:rsidR="009E0445" w:rsidRPr="006470D6" w14:paraId="7F5DB7CC" w14:textId="77777777" w:rsidTr="00455C57">
        <w:trPr>
          <w:trHeight w:val="480"/>
        </w:trPr>
        <w:tc>
          <w:tcPr>
            <w:tcW w:w="960" w:type="dxa"/>
            <w:tcBorders>
              <w:top w:val="nil"/>
              <w:left w:val="nil"/>
              <w:bottom w:val="nil"/>
              <w:right w:val="nil"/>
            </w:tcBorders>
            <w:shd w:val="clear" w:color="auto" w:fill="auto"/>
            <w:noWrap/>
            <w:vAlign w:val="center"/>
            <w:hideMark/>
          </w:tcPr>
          <w:p w14:paraId="1B38CA0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RCF</w:t>
            </w:r>
          </w:p>
        </w:tc>
        <w:tc>
          <w:tcPr>
            <w:tcW w:w="1566" w:type="dxa"/>
            <w:tcBorders>
              <w:top w:val="nil"/>
              <w:left w:val="nil"/>
              <w:bottom w:val="nil"/>
              <w:right w:val="nil"/>
            </w:tcBorders>
            <w:shd w:val="clear" w:color="auto" w:fill="auto"/>
            <w:noWrap/>
            <w:vAlign w:val="center"/>
            <w:hideMark/>
          </w:tcPr>
          <w:p w14:paraId="6CABAD3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Mattoon</w:t>
            </w:r>
          </w:p>
        </w:tc>
        <w:tc>
          <w:tcPr>
            <w:tcW w:w="960" w:type="dxa"/>
            <w:tcBorders>
              <w:top w:val="nil"/>
              <w:left w:val="nil"/>
              <w:bottom w:val="nil"/>
              <w:right w:val="nil"/>
            </w:tcBorders>
            <w:shd w:val="clear" w:color="auto" w:fill="auto"/>
            <w:noWrap/>
            <w:vAlign w:val="center"/>
            <w:hideMark/>
          </w:tcPr>
          <w:p w14:paraId="1121BB3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56177CA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XStrs</w:t>
            </w:r>
          </w:p>
        </w:tc>
        <w:tc>
          <w:tcPr>
            <w:tcW w:w="960" w:type="dxa"/>
            <w:tcBorders>
              <w:top w:val="nil"/>
              <w:left w:val="nil"/>
              <w:bottom w:val="nil"/>
              <w:right w:val="nil"/>
            </w:tcBorders>
            <w:shd w:val="clear" w:color="auto" w:fill="auto"/>
            <w:noWrap/>
            <w:vAlign w:val="center"/>
            <w:hideMark/>
          </w:tcPr>
          <w:p w14:paraId="5E15E67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0936336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this lake does have some human impacts, however the in lake habitat is good.</w:t>
            </w:r>
          </w:p>
        </w:tc>
      </w:tr>
      <w:tr w:rsidR="009E0445" w:rsidRPr="006470D6" w14:paraId="7E76FA70" w14:textId="77777777" w:rsidTr="00455C57">
        <w:trPr>
          <w:trHeight w:val="300"/>
        </w:trPr>
        <w:tc>
          <w:tcPr>
            <w:tcW w:w="960" w:type="dxa"/>
            <w:tcBorders>
              <w:top w:val="nil"/>
              <w:left w:val="nil"/>
              <w:bottom w:val="nil"/>
              <w:right w:val="nil"/>
            </w:tcBorders>
            <w:shd w:val="clear" w:color="auto" w:fill="auto"/>
            <w:noWrap/>
            <w:vAlign w:val="center"/>
            <w:hideMark/>
          </w:tcPr>
          <w:p w14:paraId="496109B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RCG</w:t>
            </w:r>
          </w:p>
        </w:tc>
        <w:tc>
          <w:tcPr>
            <w:tcW w:w="1566" w:type="dxa"/>
            <w:tcBorders>
              <w:top w:val="nil"/>
              <w:left w:val="nil"/>
              <w:bottom w:val="nil"/>
              <w:right w:val="nil"/>
            </w:tcBorders>
            <w:shd w:val="clear" w:color="auto" w:fill="auto"/>
            <w:noWrap/>
            <w:vAlign w:val="center"/>
            <w:hideMark/>
          </w:tcPr>
          <w:p w14:paraId="2ABE8E0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Paradise</w:t>
            </w:r>
          </w:p>
        </w:tc>
        <w:tc>
          <w:tcPr>
            <w:tcW w:w="960" w:type="dxa"/>
            <w:tcBorders>
              <w:top w:val="nil"/>
              <w:left w:val="nil"/>
              <w:bottom w:val="nil"/>
              <w:right w:val="nil"/>
            </w:tcBorders>
            <w:shd w:val="clear" w:color="auto" w:fill="auto"/>
            <w:noWrap/>
            <w:vAlign w:val="center"/>
            <w:hideMark/>
          </w:tcPr>
          <w:p w14:paraId="6B5B15C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20605E5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2C0F4B94"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Strss</w:t>
            </w:r>
          </w:p>
        </w:tc>
        <w:tc>
          <w:tcPr>
            <w:tcW w:w="4059" w:type="dxa"/>
            <w:tcBorders>
              <w:top w:val="nil"/>
              <w:left w:val="nil"/>
              <w:bottom w:val="nil"/>
              <w:right w:val="nil"/>
            </w:tcBorders>
            <w:shd w:val="clear" w:color="auto" w:fill="auto"/>
            <w:vAlign w:val="center"/>
            <w:hideMark/>
          </w:tcPr>
          <w:p w14:paraId="61D333C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heavy siltation, shoreline habitat poor</w:t>
            </w:r>
          </w:p>
        </w:tc>
      </w:tr>
      <w:tr w:rsidR="009E0445" w:rsidRPr="006470D6" w14:paraId="36172A8A" w14:textId="77777777" w:rsidTr="00455C57">
        <w:trPr>
          <w:trHeight w:val="300"/>
        </w:trPr>
        <w:tc>
          <w:tcPr>
            <w:tcW w:w="960" w:type="dxa"/>
            <w:tcBorders>
              <w:top w:val="nil"/>
              <w:left w:val="nil"/>
              <w:bottom w:val="nil"/>
              <w:right w:val="nil"/>
            </w:tcBorders>
            <w:shd w:val="clear" w:color="auto" w:fill="auto"/>
            <w:noWrap/>
            <w:vAlign w:val="center"/>
            <w:hideMark/>
          </w:tcPr>
          <w:p w14:paraId="3572990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RCJ</w:t>
            </w:r>
          </w:p>
        </w:tc>
        <w:tc>
          <w:tcPr>
            <w:tcW w:w="1566" w:type="dxa"/>
            <w:tcBorders>
              <w:top w:val="nil"/>
              <w:left w:val="nil"/>
              <w:bottom w:val="nil"/>
              <w:right w:val="nil"/>
            </w:tcBorders>
            <w:shd w:val="clear" w:color="auto" w:fill="auto"/>
            <w:noWrap/>
            <w:vAlign w:val="center"/>
            <w:hideMark/>
          </w:tcPr>
          <w:p w14:paraId="086511E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Altamont New</w:t>
            </w:r>
          </w:p>
        </w:tc>
        <w:tc>
          <w:tcPr>
            <w:tcW w:w="960" w:type="dxa"/>
            <w:tcBorders>
              <w:top w:val="nil"/>
              <w:left w:val="nil"/>
              <w:bottom w:val="nil"/>
              <w:right w:val="nil"/>
            </w:tcBorders>
            <w:shd w:val="clear" w:color="auto" w:fill="auto"/>
            <w:noWrap/>
            <w:vAlign w:val="center"/>
            <w:hideMark/>
          </w:tcPr>
          <w:p w14:paraId="286BE65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4E7160C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6E9A1704"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2871F02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little human impact, set back from disturbances, habitat good</w:t>
            </w:r>
          </w:p>
        </w:tc>
      </w:tr>
      <w:tr w:rsidR="009E0445" w:rsidRPr="006470D6" w14:paraId="7FDAF2DF" w14:textId="77777777" w:rsidTr="00455C57">
        <w:trPr>
          <w:trHeight w:val="300"/>
        </w:trPr>
        <w:tc>
          <w:tcPr>
            <w:tcW w:w="960" w:type="dxa"/>
            <w:tcBorders>
              <w:top w:val="nil"/>
              <w:left w:val="nil"/>
              <w:bottom w:val="nil"/>
              <w:right w:val="nil"/>
            </w:tcBorders>
            <w:shd w:val="clear" w:color="auto" w:fill="auto"/>
            <w:noWrap/>
            <w:vAlign w:val="center"/>
            <w:hideMark/>
          </w:tcPr>
          <w:p w14:paraId="31C7BB3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RDB</w:t>
            </w:r>
          </w:p>
        </w:tc>
        <w:tc>
          <w:tcPr>
            <w:tcW w:w="1566" w:type="dxa"/>
            <w:tcBorders>
              <w:top w:val="nil"/>
              <w:left w:val="nil"/>
              <w:bottom w:val="nil"/>
              <w:right w:val="nil"/>
            </w:tcBorders>
            <w:shd w:val="clear" w:color="auto" w:fill="auto"/>
            <w:noWrap/>
            <w:vAlign w:val="center"/>
            <w:hideMark/>
          </w:tcPr>
          <w:p w14:paraId="5665E09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Siloam Springs</w:t>
            </w:r>
          </w:p>
        </w:tc>
        <w:tc>
          <w:tcPr>
            <w:tcW w:w="960" w:type="dxa"/>
            <w:tcBorders>
              <w:top w:val="nil"/>
              <w:left w:val="nil"/>
              <w:bottom w:val="nil"/>
              <w:right w:val="nil"/>
            </w:tcBorders>
            <w:shd w:val="clear" w:color="auto" w:fill="auto"/>
            <w:noWrap/>
            <w:vAlign w:val="center"/>
            <w:hideMark/>
          </w:tcPr>
          <w:p w14:paraId="1D6679E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7F5FFD8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NearRef</w:t>
            </w:r>
          </w:p>
        </w:tc>
        <w:tc>
          <w:tcPr>
            <w:tcW w:w="960" w:type="dxa"/>
            <w:tcBorders>
              <w:top w:val="nil"/>
              <w:left w:val="nil"/>
              <w:bottom w:val="nil"/>
              <w:right w:val="nil"/>
            </w:tcBorders>
            <w:shd w:val="clear" w:color="auto" w:fill="auto"/>
            <w:noWrap/>
            <w:vAlign w:val="center"/>
            <w:hideMark/>
          </w:tcPr>
          <w:p w14:paraId="208DA64B" w14:textId="77777777" w:rsidR="009E0445" w:rsidRPr="00196FD1" w:rsidRDefault="009E0445" w:rsidP="00455C57">
            <w:pPr>
              <w:rPr>
                <w:rFonts w:eastAsia="Times New Roman" w:cs="Times New Roman"/>
                <w:color w:val="000000" w:themeColor="text1"/>
                <w:sz w:val="18"/>
                <w:szCs w:val="18"/>
                <w:highlight w:val="cyan"/>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7531501A" w14:textId="77777777" w:rsidR="009E0445" w:rsidRPr="006470D6" w:rsidRDefault="009E0445" w:rsidP="00455C57">
            <w:pPr>
              <w:rPr>
                <w:rFonts w:eastAsia="Times New Roman" w:cs="Times New Roman"/>
                <w:color w:val="000000"/>
                <w:sz w:val="18"/>
                <w:szCs w:val="18"/>
              </w:rPr>
            </w:pPr>
          </w:p>
        </w:tc>
      </w:tr>
      <w:tr w:rsidR="009E0445" w:rsidRPr="006470D6" w14:paraId="3D98F37D" w14:textId="77777777" w:rsidTr="00455C57">
        <w:trPr>
          <w:trHeight w:val="300"/>
        </w:trPr>
        <w:tc>
          <w:tcPr>
            <w:tcW w:w="960" w:type="dxa"/>
            <w:tcBorders>
              <w:top w:val="nil"/>
              <w:left w:val="nil"/>
              <w:bottom w:val="nil"/>
              <w:right w:val="nil"/>
            </w:tcBorders>
            <w:shd w:val="clear" w:color="auto" w:fill="auto"/>
            <w:noWrap/>
            <w:vAlign w:val="center"/>
            <w:hideMark/>
          </w:tcPr>
          <w:p w14:paraId="0DA457E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RDD</w:t>
            </w:r>
          </w:p>
        </w:tc>
        <w:tc>
          <w:tcPr>
            <w:tcW w:w="1566" w:type="dxa"/>
            <w:tcBorders>
              <w:top w:val="nil"/>
              <w:left w:val="nil"/>
              <w:bottom w:val="nil"/>
              <w:right w:val="nil"/>
            </w:tcBorders>
            <w:shd w:val="clear" w:color="auto" w:fill="auto"/>
            <w:vAlign w:val="center"/>
            <w:hideMark/>
          </w:tcPr>
          <w:p w14:paraId="74CD6C12" w14:textId="77777777" w:rsidR="009E0445" w:rsidRPr="006470D6" w:rsidRDefault="009E0445" w:rsidP="00455C57">
            <w:pPr>
              <w:rPr>
                <w:rFonts w:eastAsia="Times New Roman" w:cs="Times New Roman"/>
                <w:sz w:val="18"/>
                <w:szCs w:val="18"/>
              </w:rPr>
            </w:pPr>
            <w:r w:rsidRPr="006470D6">
              <w:rPr>
                <w:rFonts w:eastAsia="Times New Roman" w:cs="Times New Roman"/>
                <w:sz w:val="18"/>
                <w:szCs w:val="18"/>
              </w:rPr>
              <w:t xml:space="preserve">Canton </w:t>
            </w:r>
          </w:p>
        </w:tc>
        <w:tc>
          <w:tcPr>
            <w:tcW w:w="960" w:type="dxa"/>
            <w:tcBorders>
              <w:top w:val="nil"/>
              <w:left w:val="nil"/>
              <w:bottom w:val="nil"/>
              <w:right w:val="nil"/>
            </w:tcBorders>
            <w:shd w:val="clear" w:color="auto" w:fill="auto"/>
            <w:noWrap/>
            <w:vAlign w:val="center"/>
            <w:hideMark/>
          </w:tcPr>
          <w:p w14:paraId="07B7D3F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324C8F0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3E175AD4"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Strss</w:t>
            </w:r>
          </w:p>
        </w:tc>
        <w:tc>
          <w:tcPr>
            <w:tcW w:w="4059" w:type="dxa"/>
            <w:tcBorders>
              <w:top w:val="nil"/>
              <w:left w:val="nil"/>
              <w:bottom w:val="nil"/>
              <w:right w:val="nil"/>
            </w:tcBorders>
            <w:shd w:val="clear" w:color="auto" w:fill="auto"/>
            <w:vAlign w:val="center"/>
            <w:hideMark/>
          </w:tcPr>
          <w:p w14:paraId="210450B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some mining impacts, shoreline overly developed, habitat suffers</w:t>
            </w:r>
          </w:p>
        </w:tc>
      </w:tr>
      <w:tr w:rsidR="009E0445" w:rsidRPr="006470D6" w14:paraId="46639AB5" w14:textId="77777777" w:rsidTr="00455C57">
        <w:trPr>
          <w:trHeight w:val="300"/>
        </w:trPr>
        <w:tc>
          <w:tcPr>
            <w:tcW w:w="960" w:type="dxa"/>
            <w:tcBorders>
              <w:top w:val="nil"/>
              <w:left w:val="nil"/>
              <w:bottom w:val="nil"/>
              <w:right w:val="nil"/>
            </w:tcBorders>
            <w:shd w:val="clear" w:color="auto" w:fill="auto"/>
            <w:noWrap/>
            <w:vAlign w:val="center"/>
            <w:hideMark/>
          </w:tcPr>
          <w:p w14:paraId="2FC1E40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RDE</w:t>
            </w:r>
          </w:p>
        </w:tc>
        <w:tc>
          <w:tcPr>
            <w:tcW w:w="1566" w:type="dxa"/>
            <w:tcBorders>
              <w:top w:val="nil"/>
              <w:left w:val="nil"/>
              <w:bottom w:val="nil"/>
              <w:right w:val="nil"/>
            </w:tcBorders>
            <w:shd w:val="clear" w:color="auto" w:fill="auto"/>
            <w:noWrap/>
            <w:vAlign w:val="center"/>
            <w:hideMark/>
          </w:tcPr>
          <w:p w14:paraId="3C56477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 xml:space="preserve">Argyle </w:t>
            </w:r>
          </w:p>
        </w:tc>
        <w:tc>
          <w:tcPr>
            <w:tcW w:w="960" w:type="dxa"/>
            <w:tcBorders>
              <w:top w:val="nil"/>
              <w:left w:val="nil"/>
              <w:bottom w:val="nil"/>
              <w:right w:val="nil"/>
            </w:tcBorders>
            <w:shd w:val="clear" w:color="auto" w:fill="auto"/>
            <w:noWrap/>
            <w:vAlign w:val="center"/>
            <w:hideMark/>
          </w:tcPr>
          <w:p w14:paraId="5500BFC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18C91DF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768E5D5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4E9F0A86" w14:textId="77777777" w:rsidR="009E0445" w:rsidRPr="006470D6" w:rsidRDefault="009E0445" w:rsidP="00455C57">
            <w:pPr>
              <w:rPr>
                <w:rFonts w:eastAsia="Times New Roman" w:cs="Times New Roman"/>
                <w:color w:val="000000"/>
                <w:sz w:val="18"/>
                <w:szCs w:val="18"/>
              </w:rPr>
            </w:pPr>
          </w:p>
        </w:tc>
      </w:tr>
      <w:tr w:rsidR="009E0445" w:rsidRPr="006470D6" w14:paraId="502BA819" w14:textId="77777777" w:rsidTr="00455C57">
        <w:trPr>
          <w:trHeight w:val="480"/>
        </w:trPr>
        <w:tc>
          <w:tcPr>
            <w:tcW w:w="960" w:type="dxa"/>
            <w:tcBorders>
              <w:top w:val="nil"/>
              <w:left w:val="nil"/>
              <w:bottom w:val="nil"/>
              <w:right w:val="nil"/>
            </w:tcBorders>
            <w:shd w:val="clear" w:color="auto" w:fill="auto"/>
            <w:vAlign w:val="center"/>
            <w:hideMark/>
          </w:tcPr>
          <w:p w14:paraId="7632FE6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RDF</w:t>
            </w:r>
          </w:p>
        </w:tc>
        <w:tc>
          <w:tcPr>
            <w:tcW w:w="1566" w:type="dxa"/>
            <w:tcBorders>
              <w:top w:val="nil"/>
              <w:left w:val="nil"/>
              <w:bottom w:val="nil"/>
              <w:right w:val="nil"/>
            </w:tcBorders>
            <w:shd w:val="clear" w:color="auto" w:fill="auto"/>
            <w:noWrap/>
            <w:vAlign w:val="center"/>
            <w:hideMark/>
          </w:tcPr>
          <w:p w14:paraId="1D56776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Otter</w:t>
            </w:r>
          </w:p>
        </w:tc>
        <w:tc>
          <w:tcPr>
            <w:tcW w:w="960" w:type="dxa"/>
            <w:tcBorders>
              <w:top w:val="nil"/>
              <w:left w:val="nil"/>
              <w:bottom w:val="nil"/>
              <w:right w:val="nil"/>
            </w:tcBorders>
            <w:shd w:val="clear" w:color="auto" w:fill="auto"/>
            <w:noWrap/>
            <w:vAlign w:val="center"/>
            <w:hideMark/>
          </w:tcPr>
          <w:p w14:paraId="193091D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7758185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NearRef</w:t>
            </w:r>
          </w:p>
        </w:tc>
        <w:tc>
          <w:tcPr>
            <w:tcW w:w="960" w:type="dxa"/>
            <w:tcBorders>
              <w:top w:val="nil"/>
              <w:left w:val="nil"/>
              <w:bottom w:val="nil"/>
              <w:right w:val="nil"/>
            </w:tcBorders>
            <w:shd w:val="clear" w:color="auto" w:fill="auto"/>
            <w:noWrap/>
            <w:vAlign w:val="center"/>
            <w:hideMark/>
          </w:tcPr>
          <w:p w14:paraId="09AA614E"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Strss</w:t>
            </w:r>
          </w:p>
        </w:tc>
        <w:tc>
          <w:tcPr>
            <w:tcW w:w="4059" w:type="dxa"/>
            <w:tcBorders>
              <w:top w:val="nil"/>
              <w:left w:val="nil"/>
              <w:bottom w:val="nil"/>
              <w:right w:val="nil"/>
            </w:tcBorders>
            <w:shd w:val="clear" w:color="auto" w:fill="auto"/>
            <w:vAlign w:val="center"/>
            <w:hideMark/>
          </w:tcPr>
          <w:p w14:paraId="68639A8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bacteria problems, over managed for Public Water Supply, highly developed shoreline</w:t>
            </w:r>
          </w:p>
        </w:tc>
      </w:tr>
      <w:tr w:rsidR="009E0445" w:rsidRPr="006470D6" w14:paraId="4183506C" w14:textId="77777777" w:rsidTr="00455C57">
        <w:trPr>
          <w:trHeight w:val="300"/>
        </w:trPr>
        <w:tc>
          <w:tcPr>
            <w:tcW w:w="960" w:type="dxa"/>
            <w:tcBorders>
              <w:top w:val="nil"/>
              <w:left w:val="nil"/>
              <w:bottom w:val="nil"/>
              <w:right w:val="nil"/>
            </w:tcBorders>
            <w:shd w:val="clear" w:color="auto" w:fill="auto"/>
            <w:noWrap/>
            <w:vAlign w:val="center"/>
            <w:hideMark/>
          </w:tcPr>
          <w:p w14:paraId="35DCA15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RDG</w:t>
            </w:r>
          </w:p>
        </w:tc>
        <w:tc>
          <w:tcPr>
            <w:tcW w:w="1566" w:type="dxa"/>
            <w:tcBorders>
              <w:top w:val="nil"/>
              <w:left w:val="nil"/>
              <w:bottom w:val="nil"/>
              <w:right w:val="nil"/>
            </w:tcBorders>
            <w:shd w:val="clear" w:color="auto" w:fill="auto"/>
            <w:noWrap/>
            <w:vAlign w:val="center"/>
            <w:hideMark/>
          </w:tcPr>
          <w:p w14:paraId="6C278EA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Carlinville</w:t>
            </w:r>
          </w:p>
        </w:tc>
        <w:tc>
          <w:tcPr>
            <w:tcW w:w="960" w:type="dxa"/>
            <w:tcBorders>
              <w:top w:val="nil"/>
              <w:left w:val="nil"/>
              <w:bottom w:val="nil"/>
              <w:right w:val="nil"/>
            </w:tcBorders>
            <w:shd w:val="clear" w:color="auto" w:fill="auto"/>
            <w:noWrap/>
            <w:vAlign w:val="center"/>
            <w:hideMark/>
          </w:tcPr>
          <w:p w14:paraId="44979D8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0782A18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397A8F7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2DDE3AD2" w14:textId="77777777" w:rsidR="009E0445" w:rsidRPr="006470D6" w:rsidRDefault="009E0445" w:rsidP="00455C57">
            <w:pPr>
              <w:rPr>
                <w:rFonts w:eastAsia="Times New Roman" w:cs="Times New Roman"/>
                <w:color w:val="000000"/>
                <w:sz w:val="18"/>
                <w:szCs w:val="18"/>
              </w:rPr>
            </w:pPr>
          </w:p>
        </w:tc>
      </w:tr>
      <w:tr w:rsidR="009E0445" w:rsidRPr="006470D6" w14:paraId="0202EC57" w14:textId="77777777" w:rsidTr="00455C57">
        <w:trPr>
          <w:trHeight w:val="300"/>
        </w:trPr>
        <w:tc>
          <w:tcPr>
            <w:tcW w:w="960" w:type="dxa"/>
            <w:tcBorders>
              <w:top w:val="nil"/>
              <w:left w:val="nil"/>
              <w:bottom w:val="nil"/>
              <w:right w:val="nil"/>
            </w:tcBorders>
            <w:shd w:val="clear" w:color="auto" w:fill="auto"/>
            <w:noWrap/>
            <w:vAlign w:val="center"/>
            <w:hideMark/>
          </w:tcPr>
          <w:p w14:paraId="65B119A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RDI</w:t>
            </w:r>
          </w:p>
        </w:tc>
        <w:tc>
          <w:tcPr>
            <w:tcW w:w="1566" w:type="dxa"/>
            <w:tcBorders>
              <w:top w:val="nil"/>
              <w:left w:val="nil"/>
              <w:bottom w:val="nil"/>
              <w:right w:val="nil"/>
            </w:tcBorders>
            <w:shd w:val="clear" w:color="auto" w:fill="auto"/>
            <w:noWrap/>
            <w:vAlign w:val="center"/>
            <w:hideMark/>
          </w:tcPr>
          <w:p w14:paraId="5632BE8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Jacksonville</w:t>
            </w:r>
          </w:p>
        </w:tc>
        <w:tc>
          <w:tcPr>
            <w:tcW w:w="960" w:type="dxa"/>
            <w:tcBorders>
              <w:top w:val="nil"/>
              <w:left w:val="nil"/>
              <w:bottom w:val="nil"/>
              <w:right w:val="nil"/>
            </w:tcBorders>
            <w:shd w:val="clear" w:color="auto" w:fill="auto"/>
            <w:noWrap/>
            <w:vAlign w:val="center"/>
            <w:hideMark/>
          </w:tcPr>
          <w:p w14:paraId="73C492E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5745129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Strss</w:t>
            </w:r>
          </w:p>
        </w:tc>
        <w:tc>
          <w:tcPr>
            <w:tcW w:w="960" w:type="dxa"/>
            <w:tcBorders>
              <w:top w:val="nil"/>
              <w:left w:val="nil"/>
              <w:bottom w:val="nil"/>
              <w:right w:val="nil"/>
            </w:tcBorders>
            <w:shd w:val="clear" w:color="auto" w:fill="auto"/>
            <w:noWrap/>
            <w:vAlign w:val="center"/>
            <w:hideMark/>
          </w:tcPr>
          <w:p w14:paraId="0FE7272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31D636D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in lake habitat ok, some development</w:t>
            </w:r>
          </w:p>
        </w:tc>
      </w:tr>
      <w:tr w:rsidR="009E0445" w:rsidRPr="006470D6" w14:paraId="59B100B5" w14:textId="77777777" w:rsidTr="00455C57">
        <w:trPr>
          <w:trHeight w:val="300"/>
        </w:trPr>
        <w:tc>
          <w:tcPr>
            <w:tcW w:w="960" w:type="dxa"/>
            <w:tcBorders>
              <w:top w:val="nil"/>
              <w:left w:val="nil"/>
              <w:bottom w:val="nil"/>
              <w:right w:val="nil"/>
            </w:tcBorders>
            <w:shd w:val="clear" w:color="auto" w:fill="auto"/>
            <w:noWrap/>
            <w:vAlign w:val="center"/>
            <w:hideMark/>
          </w:tcPr>
          <w:p w14:paraId="4531805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RDO</w:t>
            </w:r>
          </w:p>
        </w:tc>
        <w:tc>
          <w:tcPr>
            <w:tcW w:w="1566" w:type="dxa"/>
            <w:tcBorders>
              <w:top w:val="nil"/>
              <w:left w:val="nil"/>
              <w:bottom w:val="nil"/>
              <w:right w:val="nil"/>
            </w:tcBorders>
            <w:shd w:val="clear" w:color="auto" w:fill="auto"/>
            <w:noWrap/>
            <w:vAlign w:val="center"/>
            <w:hideMark/>
          </w:tcPr>
          <w:p w14:paraId="1715BFC3" w14:textId="77777777" w:rsidR="009E0445" w:rsidRPr="006470D6" w:rsidRDefault="009E0445" w:rsidP="00455C57">
            <w:pPr>
              <w:rPr>
                <w:rFonts w:eastAsia="Times New Roman" w:cs="Times New Roman"/>
                <w:sz w:val="18"/>
                <w:szCs w:val="18"/>
              </w:rPr>
            </w:pPr>
            <w:r w:rsidRPr="006470D6">
              <w:rPr>
                <w:rFonts w:eastAsia="Times New Roman" w:cs="Times New Roman"/>
                <w:sz w:val="18"/>
                <w:szCs w:val="18"/>
              </w:rPr>
              <w:t xml:space="preserve">Bloomington </w:t>
            </w:r>
          </w:p>
        </w:tc>
        <w:tc>
          <w:tcPr>
            <w:tcW w:w="960" w:type="dxa"/>
            <w:tcBorders>
              <w:top w:val="nil"/>
              <w:left w:val="nil"/>
              <w:bottom w:val="nil"/>
              <w:right w:val="nil"/>
            </w:tcBorders>
            <w:shd w:val="clear" w:color="auto" w:fill="auto"/>
            <w:noWrap/>
            <w:vAlign w:val="center"/>
            <w:hideMark/>
          </w:tcPr>
          <w:p w14:paraId="386A55C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6268DCF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6BF23311"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XStrs</w:t>
            </w:r>
          </w:p>
        </w:tc>
        <w:tc>
          <w:tcPr>
            <w:tcW w:w="4059" w:type="dxa"/>
            <w:tcBorders>
              <w:top w:val="nil"/>
              <w:left w:val="nil"/>
              <w:bottom w:val="nil"/>
              <w:right w:val="nil"/>
            </w:tcBorders>
            <w:shd w:val="clear" w:color="auto" w:fill="auto"/>
            <w:vAlign w:val="center"/>
            <w:hideMark/>
          </w:tcPr>
          <w:p w14:paraId="459E019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in lake habitat very poor, developed, all steel retention walls</w:t>
            </w:r>
          </w:p>
        </w:tc>
      </w:tr>
      <w:tr w:rsidR="009E0445" w:rsidRPr="006470D6" w14:paraId="21473F8F" w14:textId="77777777" w:rsidTr="00455C57">
        <w:trPr>
          <w:trHeight w:val="300"/>
        </w:trPr>
        <w:tc>
          <w:tcPr>
            <w:tcW w:w="960" w:type="dxa"/>
            <w:tcBorders>
              <w:top w:val="nil"/>
              <w:left w:val="nil"/>
              <w:bottom w:val="nil"/>
              <w:right w:val="nil"/>
            </w:tcBorders>
            <w:shd w:val="clear" w:color="auto" w:fill="auto"/>
            <w:noWrap/>
            <w:vAlign w:val="center"/>
            <w:hideMark/>
          </w:tcPr>
          <w:p w14:paraId="767518A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RDZF</w:t>
            </w:r>
          </w:p>
        </w:tc>
        <w:tc>
          <w:tcPr>
            <w:tcW w:w="1566" w:type="dxa"/>
            <w:tcBorders>
              <w:top w:val="nil"/>
              <w:left w:val="nil"/>
              <w:bottom w:val="nil"/>
              <w:right w:val="nil"/>
            </w:tcBorders>
            <w:shd w:val="clear" w:color="auto" w:fill="auto"/>
            <w:noWrap/>
            <w:vAlign w:val="center"/>
            <w:hideMark/>
          </w:tcPr>
          <w:p w14:paraId="0540F83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Greenfield</w:t>
            </w:r>
          </w:p>
        </w:tc>
        <w:tc>
          <w:tcPr>
            <w:tcW w:w="960" w:type="dxa"/>
            <w:tcBorders>
              <w:top w:val="nil"/>
              <w:left w:val="nil"/>
              <w:bottom w:val="nil"/>
              <w:right w:val="nil"/>
            </w:tcBorders>
            <w:shd w:val="clear" w:color="auto" w:fill="auto"/>
            <w:noWrap/>
            <w:vAlign w:val="center"/>
            <w:hideMark/>
          </w:tcPr>
          <w:p w14:paraId="287F65E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3A75BF9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5243C7D1"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Strss</w:t>
            </w:r>
          </w:p>
        </w:tc>
        <w:tc>
          <w:tcPr>
            <w:tcW w:w="4059" w:type="dxa"/>
            <w:tcBorders>
              <w:top w:val="nil"/>
              <w:left w:val="nil"/>
              <w:bottom w:val="nil"/>
              <w:right w:val="nil"/>
            </w:tcBorders>
            <w:shd w:val="clear" w:color="auto" w:fill="auto"/>
            <w:vAlign w:val="center"/>
            <w:hideMark/>
          </w:tcPr>
          <w:p w14:paraId="0D556D1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human impacts from lake management poor habitat</w:t>
            </w:r>
          </w:p>
        </w:tc>
      </w:tr>
      <w:tr w:rsidR="009E0445" w:rsidRPr="006470D6" w14:paraId="2C5409C6" w14:textId="77777777" w:rsidTr="00455C57">
        <w:trPr>
          <w:trHeight w:val="300"/>
        </w:trPr>
        <w:tc>
          <w:tcPr>
            <w:tcW w:w="960" w:type="dxa"/>
            <w:tcBorders>
              <w:top w:val="nil"/>
              <w:left w:val="nil"/>
              <w:bottom w:val="nil"/>
              <w:right w:val="nil"/>
            </w:tcBorders>
            <w:shd w:val="clear" w:color="auto" w:fill="auto"/>
            <w:noWrap/>
            <w:vAlign w:val="center"/>
            <w:hideMark/>
          </w:tcPr>
          <w:p w14:paraId="455E24D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RDZP</w:t>
            </w:r>
          </w:p>
        </w:tc>
        <w:tc>
          <w:tcPr>
            <w:tcW w:w="1566" w:type="dxa"/>
            <w:tcBorders>
              <w:top w:val="nil"/>
              <w:left w:val="nil"/>
              <w:bottom w:val="nil"/>
              <w:right w:val="nil"/>
            </w:tcBorders>
            <w:shd w:val="clear" w:color="auto" w:fill="auto"/>
            <w:noWrap/>
            <w:vAlign w:val="center"/>
            <w:hideMark/>
          </w:tcPr>
          <w:p w14:paraId="47B94345" w14:textId="77777777" w:rsidR="009E0445" w:rsidRPr="006470D6" w:rsidRDefault="009E0445" w:rsidP="00455C57">
            <w:pPr>
              <w:rPr>
                <w:rFonts w:eastAsia="Times New Roman" w:cs="Times New Roman"/>
                <w:sz w:val="18"/>
                <w:szCs w:val="18"/>
              </w:rPr>
            </w:pPr>
            <w:r w:rsidRPr="006470D6">
              <w:rPr>
                <w:rFonts w:eastAsia="Times New Roman" w:cs="Times New Roman"/>
                <w:sz w:val="18"/>
                <w:szCs w:val="18"/>
              </w:rPr>
              <w:t>Palmyra-Modesto</w:t>
            </w:r>
          </w:p>
        </w:tc>
        <w:tc>
          <w:tcPr>
            <w:tcW w:w="960" w:type="dxa"/>
            <w:tcBorders>
              <w:top w:val="nil"/>
              <w:left w:val="nil"/>
              <w:bottom w:val="nil"/>
              <w:right w:val="nil"/>
            </w:tcBorders>
            <w:shd w:val="clear" w:color="auto" w:fill="auto"/>
            <w:noWrap/>
            <w:vAlign w:val="center"/>
            <w:hideMark/>
          </w:tcPr>
          <w:p w14:paraId="29569A1D"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7A63218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480A0D76" w14:textId="77777777" w:rsidR="009E0445" w:rsidRPr="00196FD1" w:rsidRDefault="009E0445" w:rsidP="00455C57">
            <w:pPr>
              <w:rPr>
                <w:rFonts w:eastAsia="Times New Roman" w:cs="Times New Roman"/>
                <w:color w:val="FF0000"/>
                <w:sz w:val="18"/>
                <w:szCs w:val="18"/>
              </w:rPr>
            </w:pPr>
            <w:r w:rsidRPr="00196FD1">
              <w:rPr>
                <w:rFonts w:eastAsia="Times New Roman" w:cs="Times New Roman"/>
                <w:color w:val="FF0000"/>
                <w:sz w:val="18"/>
                <w:szCs w:val="18"/>
              </w:rPr>
              <w:t>XStrs</w:t>
            </w:r>
          </w:p>
        </w:tc>
        <w:tc>
          <w:tcPr>
            <w:tcW w:w="4059" w:type="dxa"/>
            <w:tcBorders>
              <w:top w:val="nil"/>
              <w:left w:val="nil"/>
              <w:bottom w:val="nil"/>
              <w:right w:val="nil"/>
            </w:tcBorders>
            <w:shd w:val="clear" w:color="auto" w:fill="auto"/>
            <w:vAlign w:val="center"/>
            <w:hideMark/>
          </w:tcPr>
          <w:p w14:paraId="44B3446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golf course impacts, suffers routine harmful algal blooms</w:t>
            </w:r>
          </w:p>
        </w:tc>
      </w:tr>
      <w:tr w:rsidR="009E0445" w:rsidRPr="006470D6" w14:paraId="12351FFB" w14:textId="77777777" w:rsidTr="00455C57">
        <w:trPr>
          <w:trHeight w:val="300"/>
        </w:trPr>
        <w:tc>
          <w:tcPr>
            <w:tcW w:w="960" w:type="dxa"/>
            <w:tcBorders>
              <w:top w:val="nil"/>
              <w:left w:val="nil"/>
              <w:bottom w:val="nil"/>
              <w:right w:val="nil"/>
            </w:tcBorders>
            <w:shd w:val="clear" w:color="auto" w:fill="auto"/>
            <w:noWrap/>
            <w:vAlign w:val="center"/>
            <w:hideMark/>
          </w:tcPr>
          <w:p w14:paraId="2F07A90D"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REA</w:t>
            </w:r>
          </w:p>
        </w:tc>
        <w:tc>
          <w:tcPr>
            <w:tcW w:w="1566" w:type="dxa"/>
            <w:tcBorders>
              <w:top w:val="nil"/>
              <w:left w:val="nil"/>
              <w:bottom w:val="nil"/>
              <w:right w:val="nil"/>
            </w:tcBorders>
            <w:shd w:val="clear" w:color="auto" w:fill="auto"/>
            <w:noWrap/>
            <w:vAlign w:val="center"/>
            <w:hideMark/>
          </w:tcPr>
          <w:p w14:paraId="53ED336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Decatur</w:t>
            </w:r>
          </w:p>
        </w:tc>
        <w:tc>
          <w:tcPr>
            <w:tcW w:w="960" w:type="dxa"/>
            <w:tcBorders>
              <w:top w:val="nil"/>
              <w:left w:val="nil"/>
              <w:bottom w:val="nil"/>
              <w:right w:val="nil"/>
            </w:tcBorders>
            <w:shd w:val="clear" w:color="auto" w:fill="auto"/>
            <w:noWrap/>
            <w:vAlign w:val="center"/>
            <w:hideMark/>
          </w:tcPr>
          <w:p w14:paraId="4DDB0FC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67F81E3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Strss</w:t>
            </w:r>
          </w:p>
        </w:tc>
        <w:tc>
          <w:tcPr>
            <w:tcW w:w="960" w:type="dxa"/>
            <w:tcBorders>
              <w:top w:val="nil"/>
              <w:left w:val="nil"/>
              <w:bottom w:val="nil"/>
              <w:right w:val="nil"/>
            </w:tcBorders>
            <w:shd w:val="clear" w:color="auto" w:fill="auto"/>
            <w:noWrap/>
            <w:vAlign w:val="center"/>
            <w:hideMark/>
          </w:tcPr>
          <w:p w14:paraId="34AB887C"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XStrs</w:t>
            </w:r>
          </w:p>
        </w:tc>
        <w:tc>
          <w:tcPr>
            <w:tcW w:w="4059" w:type="dxa"/>
            <w:tcBorders>
              <w:top w:val="nil"/>
              <w:left w:val="nil"/>
              <w:bottom w:val="nil"/>
              <w:right w:val="nil"/>
            </w:tcBorders>
            <w:shd w:val="clear" w:color="auto" w:fill="auto"/>
            <w:vAlign w:val="center"/>
            <w:hideMark/>
          </w:tcPr>
          <w:p w14:paraId="339FBD7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factory impacts, suffers fish kills</w:t>
            </w:r>
          </w:p>
        </w:tc>
      </w:tr>
      <w:tr w:rsidR="009E0445" w:rsidRPr="006470D6" w14:paraId="31C723B9" w14:textId="77777777" w:rsidTr="00455C57">
        <w:trPr>
          <w:trHeight w:val="480"/>
        </w:trPr>
        <w:tc>
          <w:tcPr>
            <w:tcW w:w="960" w:type="dxa"/>
            <w:tcBorders>
              <w:top w:val="nil"/>
              <w:left w:val="nil"/>
              <w:bottom w:val="nil"/>
              <w:right w:val="nil"/>
            </w:tcBorders>
            <w:shd w:val="clear" w:color="auto" w:fill="auto"/>
            <w:noWrap/>
            <w:vAlign w:val="center"/>
            <w:hideMark/>
          </w:tcPr>
          <w:p w14:paraId="1B18A32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REB</w:t>
            </w:r>
          </w:p>
        </w:tc>
        <w:tc>
          <w:tcPr>
            <w:tcW w:w="1566" w:type="dxa"/>
            <w:tcBorders>
              <w:top w:val="nil"/>
              <w:left w:val="nil"/>
              <w:bottom w:val="nil"/>
              <w:right w:val="nil"/>
            </w:tcBorders>
            <w:shd w:val="clear" w:color="auto" w:fill="auto"/>
            <w:noWrap/>
            <w:vAlign w:val="center"/>
            <w:hideMark/>
          </w:tcPr>
          <w:p w14:paraId="1B38914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Sangchris</w:t>
            </w:r>
          </w:p>
        </w:tc>
        <w:tc>
          <w:tcPr>
            <w:tcW w:w="960" w:type="dxa"/>
            <w:tcBorders>
              <w:top w:val="nil"/>
              <w:left w:val="nil"/>
              <w:bottom w:val="nil"/>
              <w:right w:val="nil"/>
            </w:tcBorders>
            <w:shd w:val="clear" w:color="auto" w:fill="auto"/>
            <w:noWrap/>
            <w:vAlign w:val="center"/>
            <w:hideMark/>
          </w:tcPr>
          <w:p w14:paraId="642AE0E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5C03FFD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XStrs</w:t>
            </w:r>
          </w:p>
        </w:tc>
        <w:tc>
          <w:tcPr>
            <w:tcW w:w="960" w:type="dxa"/>
            <w:tcBorders>
              <w:top w:val="nil"/>
              <w:left w:val="nil"/>
              <w:bottom w:val="nil"/>
              <w:right w:val="nil"/>
            </w:tcBorders>
            <w:shd w:val="clear" w:color="auto" w:fill="auto"/>
            <w:noWrap/>
            <w:vAlign w:val="center"/>
            <w:hideMark/>
          </w:tcPr>
          <w:p w14:paraId="207C000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501ADE1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high water quality and good habitat, but does have development around the lake</w:t>
            </w:r>
          </w:p>
        </w:tc>
      </w:tr>
      <w:tr w:rsidR="009E0445" w:rsidRPr="006470D6" w14:paraId="3E7BD78D" w14:textId="77777777" w:rsidTr="00455C57">
        <w:trPr>
          <w:trHeight w:val="480"/>
        </w:trPr>
        <w:tc>
          <w:tcPr>
            <w:tcW w:w="960" w:type="dxa"/>
            <w:tcBorders>
              <w:top w:val="nil"/>
              <w:left w:val="nil"/>
              <w:bottom w:val="nil"/>
              <w:right w:val="nil"/>
            </w:tcBorders>
            <w:shd w:val="clear" w:color="auto" w:fill="auto"/>
            <w:noWrap/>
            <w:vAlign w:val="center"/>
            <w:hideMark/>
          </w:tcPr>
          <w:p w14:paraId="3FB2445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REC</w:t>
            </w:r>
          </w:p>
        </w:tc>
        <w:tc>
          <w:tcPr>
            <w:tcW w:w="1566" w:type="dxa"/>
            <w:tcBorders>
              <w:top w:val="nil"/>
              <w:left w:val="nil"/>
              <w:bottom w:val="nil"/>
              <w:right w:val="nil"/>
            </w:tcBorders>
            <w:shd w:val="clear" w:color="auto" w:fill="auto"/>
            <w:noWrap/>
            <w:vAlign w:val="center"/>
            <w:hideMark/>
          </w:tcPr>
          <w:p w14:paraId="34F509D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Taylorville</w:t>
            </w:r>
          </w:p>
        </w:tc>
        <w:tc>
          <w:tcPr>
            <w:tcW w:w="960" w:type="dxa"/>
            <w:tcBorders>
              <w:top w:val="nil"/>
              <w:left w:val="nil"/>
              <w:bottom w:val="nil"/>
              <w:right w:val="nil"/>
            </w:tcBorders>
            <w:shd w:val="clear" w:color="auto" w:fill="auto"/>
            <w:noWrap/>
            <w:vAlign w:val="center"/>
            <w:hideMark/>
          </w:tcPr>
          <w:p w14:paraId="37881C9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7BBE3E6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NearRef</w:t>
            </w:r>
          </w:p>
        </w:tc>
        <w:tc>
          <w:tcPr>
            <w:tcW w:w="960" w:type="dxa"/>
            <w:tcBorders>
              <w:top w:val="nil"/>
              <w:left w:val="nil"/>
              <w:bottom w:val="nil"/>
              <w:right w:val="nil"/>
            </w:tcBorders>
            <w:shd w:val="clear" w:color="auto" w:fill="auto"/>
            <w:noWrap/>
            <w:vAlign w:val="center"/>
            <w:hideMark/>
          </w:tcPr>
          <w:p w14:paraId="4C6DA673"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Strss</w:t>
            </w:r>
          </w:p>
        </w:tc>
        <w:tc>
          <w:tcPr>
            <w:tcW w:w="4059" w:type="dxa"/>
            <w:tcBorders>
              <w:top w:val="nil"/>
              <w:left w:val="nil"/>
              <w:bottom w:val="nil"/>
              <w:right w:val="nil"/>
            </w:tcBorders>
            <w:shd w:val="clear" w:color="auto" w:fill="auto"/>
            <w:vAlign w:val="center"/>
            <w:hideMark/>
          </w:tcPr>
          <w:p w14:paraId="2597754D"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 xml:space="preserve">suffers from fish kills, historic coal ash contamination, high incidences in the area of cancer </w:t>
            </w:r>
          </w:p>
        </w:tc>
      </w:tr>
      <w:tr w:rsidR="009E0445" w:rsidRPr="006470D6" w14:paraId="07DF9315" w14:textId="77777777" w:rsidTr="00455C57">
        <w:trPr>
          <w:trHeight w:val="480"/>
        </w:trPr>
        <w:tc>
          <w:tcPr>
            <w:tcW w:w="960" w:type="dxa"/>
            <w:tcBorders>
              <w:top w:val="nil"/>
              <w:left w:val="nil"/>
              <w:bottom w:val="nil"/>
              <w:right w:val="nil"/>
            </w:tcBorders>
            <w:shd w:val="clear" w:color="auto" w:fill="auto"/>
            <w:vAlign w:val="center"/>
            <w:hideMark/>
          </w:tcPr>
          <w:p w14:paraId="3009082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REI</w:t>
            </w:r>
          </w:p>
        </w:tc>
        <w:tc>
          <w:tcPr>
            <w:tcW w:w="1566" w:type="dxa"/>
            <w:tcBorders>
              <w:top w:val="nil"/>
              <w:left w:val="nil"/>
              <w:bottom w:val="nil"/>
              <w:right w:val="nil"/>
            </w:tcBorders>
            <w:shd w:val="clear" w:color="auto" w:fill="auto"/>
            <w:noWrap/>
            <w:vAlign w:val="center"/>
            <w:hideMark/>
          </w:tcPr>
          <w:p w14:paraId="65898D8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Clinton</w:t>
            </w:r>
          </w:p>
        </w:tc>
        <w:tc>
          <w:tcPr>
            <w:tcW w:w="960" w:type="dxa"/>
            <w:tcBorders>
              <w:top w:val="nil"/>
              <w:left w:val="nil"/>
              <w:bottom w:val="nil"/>
              <w:right w:val="nil"/>
            </w:tcBorders>
            <w:shd w:val="clear" w:color="auto" w:fill="auto"/>
            <w:noWrap/>
            <w:vAlign w:val="center"/>
            <w:hideMark/>
          </w:tcPr>
          <w:p w14:paraId="6907BFC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6954E43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NearRef</w:t>
            </w:r>
          </w:p>
        </w:tc>
        <w:tc>
          <w:tcPr>
            <w:tcW w:w="960" w:type="dxa"/>
            <w:tcBorders>
              <w:top w:val="nil"/>
              <w:left w:val="nil"/>
              <w:bottom w:val="nil"/>
              <w:right w:val="nil"/>
            </w:tcBorders>
            <w:shd w:val="clear" w:color="auto" w:fill="auto"/>
            <w:noWrap/>
            <w:vAlign w:val="center"/>
            <w:hideMark/>
          </w:tcPr>
          <w:p w14:paraId="78C34720"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Strss</w:t>
            </w:r>
          </w:p>
        </w:tc>
        <w:tc>
          <w:tcPr>
            <w:tcW w:w="4059" w:type="dxa"/>
            <w:tcBorders>
              <w:top w:val="nil"/>
              <w:left w:val="nil"/>
              <w:bottom w:val="nil"/>
              <w:right w:val="nil"/>
            </w:tcBorders>
            <w:shd w:val="clear" w:color="auto" w:fill="auto"/>
            <w:vAlign w:val="center"/>
            <w:hideMark/>
          </w:tcPr>
          <w:p w14:paraId="768C853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frequent recreational use boating and fishing, thermal impacts/power plant cooling lake</w:t>
            </w:r>
          </w:p>
        </w:tc>
      </w:tr>
      <w:tr w:rsidR="009E0445" w:rsidRPr="006470D6" w14:paraId="553A4D6B" w14:textId="77777777" w:rsidTr="00455C57">
        <w:trPr>
          <w:trHeight w:val="300"/>
        </w:trPr>
        <w:tc>
          <w:tcPr>
            <w:tcW w:w="960" w:type="dxa"/>
            <w:tcBorders>
              <w:top w:val="nil"/>
              <w:left w:val="nil"/>
              <w:bottom w:val="nil"/>
              <w:right w:val="nil"/>
            </w:tcBorders>
            <w:shd w:val="clear" w:color="auto" w:fill="auto"/>
            <w:noWrap/>
            <w:vAlign w:val="center"/>
            <w:hideMark/>
          </w:tcPr>
          <w:p w14:paraId="271A491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REZP</w:t>
            </w:r>
          </w:p>
        </w:tc>
        <w:tc>
          <w:tcPr>
            <w:tcW w:w="1566" w:type="dxa"/>
            <w:tcBorders>
              <w:top w:val="nil"/>
              <w:left w:val="nil"/>
              <w:bottom w:val="nil"/>
              <w:right w:val="nil"/>
            </w:tcBorders>
            <w:shd w:val="clear" w:color="auto" w:fill="auto"/>
            <w:noWrap/>
            <w:vAlign w:val="center"/>
            <w:hideMark/>
          </w:tcPr>
          <w:p w14:paraId="36730DF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 xml:space="preserve">Prairie </w:t>
            </w:r>
          </w:p>
        </w:tc>
        <w:tc>
          <w:tcPr>
            <w:tcW w:w="960" w:type="dxa"/>
            <w:tcBorders>
              <w:top w:val="nil"/>
              <w:left w:val="nil"/>
              <w:bottom w:val="nil"/>
              <w:right w:val="nil"/>
            </w:tcBorders>
            <w:shd w:val="clear" w:color="auto" w:fill="auto"/>
            <w:noWrap/>
            <w:vAlign w:val="center"/>
            <w:hideMark/>
          </w:tcPr>
          <w:p w14:paraId="76EB73F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41CC2C7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NearRef</w:t>
            </w:r>
          </w:p>
        </w:tc>
        <w:tc>
          <w:tcPr>
            <w:tcW w:w="960" w:type="dxa"/>
            <w:tcBorders>
              <w:top w:val="nil"/>
              <w:left w:val="nil"/>
              <w:bottom w:val="nil"/>
              <w:right w:val="nil"/>
            </w:tcBorders>
            <w:shd w:val="clear" w:color="auto" w:fill="auto"/>
            <w:noWrap/>
            <w:vAlign w:val="center"/>
            <w:hideMark/>
          </w:tcPr>
          <w:p w14:paraId="50D27605" w14:textId="77777777" w:rsidR="009E0445" w:rsidRPr="00196FD1" w:rsidRDefault="009E0445" w:rsidP="00455C57">
            <w:pPr>
              <w:rPr>
                <w:rFonts w:eastAsia="Times New Roman" w:cs="Times New Roman"/>
                <w:color w:val="000000" w:themeColor="text1"/>
                <w:sz w:val="18"/>
                <w:szCs w:val="18"/>
                <w:highlight w:val="cyan"/>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35067EC6" w14:textId="77777777" w:rsidR="009E0445" w:rsidRPr="006470D6" w:rsidRDefault="009E0445" w:rsidP="00455C57">
            <w:pPr>
              <w:rPr>
                <w:rFonts w:eastAsia="Times New Roman" w:cs="Times New Roman"/>
                <w:color w:val="000000"/>
                <w:sz w:val="18"/>
                <w:szCs w:val="18"/>
              </w:rPr>
            </w:pPr>
          </w:p>
        </w:tc>
      </w:tr>
      <w:tr w:rsidR="009E0445" w:rsidRPr="006470D6" w14:paraId="37F30BE0" w14:textId="77777777" w:rsidTr="00455C57">
        <w:trPr>
          <w:trHeight w:val="300"/>
        </w:trPr>
        <w:tc>
          <w:tcPr>
            <w:tcW w:w="960" w:type="dxa"/>
            <w:tcBorders>
              <w:top w:val="nil"/>
              <w:left w:val="nil"/>
              <w:bottom w:val="nil"/>
              <w:right w:val="nil"/>
            </w:tcBorders>
            <w:shd w:val="clear" w:color="auto" w:fill="auto"/>
            <w:noWrap/>
            <w:vAlign w:val="center"/>
            <w:hideMark/>
          </w:tcPr>
          <w:p w14:paraId="38B8D36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REZQ</w:t>
            </w:r>
          </w:p>
        </w:tc>
        <w:tc>
          <w:tcPr>
            <w:tcW w:w="1566" w:type="dxa"/>
            <w:tcBorders>
              <w:top w:val="nil"/>
              <w:left w:val="nil"/>
              <w:bottom w:val="nil"/>
              <w:right w:val="nil"/>
            </w:tcBorders>
            <w:shd w:val="clear" w:color="auto" w:fill="auto"/>
            <w:noWrap/>
            <w:vAlign w:val="center"/>
            <w:hideMark/>
          </w:tcPr>
          <w:p w14:paraId="2592952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 xml:space="preserve">Gridley </w:t>
            </w:r>
          </w:p>
        </w:tc>
        <w:tc>
          <w:tcPr>
            <w:tcW w:w="960" w:type="dxa"/>
            <w:tcBorders>
              <w:top w:val="nil"/>
              <w:left w:val="nil"/>
              <w:bottom w:val="nil"/>
              <w:right w:val="nil"/>
            </w:tcBorders>
            <w:shd w:val="clear" w:color="auto" w:fill="auto"/>
            <w:noWrap/>
            <w:vAlign w:val="center"/>
            <w:hideMark/>
          </w:tcPr>
          <w:p w14:paraId="037082E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0E5AEFA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51A88653"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493601E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In the same park as Prairie, similar good habiata</w:t>
            </w:r>
          </w:p>
        </w:tc>
      </w:tr>
      <w:tr w:rsidR="009E0445" w:rsidRPr="006470D6" w14:paraId="7FF2B6BA" w14:textId="77777777" w:rsidTr="00455C57">
        <w:trPr>
          <w:trHeight w:val="300"/>
        </w:trPr>
        <w:tc>
          <w:tcPr>
            <w:tcW w:w="960" w:type="dxa"/>
            <w:tcBorders>
              <w:top w:val="nil"/>
              <w:left w:val="nil"/>
              <w:bottom w:val="nil"/>
              <w:right w:val="nil"/>
            </w:tcBorders>
            <w:shd w:val="clear" w:color="auto" w:fill="auto"/>
            <w:noWrap/>
            <w:vAlign w:val="center"/>
            <w:hideMark/>
          </w:tcPr>
          <w:p w14:paraId="021B62E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REZR</w:t>
            </w:r>
          </w:p>
        </w:tc>
        <w:tc>
          <w:tcPr>
            <w:tcW w:w="1566" w:type="dxa"/>
            <w:tcBorders>
              <w:top w:val="nil"/>
              <w:left w:val="nil"/>
              <w:bottom w:val="nil"/>
              <w:right w:val="nil"/>
            </w:tcBorders>
            <w:shd w:val="clear" w:color="auto" w:fill="auto"/>
            <w:noWrap/>
            <w:vAlign w:val="center"/>
            <w:hideMark/>
          </w:tcPr>
          <w:p w14:paraId="6FACDE5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Drake</w:t>
            </w:r>
          </w:p>
        </w:tc>
        <w:tc>
          <w:tcPr>
            <w:tcW w:w="960" w:type="dxa"/>
            <w:tcBorders>
              <w:top w:val="nil"/>
              <w:left w:val="nil"/>
              <w:bottom w:val="nil"/>
              <w:right w:val="nil"/>
            </w:tcBorders>
            <w:shd w:val="clear" w:color="auto" w:fill="auto"/>
            <w:noWrap/>
            <w:vAlign w:val="center"/>
            <w:hideMark/>
          </w:tcPr>
          <w:p w14:paraId="55DA03C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27CFA9C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64B22CBC"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226B0D8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In the same park as Prairie, similar good habiata</w:t>
            </w:r>
          </w:p>
        </w:tc>
      </w:tr>
      <w:tr w:rsidR="009E0445" w:rsidRPr="006470D6" w14:paraId="17DE589D" w14:textId="77777777" w:rsidTr="00455C57">
        <w:trPr>
          <w:trHeight w:val="300"/>
        </w:trPr>
        <w:tc>
          <w:tcPr>
            <w:tcW w:w="960" w:type="dxa"/>
            <w:tcBorders>
              <w:top w:val="nil"/>
              <w:left w:val="nil"/>
              <w:bottom w:val="nil"/>
              <w:right w:val="nil"/>
            </w:tcBorders>
            <w:shd w:val="clear" w:color="auto" w:fill="auto"/>
            <w:noWrap/>
            <w:vAlign w:val="center"/>
            <w:hideMark/>
          </w:tcPr>
          <w:p w14:paraId="1D58F0BD"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RJA</w:t>
            </w:r>
          </w:p>
        </w:tc>
        <w:tc>
          <w:tcPr>
            <w:tcW w:w="1566" w:type="dxa"/>
            <w:tcBorders>
              <w:top w:val="nil"/>
              <w:left w:val="nil"/>
              <w:bottom w:val="nil"/>
              <w:right w:val="nil"/>
            </w:tcBorders>
            <w:shd w:val="clear" w:color="auto" w:fill="auto"/>
            <w:noWrap/>
            <w:vAlign w:val="center"/>
            <w:hideMark/>
          </w:tcPr>
          <w:p w14:paraId="78183D2D" w14:textId="77777777" w:rsidR="009E0445" w:rsidRPr="006470D6" w:rsidRDefault="009E0445" w:rsidP="00455C57">
            <w:pPr>
              <w:rPr>
                <w:rFonts w:eastAsia="Times New Roman" w:cs="Times New Roman"/>
                <w:sz w:val="18"/>
                <w:szCs w:val="18"/>
              </w:rPr>
            </w:pPr>
            <w:r w:rsidRPr="006470D6">
              <w:rPr>
                <w:rFonts w:eastAsia="Times New Roman" w:cs="Times New Roman"/>
                <w:sz w:val="18"/>
                <w:szCs w:val="18"/>
              </w:rPr>
              <w:t>Staunton</w:t>
            </w:r>
          </w:p>
        </w:tc>
        <w:tc>
          <w:tcPr>
            <w:tcW w:w="960" w:type="dxa"/>
            <w:tcBorders>
              <w:top w:val="nil"/>
              <w:left w:val="nil"/>
              <w:bottom w:val="nil"/>
              <w:right w:val="nil"/>
            </w:tcBorders>
            <w:shd w:val="clear" w:color="auto" w:fill="auto"/>
            <w:noWrap/>
            <w:vAlign w:val="center"/>
            <w:hideMark/>
          </w:tcPr>
          <w:p w14:paraId="54EFE23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11C6C71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11D0155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76CFAAF4" w14:textId="77777777" w:rsidR="009E0445" w:rsidRPr="006470D6" w:rsidRDefault="009E0445" w:rsidP="00455C57">
            <w:pPr>
              <w:rPr>
                <w:rFonts w:eastAsia="Times New Roman" w:cs="Times New Roman"/>
                <w:color w:val="000000"/>
                <w:sz w:val="18"/>
                <w:szCs w:val="18"/>
              </w:rPr>
            </w:pPr>
          </w:p>
        </w:tc>
      </w:tr>
      <w:tr w:rsidR="009E0445" w:rsidRPr="006470D6" w14:paraId="0274A435" w14:textId="77777777" w:rsidTr="00455C57">
        <w:trPr>
          <w:trHeight w:val="300"/>
        </w:trPr>
        <w:tc>
          <w:tcPr>
            <w:tcW w:w="960" w:type="dxa"/>
            <w:tcBorders>
              <w:top w:val="nil"/>
              <w:left w:val="nil"/>
              <w:bottom w:val="nil"/>
              <w:right w:val="nil"/>
            </w:tcBorders>
            <w:shd w:val="clear" w:color="auto" w:fill="auto"/>
            <w:noWrap/>
            <w:vAlign w:val="center"/>
            <w:hideMark/>
          </w:tcPr>
          <w:p w14:paraId="47FA502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ROL</w:t>
            </w:r>
          </w:p>
        </w:tc>
        <w:tc>
          <w:tcPr>
            <w:tcW w:w="1566" w:type="dxa"/>
            <w:tcBorders>
              <w:top w:val="nil"/>
              <w:left w:val="nil"/>
              <w:bottom w:val="nil"/>
              <w:right w:val="nil"/>
            </w:tcBorders>
            <w:shd w:val="clear" w:color="auto" w:fill="auto"/>
            <w:noWrap/>
            <w:vAlign w:val="center"/>
            <w:hideMark/>
          </w:tcPr>
          <w:p w14:paraId="68E2EA0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Glenn Shoals</w:t>
            </w:r>
          </w:p>
        </w:tc>
        <w:tc>
          <w:tcPr>
            <w:tcW w:w="960" w:type="dxa"/>
            <w:tcBorders>
              <w:top w:val="nil"/>
              <w:left w:val="nil"/>
              <w:bottom w:val="nil"/>
              <w:right w:val="nil"/>
            </w:tcBorders>
            <w:shd w:val="clear" w:color="auto" w:fill="auto"/>
            <w:noWrap/>
            <w:vAlign w:val="center"/>
            <w:hideMark/>
          </w:tcPr>
          <w:p w14:paraId="6439B96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158BA07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NearRef</w:t>
            </w:r>
          </w:p>
        </w:tc>
        <w:tc>
          <w:tcPr>
            <w:tcW w:w="960" w:type="dxa"/>
            <w:tcBorders>
              <w:top w:val="nil"/>
              <w:left w:val="nil"/>
              <w:bottom w:val="nil"/>
              <w:right w:val="nil"/>
            </w:tcBorders>
            <w:shd w:val="clear" w:color="auto" w:fill="auto"/>
            <w:noWrap/>
            <w:vAlign w:val="center"/>
            <w:hideMark/>
          </w:tcPr>
          <w:p w14:paraId="289766C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534E6B3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developed poor shoreline habitat</w:t>
            </w:r>
          </w:p>
        </w:tc>
      </w:tr>
      <w:tr w:rsidR="009E0445" w:rsidRPr="006470D6" w14:paraId="503190F9" w14:textId="77777777" w:rsidTr="00455C57">
        <w:trPr>
          <w:trHeight w:val="300"/>
        </w:trPr>
        <w:tc>
          <w:tcPr>
            <w:tcW w:w="960" w:type="dxa"/>
            <w:tcBorders>
              <w:top w:val="nil"/>
              <w:left w:val="nil"/>
              <w:bottom w:val="nil"/>
              <w:right w:val="nil"/>
            </w:tcBorders>
            <w:shd w:val="clear" w:color="auto" w:fill="auto"/>
            <w:noWrap/>
            <w:vAlign w:val="center"/>
            <w:hideMark/>
          </w:tcPr>
          <w:p w14:paraId="4FCC3CB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ROT</w:t>
            </w:r>
          </w:p>
        </w:tc>
        <w:tc>
          <w:tcPr>
            <w:tcW w:w="1566" w:type="dxa"/>
            <w:tcBorders>
              <w:top w:val="nil"/>
              <w:left w:val="nil"/>
              <w:bottom w:val="nil"/>
              <w:right w:val="nil"/>
            </w:tcBorders>
            <w:shd w:val="clear" w:color="auto" w:fill="auto"/>
            <w:noWrap/>
            <w:vAlign w:val="center"/>
            <w:hideMark/>
          </w:tcPr>
          <w:p w14:paraId="694188C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Hillsboro Old</w:t>
            </w:r>
          </w:p>
        </w:tc>
        <w:tc>
          <w:tcPr>
            <w:tcW w:w="960" w:type="dxa"/>
            <w:tcBorders>
              <w:top w:val="nil"/>
              <w:left w:val="nil"/>
              <w:bottom w:val="nil"/>
              <w:right w:val="nil"/>
            </w:tcBorders>
            <w:shd w:val="clear" w:color="auto" w:fill="auto"/>
            <w:noWrap/>
            <w:vAlign w:val="center"/>
            <w:hideMark/>
          </w:tcPr>
          <w:p w14:paraId="122829E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29DC824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0B7F6F5C"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Strss</w:t>
            </w:r>
          </w:p>
        </w:tc>
        <w:tc>
          <w:tcPr>
            <w:tcW w:w="4059" w:type="dxa"/>
            <w:tcBorders>
              <w:top w:val="nil"/>
              <w:left w:val="nil"/>
              <w:bottom w:val="nil"/>
              <w:right w:val="nil"/>
            </w:tcBorders>
            <w:shd w:val="clear" w:color="auto" w:fill="auto"/>
            <w:vAlign w:val="center"/>
            <w:hideMark/>
          </w:tcPr>
          <w:p w14:paraId="32DFD66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heavy shoreline development, country club</w:t>
            </w:r>
          </w:p>
        </w:tc>
      </w:tr>
      <w:tr w:rsidR="009E0445" w:rsidRPr="006470D6" w14:paraId="219DB6C8" w14:textId="77777777" w:rsidTr="00455C57">
        <w:trPr>
          <w:trHeight w:val="300"/>
        </w:trPr>
        <w:tc>
          <w:tcPr>
            <w:tcW w:w="960" w:type="dxa"/>
            <w:tcBorders>
              <w:top w:val="nil"/>
              <w:left w:val="nil"/>
              <w:bottom w:val="nil"/>
              <w:right w:val="nil"/>
            </w:tcBorders>
            <w:shd w:val="clear" w:color="auto" w:fill="auto"/>
            <w:noWrap/>
            <w:vAlign w:val="center"/>
            <w:hideMark/>
          </w:tcPr>
          <w:p w14:paraId="189392F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SDC</w:t>
            </w:r>
          </w:p>
        </w:tc>
        <w:tc>
          <w:tcPr>
            <w:tcW w:w="1566" w:type="dxa"/>
            <w:tcBorders>
              <w:top w:val="nil"/>
              <w:left w:val="nil"/>
              <w:bottom w:val="nil"/>
              <w:right w:val="nil"/>
            </w:tcBorders>
            <w:shd w:val="clear" w:color="auto" w:fill="auto"/>
            <w:noWrap/>
            <w:vAlign w:val="center"/>
            <w:hideMark/>
          </w:tcPr>
          <w:p w14:paraId="70793CBB" w14:textId="77777777" w:rsidR="009E0445" w:rsidRPr="006470D6" w:rsidRDefault="009E0445" w:rsidP="00455C57">
            <w:pPr>
              <w:rPr>
                <w:rFonts w:eastAsia="Times New Roman" w:cs="Times New Roman"/>
                <w:sz w:val="18"/>
                <w:szCs w:val="18"/>
              </w:rPr>
            </w:pPr>
            <w:r w:rsidRPr="006470D6">
              <w:rPr>
                <w:rFonts w:eastAsia="Times New Roman" w:cs="Times New Roman"/>
                <w:sz w:val="18"/>
                <w:szCs w:val="18"/>
              </w:rPr>
              <w:t xml:space="preserve">Waverly </w:t>
            </w:r>
          </w:p>
        </w:tc>
        <w:tc>
          <w:tcPr>
            <w:tcW w:w="960" w:type="dxa"/>
            <w:tcBorders>
              <w:top w:val="nil"/>
              <w:left w:val="nil"/>
              <w:bottom w:val="nil"/>
              <w:right w:val="nil"/>
            </w:tcBorders>
            <w:shd w:val="clear" w:color="auto" w:fill="auto"/>
            <w:noWrap/>
            <w:vAlign w:val="center"/>
            <w:hideMark/>
          </w:tcPr>
          <w:p w14:paraId="761BC49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225111F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NearRef</w:t>
            </w:r>
          </w:p>
        </w:tc>
        <w:tc>
          <w:tcPr>
            <w:tcW w:w="960" w:type="dxa"/>
            <w:tcBorders>
              <w:top w:val="nil"/>
              <w:left w:val="nil"/>
              <w:bottom w:val="nil"/>
              <w:right w:val="nil"/>
            </w:tcBorders>
            <w:shd w:val="clear" w:color="auto" w:fill="auto"/>
            <w:noWrap/>
            <w:vAlign w:val="center"/>
            <w:hideMark/>
          </w:tcPr>
          <w:p w14:paraId="1B2A42F7"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3F57AD3C" w14:textId="77777777" w:rsidR="009E0445" w:rsidRPr="006470D6" w:rsidRDefault="009E0445" w:rsidP="00455C57">
            <w:pPr>
              <w:rPr>
                <w:rFonts w:eastAsia="Times New Roman" w:cs="Times New Roman"/>
                <w:color w:val="000000"/>
                <w:sz w:val="18"/>
                <w:szCs w:val="18"/>
              </w:rPr>
            </w:pPr>
          </w:p>
        </w:tc>
      </w:tr>
      <w:tr w:rsidR="009E0445" w:rsidRPr="006470D6" w14:paraId="31C665EB" w14:textId="77777777" w:rsidTr="00455C57">
        <w:trPr>
          <w:trHeight w:val="300"/>
        </w:trPr>
        <w:tc>
          <w:tcPr>
            <w:tcW w:w="960" w:type="dxa"/>
            <w:tcBorders>
              <w:top w:val="nil"/>
              <w:left w:val="nil"/>
              <w:bottom w:val="nil"/>
              <w:right w:val="nil"/>
            </w:tcBorders>
            <w:shd w:val="clear" w:color="auto" w:fill="auto"/>
            <w:noWrap/>
            <w:vAlign w:val="center"/>
            <w:hideMark/>
          </w:tcPr>
          <w:p w14:paraId="3A79E44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SDL</w:t>
            </w:r>
          </w:p>
        </w:tc>
        <w:tc>
          <w:tcPr>
            <w:tcW w:w="1566" w:type="dxa"/>
            <w:tcBorders>
              <w:top w:val="nil"/>
              <w:left w:val="nil"/>
              <w:bottom w:val="nil"/>
              <w:right w:val="nil"/>
            </w:tcBorders>
            <w:shd w:val="clear" w:color="auto" w:fill="auto"/>
            <w:noWrap/>
            <w:vAlign w:val="center"/>
            <w:hideMark/>
          </w:tcPr>
          <w:p w14:paraId="71377EE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Mauvaise Terre Cr</w:t>
            </w:r>
          </w:p>
        </w:tc>
        <w:tc>
          <w:tcPr>
            <w:tcW w:w="960" w:type="dxa"/>
            <w:tcBorders>
              <w:top w:val="nil"/>
              <w:left w:val="nil"/>
              <w:bottom w:val="nil"/>
              <w:right w:val="nil"/>
            </w:tcBorders>
            <w:shd w:val="clear" w:color="auto" w:fill="auto"/>
            <w:noWrap/>
            <w:vAlign w:val="center"/>
            <w:hideMark/>
          </w:tcPr>
          <w:p w14:paraId="790BB76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5188152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6CA15E0D"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XStrs</w:t>
            </w:r>
          </w:p>
        </w:tc>
        <w:tc>
          <w:tcPr>
            <w:tcW w:w="4059" w:type="dxa"/>
            <w:tcBorders>
              <w:top w:val="nil"/>
              <w:left w:val="nil"/>
              <w:bottom w:val="nil"/>
              <w:right w:val="nil"/>
            </w:tcBorders>
            <w:shd w:val="clear" w:color="auto" w:fill="auto"/>
            <w:vAlign w:val="center"/>
            <w:hideMark/>
          </w:tcPr>
          <w:p w14:paraId="05A1F87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silted and overly developed lake, poor habitat</w:t>
            </w:r>
          </w:p>
        </w:tc>
      </w:tr>
      <w:tr w:rsidR="009E0445" w:rsidRPr="006470D6" w14:paraId="7C6814DC" w14:textId="77777777" w:rsidTr="00455C57">
        <w:trPr>
          <w:trHeight w:val="300"/>
        </w:trPr>
        <w:tc>
          <w:tcPr>
            <w:tcW w:w="960" w:type="dxa"/>
            <w:tcBorders>
              <w:top w:val="nil"/>
              <w:left w:val="nil"/>
              <w:bottom w:val="nil"/>
              <w:right w:val="nil"/>
            </w:tcBorders>
            <w:shd w:val="clear" w:color="auto" w:fill="auto"/>
            <w:noWrap/>
            <w:vAlign w:val="center"/>
            <w:hideMark/>
          </w:tcPr>
          <w:p w14:paraId="2340BD0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SDS</w:t>
            </w:r>
          </w:p>
        </w:tc>
        <w:tc>
          <w:tcPr>
            <w:tcW w:w="1566" w:type="dxa"/>
            <w:tcBorders>
              <w:top w:val="nil"/>
              <w:left w:val="nil"/>
              <w:bottom w:val="nil"/>
              <w:right w:val="nil"/>
            </w:tcBorders>
            <w:shd w:val="clear" w:color="auto" w:fill="auto"/>
            <w:noWrap/>
            <w:vAlign w:val="center"/>
            <w:hideMark/>
          </w:tcPr>
          <w:p w14:paraId="05A10C37" w14:textId="77777777" w:rsidR="009E0445" w:rsidRPr="006470D6" w:rsidRDefault="009E0445" w:rsidP="00455C57">
            <w:pPr>
              <w:rPr>
                <w:rFonts w:eastAsia="Times New Roman" w:cs="Times New Roman"/>
                <w:sz w:val="18"/>
                <w:szCs w:val="18"/>
              </w:rPr>
            </w:pPr>
            <w:r w:rsidRPr="006470D6">
              <w:rPr>
                <w:rFonts w:eastAsia="Times New Roman" w:cs="Times New Roman"/>
                <w:sz w:val="18"/>
                <w:szCs w:val="18"/>
              </w:rPr>
              <w:t xml:space="preserve">Eureka </w:t>
            </w:r>
          </w:p>
        </w:tc>
        <w:tc>
          <w:tcPr>
            <w:tcW w:w="960" w:type="dxa"/>
            <w:tcBorders>
              <w:top w:val="nil"/>
              <w:left w:val="nil"/>
              <w:bottom w:val="nil"/>
              <w:right w:val="nil"/>
            </w:tcBorders>
            <w:shd w:val="clear" w:color="auto" w:fill="auto"/>
            <w:noWrap/>
            <w:vAlign w:val="center"/>
            <w:hideMark/>
          </w:tcPr>
          <w:p w14:paraId="0E5E5CD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Cent</w:t>
            </w:r>
          </w:p>
        </w:tc>
        <w:tc>
          <w:tcPr>
            <w:tcW w:w="960" w:type="dxa"/>
            <w:tcBorders>
              <w:top w:val="nil"/>
              <w:left w:val="nil"/>
              <w:bottom w:val="nil"/>
              <w:right w:val="nil"/>
            </w:tcBorders>
            <w:shd w:val="clear" w:color="auto" w:fill="auto"/>
            <w:noWrap/>
            <w:vAlign w:val="center"/>
            <w:hideMark/>
          </w:tcPr>
          <w:p w14:paraId="551B98A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1EBC8A5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42136074" w14:textId="77777777" w:rsidR="009E0445" w:rsidRPr="006470D6" w:rsidRDefault="009E0445" w:rsidP="00455C57">
            <w:pPr>
              <w:rPr>
                <w:rFonts w:eastAsia="Times New Roman" w:cs="Times New Roman"/>
                <w:color w:val="000000"/>
                <w:sz w:val="18"/>
                <w:szCs w:val="18"/>
              </w:rPr>
            </w:pPr>
          </w:p>
        </w:tc>
      </w:tr>
      <w:tr w:rsidR="009E0445" w:rsidRPr="006470D6" w14:paraId="4D320535" w14:textId="77777777" w:rsidTr="00455C57">
        <w:trPr>
          <w:trHeight w:val="480"/>
        </w:trPr>
        <w:tc>
          <w:tcPr>
            <w:tcW w:w="960" w:type="dxa"/>
            <w:tcBorders>
              <w:top w:val="nil"/>
              <w:left w:val="nil"/>
              <w:bottom w:val="nil"/>
              <w:right w:val="nil"/>
            </w:tcBorders>
            <w:shd w:val="clear" w:color="auto" w:fill="auto"/>
            <w:vAlign w:val="center"/>
            <w:hideMark/>
          </w:tcPr>
          <w:p w14:paraId="3FF52A2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lastRenderedPageBreak/>
              <w:t>RAF</w:t>
            </w:r>
          </w:p>
        </w:tc>
        <w:tc>
          <w:tcPr>
            <w:tcW w:w="1566" w:type="dxa"/>
            <w:tcBorders>
              <w:top w:val="nil"/>
              <w:left w:val="nil"/>
              <w:bottom w:val="nil"/>
              <w:right w:val="nil"/>
            </w:tcBorders>
            <w:shd w:val="clear" w:color="auto" w:fill="auto"/>
            <w:noWrap/>
            <w:vAlign w:val="center"/>
            <w:hideMark/>
          </w:tcPr>
          <w:p w14:paraId="3B5E886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Glen O Jones</w:t>
            </w:r>
          </w:p>
        </w:tc>
        <w:tc>
          <w:tcPr>
            <w:tcW w:w="960" w:type="dxa"/>
            <w:tcBorders>
              <w:top w:val="nil"/>
              <w:left w:val="nil"/>
              <w:bottom w:val="nil"/>
              <w:right w:val="nil"/>
            </w:tcBorders>
            <w:shd w:val="clear" w:color="auto" w:fill="auto"/>
            <w:noWrap/>
            <w:vAlign w:val="center"/>
            <w:hideMark/>
          </w:tcPr>
          <w:p w14:paraId="34A3FC1D"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120BA17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Ref</w:t>
            </w:r>
          </w:p>
        </w:tc>
        <w:tc>
          <w:tcPr>
            <w:tcW w:w="960" w:type="dxa"/>
            <w:tcBorders>
              <w:top w:val="nil"/>
              <w:left w:val="nil"/>
              <w:bottom w:val="nil"/>
              <w:right w:val="nil"/>
            </w:tcBorders>
            <w:shd w:val="clear" w:color="auto" w:fill="auto"/>
            <w:noWrap/>
            <w:vAlign w:val="center"/>
            <w:hideMark/>
          </w:tcPr>
          <w:p w14:paraId="633DAC77"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500E3C7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in lake phosphorus fertilization, campground, marina/concession area, good water quality</w:t>
            </w:r>
          </w:p>
        </w:tc>
      </w:tr>
      <w:tr w:rsidR="009E0445" w:rsidRPr="006470D6" w14:paraId="76BD4BD6" w14:textId="77777777" w:rsidTr="00455C57">
        <w:trPr>
          <w:trHeight w:val="480"/>
        </w:trPr>
        <w:tc>
          <w:tcPr>
            <w:tcW w:w="960" w:type="dxa"/>
            <w:tcBorders>
              <w:top w:val="nil"/>
              <w:left w:val="nil"/>
              <w:bottom w:val="nil"/>
              <w:right w:val="nil"/>
            </w:tcBorders>
            <w:shd w:val="clear" w:color="auto" w:fill="auto"/>
            <w:noWrap/>
            <w:vAlign w:val="center"/>
            <w:hideMark/>
          </w:tcPr>
          <w:p w14:paraId="12FE9EA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RAM</w:t>
            </w:r>
          </w:p>
        </w:tc>
        <w:tc>
          <w:tcPr>
            <w:tcW w:w="1566" w:type="dxa"/>
            <w:tcBorders>
              <w:top w:val="nil"/>
              <w:left w:val="nil"/>
              <w:bottom w:val="nil"/>
              <w:right w:val="nil"/>
            </w:tcBorders>
            <w:shd w:val="clear" w:color="auto" w:fill="auto"/>
            <w:vAlign w:val="center"/>
            <w:hideMark/>
          </w:tcPr>
          <w:p w14:paraId="4D18D1FE" w14:textId="77777777" w:rsidR="009E0445" w:rsidRPr="006470D6" w:rsidRDefault="009E0445" w:rsidP="00455C57">
            <w:pPr>
              <w:rPr>
                <w:rFonts w:eastAsia="Times New Roman" w:cs="Times New Roman"/>
                <w:sz w:val="18"/>
                <w:szCs w:val="18"/>
              </w:rPr>
            </w:pPr>
            <w:r w:rsidRPr="006470D6">
              <w:rPr>
                <w:rFonts w:eastAsia="Times New Roman" w:cs="Times New Roman"/>
                <w:sz w:val="18"/>
                <w:szCs w:val="18"/>
              </w:rPr>
              <w:t>Dutchman</w:t>
            </w:r>
          </w:p>
        </w:tc>
        <w:tc>
          <w:tcPr>
            <w:tcW w:w="960" w:type="dxa"/>
            <w:tcBorders>
              <w:top w:val="nil"/>
              <w:left w:val="nil"/>
              <w:bottom w:val="nil"/>
              <w:right w:val="nil"/>
            </w:tcBorders>
            <w:shd w:val="clear" w:color="auto" w:fill="auto"/>
            <w:noWrap/>
            <w:vAlign w:val="center"/>
            <w:hideMark/>
          </w:tcPr>
          <w:p w14:paraId="4C3CE40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5703AEF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NearRef</w:t>
            </w:r>
          </w:p>
        </w:tc>
        <w:tc>
          <w:tcPr>
            <w:tcW w:w="960" w:type="dxa"/>
            <w:tcBorders>
              <w:top w:val="nil"/>
              <w:left w:val="nil"/>
              <w:bottom w:val="nil"/>
              <w:right w:val="nil"/>
            </w:tcBorders>
            <w:shd w:val="clear" w:color="auto" w:fill="auto"/>
            <w:noWrap/>
            <w:vAlign w:val="center"/>
            <w:hideMark/>
          </w:tcPr>
          <w:p w14:paraId="435C00D6"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3B98FA0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water quality is fairly good, has less in lake disturbances than Herrin New and Pinckneyville (listed as Reference)</w:t>
            </w:r>
          </w:p>
        </w:tc>
      </w:tr>
      <w:tr w:rsidR="009E0445" w:rsidRPr="006470D6" w14:paraId="509F69ED" w14:textId="77777777" w:rsidTr="00455C57">
        <w:trPr>
          <w:trHeight w:val="480"/>
        </w:trPr>
        <w:tc>
          <w:tcPr>
            <w:tcW w:w="960" w:type="dxa"/>
            <w:tcBorders>
              <w:top w:val="nil"/>
              <w:left w:val="nil"/>
              <w:bottom w:val="nil"/>
              <w:right w:val="nil"/>
            </w:tcBorders>
            <w:shd w:val="clear" w:color="auto" w:fill="auto"/>
            <w:noWrap/>
            <w:vAlign w:val="center"/>
            <w:hideMark/>
          </w:tcPr>
          <w:p w14:paraId="57135AC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RAP</w:t>
            </w:r>
          </w:p>
        </w:tc>
        <w:tc>
          <w:tcPr>
            <w:tcW w:w="1566" w:type="dxa"/>
            <w:tcBorders>
              <w:top w:val="nil"/>
              <w:left w:val="nil"/>
              <w:bottom w:val="nil"/>
              <w:right w:val="nil"/>
            </w:tcBorders>
            <w:shd w:val="clear" w:color="auto" w:fill="auto"/>
            <w:noWrap/>
            <w:vAlign w:val="center"/>
            <w:hideMark/>
          </w:tcPr>
          <w:p w14:paraId="1C8DB4CC" w14:textId="77777777" w:rsidR="009E0445" w:rsidRPr="006470D6" w:rsidRDefault="009E0445" w:rsidP="00455C57">
            <w:pPr>
              <w:rPr>
                <w:rFonts w:eastAsia="Times New Roman" w:cs="Times New Roman"/>
                <w:sz w:val="18"/>
                <w:szCs w:val="18"/>
              </w:rPr>
            </w:pPr>
            <w:r w:rsidRPr="006470D6">
              <w:rPr>
                <w:rFonts w:eastAsia="Times New Roman" w:cs="Times New Roman"/>
                <w:sz w:val="18"/>
                <w:szCs w:val="18"/>
              </w:rPr>
              <w:t>Glendale</w:t>
            </w:r>
          </w:p>
        </w:tc>
        <w:tc>
          <w:tcPr>
            <w:tcW w:w="960" w:type="dxa"/>
            <w:tcBorders>
              <w:top w:val="nil"/>
              <w:left w:val="nil"/>
              <w:bottom w:val="nil"/>
              <w:right w:val="nil"/>
            </w:tcBorders>
            <w:shd w:val="clear" w:color="auto" w:fill="auto"/>
            <w:noWrap/>
            <w:vAlign w:val="center"/>
            <w:hideMark/>
          </w:tcPr>
          <w:p w14:paraId="035DB44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3CDABEA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Ref</w:t>
            </w:r>
          </w:p>
        </w:tc>
        <w:tc>
          <w:tcPr>
            <w:tcW w:w="960" w:type="dxa"/>
            <w:tcBorders>
              <w:top w:val="nil"/>
              <w:left w:val="nil"/>
              <w:bottom w:val="nil"/>
              <w:right w:val="nil"/>
            </w:tcBorders>
            <w:shd w:val="clear" w:color="auto" w:fill="auto"/>
            <w:noWrap/>
            <w:vAlign w:val="center"/>
            <w:hideMark/>
          </w:tcPr>
          <w:p w14:paraId="2ED19803"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39C1888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some in lake human impacts, beach and campground, very good water quality and habitat</w:t>
            </w:r>
          </w:p>
        </w:tc>
      </w:tr>
      <w:tr w:rsidR="009E0445" w:rsidRPr="006470D6" w14:paraId="265D949B" w14:textId="77777777" w:rsidTr="00455C57">
        <w:trPr>
          <w:trHeight w:val="300"/>
        </w:trPr>
        <w:tc>
          <w:tcPr>
            <w:tcW w:w="960" w:type="dxa"/>
            <w:tcBorders>
              <w:top w:val="nil"/>
              <w:left w:val="nil"/>
              <w:bottom w:val="nil"/>
              <w:right w:val="nil"/>
            </w:tcBorders>
            <w:shd w:val="clear" w:color="auto" w:fill="auto"/>
            <w:noWrap/>
            <w:vAlign w:val="center"/>
            <w:hideMark/>
          </w:tcPr>
          <w:p w14:paraId="0EAF7C7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RAQ</w:t>
            </w:r>
          </w:p>
        </w:tc>
        <w:tc>
          <w:tcPr>
            <w:tcW w:w="1566" w:type="dxa"/>
            <w:tcBorders>
              <w:top w:val="nil"/>
              <w:left w:val="nil"/>
              <w:bottom w:val="nil"/>
              <w:right w:val="nil"/>
            </w:tcBorders>
            <w:shd w:val="clear" w:color="auto" w:fill="auto"/>
            <w:noWrap/>
            <w:vAlign w:val="center"/>
            <w:hideMark/>
          </w:tcPr>
          <w:p w14:paraId="7D47CDFA" w14:textId="77777777" w:rsidR="009E0445" w:rsidRPr="006470D6" w:rsidRDefault="009E0445" w:rsidP="00455C57">
            <w:pPr>
              <w:rPr>
                <w:rFonts w:eastAsia="Times New Roman" w:cs="Times New Roman"/>
                <w:sz w:val="18"/>
                <w:szCs w:val="18"/>
              </w:rPr>
            </w:pPr>
            <w:r w:rsidRPr="006470D6">
              <w:rPr>
                <w:rFonts w:eastAsia="Times New Roman" w:cs="Times New Roman"/>
                <w:sz w:val="18"/>
                <w:szCs w:val="18"/>
              </w:rPr>
              <w:t>One Horse Gap</w:t>
            </w:r>
          </w:p>
        </w:tc>
        <w:tc>
          <w:tcPr>
            <w:tcW w:w="960" w:type="dxa"/>
            <w:tcBorders>
              <w:top w:val="nil"/>
              <w:left w:val="nil"/>
              <w:bottom w:val="nil"/>
              <w:right w:val="nil"/>
            </w:tcBorders>
            <w:shd w:val="clear" w:color="auto" w:fill="auto"/>
            <w:noWrap/>
            <w:vAlign w:val="center"/>
            <w:hideMark/>
          </w:tcPr>
          <w:p w14:paraId="46B5F8B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4E1358ED"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Ref</w:t>
            </w:r>
          </w:p>
        </w:tc>
        <w:tc>
          <w:tcPr>
            <w:tcW w:w="960" w:type="dxa"/>
            <w:tcBorders>
              <w:top w:val="nil"/>
              <w:left w:val="nil"/>
              <w:bottom w:val="nil"/>
              <w:right w:val="nil"/>
            </w:tcBorders>
            <w:shd w:val="clear" w:color="auto" w:fill="auto"/>
            <w:noWrap/>
            <w:vAlign w:val="center"/>
            <w:hideMark/>
          </w:tcPr>
          <w:p w14:paraId="57474AC5"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Ref</w:t>
            </w:r>
          </w:p>
        </w:tc>
        <w:tc>
          <w:tcPr>
            <w:tcW w:w="4059" w:type="dxa"/>
            <w:tcBorders>
              <w:top w:val="nil"/>
              <w:left w:val="nil"/>
              <w:bottom w:val="nil"/>
              <w:right w:val="nil"/>
            </w:tcBorders>
            <w:shd w:val="clear" w:color="auto" w:fill="auto"/>
            <w:vAlign w:val="center"/>
            <w:hideMark/>
          </w:tcPr>
          <w:p w14:paraId="650C5D21" w14:textId="77777777" w:rsidR="009E0445" w:rsidRPr="006470D6" w:rsidRDefault="009E0445" w:rsidP="00455C57">
            <w:pPr>
              <w:rPr>
                <w:rFonts w:eastAsia="Times New Roman" w:cs="Times New Roman"/>
                <w:color w:val="000000"/>
                <w:sz w:val="18"/>
                <w:szCs w:val="18"/>
              </w:rPr>
            </w:pPr>
          </w:p>
        </w:tc>
      </w:tr>
      <w:tr w:rsidR="009E0445" w:rsidRPr="006470D6" w14:paraId="6DE9C6F7" w14:textId="77777777" w:rsidTr="00455C57">
        <w:trPr>
          <w:trHeight w:val="300"/>
        </w:trPr>
        <w:tc>
          <w:tcPr>
            <w:tcW w:w="960" w:type="dxa"/>
            <w:tcBorders>
              <w:top w:val="nil"/>
              <w:left w:val="nil"/>
              <w:bottom w:val="nil"/>
              <w:right w:val="nil"/>
            </w:tcBorders>
            <w:shd w:val="clear" w:color="auto" w:fill="auto"/>
            <w:noWrap/>
            <w:vAlign w:val="center"/>
            <w:hideMark/>
          </w:tcPr>
          <w:p w14:paraId="6F1ABB1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RAW</w:t>
            </w:r>
          </w:p>
        </w:tc>
        <w:tc>
          <w:tcPr>
            <w:tcW w:w="1566" w:type="dxa"/>
            <w:tcBorders>
              <w:top w:val="nil"/>
              <w:left w:val="nil"/>
              <w:bottom w:val="nil"/>
              <w:right w:val="nil"/>
            </w:tcBorders>
            <w:shd w:val="clear" w:color="auto" w:fill="auto"/>
            <w:noWrap/>
            <w:vAlign w:val="center"/>
            <w:hideMark/>
          </w:tcPr>
          <w:p w14:paraId="6F87ADA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Vienna City</w:t>
            </w:r>
          </w:p>
        </w:tc>
        <w:tc>
          <w:tcPr>
            <w:tcW w:w="960" w:type="dxa"/>
            <w:tcBorders>
              <w:top w:val="nil"/>
              <w:left w:val="nil"/>
              <w:bottom w:val="nil"/>
              <w:right w:val="nil"/>
            </w:tcBorders>
            <w:shd w:val="clear" w:color="auto" w:fill="auto"/>
            <w:noWrap/>
            <w:vAlign w:val="center"/>
            <w:hideMark/>
          </w:tcPr>
          <w:p w14:paraId="431DD34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6A3F557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1ABF583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39A79AC8" w14:textId="77777777" w:rsidR="009E0445" w:rsidRPr="006470D6" w:rsidRDefault="009E0445" w:rsidP="00455C57">
            <w:pPr>
              <w:rPr>
                <w:rFonts w:eastAsia="Times New Roman" w:cs="Times New Roman"/>
                <w:color w:val="000000"/>
                <w:sz w:val="18"/>
                <w:szCs w:val="18"/>
              </w:rPr>
            </w:pPr>
          </w:p>
        </w:tc>
      </w:tr>
      <w:tr w:rsidR="009E0445" w:rsidRPr="006470D6" w14:paraId="7BF27414" w14:textId="77777777" w:rsidTr="00455C57">
        <w:trPr>
          <w:trHeight w:val="300"/>
        </w:trPr>
        <w:tc>
          <w:tcPr>
            <w:tcW w:w="960" w:type="dxa"/>
            <w:tcBorders>
              <w:top w:val="nil"/>
              <w:left w:val="nil"/>
              <w:bottom w:val="nil"/>
              <w:right w:val="nil"/>
            </w:tcBorders>
            <w:shd w:val="clear" w:color="auto" w:fill="auto"/>
            <w:noWrap/>
            <w:vAlign w:val="center"/>
            <w:hideMark/>
          </w:tcPr>
          <w:p w14:paraId="3C82E98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RAZA</w:t>
            </w:r>
          </w:p>
        </w:tc>
        <w:tc>
          <w:tcPr>
            <w:tcW w:w="1566" w:type="dxa"/>
            <w:tcBorders>
              <w:top w:val="nil"/>
              <w:left w:val="nil"/>
              <w:bottom w:val="nil"/>
              <w:right w:val="nil"/>
            </w:tcBorders>
            <w:shd w:val="clear" w:color="auto" w:fill="auto"/>
            <w:noWrap/>
            <w:vAlign w:val="center"/>
            <w:hideMark/>
          </w:tcPr>
          <w:p w14:paraId="05463E0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Mcleansboro</w:t>
            </w:r>
          </w:p>
        </w:tc>
        <w:tc>
          <w:tcPr>
            <w:tcW w:w="960" w:type="dxa"/>
            <w:tcBorders>
              <w:top w:val="nil"/>
              <w:left w:val="nil"/>
              <w:bottom w:val="nil"/>
              <w:right w:val="nil"/>
            </w:tcBorders>
            <w:shd w:val="clear" w:color="auto" w:fill="auto"/>
            <w:noWrap/>
            <w:vAlign w:val="center"/>
            <w:hideMark/>
          </w:tcPr>
          <w:p w14:paraId="72C780A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6A9F007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70E112C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0599E4FD" w14:textId="77777777" w:rsidR="009E0445" w:rsidRPr="006470D6" w:rsidRDefault="009E0445" w:rsidP="00455C57">
            <w:pPr>
              <w:rPr>
                <w:rFonts w:eastAsia="Times New Roman" w:cs="Times New Roman"/>
                <w:color w:val="000000"/>
                <w:sz w:val="18"/>
                <w:szCs w:val="18"/>
              </w:rPr>
            </w:pPr>
          </w:p>
        </w:tc>
      </w:tr>
      <w:tr w:rsidR="009E0445" w:rsidRPr="006470D6" w14:paraId="0151DE93" w14:textId="77777777" w:rsidTr="00455C57">
        <w:trPr>
          <w:trHeight w:val="300"/>
        </w:trPr>
        <w:tc>
          <w:tcPr>
            <w:tcW w:w="960" w:type="dxa"/>
            <w:tcBorders>
              <w:top w:val="nil"/>
              <w:left w:val="nil"/>
              <w:bottom w:val="nil"/>
              <w:right w:val="nil"/>
            </w:tcBorders>
            <w:shd w:val="clear" w:color="auto" w:fill="auto"/>
            <w:noWrap/>
            <w:vAlign w:val="center"/>
            <w:hideMark/>
          </w:tcPr>
          <w:p w14:paraId="1F5C2FF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RAZI</w:t>
            </w:r>
          </w:p>
        </w:tc>
        <w:tc>
          <w:tcPr>
            <w:tcW w:w="1566" w:type="dxa"/>
            <w:tcBorders>
              <w:top w:val="nil"/>
              <w:left w:val="nil"/>
              <w:bottom w:val="nil"/>
              <w:right w:val="nil"/>
            </w:tcBorders>
            <w:shd w:val="clear" w:color="auto" w:fill="auto"/>
            <w:noWrap/>
            <w:vAlign w:val="center"/>
            <w:hideMark/>
          </w:tcPr>
          <w:p w14:paraId="2EA98ED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 xml:space="preserve">Bloomfield </w:t>
            </w:r>
          </w:p>
        </w:tc>
        <w:tc>
          <w:tcPr>
            <w:tcW w:w="960" w:type="dxa"/>
            <w:tcBorders>
              <w:top w:val="nil"/>
              <w:left w:val="nil"/>
              <w:bottom w:val="nil"/>
              <w:right w:val="nil"/>
            </w:tcBorders>
            <w:shd w:val="clear" w:color="auto" w:fill="auto"/>
            <w:noWrap/>
            <w:vAlign w:val="center"/>
            <w:hideMark/>
          </w:tcPr>
          <w:p w14:paraId="39D8D19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4DECD29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1157AAB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6B3C3F36" w14:textId="77777777" w:rsidR="009E0445" w:rsidRPr="006470D6" w:rsidRDefault="009E0445" w:rsidP="00455C57">
            <w:pPr>
              <w:rPr>
                <w:rFonts w:eastAsia="Times New Roman" w:cs="Times New Roman"/>
                <w:color w:val="000000"/>
                <w:sz w:val="18"/>
                <w:szCs w:val="18"/>
              </w:rPr>
            </w:pPr>
          </w:p>
        </w:tc>
      </w:tr>
      <w:tr w:rsidR="009E0445" w:rsidRPr="006470D6" w14:paraId="1D8B8848" w14:textId="77777777" w:rsidTr="00455C57">
        <w:trPr>
          <w:trHeight w:val="300"/>
        </w:trPr>
        <w:tc>
          <w:tcPr>
            <w:tcW w:w="960" w:type="dxa"/>
            <w:tcBorders>
              <w:top w:val="nil"/>
              <w:left w:val="nil"/>
              <w:bottom w:val="nil"/>
              <w:right w:val="nil"/>
            </w:tcBorders>
            <w:shd w:val="clear" w:color="auto" w:fill="auto"/>
            <w:noWrap/>
            <w:vAlign w:val="center"/>
            <w:hideMark/>
          </w:tcPr>
          <w:p w14:paraId="3CD46CD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RAZN</w:t>
            </w:r>
          </w:p>
        </w:tc>
        <w:tc>
          <w:tcPr>
            <w:tcW w:w="1566" w:type="dxa"/>
            <w:tcBorders>
              <w:top w:val="nil"/>
              <w:left w:val="nil"/>
              <w:bottom w:val="nil"/>
              <w:right w:val="nil"/>
            </w:tcBorders>
            <w:shd w:val="clear" w:color="auto" w:fill="auto"/>
            <w:noWrap/>
            <w:vAlign w:val="center"/>
            <w:hideMark/>
          </w:tcPr>
          <w:p w14:paraId="3C6154B8" w14:textId="77777777" w:rsidR="009E0445" w:rsidRPr="006470D6" w:rsidRDefault="009E0445" w:rsidP="00455C57">
            <w:pPr>
              <w:rPr>
                <w:rFonts w:eastAsia="Times New Roman" w:cs="Times New Roman"/>
                <w:sz w:val="18"/>
                <w:szCs w:val="18"/>
              </w:rPr>
            </w:pPr>
            <w:r w:rsidRPr="006470D6">
              <w:rPr>
                <w:rFonts w:eastAsia="Times New Roman" w:cs="Times New Roman"/>
                <w:sz w:val="18"/>
                <w:szCs w:val="18"/>
              </w:rPr>
              <w:t>Tecumseh</w:t>
            </w:r>
          </w:p>
        </w:tc>
        <w:tc>
          <w:tcPr>
            <w:tcW w:w="960" w:type="dxa"/>
            <w:tcBorders>
              <w:top w:val="nil"/>
              <w:left w:val="nil"/>
              <w:bottom w:val="nil"/>
              <w:right w:val="nil"/>
            </w:tcBorders>
            <w:shd w:val="clear" w:color="auto" w:fill="auto"/>
            <w:noWrap/>
            <w:vAlign w:val="center"/>
            <w:hideMark/>
          </w:tcPr>
          <w:p w14:paraId="7CFBF48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68DFD4A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Ref</w:t>
            </w:r>
          </w:p>
        </w:tc>
        <w:tc>
          <w:tcPr>
            <w:tcW w:w="960" w:type="dxa"/>
            <w:tcBorders>
              <w:top w:val="nil"/>
              <w:left w:val="nil"/>
              <w:bottom w:val="nil"/>
              <w:right w:val="nil"/>
            </w:tcBorders>
            <w:shd w:val="clear" w:color="auto" w:fill="auto"/>
            <w:noWrap/>
            <w:vAlign w:val="center"/>
            <w:hideMark/>
          </w:tcPr>
          <w:p w14:paraId="6DEDD1C6"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Ref</w:t>
            </w:r>
          </w:p>
        </w:tc>
        <w:tc>
          <w:tcPr>
            <w:tcW w:w="4059" w:type="dxa"/>
            <w:tcBorders>
              <w:top w:val="nil"/>
              <w:left w:val="nil"/>
              <w:bottom w:val="nil"/>
              <w:right w:val="nil"/>
            </w:tcBorders>
            <w:shd w:val="clear" w:color="auto" w:fill="auto"/>
            <w:vAlign w:val="center"/>
            <w:hideMark/>
          </w:tcPr>
          <w:p w14:paraId="5795813B" w14:textId="77777777" w:rsidR="009E0445" w:rsidRPr="006470D6" w:rsidRDefault="009E0445" w:rsidP="00455C57">
            <w:pPr>
              <w:rPr>
                <w:rFonts w:eastAsia="Times New Roman" w:cs="Times New Roman"/>
                <w:color w:val="000000"/>
                <w:sz w:val="18"/>
                <w:szCs w:val="18"/>
              </w:rPr>
            </w:pPr>
          </w:p>
        </w:tc>
      </w:tr>
      <w:tr w:rsidR="009E0445" w:rsidRPr="006470D6" w14:paraId="29AAD331" w14:textId="77777777" w:rsidTr="00455C57">
        <w:trPr>
          <w:trHeight w:val="300"/>
        </w:trPr>
        <w:tc>
          <w:tcPr>
            <w:tcW w:w="960" w:type="dxa"/>
            <w:tcBorders>
              <w:top w:val="nil"/>
              <w:left w:val="nil"/>
              <w:bottom w:val="nil"/>
              <w:right w:val="nil"/>
            </w:tcBorders>
            <w:shd w:val="clear" w:color="auto" w:fill="auto"/>
            <w:noWrap/>
            <w:vAlign w:val="center"/>
            <w:hideMark/>
          </w:tcPr>
          <w:p w14:paraId="0CF7EF7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RBB</w:t>
            </w:r>
          </w:p>
        </w:tc>
        <w:tc>
          <w:tcPr>
            <w:tcW w:w="1566" w:type="dxa"/>
            <w:tcBorders>
              <w:top w:val="nil"/>
              <w:left w:val="nil"/>
              <w:bottom w:val="nil"/>
              <w:right w:val="nil"/>
            </w:tcBorders>
            <w:shd w:val="clear" w:color="auto" w:fill="auto"/>
            <w:noWrap/>
            <w:vAlign w:val="center"/>
            <w:hideMark/>
          </w:tcPr>
          <w:p w14:paraId="1EA9D896" w14:textId="77777777" w:rsidR="009E0445" w:rsidRPr="006470D6" w:rsidRDefault="009E0445" w:rsidP="00455C57">
            <w:pPr>
              <w:rPr>
                <w:rFonts w:eastAsia="Times New Roman" w:cs="Times New Roman"/>
                <w:sz w:val="18"/>
                <w:szCs w:val="18"/>
              </w:rPr>
            </w:pPr>
            <w:r w:rsidRPr="006470D6">
              <w:rPr>
                <w:rFonts w:eastAsia="Times New Roman" w:cs="Times New Roman"/>
                <w:sz w:val="18"/>
                <w:szCs w:val="18"/>
              </w:rPr>
              <w:t>Red Hills</w:t>
            </w:r>
          </w:p>
        </w:tc>
        <w:tc>
          <w:tcPr>
            <w:tcW w:w="960" w:type="dxa"/>
            <w:tcBorders>
              <w:top w:val="nil"/>
              <w:left w:val="nil"/>
              <w:bottom w:val="nil"/>
              <w:right w:val="nil"/>
            </w:tcBorders>
            <w:shd w:val="clear" w:color="auto" w:fill="auto"/>
            <w:noWrap/>
            <w:vAlign w:val="center"/>
            <w:hideMark/>
          </w:tcPr>
          <w:p w14:paraId="74E6A2B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4EFE525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NearRef</w:t>
            </w:r>
          </w:p>
        </w:tc>
        <w:tc>
          <w:tcPr>
            <w:tcW w:w="960" w:type="dxa"/>
            <w:tcBorders>
              <w:top w:val="nil"/>
              <w:left w:val="nil"/>
              <w:bottom w:val="nil"/>
              <w:right w:val="nil"/>
            </w:tcBorders>
            <w:shd w:val="clear" w:color="auto" w:fill="auto"/>
            <w:noWrap/>
            <w:vAlign w:val="center"/>
            <w:hideMark/>
          </w:tcPr>
          <w:p w14:paraId="0DA92B5F"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2DF1A09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shoreline partially developed - restaurant, campground</w:t>
            </w:r>
          </w:p>
        </w:tc>
      </w:tr>
      <w:tr w:rsidR="009E0445" w:rsidRPr="006470D6" w14:paraId="481D85EB" w14:textId="77777777" w:rsidTr="00455C57">
        <w:trPr>
          <w:trHeight w:val="480"/>
        </w:trPr>
        <w:tc>
          <w:tcPr>
            <w:tcW w:w="960" w:type="dxa"/>
            <w:tcBorders>
              <w:top w:val="nil"/>
              <w:left w:val="nil"/>
              <w:bottom w:val="nil"/>
              <w:right w:val="nil"/>
            </w:tcBorders>
            <w:shd w:val="clear" w:color="auto" w:fill="auto"/>
            <w:noWrap/>
            <w:vAlign w:val="center"/>
            <w:hideMark/>
          </w:tcPr>
          <w:p w14:paraId="1974CED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RBZH</w:t>
            </w:r>
          </w:p>
        </w:tc>
        <w:tc>
          <w:tcPr>
            <w:tcW w:w="1566" w:type="dxa"/>
            <w:tcBorders>
              <w:top w:val="nil"/>
              <w:left w:val="nil"/>
              <w:bottom w:val="nil"/>
              <w:right w:val="nil"/>
            </w:tcBorders>
            <w:shd w:val="clear" w:color="auto" w:fill="auto"/>
            <w:noWrap/>
            <w:vAlign w:val="center"/>
            <w:hideMark/>
          </w:tcPr>
          <w:p w14:paraId="312F4E3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Beall Woods</w:t>
            </w:r>
          </w:p>
        </w:tc>
        <w:tc>
          <w:tcPr>
            <w:tcW w:w="960" w:type="dxa"/>
            <w:tcBorders>
              <w:top w:val="nil"/>
              <w:left w:val="nil"/>
              <w:bottom w:val="nil"/>
              <w:right w:val="nil"/>
            </w:tcBorders>
            <w:shd w:val="clear" w:color="auto" w:fill="auto"/>
            <w:noWrap/>
            <w:vAlign w:val="center"/>
            <w:hideMark/>
          </w:tcPr>
          <w:p w14:paraId="7ED789F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2DD48C3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4E14F353"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14C797F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good in lake habitat, fair water quality, half of lake shoreline mowed picnic/play area</w:t>
            </w:r>
          </w:p>
        </w:tc>
      </w:tr>
      <w:tr w:rsidR="009E0445" w:rsidRPr="006470D6" w14:paraId="65F0CDC0" w14:textId="77777777" w:rsidTr="00455C57">
        <w:trPr>
          <w:trHeight w:val="300"/>
        </w:trPr>
        <w:tc>
          <w:tcPr>
            <w:tcW w:w="960" w:type="dxa"/>
            <w:tcBorders>
              <w:top w:val="nil"/>
              <w:left w:val="nil"/>
              <w:bottom w:val="nil"/>
              <w:right w:val="nil"/>
            </w:tcBorders>
            <w:shd w:val="clear" w:color="auto" w:fill="auto"/>
            <w:vAlign w:val="center"/>
            <w:hideMark/>
          </w:tcPr>
          <w:p w14:paraId="2FA7622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RCC</w:t>
            </w:r>
          </w:p>
        </w:tc>
        <w:tc>
          <w:tcPr>
            <w:tcW w:w="1566" w:type="dxa"/>
            <w:tcBorders>
              <w:top w:val="nil"/>
              <w:left w:val="nil"/>
              <w:bottom w:val="nil"/>
              <w:right w:val="nil"/>
            </w:tcBorders>
            <w:shd w:val="clear" w:color="auto" w:fill="auto"/>
            <w:noWrap/>
            <w:vAlign w:val="center"/>
            <w:hideMark/>
          </w:tcPr>
          <w:p w14:paraId="436CA36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Olney East Fork</w:t>
            </w:r>
          </w:p>
        </w:tc>
        <w:tc>
          <w:tcPr>
            <w:tcW w:w="960" w:type="dxa"/>
            <w:tcBorders>
              <w:top w:val="nil"/>
              <w:left w:val="nil"/>
              <w:bottom w:val="nil"/>
              <w:right w:val="nil"/>
            </w:tcBorders>
            <w:shd w:val="clear" w:color="auto" w:fill="auto"/>
            <w:noWrap/>
            <w:vAlign w:val="center"/>
            <w:hideMark/>
          </w:tcPr>
          <w:p w14:paraId="39C61D6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0062067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4B9E5F6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15BF4618" w14:textId="77777777" w:rsidR="009E0445" w:rsidRPr="006470D6" w:rsidRDefault="009E0445" w:rsidP="00455C57">
            <w:pPr>
              <w:rPr>
                <w:rFonts w:eastAsia="Times New Roman" w:cs="Times New Roman"/>
                <w:color w:val="000000"/>
                <w:sz w:val="18"/>
                <w:szCs w:val="18"/>
              </w:rPr>
            </w:pPr>
          </w:p>
        </w:tc>
      </w:tr>
      <w:tr w:rsidR="009E0445" w:rsidRPr="006470D6" w14:paraId="256C7EA4" w14:textId="77777777" w:rsidTr="00455C57">
        <w:trPr>
          <w:trHeight w:val="300"/>
        </w:trPr>
        <w:tc>
          <w:tcPr>
            <w:tcW w:w="960" w:type="dxa"/>
            <w:tcBorders>
              <w:top w:val="nil"/>
              <w:left w:val="nil"/>
              <w:bottom w:val="nil"/>
              <w:right w:val="nil"/>
            </w:tcBorders>
            <w:shd w:val="clear" w:color="auto" w:fill="auto"/>
            <w:noWrap/>
            <w:vAlign w:val="center"/>
            <w:hideMark/>
          </w:tcPr>
          <w:p w14:paraId="6212201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RCT</w:t>
            </w:r>
          </w:p>
        </w:tc>
        <w:tc>
          <w:tcPr>
            <w:tcW w:w="1566" w:type="dxa"/>
            <w:tcBorders>
              <w:top w:val="nil"/>
              <w:left w:val="nil"/>
              <w:bottom w:val="nil"/>
              <w:right w:val="nil"/>
            </w:tcBorders>
            <w:shd w:val="clear" w:color="auto" w:fill="auto"/>
            <w:noWrap/>
            <w:vAlign w:val="center"/>
            <w:hideMark/>
          </w:tcPr>
          <w:p w14:paraId="6C659D98" w14:textId="77777777" w:rsidR="009E0445" w:rsidRPr="006470D6" w:rsidRDefault="009E0445" w:rsidP="00455C57">
            <w:pPr>
              <w:rPr>
                <w:rFonts w:eastAsia="Times New Roman" w:cs="Times New Roman"/>
                <w:sz w:val="18"/>
                <w:szCs w:val="18"/>
              </w:rPr>
            </w:pPr>
            <w:r w:rsidRPr="006470D6">
              <w:rPr>
                <w:rFonts w:eastAsia="Times New Roman" w:cs="Times New Roman"/>
                <w:sz w:val="18"/>
                <w:szCs w:val="18"/>
              </w:rPr>
              <w:t>Wayne City</w:t>
            </w:r>
          </w:p>
        </w:tc>
        <w:tc>
          <w:tcPr>
            <w:tcW w:w="960" w:type="dxa"/>
            <w:tcBorders>
              <w:top w:val="nil"/>
              <w:left w:val="nil"/>
              <w:bottom w:val="nil"/>
              <w:right w:val="nil"/>
            </w:tcBorders>
            <w:shd w:val="clear" w:color="auto" w:fill="auto"/>
            <w:noWrap/>
            <w:vAlign w:val="center"/>
            <w:hideMark/>
          </w:tcPr>
          <w:p w14:paraId="115BB38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060202E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163623C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36062955" w14:textId="77777777" w:rsidR="009E0445" w:rsidRPr="006470D6" w:rsidRDefault="009E0445" w:rsidP="00455C57">
            <w:pPr>
              <w:rPr>
                <w:rFonts w:eastAsia="Times New Roman" w:cs="Times New Roman"/>
                <w:color w:val="000000"/>
                <w:sz w:val="18"/>
                <w:szCs w:val="18"/>
              </w:rPr>
            </w:pPr>
          </w:p>
        </w:tc>
      </w:tr>
      <w:tr w:rsidR="009E0445" w:rsidRPr="006470D6" w14:paraId="561ED9D3" w14:textId="77777777" w:rsidTr="00455C57">
        <w:trPr>
          <w:trHeight w:val="300"/>
        </w:trPr>
        <w:tc>
          <w:tcPr>
            <w:tcW w:w="960" w:type="dxa"/>
            <w:tcBorders>
              <w:top w:val="nil"/>
              <w:left w:val="nil"/>
              <w:bottom w:val="nil"/>
              <w:right w:val="nil"/>
            </w:tcBorders>
            <w:shd w:val="clear" w:color="auto" w:fill="auto"/>
            <w:noWrap/>
            <w:vAlign w:val="center"/>
            <w:hideMark/>
          </w:tcPr>
          <w:p w14:paraId="4E432E7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RIA</w:t>
            </w:r>
          </w:p>
        </w:tc>
        <w:tc>
          <w:tcPr>
            <w:tcW w:w="1566" w:type="dxa"/>
            <w:tcBorders>
              <w:top w:val="nil"/>
              <w:left w:val="nil"/>
              <w:bottom w:val="nil"/>
              <w:right w:val="nil"/>
            </w:tcBorders>
            <w:shd w:val="clear" w:color="auto" w:fill="auto"/>
            <w:noWrap/>
            <w:vAlign w:val="center"/>
            <w:hideMark/>
          </w:tcPr>
          <w:p w14:paraId="025AAA15" w14:textId="77777777" w:rsidR="009E0445" w:rsidRPr="006470D6" w:rsidRDefault="009E0445" w:rsidP="00455C57">
            <w:pPr>
              <w:rPr>
                <w:rFonts w:eastAsia="Times New Roman" w:cs="Times New Roman"/>
                <w:sz w:val="18"/>
                <w:szCs w:val="18"/>
              </w:rPr>
            </w:pPr>
            <w:r w:rsidRPr="006470D6">
              <w:rPr>
                <w:rFonts w:eastAsia="Times New Roman" w:cs="Times New Roman"/>
                <w:sz w:val="18"/>
                <w:szCs w:val="18"/>
              </w:rPr>
              <w:t>Horseshoe</w:t>
            </w:r>
          </w:p>
        </w:tc>
        <w:tc>
          <w:tcPr>
            <w:tcW w:w="960" w:type="dxa"/>
            <w:tcBorders>
              <w:top w:val="nil"/>
              <w:left w:val="nil"/>
              <w:bottom w:val="nil"/>
              <w:right w:val="nil"/>
            </w:tcBorders>
            <w:shd w:val="clear" w:color="auto" w:fill="auto"/>
            <w:noWrap/>
            <w:vAlign w:val="center"/>
            <w:hideMark/>
          </w:tcPr>
          <w:p w14:paraId="6B3B9E1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692D274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0449E6C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22273B68" w14:textId="77777777" w:rsidR="009E0445" w:rsidRPr="006470D6" w:rsidRDefault="009E0445" w:rsidP="00455C57">
            <w:pPr>
              <w:rPr>
                <w:rFonts w:eastAsia="Times New Roman" w:cs="Times New Roman"/>
                <w:color w:val="000000"/>
                <w:sz w:val="18"/>
                <w:szCs w:val="18"/>
              </w:rPr>
            </w:pPr>
          </w:p>
        </w:tc>
      </w:tr>
      <w:tr w:rsidR="009E0445" w:rsidRPr="006470D6" w14:paraId="7A611DBC" w14:textId="77777777" w:rsidTr="00455C57">
        <w:trPr>
          <w:trHeight w:val="300"/>
        </w:trPr>
        <w:tc>
          <w:tcPr>
            <w:tcW w:w="960" w:type="dxa"/>
            <w:tcBorders>
              <w:top w:val="nil"/>
              <w:left w:val="nil"/>
              <w:bottom w:val="nil"/>
              <w:right w:val="nil"/>
            </w:tcBorders>
            <w:shd w:val="clear" w:color="auto" w:fill="auto"/>
            <w:vAlign w:val="center"/>
            <w:hideMark/>
          </w:tcPr>
          <w:p w14:paraId="789753B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RIE</w:t>
            </w:r>
          </w:p>
        </w:tc>
        <w:tc>
          <w:tcPr>
            <w:tcW w:w="1566" w:type="dxa"/>
            <w:tcBorders>
              <w:top w:val="nil"/>
              <w:left w:val="nil"/>
              <w:bottom w:val="nil"/>
              <w:right w:val="nil"/>
            </w:tcBorders>
            <w:shd w:val="clear" w:color="auto" w:fill="auto"/>
            <w:noWrap/>
            <w:vAlign w:val="center"/>
            <w:hideMark/>
          </w:tcPr>
          <w:p w14:paraId="607341B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Dongola City</w:t>
            </w:r>
          </w:p>
        </w:tc>
        <w:tc>
          <w:tcPr>
            <w:tcW w:w="960" w:type="dxa"/>
            <w:tcBorders>
              <w:top w:val="nil"/>
              <w:left w:val="nil"/>
              <w:bottom w:val="nil"/>
              <w:right w:val="nil"/>
            </w:tcBorders>
            <w:shd w:val="clear" w:color="auto" w:fill="auto"/>
            <w:noWrap/>
            <w:vAlign w:val="center"/>
            <w:hideMark/>
          </w:tcPr>
          <w:p w14:paraId="40ACBFC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3E470FC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4734821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446F3C17" w14:textId="77777777" w:rsidR="009E0445" w:rsidRPr="006470D6" w:rsidRDefault="009E0445" w:rsidP="00455C57">
            <w:pPr>
              <w:rPr>
                <w:rFonts w:eastAsia="Times New Roman" w:cs="Times New Roman"/>
                <w:color w:val="000000"/>
                <w:sz w:val="18"/>
                <w:szCs w:val="18"/>
              </w:rPr>
            </w:pPr>
          </w:p>
        </w:tc>
      </w:tr>
      <w:tr w:rsidR="009E0445" w:rsidRPr="006470D6" w14:paraId="6CF867B1" w14:textId="77777777" w:rsidTr="00455C57">
        <w:trPr>
          <w:trHeight w:val="300"/>
        </w:trPr>
        <w:tc>
          <w:tcPr>
            <w:tcW w:w="960" w:type="dxa"/>
            <w:tcBorders>
              <w:top w:val="nil"/>
              <w:left w:val="nil"/>
              <w:bottom w:val="nil"/>
              <w:right w:val="nil"/>
            </w:tcBorders>
            <w:shd w:val="clear" w:color="auto" w:fill="auto"/>
            <w:vAlign w:val="center"/>
            <w:hideMark/>
          </w:tcPr>
          <w:p w14:paraId="7ABEBE4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RJC</w:t>
            </w:r>
          </w:p>
        </w:tc>
        <w:tc>
          <w:tcPr>
            <w:tcW w:w="1566" w:type="dxa"/>
            <w:tcBorders>
              <w:top w:val="nil"/>
              <w:left w:val="nil"/>
              <w:bottom w:val="nil"/>
              <w:right w:val="nil"/>
            </w:tcBorders>
            <w:shd w:val="clear" w:color="auto" w:fill="auto"/>
            <w:noWrap/>
            <w:vAlign w:val="center"/>
            <w:hideMark/>
          </w:tcPr>
          <w:p w14:paraId="0296120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Horseshoe</w:t>
            </w:r>
          </w:p>
        </w:tc>
        <w:tc>
          <w:tcPr>
            <w:tcW w:w="960" w:type="dxa"/>
            <w:tcBorders>
              <w:top w:val="nil"/>
              <w:left w:val="nil"/>
              <w:bottom w:val="nil"/>
              <w:right w:val="nil"/>
            </w:tcBorders>
            <w:shd w:val="clear" w:color="auto" w:fill="auto"/>
            <w:noWrap/>
            <w:vAlign w:val="center"/>
            <w:hideMark/>
          </w:tcPr>
          <w:p w14:paraId="523EF3A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54164EB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Strss</w:t>
            </w:r>
          </w:p>
        </w:tc>
        <w:tc>
          <w:tcPr>
            <w:tcW w:w="960" w:type="dxa"/>
            <w:tcBorders>
              <w:top w:val="nil"/>
              <w:left w:val="nil"/>
              <w:bottom w:val="nil"/>
              <w:right w:val="nil"/>
            </w:tcBorders>
            <w:shd w:val="clear" w:color="auto" w:fill="auto"/>
            <w:noWrap/>
            <w:vAlign w:val="center"/>
            <w:hideMark/>
          </w:tcPr>
          <w:p w14:paraId="76D5EB43"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XStrs</w:t>
            </w:r>
          </w:p>
        </w:tc>
        <w:tc>
          <w:tcPr>
            <w:tcW w:w="4059" w:type="dxa"/>
            <w:tcBorders>
              <w:top w:val="nil"/>
              <w:left w:val="nil"/>
              <w:bottom w:val="nil"/>
              <w:right w:val="nil"/>
            </w:tcBorders>
            <w:shd w:val="clear" w:color="auto" w:fill="auto"/>
            <w:vAlign w:val="center"/>
            <w:hideMark/>
          </w:tcPr>
          <w:p w14:paraId="07AF591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near E. St. Louis, highly industrial area, refineries, fish advisories</w:t>
            </w:r>
          </w:p>
        </w:tc>
      </w:tr>
      <w:tr w:rsidR="009E0445" w:rsidRPr="006470D6" w14:paraId="36C3240F" w14:textId="77777777" w:rsidTr="00455C57">
        <w:trPr>
          <w:trHeight w:val="480"/>
        </w:trPr>
        <w:tc>
          <w:tcPr>
            <w:tcW w:w="960" w:type="dxa"/>
            <w:tcBorders>
              <w:top w:val="nil"/>
              <w:left w:val="nil"/>
              <w:bottom w:val="nil"/>
              <w:right w:val="nil"/>
            </w:tcBorders>
            <w:shd w:val="clear" w:color="auto" w:fill="auto"/>
            <w:noWrap/>
            <w:vAlign w:val="center"/>
            <w:hideMark/>
          </w:tcPr>
          <w:p w14:paraId="10AEE9F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RNA</w:t>
            </w:r>
          </w:p>
        </w:tc>
        <w:tc>
          <w:tcPr>
            <w:tcW w:w="1566" w:type="dxa"/>
            <w:tcBorders>
              <w:top w:val="nil"/>
              <w:left w:val="nil"/>
              <w:bottom w:val="nil"/>
              <w:right w:val="nil"/>
            </w:tcBorders>
            <w:shd w:val="clear" w:color="auto" w:fill="auto"/>
            <w:noWrap/>
            <w:vAlign w:val="center"/>
            <w:hideMark/>
          </w:tcPr>
          <w:p w14:paraId="215160C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Crab Orchard</w:t>
            </w:r>
          </w:p>
        </w:tc>
        <w:tc>
          <w:tcPr>
            <w:tcW w:w="960" w:type="dxa"/>
            <w:tcBorders>
              <w:top w:val="nil"/>
              <w:left w:val="nil"/>
              <w:bottom w:val="nil"/>
              <w:right w:val="nil"/>
            </w:tcBorders>
            <w:shd w:val="clear" w:color="auto" w:fill="auto"/>
            <w:noWrap/>
            <w:vAlign w:val="center"/>
            <w:hideMark/>
          </w:tcPr>
          <w:p w14:paraId="49F960F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7F08EA6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NearRef</w:t>
            </w:r>
          </w:p>
        </w:tc>
        <w:tc>
          <w:tcPr>
            <w:tcW w:w="960" w:type="dxa"/>
            <w:tcBorders>
              <w:top w:val="nil"/>
              <w:left w:val="nil"/>
              <w:bottom w:val="nil"/>
              <w:right w:val="nil"/>
            </w:tcBorders>
            <w:shd w:val="clear" w:color="auto" w:fill="auto"/>
            <w:noWrap/>
            <w:vAlign w:val="center"/>
            <w:hideMark/>
          </w:tcPr>
          <w:p w14:paraId="14160827" w14:textId="77777777" w:rsidR="009E0445" w:rsidRPr="006470D6" w:rsidRDefault="009E0445" w:rsidP="00455C57">
            <w:pPr>
              <w:rPr>
                <w:rFonts w:eastAsia="Times New Roman" w:cs="Times New Roman"/>
                <w:color w:val="000000"/>
                <w:sz w:val="18"/>
                <w:szCs w:val="18"/>
              </w:rPr>
            </w:pPr>
            <w:r>
              <w:rPr>
                <w:rFonts w:eastAsia="Times New Roman" w:cs="Times New Roman"/>
                <w:color w:val="000000"/>
                <w:sz w:val="18"/>
                <w:szCs w:val="18"/>
              </w:rPr>
              <w:t>O</w:t>
            </w:r>
            <w:r w:rsidRPr="006470D6">
              <w:rPr>
                <w:rFonts w:eastAsia="Times New Roman" w:cs="Times New Roman"/>
                <w:color w:val="000000"/>
                <w:sz w:val="18"/>
                <w:szCs w:val="18"/>
              </w:rPr>
              <w:t>ther</w:t>
            </w:r>
          </w:p>
        </w:tc>
        <w:tc>
          <w:tcPr>
            <w:tcW w:w="4059" w:type="dxa"/>
            <w:tcBorders>
              <w:top w:val="nil"/>
              <w:left w:val="nil"/>
              <w:bottom w:val="nil"/>
              <w:right w:val="nil"/>
            </w:tcBorders>
            <w:shd w:val="clear" w:color="auto" w:fill="auto"/>
            <w:vAlign w:val="center"/>
            <w:hideMark/>
          </w:tcPr>
          <w:p w14:paraId="2C438E9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upper end shallow from siltation, PCB problems fish contamination, beach, high boat traffic, campground</w:t>
            </w:r>
          </w:p>
        </w:tc>
      </w:tr>
      <w:tr w:rsidR="009E0445" w:rsidRPr="006470D6" w14:paraId="7C96B257" w14:textId="77777777" w:rsidTr="00455C57">
        <w:trPr>
          <w:trHeight w:val="300"/>
        </w:trPr>
        <w:tc>
          <w:tcPr>
            <w:tcW w:w="960" w:type="dxa"/>
            <w:tcBorders>
              <w:top w:val="nil"/>
              <w:left w:val="nil"/>
              <w:bottom w:val="nil"/>
              <w:right w:val="nil"/>
            </w:tcBorders>
            <w:shd w:val="clear" w:color="auto" w:fill="auto"/>
            <w:noWrap/>
            <w:vAlign w:val="center"/>
            <w:hideMark/>
          </w:tcPr>
          <w:p w14:paraId="774B130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RNB</w:t>
            </w:r>
          </w:p>
        </w:tc>
        <w:tc>
          <w:tcPr>
            <w:tcW w:w="1566" w:type="dxa"/>
            <w:tcBorders>
              <w:top w:val="nil"/>
              <w:left w:val="nil"/>
              <w:bottom w:val="nil"/>
              <w:right w:val="nil"/>
            </w:tcBorders>
            <w:shd w:val="clear" w:color="auto" w:fill="auto"/>
            <w:noWrap/>
            <w:vAlign w:val="center"/>
            <w:hideMark/>
          </w:tcPr>
          <w:p w14:paraId="16272ED2"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Rend</w:t>
            </w:r>
          </w:p>
        </w:tc>
        <w:tc>
          <w:tcPr>
            <w:tcW w:w="960" w:type="dxa"/>
            <w:tcBorders>
              <w:top w:val="nil"/>
              <w:left w:val="nil"/>
              <w:bottom w:val="nil"/>
              <w:right w:val="nil"/>
            </w:tcBorders>
            <w:shd w:val="clear" w:color="auto" w:fill="auto"/>
            <w:noWrap/>
            <w:vAlign w:val="center"/>
            <w:hideMark/>
          </w:tcPr>
          <w:p w14:paraId="783BF83D"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2FAF471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72469B1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19B98101" w14:textId="77777777" w:rsidR="009E0445" w:rsidRPr="006470D6" w:rsidRDefault="009E0445" w:rsidP="00455C57">
            <w:pPr>
              <w:rPr>
                <w:rFonts w:eastAsia="Times New Roman" w:cs="Times New Roman"/>
                <w:color w:val="000000"/>
                <w:sz w:val="18"/>
                <w:szCs w:val="18"/>
              </w:rPr>
            </w:pPr>
          </w:p>
        </w:tc>
      </w:tr>
      <w:tr w:rsidR="009E0445" w:rsidRPr="006470D6" w14:paraId="68598478" w14:textId="77777777" w:rsidTr="00455C57">
        <w:trPr>
          <w:trHeight w:val="720"/>
        </w:trPr>
        <w:tc>
          <w:tcPr>
            <w:tcW w:w="960" w:type="dxa"/>
            <w:tcBorders>
              <w:top w:val="nil"/>
              <w:left w:val="nil"/>
              <w:bottom w:val="nil"/>
              <w:right w:val="nil"/>
            </w:tcBorders>
            <w:shd w:val="clear" w:color="auto" w:fill="auto"/>
            <w:vAlign w:val="center"/>
            <w:hideMark/>
          </w:tcPr>
          <w:p w14:paraId="3C44AF8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RNC</w:t>
            </w:r>
          </w:p>
        </w:tc>
        <w:tc>
          <w:tcPr>
            <w:tcW w:w="1566" w:type="dxa"/>
            <w:tcBorders>
              <w:top w:val="nil"/>
              <w:left w:val="nil"/>
              <w:bottom w:val="nil"/>
              <w:right w:val="nil"/>
            </w:tcBorders>
            <w:shd w:val="clear" w:color="auto" w:fill="auto"/>
            <w:noWrap/>
            <w:vAlign w:val="center"/>
            <w:hideMark/>
          </w:tcPr>
          <w:p w14:paraId="320F056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Kinkaid</w:t>
            </w:r>
          </w:p>
        </w:tc>
        <w:tc>
          <w:tcPr>
            <w:tcW w:w="960" w:type="dxa"/>
            <w:tcBorders>
              <w:top w:val="nil"/>
              <w:left w:val="nil"/>
              <w:bottom w:val="nil"/>
              <w:right w:val="nil"/>
            </w:tcBorders>
            <w:shd w:val="clear" w:color="auto" w:fill="auto"/>
            <w:noWrap/>
            <w:vAlign w:val="center"/>
            <w:hideMark/>
          </w:tcPr>
          <w:p w14:paraId="054EB96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382A6ED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4EEC1011"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513138B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some development - beach, marina, boat ramps, picnic areas, high boat traffic, a lot of shoreline rip rap, habitat &amp; water quality is good</w:t>
            </w:r>
          </w:p>
        </w:tc>
      </w:tr>
      <w:tr w:rsidR="009E0445" w:rsidRPr="006470D6" w14:paraId="34056DAA" w14:textId="77777777" w:rsidTr="00455C57">
        <w:trPr>
          <w:trHeight w:val="300"/>
        </w:trPr>
        <w:tc>
          <w:tcPr>
            <w:tcW w:w="960" w:type="dxa"/>
            <w:tcBorders>
              <w:top w:val="nil"/>
              <w:left w:val="nil"/>
              <w:bottom w:val="nil"/>
              <w:right w:val="nil"/>
            </w:tcBorders>
            <w:shd w:val="clear" w:color="auto" w:fill="auto"/>
            <w:noWrap/>
            <w:vAlign w:val="center"/>
            <w:hideMark/>
          </w:tcPr>
          <w:p w14:paraId="4D3BCE1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RND</w:t>
            </w:r>
          </w:p>
        </w:tc>
        <w:tc>
          <w:tcPr>
            <w:tcW w:w="1566" w:type="dxa"/>
            <w:tcBorders>
              <w:top w:val="nil"/>
              <w:left w:val="nil"/>
              <w:bottom w:val="nil"/>
              <w:right w:val="nil"/>
            </w:tcBorders>
            <w:shd w:val="clear" w:color="auto" w:fill="auto"/>
            <w:noWrap/>
            <w:vAlign w:val="center"/>
            <w:hideMark/>
          </w:tcPr>
          <w:p w14:paraId="0A5DB0F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Murphysboro</w:t>
            </w:r>
          </w:p>
        </w:tc>
        <w:tc>
          <w:tcPr>
            <w:tcW w:w="960" w:type="dxa"/>
            <w:tcBorders>
              <w:top w:val="nil"/>
              <w:left w:val="nil"/>
              <w:bottom w:val="nil"/>
              <w:right w:val="nil"/>
            </w:tcBorders>
            <w:shd w:val="clear" w:color="auto" w:fill="auto"/>
            <w:noWrap/>
            <w:vAlign w:val="center"/>
            <w:hideMark/>
          </w:tcPr>
          <w:p w14:paraId="475B4D3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14AF4F5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NearRef</w:t>
            </w:r>
          </w:p>
        </w:tc>
        <w:tc>
          <w:tcPr>
            <w:tcW w:w="960" w:type="dxa"/>
            <w:tcBorders>
              <w:top w:val="nil"/>
              <w:left w:val="nil"/>
              <w:bottom w:val="nil"/>
              <w:right w:val="nil"/>
            </w:tcBorders>
            <w:shd w:val="clear" w:color="auto" w:fill="auto"/>
            <w:noWrap/>
            <w:vAlign w:val="center"/>
            <w:hideMark/>
          </w:tcPr>
          <w:p w14:paraId="2483943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66D928F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campground, concession area</w:t>
            </w:r>
          </w:p>
        </w:tc>
      </w:tr>
      <w:tr w:rsidR="009E0445" w:rsidRPr="006470D6" w14:paraId="1E568414" w14:textId="77777777" w:rsidTr="00455C57">
        <w:trPr>
          <w:trHeight w:val="480"/>
        </w:trPr>
        <w:tc>
          <w:tcPr>
            <w:tcW w:w="960" w:type="dxa"/>
            <w:tcBorders>
              <w:top w:val="nil"/>
              <w:left w:val="nil"/>
              <w:bottom w:val="nil"/>
              <w:right w:val="nil"/>
            </w:tcBorders>
            <w:shd w:val="clear" w:color="auto" w:fill="auto"/>
            <w:vAlign w:val="center"/>
            <w:hideMark/>
          </w:tcPr>
          <w:p w14:paraId="4F4CD5B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RNE</w:t>
            </w:r>
          </w:p>
        </w:tc>
        <w:tc>
          <w:tcPr>
            <w:tcW w:w="1566" w:type="dxa"/>
            <w:tcBorders>
              <w:top w:val="nil"/>
              <w:left w:val="nil"/>
              <w:bottom w:val="nil"/>
              <w:right w:val="nil"/>
            </w:tcBorders>
            <w:shd w:val="clear" w:color="auto" w:fill="auto"/>
            <w:noWrap/>
            <w:vAlign w:val="center"/>
            <w:hideMark/>
          </w:tcPr>
          <w:p w14:paraId="51B0C2B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Cedar</w:t>
            </w:r>
          </w:p>
        </w:tc>
        <w:tc>
          <w:tcPr>
            <w:tcW w:w="960" w:type="dxa"/>
            <w:tcBorders>
              <w:top w:val="nil"/>
              <w:left w:val="nil"/>
              <w:bottom w:val="nil"/>
              <w:right w:val="nil"/>
            </w:tcBorders>
            <w:shd w:val="clear" w:color="auto" w:fill="auto"/>
            <w:noWrap/>
            <w:vAlign w:val="center"/>
            <w:hideMark/>
          </w:tcPr>
          <w:p w14:paraId="052A1D5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3BB4D4B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Ref</w:t>
            </w:r>
          </w:p>
        </w:tc>
        <w:tc>
          <w:tcPr>
            <w:tcW w:w="960" w:type="dxa"/>
            <w:tcBorders>
              <w:top w:val="nil"/>
              <w:left w:val="nil"/>
              <w:bottom w:val="nil"/>
              <w:right w:val="nil"/>
            </w:tcBorders>
            <w:shd w:val="clear" w:color="auto" w:fill="auto"/>
            <w:noWrap/>
            <w:vAlign w:val="center"/>
            <w:hideMark/>
          </w:tcPr>
          <w:p w14:paraId="23526F11"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2C7BA43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human impacts from beach and boat ramp areas, high water quality, good habitat</w:t>
            </w:r>
          </w:p>
        </w:tc>
      </w:tr>
      <w:tr w:rsidR="009E0445" w:rsidRPr="006470D6" w14:paraId="3605F316" w14:textId="77777777" w:rsidTr="00455C57">
        <w:trPr>
          <w:trHeight w:val="300"/>
        </w:trPr>
        <w:tc>
          <w:tcPr>
            <w:tcW w:w="960" w:type="dxa"/>
            <w:tcBorders>
              <w:top w:val="nil"/>
              <w:left w:val="nil"/>
              <w:bottom w:val="nil"/>
              <w:right w:val="nil"/>
            </w:tcBorders>
            <w:shd w:val="clear" w:color="auto" w:fill="auto"/>
            <w:noWrap/>
            <w:vAlign w:val="center"/>
            <w:hideMark/>
          </w:tcPr>
          <w:p w14:paraId="7815C76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RNG</w:t>
            </w:r>
          </w:p>
        </w:tc>
        <w:tc>
          <w:tcPr>
            <w:tcW w:w="1566" w:type="dxa"/>
            <w:tcBorders>
              <w:top w:val="nil"/>
              <w:left w:val="nil"/>
              <w:bottom w:val="nil"/>
              <w:right w:val="nil"/>
            </w:tcBorders>
            <w:shd w:val="clear" w:color="auto" w:fill="auto"/>
            <w:vAlign w:val="center"/>
            <w:hideMark/>
          </w:tcPr>
          <w:p w14:paraId="768FE04E" w14:textId="77777777" w:rsidR="009E0445" w:rsidRPr="006470D6" w:rsidRDefault="009E0445" w:rsidP="00455C57">
            <w:pPr>
              <w:rPr>
                <w:rFonts w:eastAsia="Times New Roman" w:cs="Times New Roman"/>
                <w:sz w:val="18"/>
                <w:szCs w:val="18"/>
              </w:rPr>
            </w:pPr>
            <w:r w:rsidRPr="006470D6">
              <w:rPr>
                <w:rFonts w:eastAsia="Times New Roman" w:cs="Times New Roman"/>
                <w:sz w:val="18"/>
                <w:szCs w:val="18"/>
              </w:rPr>
              <w:t>Duquoin</w:t>
            </w:r>
          </w:p>
        </w:tc>
        <w:tc>
          <w:tcPr>
            <w:tcW w:w="960" w:type="dxa"/>
            <w:tcBorders>
              <w:top w:val="nil"/>
              <w:left w:val="nil"/>
              <w:bottom w:val="nil"/>
              <w:right w:val="nil"/>
            </w:tcBorders>
            <w:shd w:val="clear" w:color="auto" w:fill="auto"/>
            <w:noWrap/>
            <w:vAlign w:val="center"/>
            <w:hideMark/>
          </w:tcPr>
          <w:p w14:paraId="089D168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0D76458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0D56625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4607D868" w14:textId="77777777" w:rsidR="009E0445" w:rsidRPr="006470D6" w:rsidRDefault="009E0445" w:rsidP="00455C57">
            <w:pPr>
              <w:rPr>
                <w:rFonts w:eastAsia="Times New Roman" w:cs="Times New Roman"/>
                <w:color w:val="000000"/>
                <w:sz w:val="18"/>
                <w:szCs w:val="18"/>
              </w:rPr>
            </w:pPr>
          </w:p>
        </w:tc>
      </w:tr>
      <w:tr w:rsidR="009E0445" w:rsidRPr="006470D6" w14:paraId="4110E7E3" w14:textId="77777777" w:rsidTr="00455C57">
        <w:trPr>
          <w:trHeight w:val="300"/>
        </w:trPr>
        <w:tc>
          <w:tcPr>
            <w:tcW w:w="960" w:type="dxa"/>
            <w:tcBorders>
              <w:top w:val="nil"/>
              <w:left w:val="nil"/>
              <w:bottom w:val="nil"/>
              <w:right w:val="nil"/>
            </w:tcBorders>
            <w:shd w:val="clear" w:color="auto" w:fill="auto"/>
            <w:noWrap/>
            <w:vAlign w:val="center"/>
            <w:hideMark/>
          </w:tcPr>
          <w:p w14:paraId="1D4B5CA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RNH</w:t>
            </w:r>
          </w:p>
        </w:tc>
        <w:tc>
          <w:tcPr>
            <w:tcW w:w="1566" w:type="dxa"/>
            <w:tcBorders>
              <w:top w:val="nil"/>
              <w:left w:val="nil"/>
              <w:bottom w:val="nil"/>
              <w:right w:val="nil"/>
            </w:tcBorders>
            <w:shd w:val="clear" w:color="auto" w:fill="auto"/>
            <w:noWrap/>
            <w:vAlign w:val="center"/>
            <w:hideMark/>
          </w:tcPr>
          <w:p w14:paraId="6F2E14F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Pinckneyville</w:t>
            </w:r>
          </w:p>
        </w:tc>
        <w:tc>
          <w:tcPr>
            <w:tcW w:w="960" w:type="dxa"/>
            <w:tcBorders>
              <w:top w:val="nil"/>
              <w:left w:val="nil"/>
              <w:bottom w:val="nil"/>
              <w:right w:val="nil"/>
            </w:tcBorders>
            <w:shd w:val="clear" w:color="auto" w:fill="auto"/>
            <w:noWrap/>
            <w:vAlign w:val="center"/>
            <w:hideMark/>
          </w:tcPr>
          <w:p w14:paraId="55E7E8B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3CD8180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Ref</w:t>
            </w:r>
          </w:p>
        </w:tc>
        <w:tc>
          <w:tcPr>
            <w:tcW w:w="960" w:type="dxa"/>
            <w:tcBorders>
              <w:top w:val="nil"/>
              <w:left w:val="nil"/>
              <w:bottom w:val="nil"/>
              <w:right w:val="nil"/>
            </w:tcBorders>
            <w:shd w:val="clear" w:color="auto" w:fill="auto"/>
            <w:noWrap/>
            <w:vAlign w:val="center"/>
            <w:hideMark/>
          </w:tcPr>
          <w:p w14:paraId="491F03C2" w14:textId="77777777" w:rsidR="009E0445" w:rsidRPr="006470D6" w:rsidRDefault="009E0445" w:rsidP="00455C57">
            <w:pPr>
              <w:rPr>
                <w:rFonts w:eastAsia="Times New Roman" w:cs="Times New Roman"/>
                <w:color w:val="000000"/>
                <w:sz w:val="18"/>
                <w:szCs w:val="18"/>
              </w:rPr>
            </w:pPr>
            <w:r>
              <w:rPr>
                <w:rFonts w:eastAsia="Times New Roman" w:cs="Times New Roman"/>
                <w:color w:val="000000"/>
                <w:sz w:val="18"/>
                <w:szCs w:val="18"/>
              </w:rPr>
              <w:t>O</w:t>
            </w:r>
            <w:r w:rsidRPr="006470D6">
              <w:rPr>
                <w:rFonts w:eastAsia="Times New Roman" w:cs="Times New Roman"/>
                <w:color w:val="000000"/>
                <w:sz w:val="18"/>
                <w:szCs w:val="18"/>
              </w:rPr>
              <w:t>ther</w:t>
            </w:r>
          </w:p>
        </w:tc>
        <w:tc>
          <w:tcPr>
            <w:tcW w:w="4059" w:type="dxa"/>
            <w:tcBorders>
              <w:top w:val="nil"/>
              <w:left w:val="nil"/>
              <w:bottom w:val="nil"/>
              <w:right w:val="nil"/>
            </w:tcBorders>
            <w:shd w:val="clear" w:color="auto" w:fill="auto"/>
            <w:vAlign w:val="center"/>
            <w:hideMark/>
          </w:tcPr>
          <w:p w14:paraId="45E0184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some developed shoreline, Public Water Supply, ag in watershed</w:t>
            </w:r>
          </w:p>
        </w:tc>
      </w:tr>
      <w:tr w:rsidR="009E0445" w:rsidRPr="006470D6" w14:paraId="7E7D89C1" w14:textId="77777777" w:rsidTr="00455C57">
        <w:trPr>
          <w:trHeight w:val="300"/>
        </w:trPr>
        <w:tc>
          <w:tcPr>
            <w:tcW w:w="960" w:type="dxa"/>
            <w:tcBorders>
              <w:top w:val="nil"/>
              <w:left w:val="nil"/>
              <w:bottom w:val="nil"/>
              <w:right w:val="nil"/>
            </w:tcBorders>
            <w:shd w:val="clear" w:color="auto" w:fill="auto"/>
            <w:noWrap/>
            <w:vAlign w:val="center"/>
            <w:hideMark/>
          </w:tcPr>
          <w:p w14:paraId="409CC5D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RNI</w:t>
            </w:r>
          </w:p>
        </w:tc>
        <w:tc>
          <w:tcPr>
            <w:tcW w:w="1566" w:type="dxa"/>
            <w:tcBorders>
              <w:top w:val="nil"/>
              <w:left w:val="nil"/>
              <w:bottom w:val="nil"/>
              <w:right w:val="nil"/>
            </w:tcBorders>
            <w:shd w:val="clear" w:color="auto" w:fill="auto"/>
            <w:noWrap/>
            <w:vAlign w:val="center"/>
            <w:hideMark/>
          </w:tcPr>
          <w:p w14:paraId="595F4CF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Carbondale</w:t>
            </w:r>
          </w:p>
        </w:tc>
        <w:tc>
          <w:tcPr>
            <w:tcW w:w="960" w:type="dxa"/>
            <w:tcBorders>
              <w:top w:val="nil"/>
              <w:left w:val="nil"/>
              <w:bottom w:val="nil"/>
              <w:right w:val="nil"/>
            </w:tcBorders>
            <w:shd w:val="clear" w:color="auto" w:fill="auto"/>
            <w:noWrap/>
            <w:vAlign w:val="center"/>
            <w:hideMark/>
          </w:tcPr>
          <w:p w14:paraId="38182A2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1215B0CD"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652C566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70FB9484" w14:textId="77777777" w:rsidR="009E0445" w:rsidRPr="006470D6" w:rsidRDefault="009E0445" w:rsidP="00455C57">
            <w:pPr>
              <w:rPr>
                <w:rFonts w:eastAsia="Times New Roman" w:cs="Times New Roman"/>
                <w:color w:val="000000"/>
                <w:sz w:val="18"/>
                <w:szCs w:val="18"/>
              </w:rPr>
            </w:pPr>
          </w:p>
        </w:tc>
      </w:tr>
      <w:tr w:rsidR="009E0445" w:rsidRPr="006470D6" w14:paraId="56026A35" w14:textId="77777777" w:rsidTr="00455C57">
        <w:trPr>
          <w:trHeight w:val="480"/>
        </w:trPr>
        <w:tc>
          <w:tcPr>
            <w:tcW w:w="960" w:type="dxa"/>
            <w:tcBorders>
              <w:top w:val="nil"/>
              <w:left w:val="nil"/>
              <w:bottom w:val="nil"/>
              <w:right w:val="nil"/>
            </w:tcBorders>
            <w:shd w:val="clear" w:color="auto" w:fill="auto"/>
            <w:vAlign w:val="center"/>
            <w:hideMark/>
          </w:tcPr>
          <w:p w14:paraId="311AB06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RNK</w:t>
            </w:r>
          </w:p>
        </w:tc>
        <w:tc>
          <w:tcPr>
            <w:tcW w:w="1566" w:type="dxa"/>
            <w:tcBorders>
              <w:top w:val="nil"/>
              <w:left w:val="nil"/>
              <w:bottom w:val="nil"/>
              <w:right w:val="nil"/>
            </w:tcBorders>
            <w:shd w:val="clear" w:color="auto" w:fill="auto"/>
            <w:noWrap/>
            <w:vAlign w:val="center"/>
            <w:hideMark/>
          </w:tcPr>
          <w:p w14:paraId="67EEC3B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Little Grassy</w:t>
            </w:r>
          </w:p>
        </w:tc>
        <w:tc>
          <w:tcPr>
            <w:tcW w:w="960" w:type="dxa"/>
            <w:tcBorders>
              <w:top w:val="nil"/>
              <w:left w:val="nil"/>
              <w:bottom w:val="nil"/>
              <w:right w:val="nil"/>
            </w:tcBorders>
            <w:shd w:val="clear" w:color="auto" w:fill="auto"/>
            <w:noWrap/>
            <w:vAlign w:val="center"/>
            <w:hideMark/>
          </w:tcPr>
          <w:p w14:paraId="4DD77BA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5EAFA1A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Ref</w:t>
            </w:r>
          </w:p>
        </w:tc>
        <w:tc>
          <w:tcPr>
            <w:tcW w:w="960" w:type="dxa"/>
            <w:tcBorders>
              <w:top w:val="nil"/>
              <w:left w:val="nil"/>
              <w:bottom w:val="nil"/>
              <w:right w:val="nil"/>
            </w:tcBorders>
            <w:shd w:val="clear" w:color="auto" w:fill="auto"/>
            <w:noWrap/>
            <w:vAlign w:val="center"/>
            <w:hideMark/>
          </w:tcPr>
          <w:p w14:paraId="12D8E09B"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NearRef</w:t>
            </w:r>
          </w:p>
        </w:tc>
        <w:tc>
          <w:tcPr>
            <w:tcW w:w="4059" w:type="dxa"/>
            <w:tcBorders>
              <w:top w:val="nil"/>
              <w:left w:val="nil"/>
              <w:bottom w:val="nil"/>
              <w:right w:val="nil"/>
            </w:tcBorders>
            <w:shd w:val="clear" w:color="auto" w:fill="auto"/>
            <w:vAlign w:val="center"/>
            <w:hideMark/>
          </w:tcPr>
          <w:p w14:paraId="252D4D7D"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human impacts from beaches and campgrounds, high water quality, good habitat</w:t>
            </w:r>
          </w:p>
        </w:tc>
      </w:tr>
      <w:tr w:rsidR="009E0445" w:rsidRPr="006470D6" w14:paraId="0CE400D9" w14:textId="77777777" w:rsidTr="00455C57">
        <w:trPr>
          <w:trHeight w:val="300"/>
        </w:trPr>
        <w:tc>
          <w:tcPr>
            <w:tcW w:w="960" w:type="dxa"/>
            <w:tcBorders>
              <w:top w:val="nil"/>
              <w:left w:val="nil"/>
              <w:bottom w:val="nil"/>
              <w:right w:val="nil"/>
            </w:tcBorders>
            <w:shd w:val="clear" w:color="auto" w:fill="auto"/>
            <w:noWrap/>
            <w:vAlign w:val="center"/>
            <w:hideMark/>
          </w:tcPr>
          <w:p w14:paraId="35B15D2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RNL</w:t>
            </w:r>
          </w:p>
        </w:tc>
        <w:tc>
          <w:tcPr>
            <w:tcW w:w="1566" w:type="dxa"/>
            <w:tcBorders>
              <w:top w:val="nil"/>
              <w:left w:val="nil"/>
              <w:bottom w:val="nil"/>
              <w:right w:val="nil"/>
            </w:tcBorders>
            <w:shd w:val="clear" w:color="auto" w:fill="auto"/>
            <w:noWrap/>
            <w:vAlign w:val="center"/>
            <w:hideMark/>
          </w:tcPr>
          <w:p w14:paraId="704E87B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Marion</w:t>
            </w:r>
          </w:p>
        </w:tc>
        <w:tc>
          <w:tcPr>
            <w:tcW w:w="960" w:type="dxa"/>
            <w:tcBorders>
              <w:top w:val="nil"/>
              <w:left w:val="nil"/>
              <w:bottom w:val="nil"/>
              <w:right w:val="nil"/>
            </w:tcBorders>
            <w:shd w:val="clear" w:color="auto" w:fill="auto"/>
            <w:noWrap/>
            <w:vAlign w:val="center"/>
            <w:hideMark/>
          </w:tcPr>
          <w:p w14:paraId="0FB9515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5371888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458FD02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39304C18" w14:textId="77777777" w:rsidR="009E0445" w:rsidRPr="006470D6" w:rsidRDefault="009E0445" w:rsidP="00455C57">
            <w:pPr>
              <w:rPr>
                <w:rFonts w:eastAsia="Times New Roman" w:cs="Times New Roman"/>
                <w:color w:val="000000"/>
                <w:sz w:val="18"/>
                <w:szCs w:val="18"/>
              </w:rPr>
            </w:pPr>
          </w:p>
        </w:tc>
      </w:tr>
      <w:tr w:rsidR="009E0445" w:rsidRPr="006470D6" w14:paraId="4F6EE335" w14:textId="77777777" w:rsidTr="00455C57">
        <w:trPr>
          <w:trHeight w:val="300"/>
        </w:trPr>
        <w:tc>
          <w:tcPr>
            <w:tcW w:w="960" w:type="dxa"/>
            <w:tcBorders>
              <w:top w:val="nil"/>
              <w:left w:val="nil"/>
              <w:bottom w:val="nil"/>
              <w:right w:val="nil"/>
            </w:tcBorders>
            <w:shd w:val="clear" w:color="auto" w:fill="auto"/>
            <w:noWrap/>
            <w:vAlign w:val="center"/>
            <w:hideMark/>
          </w:tcPr>
          <w:p w14:paraId="22014D4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RNO</w:t>
            </w:r>
          </w:p>
        </w:tc>
        <w:tc>
          <w:tcPr>
            <w:tcW w:w="1566" w:type="dxa"/>
            <w:tcBorders>
              <w:top w:val="nil"/>
              <w:left w:val="nil"/>
              <w:bottom w:val="nil"/>
              <w:right w:val="nil"/>
            </w:tcBorders>
            <w:shd w:val="clear" w:color="auto" w:fill="auto"/>
            <w:noWrap/>
            <w:vAlign w:val="center"/>
            <w:hideMark/>
          </w:tcPr>
          <w:p w14:paraId="26FEDC2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Benton</w:t>
            </w:r>
          </w:p>
        </w:tc>
        <w:tc>
          <w:tcPr>
            <w:tcW w:w="960" w:type="dxa"/>
            <w:tcBorders>
              <w:top w:val="nil"/>
              <w:left w:val="nil"/>
              <w:bottom w:val="nil"/>
              <w:right w:val="nil"/>
            </w:tcBorders>
            <w:shd w:val="clear" w:color="auto" w:fill="auto"/>
            <w:noWrap/>
            <w:vAlign w:val="center"/>
            <w:hideMark/>
          </w:tcPr>
          <w:p w14:paraId="1A50E74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2CC5C5E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3A469F8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426247F2" w14:textId="77777777" w:rsidR="009E0445" w:rsidRPr="006470D6" w:rsidRDefault="009E0445" w:rsidP="00455C57">
            <w:pPr>
              <w:rPr>
                <w:rFonts w:eastAsia="Times New Roman" w:cs="Times New Roman"/>
                <w:color w:val="000000"/>
                <w:sz w:val="18"/>
                <w:szCs w:val="18"/>
              </w:rPr>
            </w:pPr>
          </w:p>
        </w:tc>
      </w:tr>
      <w:tr w:rsidR="009E0445" w:rsidRPr="006470D6" w14:paraId="12028315" w14:textId="77777777" w:rsidTr="00455C57">
        <w:trPr>
          <w:trHeight w:val="300"/>
        </w:trPr>
        <w:tc>
          <w:tcPr>
            <w:tcW w:w="960" w:type="dxa"/>
            <w:tcBorders>
              <w:top w:val="nil"/>
              <w:left w:val="nil"/>
              <w:bottom w:val="nil"/>
              <w:right w:val="nil"/>
            </w:tcBorders>
            <w:shd w:val="clear" w:color="auto" w:fill="auto"/>
            <w:noWrap/>
            <w:vAlign w:val="center"/>
            <w:hideMark/>
          </w:tcPr>
          <w:p w14:paraId="6C0F4F5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RNP</w:t>
            </w:r>
          </w:p>
        </w:tc>
        <w:tc>
          <w:tcPr>
            <w:tcW w:w="1566" w:type="dxa"/>
            <w:tcBorders>
              <w:top w:val="nil"/>
              <w:left w:val="nil"/>
              <w:bottom w:val="nil"/>
              <w:right w:val="nil"/>
            </w:tcBorders>
            <w:shd w:val="clear" w:color="auto" w:fill="auto"/>
            <w:noWrap/>
            <w:vAlign w:val="center"/>
            <w:hideMark/>
          </w:tcPr>
          <w:p w14:paraId="22642D8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West Frankfort Old</w:t>
            </w:r>
          </w:p>
        </w:tc>
        <w:tc>
          <w:tcPr>
            <w:tcW w:w="960" w:type="dxa"/>
            <w:tcBorders>
              <w:top w:val="nil"/>
              <w:left w:val="nil"/>
              <w:bottom w:val="nil"/>
              <w:right w:val="nil"/>
            </w:tcBorders>
            <w:shd w:val="clear" w:color="auto" w:fill="auto"/>
            <w:noWrap/>
            <w:vAlign w:val="center"/>
            <w:hideMark/>
          </w:tcPr>
          <w:p w14:paraId="7832607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3FAA99D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0EDC3EA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325C179C" w14:textId="77777777" w:rsidR="009E0445" w:rsidRPr="006470D6" w:rsidRDefault="009E0445" w:rsidP="00455C57">
            <w:pPr>
              <w:rPr>
                <w:rFonts w:eastAsia="Times New Roman" w:cs="Times New Roman"/>
                <w:color w:val="000000"/>
                <w:sz w:val="18"/>
                <w:szCs w:val="18"/>
              </w:rPr>
            </w:pPr>
          </w:p>
        </w:tc>
      </w:tr>
      <w:tr w:rsidR="009E0445" w:rsidRPr="006470D6" w14:paraId="3BB9B312" w14:textId="77777777" w:rsidTr="00455C57">
        <w:trPr>
          <w:trHeight w:val="480"/>
        </w:trPr>
        <w:tc>
          <w:tcPr>
            <w:tcW w:w="960" w:type="dxa"/>
            <w:tcBorders>
              <w:top w:val="nil"/>
              <w:left w:val="nil"/>
              <w:bottom w:val="nil"/>
              <w:right w:val="nil"/>
            </w:tcBorders>
            <w:shd w:val="clear" w:color="auto" w:fill="auto"/>
            <w:noWrap/>
            <w:vAlign w:val="center"/>
            <w:hideMark/>
          </w:tcPr>
          <w:p w14:paraId="056B741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RNQ</w:t>
            </w:r>
          </w:p>
        </w:tc>
        <w:tc>
          <w:tcPr>
            <w:tcW w:w="1566" w:type="dxa"/>
            <w:tcBorders>
              <w:top w:val="nil"/>
              <w:left w:val="nil"/>
              <w:bottom w:val="nil"/>
              <w:right w:val="nil"/>
            </w:tcBorders>
            <w:shd w:val="clear" w:color="auto" w:fill="auto"/>
            <w:noWrap/>
            <w:vAlign w:val="center"/>
            <w:hideMark/>
          </w:tcPr>
          <w:p w14:paraId="0650E6A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West Frankfort New</w:t>
            </w:r>
          </w:p>
        </w:tc>
        <w:tc>
          <w:tcPr>
            <w:tcW w:w="960" w:type="dxa"/>
            <w:tcBorders>
              <w:top w:val="nil"/>
              <w:left w:val="nil"/>
              <w:bottom w:val="nil"/>
              <w:right w:val="nil"/>
            </w:tcBorders>
            <w:shd w:val="clear" w:color="auto" w:fill="auto"/>
            <w:noWrap/>
            <w:vAlign w:val="center"/>
            <w:hideMark/>
          </w:tcPr>
          <w:p w14:paraId="68AC6D4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39E91EE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NearRef</w:t>
            </w:r>
          </w:p>
        </w:tc>
        <w:tc>
          <w:tcPr>
            <w:tcW w:w="960" w:type="dxa"/>
            <w:tcBorders>
              <w:top w:val="nil"/>
              <w:left w:val="nil"/>
              <w:bottom w:val="nil"/>
              <w:right w:val="nil"/>
            </w:tcBorders>
            <w:shd w:val="clear" w:color="auto" w:fill="auto"/>
            <w:noWrap/>
            <w:vAlign w:val="center"/>
            <w:hideMark/>
          </w:tcPr>
          <w:p w14:paraId="3F52484C"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Strss</w:t>
            </w:r>
          </w:p>
        </w:tc>
        <w:tc>
          <w:tcPr>
            <w:tcW w:w="4059" w:type="dxa"/>
            <w:tcBorders>
              <w:top w:val="nil"/>
              <w:left w:val="nil"/>
              <w:bottom w:val="nil"/>
              <w:right w:val="nil"/>
            </w:tcBorders>
            <w:shd w:val="clear" w:color="auto" w:fill="auto"/>
            <w:vAlign w:val="center"/>
            <w:hideMark/>
          </w:tcPr>
          <w:p w14:paraId="52AC6C0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suffers from frequent algal blooms, highest level of microcystin in IL in 2013, shoreline development - homes, beach, camps</w:t>
            </w:r>
          </w:p>
        </w:tc>
      </w:tr>
      <w:tr w:rsidR="009E0445" w:rsidRPr="006470D6" w14:paraId="50866BE3" w14:textId="77777777" w:rsidTr="00455C57">
        <w:trPr>
          <w:trHeight w:val="300"/>
        </w:trPr>
        <w:tc>
          <w:tcPr>
            <w:tcW w:w="960" w:type="dxa"/>
            <w:tcBorders>
              <w:top w:val="nil"/>
              <w:left w:val="nil"/>
              <w:bottom w:val="nil"/>
              <w:right w:val="nil"/>
            </w:tcBorders>
            <w:shd w:val="clear" w:color="auto" w:fill="auto"/>
            <w:vAlign w:val="center"/>
            <w:hideMark/>
          </w:tcPr>
          <w:p w14:paraId="5E17818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RNZC</w:t>
            </w:r>
          </w:p>
        </w:tc>
        <w:tc>
          <w:tcPr>
            <w:tcW w:w="1566" w:type="dxa"/>
            <w:tcBorders>
              <w:top w:val="nil"/>
              <w:left w:val="nil"/>
              <w:bottom w:val="nil"/>
              <w:right w:val="nil"/>
            </w:tcBorders>
            <w:shd w:val="clear" w:color="auto" w:fill="auto"/>
            <w:noWrap/>
            <w:vAlign w:val="center"/>
            <w:hideMark/>
          </w:tcPr>
          <w:p w14:paraId="46D1A0B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Herrin New</w:t>
            </w:r>
          </w:p>
        </w:tc>
        <w:tc>
          <w:tcPr>
            <w:tcW w:w="960" w:type="dxa"/>
            <w:tcBorders>
              <w:top w:val="nil"/>
              <w:left w:val="nil"/>
              <w:bottom w:val="nil"/>
              <w:right w:val="nil"/>
            </w:tcBorders>
            <w:shd w:val="clear" w:color="auto" w:fill="auto"/>
            <w:noWrap/>
            <w:vAlign w:val="center"/>
            <w:hideMark/>
          </w:tcPr>
          <w:p w14:paraId="730E6F0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0BC7543D"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Ref</w:t>
            </w:r>
          </w:p>
        </w:tc>
        <w:tc>
          <w:tcPr>
            <w:tcW w:w="960" w:type="dxa"/>
            <w:tcBorders>
              <w:top w:val="nil"/>
              <w:left w:val="nil"/>
              <w:bottom w:val="nil"/>
              <w:right w:val="nil"/>
            </w:tcBorders>
            <w:shd w:val="clear" w:color="auto" w:fill="auto"/>
            <w:noWrap/>
            <w:vAlign w:val="center"/>
            <w:hideMark/>
          </w:tcPr>
          <w:p w14:paraId="78F76E3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474C2DD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 xml:space="preserve">frequent algal blooms, toxins </w:t>
            </w:r>
          </w:p>
        </w:tc>
      </w:tr>
      <w:tr w:rsidR="009E0445" w:rsidRPr="006470D6" w14:paraId="659D4B03" w14:textId="77777777" w:rsidTr="00455C57">
        <w:trPr>
          <w:trHeight w:val="300"/>
        </w:trPr>
        <w:tc>
          <w:tcPr>
            <w:tcW w:w="960" w:type="dxa"/>
            <w:tcBorders>
              <w:top w:val="nil"/>
              <w:left w:val="nil"/>
              <w:bottom w:val="nil"/>
              <w:right w:val="nil"/>
            </w:tcBorders>
            <w:shd w:val="clear" w:color="auto" w:fill="auto"/>
            <w:noWrap/>
            <w:vAlign w:val="center"/>
            <w:hideMark/>
          </w:tcPr>
          <w:p w14:paraId="4FE5CFC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RNZK</w:t>
            </w:r>
          </w:p>
        </w:tc>
        <w:tc>
          <w:tcPr>
            <w:tcW w:w="1566" w:type="dxa"/>
            <w:tcBorders>
              <w:top w:val="nil"/>
              <w:left w:val="nil"/>
              <w:bottom w:val="nil"/>
              <w:right w:val="nil"/>
            </w:tcBorders>
            <w:shd w:val="clear" w:color="auto" w:fill="auto"/>
            <w:noWrap/>
            <w:vAlign w:val="center"/>
            <w:hideMark/>
          </w:tcPr>
          <w:p w14:paraId="3E622B1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Boulder South</w:t>
            </w:r>
          </w:p>
        </w:tc>
        <w:tc>
          <w:tcPr>
            <w:tcW w:w="960" w:type="dxa"/>
            <w:tcBorders>
              <w:top w:val="nil"/>
              <w:left w:val="nil"/>
              <w:bottom w:val="nil"/>
              <w:right w:val="nil"/>
            </w:tcBorders>
            <w:shd w:val="clear" w:color="auto" w:fill="auto"/>
            <w:noWrap/>
            <w:vAlign w:val="center"/>
            <w:hideMark/>
          </w:tcPr>
          <w:p w14:paraId="571AF01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3F7A403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Ref</w:t>
            </w:r>
          </w:p>
        </w:tc>
        <w:tc>
          <w:tcPr>
            <w:tcW w:w="960" w:type="dxa"/>
            <w:tcBorders>
              <w:top w:val="nil"/>
              <w:left w:val="nil"/>
              <w:bottom w:val="nil"/>
              <w:right w:val="nil"/>
            </w:tcBorders>
            <w:shd w:val="clear" w:color="auto" w:fill="auto"/>
            <w:noWrap/>
            <w:vAlign w:val="center"/>
            <w:hideMark/>
          </w:tcPr>
          <w:p w14:paraId="4FFE0985"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000000" w:themeColor="text1"/>
                <w:sz w:val="18"/>
                <w:szCs w:val="18"/>
                <w:highlight w:val="cyan"/>
              </w:rPr>
              <w:t>Ref</w:t>
            </w:r>
          </w:p>
        </w:tc>
        <w:tc>
          <w:tcPr>
            <w:tcW w:w="4059" w:type="dxa"/>
            <w:tcBorders>
              <w:top w:val="nil"/>
              <w:left w:val="nil"/>
              <w:bottom w:val="nil"/>
              <w:right w:val="nil"/>
            </w:tcBorders>
            <w:shd w:val="clear" w:color="auto" w:fill="auto"/>
            <w:vAlign w:val="center"/>
            <w:hideMark/>
          </w:tcPr>
          <w:p w14:paraId="5FC00C1B" w14:textId="77777777" w:rsidR="009E0445" w:rsidRPr="006470D6" w:rsidRDefault="009E0445" w:rsidP="00455C57">
            <w:pPr>
              <w:rPr>
                <w:rFonts w:eastAsia="Times New Roman" w:cs="Times New Roman"/>
                <w:color w:val="000000"/>
                <w:sz w:val="18"/>
                <w:szCs w:val="18"/>
              </w:rPr>
            </w:pPr>
          </w:p>
        </w:tc>
      </w:tr>
      <w:tr w:rsidR="009E0445" w:rsidRPr="006470D6" w14:paraId="46C03969" w14:textId="77777777" w:rsidTr="00455C57">
        <w:trPr>
          <w:trHeight w:val="480"/>
        </w:trPr>
        <w:tc>
          <w:tcPr>
            <w:tcW w:w="960" w:type="dxa"/>
            <w:tcBorders>
              <w:top w:val="nil"/>
              <w:left w:val="nil"/>
              <w:bottom w:val="nil"/>
              <w:right w:val="nil"/>
            </w:tcBorders>
            <w:shd w:val="clear" w:color="auto" w:fill="auto"/>
            <w:noWrap/>
            <w:vAlign w:val="center"/>
            <w:hideMark/>
          </w:tcPr>
          <w:p w14:paraId="5E539EC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ROK</w:t>
            </w:r>
          </w:p>
        </w:tc>
        <w:tc>
          <w:tcPr>
            <w:tcW w:w="1566" w:type="dxa"/>
            <w:tcBorders>
              <w:top w:val="nil"/>
              <w:left w:val="nil"/>
              <w:bottom w:val="nil"/>
              <w:right w:val="nil"/>
            </w:tcBorders>
            <w:shd w:val="clear" w:color="auto" w:fill="auto"/>
            <w:noWrap/>
            <w:vAlign w:val="center"/>
            <w:hideMark/>
          </w:tcPr>
          <w:p w14:paraId="49005A8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Raccoon</w:t>
            </w:r>
          </w:p>
        </w:tc>
        <w:tc>
          <w:tcPr>
            <w:tcW w:w="960" w:type="dxa"/>
            <w:tcBorders>
              <w:top w:val="nil"/>
              <w:left w:val="nil"/>
              <w:bottom w:val="nil"/>
              <w:right w:val="nil"/>
            </w:tcBorders>
            <w:shd w:val="clear" w:color="auto" w:fill="auto"/>
            <w:noWrap/>
            <w:vAlign w:val="center"/>
            <w:hideMark/>
          </w:tcPr>
          <w:p w14:paraId="2D9E5D3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2F69DA59"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NearRef</w:t>
            </w:r>
          </w:p>
        </w:tc>
        <w:tc>
          <w:tcPr>
            <w:tcW w:w="960" w:type="dxa"/>
            <w:tcBorders>
              <w:top w:val="nil"/>
              <w:left w:val="nil"/>
              <w:bottom w:val="nil"/>
              <w:right w:val="nil"/>
            </w:tcBorders>
            <w:shd w:val="clear" w:color="auto" w:fill="auto"/>
            <w:noWrap/>
            <w:vAlign w:val="center"/>
            <w:hideMark/>
          </w:tcPr>
          <w:p w14:paraId="0AEA4EFE"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Strss</w:t>
            </w:r>
          </w:p>
        </w:tc>
        <w:tc>
          <w:tcPr>
            <w:tcW w:w="4059" w:type="dxa"/>
            <w:tcBorders>
              <w:top w:val="nil"/>
              <w:left w:val="nil"/>
              <w:bottom w:val="nil"/>
              <w:right w:val="nil"/>
            </w:tcBorders>
            <w:shd w:val="clear" w:color="auto" w:fill="auto"/>
            <w:vAlign w:val="center"/>
            <w:hideMark/>
          </w:tcPr>
          <w:p w14:paraId="59E524C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heavy siltation, development around shoreline, ag in watershed, fairly poor water quality</w:t>
            </w:r>
          </w:p>
        </w:tc>
      </w:tr>
      <w:tr w:rsidR="009E0445" w:rsidRPr="006470D6" w14:paraId="75F1EA74" w14:textId="77777777" w:rsidTr="00455C57">
        <w:trPr>
          <w:trHeight w:val="300"/>
        </w:trPr>
        <w:tc>
          <w:tcPr>
            <w:tcW w:w="960" w:type="dxa"/>
            <w:tcBorders>
              <w:top w:val="nil"/>
              <w:left w:val="nil"/>
              <w:bottom w:val="nil"/>
              <w:right w:val="nil"/>
            </w:tcBorders>
            <w:shd w:val="clear" w:color="auto" w:fill="auto"/>
            <w:noWrap/>
            <w:vAlign w:val="center"/>
            <w:hideMark/>
          </w:tcPr>
          <w:p w14:paraId="5767528D"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ROO</w:t>
            </w:r>
          </w:p>
        </w:tc>
        <w:tc>
          <w:tcPr>
            <w:tcW w:w="1566" w:type="dxa"/>
            <w:tcBorders>
              <w:top w:val="nil"/>
              <w:left w:val="nil"/>
              <w:bottom w:val="nil"/>
              <w:right w:val="nil"/>
            </w:tcBorders>
            <w:shd w:val="clear" w:color="auto" w:fill="auto"/>
            <w:noWrap/>
            <w:vAlign w:val="center"/>
            <w:hideMark/>
          </w:tcPr>
          <w:p w14:paraId="31D6CA2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Nashville</w:t>
            </w:r>
          </w:p>
        </w:tc>
        <w:tc>
          <w:tcPr>
            <w:tcW w:w="960" w:type="dxa"/>
            <w:tcBorders>
              <w:top w:val="nil"/>
              <w:left w:val="nil"/>
              <w:bottom w:val="nil"/>
              <w:right w:val="nil"/>
            </w:tcBorders>
            <w:shd w:val="clear" w:color="auto" w:fill="auto"/>
            <w:noWrap/>
            <w:vAlign w:val="center"/>
            <w:hideMark/>
          </w:tcPr>
          <w:p w14:paraId="18163FB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2896370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25C8E2B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26ADD5DB" w14:textId="77777777" w:rsidR="009E0445" w:rsidRPr="006470D6" w:rsidRDefault="009E0445" w:rsidP="00455C57">
            <w:pPr>
              <w:rPr>
                <w:rFonts w:eastAsia="Times New Roman" w:cs="Times New Roman"/>
                <w:color w:val="000000"/>
                <w:sz w:val="18"/>
                <w:szCs w:val="18"/>
              </w:rPr>
            </w:pPr>
          </w:p>
        </w:tc>
      </w:tr>
      <w:tr w:rsidR="009E0445" w:rsidRPr="006470D6" w14:paraId="3747F084" w14:textId="77777777" w:rsidTr="00455C57">
        <w:trPr>
          <w:trHeight w:val="480"/>
        </w:trPr>
        <w:tc>
          <w:tcPr>
            <w:tcW w:w="960" w:type="dxa"/>
            <w:tcBorders>
              <w:top w:val="nil"/>
              <w:left w:val="nil"/>
              <w:bottom w:val="nil"/>
              <w:right w:val="nil"/>
            </w:tcBorders>
            <w:shd w:val="clear" w:color="auto" w:fill="auto"/>
            <w:noWrap/>
            <w:vAlign w:val="center"/>
            <w:hideMark/>
          </w:tcPr>
          <w:p w14:paraId="5CBC514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lastRenderedPageBreak/>
              <w:t>ROP</w:t>
            </w:r>
          </w:p>
        </w:tc>
        <w:tc>
          <w:tcPr>
            <w:tcW w:w="1566" w:type="dxa"/>
            <w:tcBorders>
              <w:top w:val="nil"/>
              <w:left w:val="nil"/>
              <w:bottom w:val="nil"/>
              <w:right w:val="nil"/>
            </w:tcBorders>
            <w:shd w:val="clear" w:color="auto" w:fill="auto"/>
            <w:noWrap/>
            <w:vAlign w:val="center"/>
            <w:hideMark/>
          </w:tcPr>
          <w:p w14:paraId="3F88369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Governor Bond</w:t>
            </w:r>
          </w:p>
        </w:tc>
        <w:tc>
          <w:tcPr>
            <w:tcW w:w="960" w:type="dxa"/>
            <w:tcBorders>
              <w:top w:val="nil"/>
              <w:left w:val="nil"/>
              <w:bottom w:val="nil"/>
              <w:right w:val="nil"/>
            </w:tcBorders>
            <w:shd w:val="clear" w:color="auto" w:fill="auto"/>
            <w:noWrap/>
            <w:vAlign w:val="center"/>
            <w:hideMark/>
          </w:tcPr>
          <w:p w14:paraId="67A21D9C"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5156C7B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NearRef</w:t>
            </w:r>
          </w:p>
        </w:tc>
        <w:tc>
          <w:tcPr>
            <w:tcW w:w="960" w:type="dxa"/>
            <w:tcBorders>
              <w:top w:val="nil"/>
              <w:left w:val="nil"/>
              <w:bottom w:val="nil"/>
              <w:right w:val="nil"/>
            </w:tcBorders>
            <w:shd w:val="clear" w:color="auto" w:fill="auto"/>
            <w:noWrap/>
            <w:vAlign w:val="center"/>
            <w:hideMark/>
          </w:tcPr>
          <w:p w14:paraId="09384306"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Strss</w:t>
            </w:r>
          </w:p>
        </w:tc>
        <w:tc>
          <w:tcPr>
            <w:tcW w:w="4059" w:type="dxa"/>
            <w:tcBorders>
              <w:top w:val="nil"/>
              <w:left w:val="nil"/>
              <w:bottom w:val="nil"/>
              <w:right w:val="nil"/>
            </w:tcBorders>
            <w:shd w:val="clear" w:color="auto" w:fill="auto"/>
            <w:vAlign w:val="center"/>
            <w:hideMark/>
          </w:tcPr>
          <w:p w14:paraId="4E6FEF9B"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heavy silt, aeration system in place, high boat traffic, shoreline erosion, ag in watershed</w:t>
            </w:r>
          </w:p>
        </w:tc>
      </w:tr>
      <w:tr w:rsidR="009E0445" w:rsidRPr="006470D6" w14:paraId="62D52CDB" w14:textId="77777777" w:rsidTr="00455C57">
        <w:trPr>
          <w:trHeight w:val="720"/>
        </w:trPr>
        <w:tc>
          <w:tcPr>
            <w:tcW w:w="960" w:type="dxa"/>
            <w:tcBorders>
              <w:top w:val="nil"/>
              <w:left w:val="nil"/>
              <w:bottom w:val="nil"/>
              <w:right w:val="nil"/>
            </w:tcBorders>
            <w:shd w:val="clear" w:color="auto" w:fill="auto"/>
            <w:noWrap/>
            <w:vAlign w:val="center"/>
            <w:hideMark/>
          </w:tcPr>
          <w:p w14:paraId="5DE2BE4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ROR</w:t>
            </w:r>
          </w:p>
        </w:tc>
        <w:tc>
          <w:tcPr>
            <w:tcW w:w="1566" w:type="dxa"/>
            <w:tcBorders>
              <w:top w:val="nil"/>
              <w:left w:val="nil"/>
              <w:bottom w:val="nil"/>
              <w:right w:val="nil"/>
            </w:tcBorders>
            <w:shd w:val="clear" w:color="auto" w:fill="auto"/>
            <w:noWrap/>
            <w:vAlign w:val="center"/>
            <w:hideMark/>
          </w:tcPr>
          <w:p w14:paraId="5EABCC0B" w14:textId="77777777" w:rsidR="009E0445" w:rsidRPr="006470D6" w:rsidRDefault="009E0445" w:rsidP="00455C57">
            <w:pPr>
              <w:rPr>
                <w:rFonts w:eastAsia="Times New Roman" w:cs="Times New Roman"/>
                <w:sz w:val="18"/>
                <w:szCs w:val="18"/>
              </w:rPr>
            </w:pPr>
            <w:r w:rsidRPr="006470D6">
              <w:rPr>
                <w:rFonts w:eastAsia="Times New Roman" w:cs="Times New Roman"/>
                <w:sz w:val="18"/>
                <w:szCs w:val="18"/>
              </w:rPr>
              <w:t>Salem</w:t>
            </w:r>
          </w:p>
        </w:tc>
        <w:tc>
          <w:tcPr>
            <w:tcW w:w="960" w:type="dxa"/>
            <w:tcBorders>
              <w:top w:val="nil"/>
              <w:left w:val="nil"/>
              <w:bottom w:val="nil"/>
              <w:right w:val="nil"/>
            </w:tcBorders>
            <w:shd w:val="clear" w:color="auto" w:fill="auto"/>
            <w:noWrap/>
            <w:vAlign w:val="center"/>
            <w:hideMark/>
          </w:tcPr>
          <w:p w14:paraId="7FBF98A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745177D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746F867D"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Strss</w:t>
            </w:r>
          </w:p>
        </w:tc>
        <w:tc>
          <w:tcPr>
            <w:tcW w:w="4059" w:type="dxa"/>
            <w:tcBorders>
              <w:top w:val="nil"/>
              <w:left w:val="nil"/>
              <w:bottom w:val="nil"/>
              <w:right w:val="nil"/>
            </w:tcBorders>
            <w:shd w:val="clear" w:color="auto" w:fill="auto"/>
            <w:vAlign w:val="center"/>
            <w:hideMark/>
          </w:tcPr>
          <w:p w14:paraId="75874E5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heavy ag runoff, develped shoreline, hospital, water plant, possible bacteria problems related to large population of wintering Canada Geese</w:t>
            </w:r>
          </w:p>
        </w:tc>
      </w:tr>
      <w:tr w:rsidR="009E0445" w:rsidRPr="006470D6" w14:paraId="75F356FA" w14:textId="77777777" w:rsidTr="00455C57">
        <w:trPr>
          <w:trHeight w:val="480"/>
        </w:trPr>
        <w:tc>
          <w:tcPr>
            <w:tcW w:w="960" w:type="dxa"/>
            <w:tcBorders>
              <w:top w:val="nil"/>
              <w:left w:val="nil"/>
              <w:bottom w:val="nil"/>
              <w:right w:val="nil"/>
            </w:tcBorders>
            <w:shd w:val="clear" w:color="auto" w:fill="auto"/>
            <w:noWrap/>
            <w:vAlign w:val="center"/>
            <w:hideMark/>
          </w:tcPr>
          <w:p w14:paraId="2726B1E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ROY</w:t>
            </w:r>
          </w:p>
        </w:tc>
        <w:tc>
          <w:tcPr>
            <w:tcW w:w="1566" w:type="dxa"/>
            <w:tcBorders>
              <w:top w:val="nil"/>
              <w:left w:val="nil"/>
              <w:bottom w:val="nil"/>
              <w:right w:val="nil"/>
            </w:tcBorders>
            <w:shd w:val="clear" w:color="auto" w:fill="auto"/>
            <w:noWrap/>
            <w:vAlign w:val="center"/>
            <w:hideMark/>
          </w:tcPr>
          <w:p w14:paraId="128333A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Patriot'S Park</w:t>
            </w:r>
          </w:p>
        </w:tc>
        <w:tc>
          <w:tcPr>
            <w:tcW w:w="960" w:type="dxa"/>
            <w:tcBorders>
              <w:top w:val="nil"/>
              <w:left w:val="nil"/>
              <w:bottom w:val="nil"/>
              <w:right w:val="nil"/>
            </w:tcBorders>
            <w:shd w:val="clear" w:color="auto" w:fill="auto"/>
            <w:noWrap/>
            <w:vAlign w:val="center"/>
            <w:hideMark/>
          </w:tcPr>
          <w:p w14:paraId="4E6032A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5B840CFA"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73F2CAA1"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Strss</w:t>
            </w:r>
          </w:p>
        </w:tc>
        <w:tc>
          <w:tcPr>
            <w:tcW w:w="4059" w:type="dxa"/>
            <w:tcBorders>
              <w:top w:val="nil"/>
              <w:left w:val="nil"/>
              <w:bottom w:val="nil"/>
              <w:right w:val="nil"/>
            </w:tcBorders>
            <w:shd w:val="clear" w:color="auto" w:fill="auto"/>
            <w:vAlign w:val="center"/>
            <w:hideMark/>
          </w:tcPr>
          <w:p w14:paraId="44546D56"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frequent harmful algal blooms, some shoreline development, park, home, picnic area</w:t>
            </w:r>
          </w:p>
        </w:tc>
      </w:tr>
      <w:tr w:rsidR="009E0445" w:rsidRPr="006470D6" w14:paraId="1B7F5905" w14:textId="77777777" w:rsidTr="00455C57">
        <w:trPr>
          <w:trHeight w:val="480"/>
        </w:trPr>
        <w:tc>
          <w:tcPr>
            <w:tcW w:w="960" w:type="dxa"/>
            <w:tcBorders>
              <w:top w:val="nil"/>
              <w:left w:val="nil"/>
              <w:bottom w:val="nil"/>
              <w:right w:val="nil"/>
            </w:tcBorders>
            <w:shd w:val="clear" w:color="auto" w:fill="auto"/>
            <w:noWrap/>
            <w:vAlign w:val="center"/>
            <w:hideMark/>
          </w:tcPr>
          <w:p w14:paraId="135CB3C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ROZA</w:t>
            </w:r>
          </w:p>
        </w:tc>
        <w:tc>
          <w:tcPr>
            <w:tcW w:w="1566" w:type="dxa"/>
            <w:tcBorders>
              <w:top w:val="nil"/>
              <w:left w:val="nil"/>
              <w:bottom w:val="nil"/>
              <w:right w:val="nil"/>
            </w:tcBorders>
            <w:shd w:val="clear" w:color="auto" w:fill="auto"/>
            <w:noWrap/>
            <w:vAlign w:val="center"/>
            <w:hideMark/>
          </w:tcPr>
          <w:p w14:paraId="66689B3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Highland Silver</w:t>
            </w:r>
          </w:p>
        </w:tc>
        <w:tc>
          <w:tcPr>
            <w:tcW w:w="960" w:type="dxa"/>
            <w:tcBorders>
              <w:top w:val="nil"/>
              <w:left w:val="nil"/>
              <w:bottom w:val="nil"/>
              <w:right w:val="nil"/>
            </w:tcBorders>
            <w:shd w:val="clear" w:color="auto" w:fill="auto"/>
            <w:noWrap/>
            <w:vAlign w:val="center"/>
            <w:hideMark/>
          </w:tcPr>
          <w:p w14:paraId="5616D42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44D6F50D"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0583D5BC" w14:textId="77777777" w:rsidR="009E0445" w:rsidRPr="006470D6" w:rsidRDefault="009E0445" w:rsidP="00455C57">
            <w:pPr>
              <w:rPr>
                <w:rFonts w:eastAsia="Times New Roman" w:cs="Times New Roman"/>
                <w:color w:val="000000"/>
                <w:sz w:val="18"/>
                <w:szCs w:val="18"/>
              </w:rPr>
            </w:pPr>
            <w:r w:rsidRPr="00196FD1">
              <w:rPr>
                <w:rFonts w:eastAsia="Times New Roman" w:cs="Times New Roman"/>
                <w:color w:val="FF0000"/>
                <w:sz w:val="18"/>
                <w:szCs w:val="18"/>
              </w:rPr>
              <w:t>Strss</w:t>
            </w:r>
          </w:p>
        </w:tc>
        <w:tc>
          <w:tcPr>
            <w:tcW w:w="4059" w:type="dxa"/>
            <w:tcBorders>
              <w:top w:val="nil"/>
              <w:left w:val="nil"/>
              <w:bottom w:val="nil"/>
              <w:right w:val="nil"/>
            </w:tcBorders>
            <w:shd w:val="clear" w:color="auto" w:fill="auto"/>
            <w:vAlign w:val="center"/>
            <w:hideMark/>
          </w:tcPr>
          <w:p w14:paraId="2DAB30E4"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frequent algae problems, public water supply, algae grows on filtration system, fish advisory</w:t>
            </w:r>
          </w:p>
        </w:tc>
      </w:tr>
      <w:tr w:rsidR="009E0445" w:rsidRPr="006470D6" w14:paraId="7A999402" w14:textId="77777777" w:rsidTr="00455C57">
        <w:trPr>
          <w:trHeight w:val="300"/>
        </w:trPr>
        <w:tc>
          <w:tcPr>
            <w:tcW w:w="960" w:type="dxa"/>
            <w:tcBorders>
              <w:top w:val="nil"/>
              <w:left w:val="nil"/>
              <w:bottom w:val="nil"/>
              <w:right w:val="nil"/>
            </w:tcBorders>
            <w:shd w:val="clear" w:color="auto" w:fill="auto"/>
            <w:noWrap/>
            <w:vAlign w:val="center"/>
            <w:hideMark/>
          </w:tcPr>
          <w:p w14:paraId="7F86E583"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ROZY</w:t>
            </w:r>
          </w:p>
        </w:tc>
        <w:tc>
          <w:tcPr>
            <w:tcW w:w="1566" w:type="dxa"/>
            <w:tcBorders>
              <w:top w:val="nil"/>
              <w:left w:val="nil"/>
              <w:bottom w:val="nil"/>
              <w:right w:val="nil"/>
            </w:tcBorders>
            <w:shd w:val="clear" w:color="auto" w:fill="auto"/>
            <w:noWrap/>
            <w:vAlign w:val="center"/>
            <w:hideMark/>
          </w:tcPr>
          <w:p w14:paraId="751FC47A" w14:textId="77777777" w:rsidR="009E0445" w:rsidRPr="006470D6" w:rsidRDefault="009E0445" w:rsidP="00455C57">
            <w:pPr>
              <w:rPr>
                <w:rFonts w:eastAsia="Times New Roman" w:cs="Times New Roman"/>
                <w:sz w:val="18"/>
                <w:szCs w:val="18"/>
              </w:rPr>
            </w:pPr>
            <w:r w:rsidRPr="006470D6">
              <w:rPr>
                <w:rFonts w:eastAsia="Times New Roman" w:cs="Times New Roman"/>
                <w:sz w:val="18"/>
                <w:szCs w:val="18"/>
              </w:rPr>
              <w:t>Kinmundy Old</w:t>
            </w:r>
          </w:p>
        </w:tc>
        <w:tc>
          <w:tcPr>
            <w:tcW w:w="960" w:type="dxa"/>
            <w:tcBorders>
              <w:top w:val="nil"/>
              <w:left w:val="nil"/>
              <w:bottom w:val="nil"/>
              <w:right w:val="nil"/>
            </w:tcBorders>
            <w:shd w:val="clear" w:color="auto" w:fill="auto"/>
            <w:noWrap/>
            <w:vAlign w:val="center"/>
            <w:hideMark/>
          </w:tcPr>
          <w:p w14:paraId="5EC1801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405CEC38"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47DEFAB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5044CDD7" w14:textId="77777777" w:rsidR="009E0445" w:rsidRPr="006470D6" w:rsidRDefault="009E0445" w:rsidP="00455C57">
            <w:pPr>
              <w:rPr>
                <w:rFonts w:eastAsia="Times New Roman" w:cs="Times New Roman"/>
                <w:color w:val="000000"/>
                <w:sz w:val="18"/>
                <w:szCs w:val="18"/>
              </w:rPr>
            </w:pPr>
          </w:p>
        </w:tc>
      </w:tr>
      <w:tr w:rsidR="009E0445" w:rsidRPr="006470D6" w14:paraId="5225676E" w14:textId="77777777" w:rsidTr="00455C57">
        <w:trPr>
          <w:trHeight w:val="300"/>
        </w:trPr>
        <w:tc>
          <w:tcPr>
            <w:tcW w:w="960" w:type="dxa"/>
            <w:tcBorders>
              <w:top w:val="nil"/>
              <w:left w:val="nil"/>
              <w:bottom w:val="nil"/>
              <w:right w:val="nil"/>
            </w:tcBorders>
            <w:shd w:val="clear" w:color="auto" w:fill="auto"/>
            <w:noWrap/>
            <w:vAlign w:val="center"/>
            <w:hideMark/>
          </w:tcPr>
          <w:p w14:paraId="70D007E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SOC</w:t>
            </w:r>
          </w:p>
        </w:tc>
        <w:tc>
          <w:tcPr>
            <w:tcW w:w="1566" w:type="dxa"/>
            <w:tcBorders>
              <w:top w:val="nil"/>
              <w:left w:val="nil"/>
              <w:bottom w:val="nil"/>
              <w:right w:val="nil"/>
            </w:tcBorders>
            <w:shd w:val="clear" w:color="auto" w:fill="auto"/>
            <w:noWrap/>
            <w:vAlign w:val="center"/>
            <w:hideMark/>
          </w:tcPr>
          <w:p w14:paraId="77CD5BB9" w14:textId="77777777" w:rsidR="009E0445" w:rsidRPr="006470D6" w:rsidRDefault="009E0445" w:rsidP="00455C57">
            <w:pPr>
              <w:rPr>
                <w:rFonts w:eastAsia="Times New Roman" w:cs="Times New Roman"/>
                <w:sz w:val="18"/>
                <w:szCs w:val="18"/>
              </w:rPr>
            </w:pPr>
            <w:r w:rsidRPr="006470D6">
              <w:rPr>
                <w:rFonts w:eastAsia="Times New Roman" w:cs="Times New Roman"/>
                <w:sz w:val="18"/>
                <w:szCs w:val="18"/>
              </w:rPr>
              <w:t>Sparta New</w:t>
            </w:r>
          </w:p>
        </w:tc>
        <w:tc>
          <w:tcPr>
            <w:tcW w:w="960" w:type="dxa"/>
            <w:tcBorders>
              <w:top w:val="nil"/>
              <w:left w:val="nil"/>
              <w:bottom w:val="nil"/>
              <w:right w:val="nil"/>
            </w:tcBorders>
            <w:shd w:val="clear" w:color="auto" w:fill="auto"/>
            <w:noWrap/>
            <w:vAlign w:val="center"/>
            <w:hideMark/>
          </w:tcPr>
          <w:p w14:paraId="1C44CACF"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162531C1"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960" w:type="dxa"/>
            <w:tcBorders>
              <w:top w:val="nil"/>
              <w:left w:val="nil"/>
              <w:bottom w:val="nil"/>
              <w:right w:val="nil"/>
            </w:tcBorders>
            <w:shd w:val="clear" w:color="auto" w:fill="auto"/>
            <w:noWrap/>
            <w:vAlign w:val="center"/>
            <w:hideMark/>
          </w:tcPr>
          <w:p w14:paraId="2BF288B0"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Other</w:t>
            </w:r>
          </w:p>
        </w:tc>
        <w:tc>
          <w:tcPr>
            <w:tcW w:w="4059" w:type="dxa"/>
            <w:tcBorders>
              <w:top w:val="nil"/>
              <w:left w:val="nil"/>
              <w:bottom w:val="nil"/>
              <w:right w:val="nil"/>
            </w:tcBorders>
            <w:shd w:val="clear" w:color="auto" w:fill="auto"/>
            <w:vAlign w:val="center"/>
            <w:hideMark/>
          </w:tcPr>
          <w:p w14:paraId="12729E09" w14:textId="77777777" w:rsidR="009E0445" w:rsidRPr="006470D6" w:rsidRDefault="009E0445" w:rsidP="00455C57">
            <w:pPr>
              <w:rPr>
                <w:rFonts w:eastAsia="Times New Roman" w:cs="Times New Roman"/>
                <w:color w:val="000000"/>
                <w:sz w:val="18"/>
                <w:szCs w:val="18"/>
              </w:rPr>
            </w:pPr>
          </w:p>
        </w:tc>
      </w:tr>
      <w:tr w:rsidR="009E0445" w:rsidRPr="006470D6" w14:paraId="62F1174B" w14:textId="77777777" w:rsidTr="00455C57">
        <w:trPr>
          <w:trHeight w:val="480"/>
        </w:trPr>
        <w:tc>
          <w:tcPr>
            <w:tcW w:w="960" w:type="dxa"/>
            <w:tcBorders>
              <w:top w:val="nil"/>
              <w:left w:val="nil"/>
              <w:bottom w:val="nil"/>
              <w:right w:val="nil"/>
            </w:tcBorders>
            <w:shd w:val="clear" w:color="auto" w:fill="auto"/>
            <w:noWrap/>
            <w:vAlign w:val="center"/>
            <w:hideMark/>
          </w:tcPr>
          <w:p w14:paraId="7FFDCE95"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SOF</w:t>
            </w:r>
          </w:p>
        </w:tc>
        <w:tc>
          <w:tcPr>
            <w:tcW w:w="1566" w:type="dxa"/>
            <w:tcBorders>
              <w:top w:val="nil"/>
              <w:left w:val="nil"/>
              <w:bottom w:val="nil"/>
              <w:right w:val="nil"/>
            </w:tcBorders>
            <w:shd w:val="clear" w:color="auto" w:fill="auto"/>
            <w:noWrap/>
            <w:vAlign w:val="center"/>
            <w:hideMark/>
          </w:tcPr>
          <w:p w14:paraId="46EB3259" w14:textId="77777777" w:rsidR="009E0445" w:rsidRPr="006470D6" w:rsidRDefault="009E0445" w:rsidP="00455C57">
            <w:pPr>
              <w:rPr>
                <w:rFonts w:eastAsia="Times New Roman" w:cs="Times New Roman"/>
                <w:sz w:val="18"/>
                <w:szCs w:val="18"/>
              </w:rPr>
            </w:pPr>
            <w:r w:rsidRPr="006470D6">
              <w:rPr>
                <w:rFonts w:eastAsia="Times New Roman" w:cs="Times New Roman"/>
                <w:sz w:val="18"/>
                <w:szCs w:val="18"/>
              </w:rPr>
              <w:t>Kinmundy New</w:t>
            </w:r>
          </w:p>
        </w:tc>
        <w:tc>
          <w:tcPr>
            <w:tcW w:w="960" w:type="dxa"/>
            <w:tcBorders>
              <w:top w:val="nil"/>
              <w:left w:val="nil"/>
              <w:bottom w:val="nil"/>
              <w:right w:val="nil"/>
            </w:tcBorders>
            <w:shd w:val="clear" w:color="auto" w:fill="auto"/>
            <w:noWrap/>
            <w:vAlign w:val="center"/>
            <w:hideMark/>
          </w:tcPr>
          <w:p w14:paraId="47F762DD"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South</w:t>
            </w:r>
          </w:p>
        </w:tc>
        <w:tc>
          <w:tcPr>
            <w:tcW w:w="960" w:type="dxa"/>
            <w:tcBorders>
              <w:top w:val="nil"/>
              <w:left w:val="nil"/>
              <w:bottom w:val="nil"/>
              <w:right w:val="nil"/>
            </w:tcBorders>
            <w:shd w:val="clear" w:color="auto" w:fill="auto"/>
            <w:noWrap/>
            <w:vAlign w:val="center"/>
            <w:hideMark/>
          </w:tcPr>
          <w:p w14:paraId="78988CA7"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XStrs</w:t>
            </w:r>
          </w:p>
        </w:tc>
        <w:tc>
          <w:tcPr>
            <w:tcW w:w="960" w:type="dxa"/>
            <w:tcBorders>
              <w:top w:val="nil"/>
              <w:left w:val="nil"/>
              <w:bottom w:val="nil"/>
              <w:right w:val="nil"/>
            </w:tcBorders>
            <w:shd w:val="clear" w:color="auto" w:fill="auto"/>
            <w:noWrap/>
            <w:vAlign w:val="center"/>
            <w:hideMark/>
          </w:tcPr>
          <w:p w14:paraId="0F58D0BE" w14:textId="77777777" w:rsidR="009E0445" w:rsidRPr="006470D6" w:rsidRDefault="009E0445" w:rsidP="00455C57">
            <w:pPr>
              <w:rPr>
                <w:rFonts w:eastAsia="Times New Roman" w:cs="Times New Roman"/>
                <w:color w:val="000000"/>
                <w:sz w:val="18"/>
                <w:szCs w:val="18"/>
              </w:rPr>
            </w:pPr>
            <w:r>
              <w:rPr>
                <w:rFonts w:eastAsia="Times New Roman" w:cs="Times New Roman"/>
                <w:color w:val="000000"/>
                <w:sz w:val="18"/>
                <w:szCs w:val="18"/>
              </w:rPr>
              <w:t>O</w:t>
            </w:r>
            <w:r w:rsidRPr="006470D6">
              <w:rPr>
                <w:rFonts w:eastAsia="Times New Roman" w:cs="Times New Roman"/>
                <w:color w:val="000000"/>
                <w:sz w:val="18"/>
                <w:szCs w:val="18"/>
              </w:rPr>
              <w:t>ther</w:t>
            </w:r>
          </w:p>
        </w:tc>
        <w:tc>
          <w:tcPr>
            <w:tcW w:w="4059" w:type="dxa"/>
            <w:tcBorders>
              <w:top w:val="nil"/>
              <w:left w:val="nil"/>
              <w:bottom w:val="nil"/>
              <w:right w:val="nil"/>
            </w:tcBorders>
            <w:shd w:val="clear" w:color="auto" w:fill="auto"/>
            <w:vAlign w:val="center"/>
            <w:hideMark/>
          </w:tcPr>
          <w:p w14:paraId="5D4CB60E" w14:textId="77777777" w:rsidR="009E0445" w:rsidRPr="006470D6" w:rsidRDefault="009E0445" w:rsidP="00455C57">
            <w:pPr>
              <w:rPr>
                <w:rFonts w:eastAsia="Times New Roman" w:cs="Times New Roman"/>
                <w:color w:val="000000"/>
                <w:sz w:val="18"/>
                <w:szCs w:val="18"/>
              </w:rPr>
            </w:pPr>
            <w:r w:rsidRPr="006470D6">
              <w:rPr>
                <w:rFonts w:eastAsia="Times New Roman" w:cs="Times New Roman"/>
                <w:color w:val="000000"/>
                <w:sz w:val="18"/>
                <w:szCs w:val="18"/>
              </w:rPr>
              <w:t>fairly new lake, decent water quality, some development in watershed</w:t>
            </w:r>
          </w:p>
        </w:tc>
      </w:tr>
    </w:tbl>
    <w:p w14:paraId="56177AC7" w14:textId="77777777" w:rsidR="008B5781" w:rsidRDefault="008B5781" w:rsidP="00A11E3D"/>
    <w:p w14:paraId="37813F84" w14:textId="77777777" w:rsidR="005B2709" w:rsidRDefault="005B2709" w:rsidP="00A11E3D"/>
    <w:p w14:paraId="771780E7" w14:textId="77777777" w:rsidR="005B2709" w:rsidRDefault="005B2709" w:rsidP="00A11E3D"/>
    <w:p w14:paraId="077F7339" w14:textId="77777777" w:rsidR="005B2709" w:rsidRDefault="005B2709" w:rsidP="00A11E3D">
      <w:pPr>
        <w:sectPr w:rsidR="005B2709" w:rsidSect="002A4415">
          <w:headerReference w:type="default" r:id="rId46"/>
          <w:footerReference w:type="default" r:id="rId47"/>
          <w:pgSz w:w="12240" w:h="15840"/>
          <w:pgMar w:top="1440" w:right="1440" w:bottom="1440" w:left="1440" w:header="720" w:footer="720" w:gutter="0"/>
          <w:pgNumType w:start="1"/>
          <w:cols w:space="720"/>
          <w:docGrid w:linePitch="360"/>
        </w:sectPr>
      </w:pPr>
    </w:p>
    <w:p w14:paraId="5DCDF8A9" w14:textId="77777777" w:rsidR="00DD0848" w:rsidRDefault="00DD0848" w:rsidP="00DD0848">
      <w:pPr>
        <w:pStyle w:val="Heading1"/>
      </w:pPr>
      <w:bookmarkStart w:id="58" w:name="_Toc388970225"/>
      <w:r>
        <w:lastRenderedPageBreak/>
        <w:t xml:space="preserve">Appendix </w:t>
      </w:r>
      <w:r w:rsidR="00E32862">
        <w:t>C</w:t>
      </w:r>
      <w:r>
        <w:t>. Metric Sensitivity.</w:t>
      </w:r>
      <w:bookmarkEnd w:id="58"/>
    </w:p>
    <w:p w14:paraId="41C95977" w14:textId="77777777" w:rsidR="00DD0848" w:rsidRDefault="00DD0848" w:rsidP="00A11E3D"/>
    <w:p w14:paraId="6479FD8D" w14:textId="77777777" w:rsidR="00DD0848" w:rsidRDefault="00DD0848" w:rsidP="00A11E3D">
      <w:r>
        <w:t xml:space="preserve">Metric discrimination efficiency (DE), trend with increasing stress (-/+), and Z-scores in three site classes (Northern, Central, and Southern) and three habitat configurations (all habitats, littoral habitats, and profundal habitats). When DE were &lt;30, the metric trend was deemed not responsive (nr). Z-scores with high (&gt;0.8) and low (&lt;0.5) absolute values were emphasized and de-emphasized by font boldness. </w:t>
      </w:r>
    </w:p>
    <w:p w14:paraId="3700E377" w14:textId="77777777" w:rsidR="00DD0848" w:rsidRDefault="00DD0848" w:rsidP="00A11E3D"/>
    <w:p w14:paraId="38230C85" w14:textId="77777777" w:rsidR="00DD0848" w:rsidRDefault="00DD0848" w:rsidP="00A11E3D"/>
    <w:p w14:paraId="33A41E50" w14:textId="77777777" w:rsidR="00AF2F59" w:rsidRDefault="00AF2F59">
      <w:pPr>
        <w:spacing w:after="200" w:line="276" w:lineRule="auto"/>
      </w:pPr>
      <w:r>
        <w:br w:type="page"/>
      </w:r>
    </w:p>
    <w:p w14:paraId="3A2BAE4B" w14:textId="77777777" w:rsidR="009E0445" w:rsidRDefault="008B5781" w:rsidP="00A11E3D">
      <w:r>
        <w:lastRenderedPageBreak/>
        <w:t xml:space="preserve">Table </w:t>
      </w:r>
      <w:r w:rsidR="00E32862">
        <w:t>C</w:t>
      </w:r>
      <w:r w:rsidR="001D09DE">
        <w:t>-1</w:t>
      </w:r>
      <w:r>
        <w:t>.</w:t>
      </w:r>
      <w:r w:rsidR="001D09DE">
        <w:t xml:space="preserve"> </w:t>
      </w:r>
    </w:p>
    <w:tbl>
      <w:tblPr>
        <w:tblW w:w="13285" w:type="dxa"/>
        <w:tblInd w:w="93" w:type="dxa"/>
        <w:tblLook w:val="04A0" w:firstRow="1" w:lastRow="0" w:firstColumn="1" w:lastColumn="0" w:noHBand="0" w:noVBand="1"/>
      </w:tblPr>
      <w:tblGrid>
        <w:gridCol w:w="1269"/>
        <w:gridCol w:w="978"/>
        <w:gridCol w:w="978"/>
        <w:gridCol w:w="1020"/>
        <w:gridCol w:w="915"/>
        <w:gridCol w:w="1022"/>
        <w:gridCol w:w="1022"/>
        <w:gridCol w:w="1040"/>
        <w:gridCol w:w="1040"/>
        <w:gridCol w:w="1008"/>
        <w:gridCol w:w="913"/>
        <w:gridCol w:w="1040"/>
        <w:gridCol w:w="1040"/>
      </w:tblGrid>
      <w:tr w:rsidR="008B5781" w:rsidRPr="008B5781" w14:paraId="62E66B55" w14:textId="77777777" w:rsidTr="008B5781">
        <w:trPr>
          <w:trHeight w:val="300"/>
          <w:tblHeader/>
        </w:trPr>
        <w:tc>
          <w:tcPr>
            <w:tcW w:w="1269" w:type="dxa"/>
            <w:tcBorders>
              <w:top w:val="single" w:sz="4" w:space="0" w:color="auto"/>
              <w:left w:val="nil"/>
              <w:bottom w:val="nil"/>
              <w:right w:val="single" w:sz="4" w:space="0" w:color="auto"/>
            </w:tcBorders>
            <w:shd w:val="clear" w:color="auto" w:fill="auto"/>
            <w:noWrap/>
            <w:vAlign w:val="bottom"/>
            <w:hideMark/>
          </w:tcPr>
          <w:p w14:paraId="38CA34CF" w14:textId="77777777" w:rsidR="008B5781" w:rsidRPr="008B5781" w:rsidRDefault="008B5781" w:rsidP="008B5781">
            <w:pPr>
              <w:jc w:val="center"/>
              <w:rPr>
                <w:rFonts w:ascii="Calibri" w:eastAsia="Times New Roman" w:hAnsi="Calibri" w:cs="Times New Roman"/>
                <w:color w:val="000000"/>
                <w:sz w:val="22"/>
              </w:rPr>
            </w:pPr>
          </w:p>
        </w:tc>
        <w:tc>
          <w:tcPr>
            <w:tcW w:w="5935" w:type="dxa"/>
            <w:gridSpan w:val="6"/>
            <w:tcBorders>
              <w:top w:val="single" w:sz="4" w:space="0" w:color="auto"/>
              <w:left w:val="single" w:sz="4" w:space="0" w:color="auto"/>
              <w:bottom w:val="nil"/>
              <w:right w:val="single" w:sz="4" w:space="0" w:color="auto"/>
            </w:tcBorders>
            <w:shd w:val="clear" w:color="auto" w:fill="auto"/>
            <w:noWrap/>
            <w:vAlign w:val="bottom"/>
            <w:hideMark/>
          </w:tcPr>
          <w:p w14:paraId="4058C091" w14:textId="77777777" w:rsidR="008B5781" w:rsidRPr="008B5781" w:rsidRDefault="008B5781" w:rsidP="008B5781">
            <w:pPr>
              <w:jc w:val="center"/>
              <w:rPr>
                <w:rFonts w:ascii="Calibri" w:eastAsia="Times New Roman" w:hAnsi="Calibri" w:cs="Times New Roman"/>
                <w:b/>
                <w:color w:val="000000"/>
                <w:sz w:val="22"/>
                <w:u w:val="single"/>
              </w:rPr>
            </w:pPr>
            <w:r w:rsidRPr="008B5781">
              <w:rPr>
                <w:rFonts w:ascii="Calibri" w:eastAsia="Times New Roman" w:hAnsi="Calibri" w:cs="Times New Roman"/>
                <w:b/>
                <w:color w:val="000000"/>
                <w:sz w:val="22"/>
                <w:u w:val="single"/>
              </w:rPr>
              <w:t>All 5 Lake Habitats</w:t>
            </w:r>
          </w:p>
        </w:tc>
        <w:tc>
          <w:tcPr>
            <w:tcW w:w="6081" w:type="dxa"/>
            <w:gridSpan w:val="6"/>
            <w:tcBorders>
              <w:top w:val="single" w:sz="4" w:space="0" w:color="auto"/>
              <w:left w:val="single" w:sz="4" w:space="0" w:color="auto"/>
              <w:bottom w:val="nil"/>
              <w:right w:val="nil"/>
            </w:tcBorders>
            <w:shd w:val="clear" w:color="auto" w:fill="auto"/>
            <w:noWrap/>
            <w:vAlign w:val="bottom"/>
            <w:hideMark/>
          </w:tcPr>
          <w:p w14:paraId="27E04C93" w14:textId="77777777" w:rsidR="008B5781" w:rsidRPr="008B5781" w:rsidRDefault="008B5781" w:rsidP="008B5781">
            <w:pPr>
              <w:jc w:val="center"/>
              <w:rPr>
                <w:rFonts w:ascii="Calibri" w:eastAsia="Times New Roman" w:hAnsi="Calibri" w:cs="Times New Roman"/>
                <w:b/>
                <w:color w:val="000000"/>
                <w:sz w:val="22"/>
                <w:u w:val="single"/>
              </w:rPr>
            </w:pPr>
            <w:r w:rsidRPr="008B5781">
              <w:rPr>
                <w:rFonts w:ascii="Calibri" w:eastAsia="Times New Roman" w:hAnsi="Calibri" w:cs="Times New Roman"/>
                <w:b/>
                <w:color w:val="000000"/>
                <w:sz w:val="22"/>
                <w:u w:val="single"/>
              </w:rPr>
              <w:t>3 Littoral Habitats</w:t>
            </w:r>
          </w:p>
        </w:tc>
      </w:tr>
      <w:tr w:rsidR="008B5781" w:rsidRPr="008B5781" w14:paraId="6A39FAD1" w14:textId="77777777" w:rsidTr="008B5781">
        <w:trPr>
          <w:trHeight w:val="300"/>
          <w:tblHeader/>
        </w:trPr>
        <w:tc>
          <w:tcPr>
            <w:tcW w:w="1269" w:type="dxa"/>
            <w:tcBorders>
              <w:top w:val="nil"/>
              <w:left w:val="nil"/>
              <w:bottom w:val="nil"/>
              <w:right w:val="single" w:sz="4" w:space="0" w:color="auto"/>
            </w:tcBorders>
            <w:shd w:val="clear" w:color="auto" w:fill="auto"/>
            <w:noWrap/>
            <w:vAlign w:val="bottom"/>
            <w:hideMark/>
          </w:tcPr>
          <w:p w14:paraId="3CB0841B" w14:textId="77777777" w:rsidR="008B5781" w:rsidRPr="008B5781" w:rsidRDefault="008B5781" w:rsidP="008B5781">
            <w:pPr>
              <w:jc w:val="center"/>
              <w:rPr>
                <w:rFonts w:ascii="Calibri" w:eastAsia="Times New Roman" w:hAnsi="Calibri" w:cs="Times New Roman"/>
                <w:color w:val="000000"/>
                <w:sz w:val="22"/>
              </w:rPr>
            </w:pPr>
          </w:p>
        </w:tc>
        <w:tc>
          <w:tcPr>
            <w:tcW w:w="1956" w:type="dxa"/>
            <w:gridSpan w:val="2"/>
            <w:tcBorders>
              <w:top w:val="nil"/>
              <w:left w:val="single" w:sz="4" w:space="0" w:color="auto"/>
              <w:bottom w:val="nil"/>
              <w:right w:val="nil"/>
            </w:tcBorders>
            <w:shd w:val="clear" w:color="auto" w:fill="auto"/>
            <w:noWrap/>
            <w:vAlign w:val="bottom"/>
            <w:hideMark/>
          </w:tcPr>
          <w:p w14:paraId="5AC8CCAF" w14:textId="77777777" w:rsidR="008B5781" w:rsidRPr="008B5781" w:rsidRDefault="008B5781" w:rsidP="008B5781">
            <w:pPr>
              <w:jc w:val="center"/>
              <w:rPr>
                <w:rFonts w:ascii="Calibri" w:eastAsia="Times New Roman" w:hAnsi="Calibri" w:cs="Times New Roman"/>
                <w:color w:val="000000"/>
                <w:sz w:val="22"/>
                <w:u w:val="single"/>
              </w:rPr>
            </w:pPr>
            <w:r w:rsidRPr="008B5781">
              <w:rPr>
                <w:rFonts w:ascii="Calibri" w:eastAsia="Times New Roman" w:hAnsi="Calibri" w:cs="Times New Roman"/>
                <w:color w:val="000000"/>
                <w:sz w:val="22"/>
                <w:u w:val="single"/>
              </w:rPr>
              <w:t>Northern</w:t>
            </w:r>
          </w:p>
        </w:tc>
        <w:tc>
          <w:tcPr>
            <w:tcW w:w="1935" w:type="dxa"/>
            <w:gridSpan w:val="2"/>
            <w:tcBorders>
              <w:top w:val="nil"/>
              <w:left w:val="nil"/>
              <w:bottom w:val="nil"/>
              <w:right w:val="nil"/>
            </w:tcBorders>
            <w:shd w:val="clear" w:color="auto" w:fill="auto"/>
            <w:noWrap/>
            <w:vAlign w:val="bottom"/>
            <w:hideMark/>
          </w:tcPr>
          <w:p w14:paraId="64613D59" w14:textId="77777777" w:rsidR="008B5781" w:rsidRPr="008B5781" w:rsidRDefault="008B5781" w:rsidP="008B5781">
            <w:pPr>
              <w:jc w:val="center"/>
              <w:rPr>
                <w:rFonts w:ascii="Calibri" w:eastAsia="Times New Roman" w:hAnsi="Calibri" w:cs="Times New Roman"/>
                <w:color w:val="000000"/>
                <w:sz w:val="22"/>
                <w:u w:val="single"/>
              </w:rPr>
            </w:pPr>
            <w:r w:rsidRPr="008B5781">
              <w:rPr>
                <w:rFonts w:ascii="Calibri" w:eastAsia="Times New Roman" w:hAnsi="Calibri" w:cs="Times New Roman"/>
                <w:color w:val="000000"/>
                <w:sz w:val="22"/>
                <w:u w:val="single"/>
              </w:rPr>
              <w:t>Central</w:t>
            </w:r>
          </w:p>
        </w:tc>
        <w:tc>
          <w:tcPr>
            <w:tcW w:w="2044" w:type="dxa"/>
            <w:gridSpan w:val="2"/>
            <w:tcBorders>
              <w:top w:val="nil"/>
              <w:left w:val="nil"/>
              <w:bottom w:val="nil"/>
              <w:right w:val="single" w:sz="4" w:space="0" w:color="auto"/>
            </w:tcBorders>
            <w:shd w:val="clear" w:color="auto" w:fill="auto"/>
            <w:noWrap/>
            <w:vAlign w:val="bottom"/>
            <w:hideMark/>
          </w:tcPr>
          <w:p w14:paraId="017B6F21" w14:textId="77777777" w:rsidR="008B5781" w:rsidRPr="008B5781" w:rsidRDefault="008B5781" w:rsidP="008B5781">
            <w:pPr>
              <w:jc w:val="center"/>
              <w:rPr>
                <w:rFonts w:ascii="Calibri" w:eastAsia="Times New Roman" w:hAnsi="Calibri" w:cs="Times New Roman"/>
                <w:color w:val="000000"/>
                <w:sz w:val="22"/>
                <w:u w:val="single"/>
              </w:rPr>
            </w:pPr>
            <w:r w:rsidRPr="008B5781">
              <w:rPr>
                <w:rFonts w:ascii="Calibri" w:eastAsia="Times New Roman" w:hAnsi="Calibri" w:cs="Times New Roman"/>
                <w:color w:val="000000"/>
                <w:sz w:val="22"/>
                <w:u w:val="single"/>
              </w:rPr>
              <w:t>Southern</w:t>
            </w:r>
          </w:p>
        </w:tc>
        <w:tc>
          <w:tcPr>
            <w:tcW w:w="2080" w:type="dxa"/>
            <w:gridSpan w:val="2"/>
            <w:tcBorders>
              <w:top w:val="nil"/>
              <w:left w:val="single" w:sz="4" w:space="0" w:color="auto"/>
              <w:bottom w:val="nil"/>
              <w:right w:val="nil"/>
            </w:tcBorders>
            <w:shd w:val="clear" w:color="auto" w:fill="auto"/>
            <w:noWrap/>
            <w:vAlign w:val="bottom"/>
            <w:hideMark/>
          </w:tcPr>
          <w:p w14:paraId="7762F8C3" w14:textId="77777777" w:rsidR="008B5781" w:rsidRPr="008B5781" w:rsidRDefault="008B5781" w:rsidP="008B5781">
            <w:pPr>
              <w:jc w:val="center"/>
              <w:rPr>
                <w:rFonts w:ascii="Calibri" w:eastAsia="Times New Roman" w:hAnsi="Calibri" w:cs="Times New Roman"/>
                <w:color w:val="000000"/>
                <w:sz w:val="22"/>
                <w:u w:val="single"/>
              </w:rPr>
            </w:pPr>
            <w:r w:rsidRPr="008B5781">
              <w:rPr>
                <w:rFonts w:ascii="Calibri" w:eastAsia="Times New Roman" w:hAnsi="Calibri" w:cs="Times New Roman"/>
                <w:color w:val="000000"/>
                <w:sz w:val="22"/>
                <w:u w:val="single"/>
              </w:rPr>
              <w:t>Northern</w:t>
            </w:r>
          </w:p>
        </w:tc>
        <w:tc>
          <w:tcPr>
            <w:tcW w:w="1921" w:type="dxa"/>
            <w:gridSpan w:val="2"/>
            <w:tcBorders>
              <w:top w:val="nil"/>
              <w:left w:val="nil"/>
              <w:bottom w:val="nil"/>
              <w:right w:val="nil"/>
            </w:tcBorders>
            <w:shd w:val="clear" w:color="auto" w:fill="auto"/>
            <w:noWrap/>
            <w:vAlign w:val="bottom"/>
            <w:hideMark/>
          </w:tcPr>
          <w:p w14:paraId="2AEE3E63" w14:textId="77777777" w:rsidR="008B5781" w:rsidRPr="008B5781" w:rsidRDefault="008B5781" w:rsidP="008B5781">
            <w:pPr>
              <w:jc w:val="center"/>
              <w:rPr>
                <w:rFonts w:ascii="Calibri" w:eastAsia="Times New Roman" w:hAnsi="Calibri" w:cs="Times New Roman"/>
                <w:color w:val="000000"/>
                <w:sz w:val="22"/>
                <w:u w:val="single"/>
              </w:rPr>
            </w:pPr>
            <w:r w:rsidRPr="008B5781">
              <w:rPr>
                <w:rFonts w:ascii="Calibri" w:eastAsia="Times New Roman" w:hAnsi="Calibri" w:cs="Times New Roman"/>
                <w:color w:val="000000"/>
                <w:sz w:val="22"/>
                <w:u w:val="single"/>
              </w:rPr>
              <w:t>Central</w:t>
            </w:r>
          </w:p>
        </w:tc>
        <w:tc>
          <w:tcPr>
            <w:tcW w:w="2080" w:type="dxa"/>
            <w:gridSpan w:val="2"/>
            <w:tcBorders>
              <w:top w:val="nil"/>
              <w:left w:val="nil"/>
              <w:bottom w:val="nil"/>
              <w:right w:val="nil"/>
            </w:tcBorders>
            <w:shd w:val="clear" w:color="auto" w:fill="auto"/>
            <w:noWrap/>
            <w:vAlign w:val="bottom"/>
            <w:hideMark/>
          </w:tcPr>
          <w:p w14:paraId="10DC306A" w14:textId="77777777" w:rsidR="008B5781" w:rsidRPr="008B5781" w:rsidRDefault="008B5781" w:rsidP="008B5781">
            <w:pPr>
              <w:jc w:val="center"/>
              <w:rPr>
                <w:rFonts w:ascii="Calibri" w:eastAsia="Times New Roman" w:hAnsi="Calibri" w:cs="Times New Roman"/>
                <w:color w:val="000000"/>
                <w:sz w:val="22"/>
                <w:u w:val="single"/>
              </w:rPr>
            </w:pPr>
            <w:r w:rsidRPr="008B5781">
              <w:rPr>
                <w:rFonts w:ascii="Calibri" w:eastAsia="Times New Roman" w:hAnsi="Calibri" w:cs="Times New Roman"/>
                <w:color w:val="000000"/>
                <w:sz w:val="22"/>
                <w:u w:val="single"/>
              </w:rPr>
              <w:t>Southern</w:t>
            </w:r>
          </w:p>
        </w:tc>
      </w:tr>
      <w:tr w:rsidR="008B5781" w:rsidRPr="008B5781" w14:paraId="2E3A20D9" w14:textId="77777777" w:rsidTr="008B5781">
        <w:trPr>
          <w:trHeight w:val="300"/>
          <w:tblHeader/>
        </w:trPr>
        <w:tc>
          <w:tcPr>
            <w:tcW w:w="1269" w:type="dxa"/>
            <w:tcBorders>
              <w:top w:val="nil"/>
              <w:left w:val="nil"/>
              <w:bottom w:val="single" w:sz="4" w:space="0" w:color="auto"/>
              <w:right w:val="single" w:sz="4" w:space="0" w:color="auto"/>
            </w:tcBorders>
            <w:shd w:val="clear" w:color="auto" w:fill="auto"/>
            <w:noWrap/>
            <w:vAlign w:val="bottom"/>
            <w:hideMark/>
          </w:tcPr>
          <w:p w14:paraId="4D58197D"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 xml:space="preserve">Metric </w:t>
            </w:r>
          </w:p>
        </w:tc>
        <w:tc>
          <w:tcPr>
            <w:tcW w:w="978" w:type="dxa"/>
            <w:tcBorders>
              <w:top w:val="nil"/>
              <w:left w:val="single" w:sz="4" w:space="0" w:color="auto"/>
              <w:bottom w:val="single" w:sz="4" w:space="0" w:color="auto"/>
              <w:right w:val="nil"/>
            </w:tcBorders>
            <w:shd w:val="clear" w:color="auto" w:fill="auto"/>
            <w:noWrap/>
            <w:vAlign w:val="bottom"/>
            <w:hideMark/>
          </w:tcPr>
          <w:p w14:paraId="47D6AA0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DE (</w:t>
            </w:r>
            <w:r>
              <w:rPr>
                <w:rFonts w:ascii="Calibri" w:eastAsia="Times New Roman" w:hAnsi="Calibri" w:cs="Times New Roman"/>
                <w:color w:val="000000"/>
                <w:sz w:val="22"/>
              </w:rPr>
              <w:t>-/+</w:t>
            </w:r>
            <w:r w:rsidRPr="008B5781">
              <w:rPr>
                <w:rFonts w:ascii="Calibri" w:eastAsia="Times New Roman" w:hAnsi="Calibri" w:cs="Times New Roman"/>
                <w:color w:val="000000"/>
                <w:sz w:val="22"/>
              </w:rPr>
              <w:t>)</w:t>
            </w:r>
          </w:p>
        </w:tc>
        <w:tc>
          <w:tcPr>
            <w:tcW w:w="978" w:type="dxa"/>
            <w:tcBorders>
              <w:top w:val="nil"/>
              <w:left w:val="nil"/>
              <w:bottom w:val="single" w:sz="4" w:space="0" w:color="auto"/>
              <w:right w:val="nil"/>
            </w:tcBorders>
            <w:shd w:val="clear" w:color="auto" w:fill="auto"/>
            <w:noWrap/>
            <w:vAlign w:val="bottom"/>
            <w:hideMark/>
          </w:tcPr>
          <w:p w14:paraId="11458B5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Z</w:t>
            </w:r>
            <w:r>
              <w:rPr>
                <w:rFonts w:ascii="Calibri" w:eastAsia="Times New Roman" w:hAnsi="Calibri" w:cs="Times New Roman"/>
                <w:color w:val="000000"/>
                <w:sz w:val="22"/>
              </w:rPr>
              <w:t>-</w:t>
            </w:r>
            <w:r w:rsidRPr="008B5781">
              <w:rPr>
                <w:rFonts w:ascii="Calibri" w:eastAsia="Times New Roman" w:hAnsi="Calibri" w:cs="Times New Roman"/>
                <w:color w:val="000000"/>
                <w:sz w:val="22"/>
              </w:rPr>
              <w:t>score</w:t>
            </w:r>
          </w:p>
        </w:tc>
        <w:tc>
          <w:tcPr>
            <w:tcW w:w="1020" w:type="dxa"/>
            <w:tcBorders>
              <w:top w:val="nil"/>
              <w:left w:val="nil"/>
              <w:bottom w:val="single" w:sz="4" w:space="0" w:color="auto"/>
              <w:right w:val="nil"/>
            </w:tcBorders>
            <w:shd w:val="clear" w:color="auto" w:fill="auto"/>
            <w:noWrap/>
            <w:vAlign w:val="bottom"/>
            <w:hideMark/>
          </w:tcPr>
          <w:p w14:paraId="33FE3B7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DE (</w:t>
            </w:r>
            <w:r>
              <w:rPr>
                <w:rFonts w:ascii="Calibri" w:eastAsia="Times New Roman" w:hAnsi="Calibri" w:cs="Times New Roman"/>
                <w:color w:val="000000"/>
                <w:sz w:val="22"/>
              </w:rPr>
              <w:t>-/+</w:t>
            </w:r>
            <w:r w:rsidRPr="008B5781">
              <w:rPr>
                <w:rFonts w:ascii="Calibri" w:eastAsia="Times New Roman" w:hAnsi="Calibri" w:cs="Times New Roman"/>
                <w:color w:val="000000"/>
                <w:sz w:val="22"/>
              </w:rPr>
              <w:t>)</w:t>
            </w:r>
          </w:p>
        </w:tc>
        <w:tc>
          <w:tcPr>
            <w:tcW w:w="915" w:type="dxa"/>
            <w:tcBorders>
              <w:top w:val="nil"/>
              <w:left w:val="nil"/>
              <w:bottom w:val="single" w:sz="4" w:space="0" w:color="auto"/>
              <w:right w:val="nil"/>
            </w:tcBorders>
            <w:shd w:val="clear" w:color="auto" w:fill="auto"/>
            <w:noWrap/>
            <w:vAlign w:val="bottom"/>
            <w:hideMark/>
          </w:tcPr>
          <w:p w14:paraId="3B3B9E3E"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Z</w:t>
            </w:r>
            <w:r>
              <w:rPr>
                <w:rFonts w:ascii="Calibri" w:eastAsia="Times New Roman" w:hAnsi="Calibri" w:cs="Times New Roman"/>
                <w:color w:val="000000"/>
                <w:sz w:val="22"/>
              </w:rPr>
              <w:t>-</w:t>
            </w:r>
            <w:r w:rsidRPr="008B5781">
              <w:rPr>
                <w:rFonts w:ascii="Calibri" w:eastAsia="Times New Roman" w:hAnsi="Calibri" w:cs="Times New Roman"/>
                <w:color w:val="000000"/>
                <w:sz w:val="22"/>
              </w:rPr>
              <w:t>score</w:t>
            </w:r>
          </w:p>
        </w:tc>
        <w:tc>
          <w:tcPr>
            <w:tcW w:w="1022" w:type="dxa"/>
            <w:tcBorders>
              <w:top w:val="nil"/>
              <w:left w:val="nil"/>
              <w:bottom w:val="single" w:sz="4" w:space="0" w:color="auto"/>
              <w:right w:val="nil"/>
            </w:tcBorders>
            <w:shd w:val="clear" w:color="auto" w:fill="auto"/>
            <w:noWrap/>
            <w:vAlign w:val="bottom"/>
            <w:hideMark/>
          </w:tcPr>
          <w:p w14:paraId="793286D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DE (</w:t>
            </w:r>
            <w:r>
              <w:rPr>
                <w:rFonts w:ascii="Calibri" w:eastAsia="Times New Roman" w:hAnsi="Calibri" w:cs="Times New Roman"/>
                <w:color w:val="000000"/>
                <w:sz w:val="22"/>
              </w:rPr>
              <w:t>-/+</w:t>
            </w:r>
            <w:r w:rsidRPr="008B5781">
              <w:rPr>
                <w:rFonts w:ascii="Calibri" w:eastAsia="Times New Roman" w:hAnsi="Calibri" w:cs="Times New Roman"/>
                <w:color w:val="000000"/>
                <w:sz w:val="22"/>
              </w:rPr>
              <w:t>)</w:t>
            </w:r>
          </w:p>
        </w:tc>
        <w:tc>
          <w:tcPr>
            <w:tcW w:w="1022" w:type="dxa"/>
            <w:tcBorders>
              <w:top w:val="nil"/>
              <w:left w:val="nil"/>
              <w:bottom w:val="single" w:sz="4" w:space="0" w:color="auto"/>
              <w:right w:val="single" w:sz="4" w:space="0" w:color="auto"/>
            </w:tcBorders>
            <w:shd w:val="clear" w:color="auto" w:fill="auto"/>
            <w:noWrap/>
            <w:vAlign w:val="bottom"/>
            <w:hideMark/>
          </w:tcPr>
          <w:p w14:paraId="226BC98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Z</w:t>
            </w:r>
            <w:r>
              <w:rPr>
                <w:rFonts w:ascii="Calibri" w:eastAsia="Times New Roman" w:hAnsi="Calibri" w:cs="Times New Roman"/>
                <w:color w:val="000000"/>
                <w:sz w:val="22"/>
              </w:rPr>
              <w:t>-</w:t>
            </w:r>
            <w:r w:rsidRPr="008B5781">
              <w:rPr>
                <w:rFonts w:ascii="Calibri" w:eastAsia="Times New Roman" w:hAnsi="Calibri" w:cs="Times New Roman"/>
                <w:color w:val="000000"/>
                <w:sz w:val="22"/>
              </w:rPr>
              <w:t>score</w:t>
            </w:r>
          </w:p>
        </w:tc>
        <w:tc>
          <w:tcPr>
            <w:tcW w:w="1040" w:type="dxa"/>
            <w:tcBorders>
              <w:top w:val="nil"/>
              <w:left w:val="single" w:sz="4" w:space="0" w:color="auto"/>
              <w:bottom w:val="single" w:sz="4" w:space="0" w:color="auto"/>
              <w:right w:val="nil"/>
            </w:tcBorders>
            <w:shd w:val="clear" w:color="auto" w:fill="auto"/>
            <w:noWrap/>
            <w:vAlign w:val="bottom"/>
            <w:hideMark/>
          </w:tcPr>
          <w:p w14:paraId="1C1F681C"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DE (</w:t>
            </w:r>
            <w:r>
              <w:rPr>
                <w:rFonts w:ascii="Calibri" w:eastAsia="Times New Roman" w:hAnsi="Calibri" w:cs="Times New Roman"/>
                <w:color w:val="000000"/>
                <w:sz w:val="22"/>
              </w:rPr>
              <w:t>-/+</w:t>
            </w:r>
            <w:r w:rsidRPr="008B5781">
              <w:rPr>
                <w:rFonts w:ascii="Calibri" w:eastAsia="Times New Roman" w:hAnsi="Calibri" w:cs="Times New Roman"/>
                <w:color w:val="000000"/>
                <w:sz w:val="22"/>
              </w:rPr>
              <w:t>)</w:t>
            </w:r>
          </w:p>
        </w:tc>
        <w:tc>
          <w:tcPr>
            <w:tcW w:w="1040" w:type="dxa"/>
            <w:tcBorders>
              <w:top w:val="nil"/>
              <w:left w:val="nil"/>
              <w:bottom w:val="single" w:sz="4" w:space="0" w:color="auto"/>
              <w:right w:val="nil"/>
            </w:tcBorders>
            <w:shd w:val="clear" w:color="auto" w:fill="auto"/>
            <w:noWrap/>
            <w:vAlign w:val="bottom"/>
            <w:hideMark/>
          </w:tcPr>
          <w:p w14:paraId="7BE9BDC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Z</w:t>
            </w:r>
            <w:r>
              <w:rPr>
                <w:rFonts w:ascii="Calibri" w:eastAsia="Times New Roman" w:hAnsi="Calibri" w:cs="Times New Roman"/>
                <w:color w:val="000000"/>
                <w:sz w:val="22"/>
              </w:rPr>
              <w:t>-</w:t>
            </w:r>
            <w:r w:rsidRPr="008B5781">
              <w:rPr>
                <w:rFonts w:ascii="Calibri" w:eastAsia="Times New Roman" w:hAnsi="Calibri" w:cs="Times New Roman"/>
                <w:color w:val="000000"/>
                <w:sz w:val="22"/>
              </w:rPr>
              <w:t>score</w:t>
            </w:r>
          </w:p>
        </w:tc>
        <w:tc>
          <w:tcPr>
            <w:tcW w:w="1008" w:type="dxa"/>
            <w:tcBorders>
              <w:top w:val="nil"/>
              <w:left w:val="nil"/>
              <w:bottom w:val="single" w:sz="4" w:space="0" w:color="auto"/>
              <w:right w:val="nil"/>
            </w:tcBorders>
            <w:shd w:val="clear" w:color="auto" w:fill="auto"/>
            <w:noWrap/>
            <w:vAlign w:val="bottom"/>
            <w:hideMark/>
          </w:tcPr>
          <w:p w14:paraId="51218F2C"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DE (</w:t>
            </w:r>
            <w:r>
              <w:rPr>
                <w:rFonts w:ascii="Calibri" w:eastAsia="Times New Roman" w:hAnsi="Calibri" w:cs="Times New Roman"/>
                <w:color w:val="000000"/>
                <w:sz w:val="22"/>
              </w:rPr>
              <w:t>-/+</w:t>
            </w:r>
            <w:r w:rsidRPr="008B5781">
              <w:rPr>
                <w:rFonts w:ascii="Calibri" w:eastAsia="Times New Roman" w:hAnsi="Calibri" w:cs="Times New Roman"/>
                <w:color w:val="000000"/>
                <w:sz w:val="22"/>
              </w:rPr>
              <w:t>)</w:t>
            </w:r>
          </w:p>
        </w:tc>
        <w:tc>
          <w:tcPr>
            <w:tcW w:w="913" w:type="dxa"/>
            <w:tcBorders>
              <w:top w:val="nil"/>
              <w:left w:val="nil"/>
              <w:bottom w:val="single" w:sz="4" w:space="0" w:color="auto"/>
              <w:right w:val="nil"/>
            </w:tcBorders>
            <w:shd w:val="clear" w:color="auto" w:fill="auto"/>
            <w:noWrap/>
            <w:vAlign w:val="bottom"/>
            <w:hideMark/>
          </w:tcPr>
          <w:p w14:paraId="0F7E60C8"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Z</w:t>
            </w:r>
            <w:r>
              <w:rPr>
                <w:rFonts w:ascii="Calibri" w:eastAsia="Times New Roman" w:hAnsi="Calibri" w:cs="Times New Roman"/>
                <w:color w:val="000000"/>
                <w:sz w:val="22"/>
              </w:rPr>
              <w:t>-</w:t>
            </w:r>
            <w:r w:rsidRPr="008B5781">
              <w:rPr>
                <w:rFonts w:ascii="Calibri" w:eastAsia="Times New Roman" w:hAnsi="Calibri" w:cs="Times New Roman"/>
                <w:color w:val="000000"/>
                <w:sz w:val="22"/>
              </w:rPr>
              <w:t>score</w:t>
            </w:r>
          </w:p>
        </w:tc>
        <w:tc>
          <w:tcPr>
            <w:tcW w:w="1040" w:type="dxa"/>
            <w:tcBorders>
              <w:top w:val="nil"/>
              <w:left w:val="nil"/>
              <w:bottom w:val="single" w:sz="4" w:space="0" w:color="auto"/>
              <w:right w:val="nil"/>
            </w:tcBorders>
            <w:shd w:val="clear" w:color="auto" w:fill="auto"/>
            <w:noWrap/>
            <w:vAlign w:val="bottom"/>
            <w:hideMark/>
          </w:tcPr>
          <w:p w14:paraId="7E538B4E"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DE (</w:t>
            </w:r>
            <w:r>
              <w:rPr>
                <w:rFonts w:ascii="Calibri" w:eastAsia="Times New Roman" w:hAnsi="Calibri" w:cs="Times New Roman"/>
                <w:color w:val="000000"/>
                <w:sz w:val="22"/>
              </w:rPr>
              <w:t>-/+</w:t>
            </w:r>
            <w:r w:rsidRPr="008B5781">
              <w:rPr>
                <w:rFonts w:ascii="Calibri" w:eastAsia="Times New Roman" w:hAnsi="Calibri" w:cs="Times New Roman"/>
                <w:color w:val="000000"/>
                <w:sz w:val="22"/>
              </w:rPr>
              <w:t>)</w:t>
            </w:r>
          </w:p>
        </w:tc>
        <w:tc>
          <w:tcPr>
            <w:tcW w:w="1040" w:type="dxa"/>
            <w:tcBorders>
              <w:top w:val="nil"/>
              <w:left w:val="nil"/>
              <w:bottom w:val="single" w:sz="4" w:space="0" w:color="auto"/>
              <w:right w:val="nil"/>
            </w:tcBorders>
            <w:shd w:val="clear" w:color="auto" w:fill="auto"/>
            <w:noWrap/>
            <w:vAlign w:val="bottom"/>
            <w:hideMark/>
          </w:tcPr>
          <w:p w14:paraId="6614277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Z</w:t>
            </w:r>
            <w:r>
              <w:rPr>
                <w:rFonts w:ascii="Calibri" w:eastAsia="Times New Roman" w:hAnsi="Calibri" w:cs="Times New Roman"/>
                <w:color w:val="000000"/>
                <w:sz w:val="22"/>
              </w:rPr>
              <w:t>-</w:t>
            </w:r>
            <w:r w:rsidRPr="008B5781">
              <w:rPr>
                <w:rFonts w:ascii="Calibri" w:eastAsia="Times New Roman" w:hAnsi="Calibri" w:cs="Times New Roman"/>
                <w:color w:val="000000"/>
                <w:sz w:val="22"/>
              </w:rPr>
              <w:t>score</w:t>
            </w:r>
          </w:p>
        </w:tc>
      </w:tr>
      <w:tr w:rsidR="008B5781" w:rsidRPr="008B5781" w14:paraId="1D48F78C"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070AF5E9"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ni_total</w:t>
            </w:r>
          </w:p>
        </w:tc>
        <w:tc>
          <w:tcPr>
            <w:tcW w:w="978" w:type="dxa"/>
            <w:tcBorders>
              <w:top w:val="nil"/>
              <w:left w:val="single" w:sz="4" w:space="0" w:color="auto"/>
              <w:bottom w:val="nil"/>
              <w:right w:val="nil"/>
            </w:tcBorders>
            <w:shd w:val="clear" w:color="auto" w:fill="auto"/>
            <w:noWrap/>
            <w:vAlign w:val="bottom"/>
            <w:hideMark/>
          </w:tcPr>
          <w:p w14:paraId="4A888D4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978" w:type="dxa"/>
            <w:tcBorders>
              <w:top w:val="nil"/>
              <w:left w:val="nil"/>
              <w:bottom w:val="nil"/>
              <w:right w:val="nil"/>
            </w:tcBorders>
            <w:shd w:val="clear" w:color="auto" w:fill="auto"/>
            <w:noWrap/>
            <w:vAlign w:val="bottom"/>
            <w:hideMark/>
          </w:tcPr>
          <w:p w14:paraId="73A118B6"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-0.49</w:t>
            </w:r>
          </w:p>
        </w:tc>
        <w:tc>
          <w:tcPr>
            <w:tcW w:w="1020" w:type="dxa"/>
            <w:tcBorders>
              <w:top w:val="nil"/>
              <w:left w:val="nil"/>
              <w:bottom w:val="nil"/>
              <w:right w:val="nil"/>
            </w:tcBorders>
            <w:shd w:val="clear" w:color="auto" w:fill="auto"/>
            <w:noWrap/>
            <w:vAlign w:val="bottom"/>
            <w:hideMark/>
          </w:tcPr>
          <w:p w14:paraId="063DED3D"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5" w:type="dxa"/>
            <w:tcBorders>
              <w:top w:val="nil"/>
              <w:left w:val="nil"/>
              <w:bottom w:val="nil"/>
              <w:right w:val="nil"/>
            </w:tcBorders>
            <w:shd w:val="clear" w:color="auto" w:fill="auto"/>
            <w:noWrap/>
            <w:vAlign w:val="bottom"/>
            <w:hideMark/>
          </w:tcPr>
          <w:p w14:paraId="10C2FF06"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0.41</w:t>
            </w:r>
          </w:p>
        </w:tc>
        <w:tc>
          <w:tcPr>
            <w:tcW w:w="1022" w:type="dxa"/>
            <w:tcBorders>
              <w:top w:val="nil"/>
              <w:left w:val="nil"/>
              <w:bottom w:val="nil"/>
              <w:right w:val="nil"/>
            </w:tcBorders>
            <w:shd w:val="clear" w:color="auto" w:fill="auto"/>
            <w:noWrap/>
            <w:vAlign w:val="bottom"/>
            <w:hideMark/>
          </w:tcPr>
          <w:p w14:paraId="23BE560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22" w:type="dxa"/>
            <w:tcBorders>
              <w:top w:val="nil"/>
              <w:left w:val="nil"/>
              <w:bottom w:val="nil"/>
              <w:right w:val="single" w:sz="4" w:space="0" w:color="auto"/>
            </w:tcBorders>
            <w:shd w:val="clear" w:color="auto" w:fill="auto"/>
            <w:noWrap/>
            <w:vAlign w:val="bottom"/>
            <w:hideMark/>
          </w:tcPr>
          <w:p w14:paraId="57F83EDC"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0.47</w:t>
            </w:r>
          </w:p>
        </w:tc>
        <w:tc>
          <w:tcPr>
            <w:tcW w:w="1040" w:type="dxa"/>
            <w:tcBorders>
              <w:top w:val="nil"/>
              <w:left w:val="single" w:sz="4" w:space="0" w:color="auto"/>
              <w:bottom w:val="nil"/>
              <w:right w:val="nil"/>
            </w:tcBorders>
            <w:shd w:val="clear" w:color="auto" w:fill="auto"/>
            <w:noWrap/>
            <w:vAlign w:val="bottom"/>
            <w:hideMark/>
          </w:tcPr>
          <w:p w14:paraId="69906DB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50 (+)</w:t>
            </w:r>
          </w:p>
        </w:tc>
        <w:tc>
          <w:tcPr>
            <w:tcW w:w="1040" w:type="dxa"/>
            <w:tcBorders>
              <w:top w:val="nil"/>
              <w:left w:val="nil"/>
              <w:bottom w:val="nil"/>
              <w:right w:val="nil"/>
            </w:tcBorders>
            <w:shd w:val="clear" w:color="auto" w:fill="auto"/>
            <w:noWrap/>
            <w:vAlign w:val="bottom"/>
            <w:hideMark/>
          </w:tcPr>
          <w:p w14:paraId="64CDDF9E"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-0.40</w:t>
            </w:r>
          </w:p>
        </w:tc>
        <w:tc>
          <w:tcPr>
            <w:tcW w:w="1008" w:type="dxa"/>
            <w:tcBorders>
              <w:top w:val="nil"/>
              <w:left w:val="nil"/>
              <w:bottom w:val="nil"/>
              <w:right w:val="nil"/>
            </w:tcBorders>
            <w:shd w:val="clear" w:color="auto" w:fill="auto"/>
            <w:noWrap/>
            <w:vAlign w:val="bottom"/>
            <w:hideMark/>
          </w:tcPr>
          <w:p w14:paraId="49089DF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55 (-)</w:t>
            </w:r>
          </w:p>
        </w:tc>
        <w:tc>
          <w:tcPr>
            <w:tcW w:w="913" w:type="dxa"/>
            <w:tcBorders>
              <w:top w:val="nil"/>
              <w:left w:val="nil"/>
              <w:bottom w:val="nil"/>
              <w:right w:val="nil"/>
            </w:tcBorders>
            <w:shd w:val="clear" w:color="auto" w:fill="auto"/>
            <w:noWrap/>
            <w:vAlign w:val="bottom"/>
            <w:hideMark/>
          </w:tcPr>
          <w:p w14:paraId="6AA015D1"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0.45</w:t>
            </w:r>
          </w:p>
        </w:tc>
        <w:tc>
          <w:tcPr>
            <w:tcW w:w="1040" w:type="dxa"/>
            <w:tcBorders>
              <w:top w:val="nil"/>
              <w:left w:val="nil"/>
              <w:bottom w:val="nil"/>
              <w:right w:val="nil"/>
            </w:tcBorders>
            <w:shd w:val="clear" w:color="auto" w:fill="auto"/>
            <w:noWrap/>
            <w:vAlign w:val="bottom"/>
            <w:hideMark/>
          </w:tcPr>
          <w:p w14:paraId="1A71E90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bottom w:val="nil"/>
              <w:right w:val="nil"/>
            </w:tcBorders>
            <w:shd w:val="clear" w:color="auto" w:fill="auto"/>
            <w:noWrap/>
            <w:vAlign w:val="bottom"/>
            <w:hideMark/>
          </w:tcPr>
          <w:p w14:paraId="1F04FC1F"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0.46</w:t>
            </w:r>
          </w:p>
        </w:tc>
      </w:tr>
      <w:tr w:rsidR="008B5781" w:rsidRPr="008B5781" w14:paraId="6675A6A3"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134D77E0"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nt_total</w:t>
            </w:r>
          </w:p>
        </w:tc>
        <w:tc>
          <w:tcPr>
            <w:tcW w:w="978" w:type="dxa"/>
            <w:tcBorders>
              <w:top w:val="nil"/>
              <w:left w:val="single" w:sz="4" w:space="0" w:color="auto"/>
              <w:bottom w:val="nil"/>
              <w:right w:val="nil"/>
            </w:tcBorders>
            <w:shd w:val="clear" w:color="auto" w:fill="auto"/>
            <w:noWrap/>
            <w:vAlign w:val="bottom"/>
            <w:hideMark/>
          </w:tcPr>
          <w:p w14:paraId="1DFC80D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78" w:type="dxa"/>
            <w:tcBorders>
              <w:top w:val="nil"/>
              <w:left w:val="nil"/>
              <w:bottom w:val="nil"/>
              <w:right w:val="nil"/>
            </w:tcBorders>
            <w:shd w:val="clear" w:color="auto" w:fill="auto"/>
            <w:noWrap/>
            <w:vAlign w:val="bottom"/>
            <w:hideMark/>
          </w:tcPr>
          <w:p w14:paraId="7AE6FE2F"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0.27</w:t>
            </w:r>
          </w:p>
        </w:tc>
        <w:tc>
          <w:tcPr>
            <w:tcW w:w="1020" w:type="dxa"/>
            <w:tcBorders>
              <w:top w:val="nil"/>
              <w:left w:val="nil"/>
              <w:bottom w:val="nil"/>
              <w:right w:val="nil"/>
            </w:tcBorders>
            <w:shd w:val="clear" w:color="auto" w:fill="auto"/>
            <w:noWrap/>
            <w:vAlign w:val="bottom"/>
            <w:hideMark/>
          </w:tcPr>
          <w:p w14:paraId="0AB2419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15" w:type="dxa"/>
            <w:tcBorders>
              <w:top w:val="nil"/>
              <w:left w:val="nil"/>
              <w:bottom w:val="nil"/>
              <w:right w:val="nil"/>
            </w:tcBorders>
            <w:shd w:val="clear" w:color="auto" w:fill="auto"/>
            <w:noWrap/>
            <w:vAlign w:val="bottom"/>
            <w:hideMark/>
          </w:tcPr>
          <w:p w14:paraId="738C1DA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0.64</w:t>
            </w:r>
          </w:p>
        </w:tc>
        <w:tc>
          <w:tcPr>
            <w:tcW w:w="1022" w:type="dxa"/>
            <w:tcBorders>
              <w:top w:val="nil"/>
              <w:left w:val="nil"/>
              <w:bottom w:val="nil"/>
              <w:right w:val="nil"/>
            </w:tcBorders>
            <w:shd w:val="clear" w:color="auto" w:fill="auto"/>
            <w:noWrap/>
            <w:vAlign w:val="bottom"/>
            <w:hideMark/>
          </w:tcPr>
          <w:p w14:paraId="615A153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22" w:type="dxa"/>
            <w:tcBorders>
              <w:top w:val="nil"/>
              <w:left w:val="nil"/>
              <w:bottom w:val="nil"/>
              <w:right w:val="single" w:sz="4" w:space="0" w:color="auto"/>
            </w:tcBorders>
            <w:shd w:val="clear" w:color="auto" w:fill="auto"/>
            <w:noWrap/>
            <w:vAlign w:val="bottom"/>
            <w:hideMark/>
          </w:tcPr>
          <w:p w14:paraId="57ECA38A"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1.13</w:t>
            </w:r>
          </w:p>
        </w:tc>
        <w:tc>
          <w:tcPr>
            <w:tcW w:w="1040" w:type="dxa"/>
            <w:tcBorders>
              <w:top w:val="nil"/>
              <w:left w:val="single" w:sz="4" w:space="0" w:color="auto"/>
              <w:bottom w:val="nil"/>
              <w:right w:val="nil"/>
            </w:tcBorders>
            <w:shd w:val="clear" w:color="auto" w:fill="auto"/>
            <w:noWrap/>
            <w:vAlign w:val="bottom"/>
            <w:hideMark/>
          </w:tcPr>
          <w:p w14:paraId="2C4AC6B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1040" w:type="dxa"/>
            <w:tcBorders>
              <w:top w:val="nil"/>
              <w:left w:val="nil"/>
              <w:bottom w:val="nil"/>
              <w:right w:val="nil"/>
            </w:tcBorders>
            <w:shd w:val="clear" w:color="auto" w:fill="auto"/>
            <w:noWrap/>
            <w:vAlign w:val="bottom"/>
            <w:hideMark/>
          </w:tcPr>
          <w:p w14:paraId="4BB53ACF"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-0.17</w:t>
            </w:r>
          </w:p>
        </w:tc>
        <w:tc>
          <w:tcPr>
            <w:tcW w:w="1008" w:type="dxa"/>
            <w:tcBorders>
              <w:top w:val="nil"/>
              <w:left w:val="nil"/>
              <w:bottom w:val="nil"/>
              <w:right w:val="nil"/>
            </w:tcBorders>
            <w:shd w:val="clear" w:color="auto" w:fill="auto"/>
            <w:noWrap/>
            <w:vAlign w:val="bottom"/>
            <w:hideMark/>
          </w:tcPr>
          <w:p w14:paraId="029DEE1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64 (-)</w:t>
            </w:r>
          </w:p>
        </w:tc>
        <w:tc>
          <w:tcPr>
            <w:tcW w:w="913" w:type="dxa"/>
            <w:tcBorders>
              <w:top w:val="nil"/>
              <w:left w:val="nil"/>
              <w:bottom w:val="nil"/>
              <w:right w:val="nil"/>
            </w:tcBorders>
            <w:shd w:val="clear" w:color="auto" w:fill="auto"/>
            <w:noWrap/>
            <w:vAlign w:val="bottom"/>
            <w:hideMark/>
          </w:tcPr>
          <w:p w14:paraId="7FC4C358"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0.71</w:t>
            </w:r>
          </w:p>
        </w:tc>
        <w:tc>
          <w:tcPr>
            <w:tcW w:w="1040" w:type="dxa"/>
            <w:tcBorders>
              <w:top w:val="nil"/>
              <w:left w:val="nil"/>
              <w:bottom w:val="nil"/>
              <w:right w:val="nil"/>
            </w:tcBorders>
            <w:shd w:val="clear" w:color="auto" w:fill="auto"/>
            <w:noWrap/>
            <w:vAlign w:val="bottom"/>
            <w:hideMark/>
          </w:tcPr>
          <w:p w14:paraId="3A870DFE"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1040" w:type="dxa"/>
            <w:tcBorders>
              <w:top w:val="nil"/>
              <w:left w:val="nil"/>
              <w:bottom w:val="nil"/>
              <w:right w:val="nil"/>
            </w:tcBorders>
            <w:shd w:val="clear" w:color="auto" w:fill="auto"/>
            <w:noWrap/>
            <w:vAlign w:val="bottom"/>
            <w:hideMark/>
          </w:tcPr>
          <w:p w14:paraId="6A309FF7"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1.49</w:t>
            </w:r>
          </w:p>
        </w:tc>
      </w:tr>
      <w:tr w:rsidR="008B5781" w:rsidRPr="008B5781" w14:paraId="791D6026"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4A86A83C"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nt_Coleo</w:t>
            </w:r>
          </w:p>
        </w:tc>
        <w:tc>
          <w:tcPr>
            <w:tcW w:w="978" w:type="dxa"/>
            <w:tcBorders>
              <w:top w:val="nil"/>
              <w:left w:val="single" w:sz="4" w:space="0" w:color="auto"/>
              <w:bottom w:val="nil"/>
              <w:right w:val="nil"/>
            </w:tcBorders>
            <w:shd w:val="clear" w:color="auto" w:fill="auto"/>
            <w:noWrap/>
            <w:vAlign w:val="bottom"/>
            <w:hideMark/>
          </w:tcPr>
          <w:p w14:paraId="2AF0EAA7"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978" w:type="dxa"/>
            <w:tcBorders>
              <w:top w:val="nil"/>
              <w:left w:val="nil"/>
              <w:bottom w:val="nil"/>
              <w:right w:val="nil"/>
            </w:tcBorders>
            <w:shd w:val="clear" w:color="auto" w:fill="auto"/>
            <w:noWrap/>
            <w:vAlign w:val="bottom"/>
            <w:hideMark/>
          </w:tcPr>
          <w:p w14:paraId="7766CED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0.71</w:t>
            </w:r>
          </w:p>
        </w:tc>
        <w:tc>
          <w:tcPr>
            <w:tcW w:w="1020" w:type="dxa"/>
            <w:tcBorders>
              <w:top w:val="nil"/>
              <w:left w:val="nil"/>
              <w:bottom w:val="nil"/>
              <w:right w:val="nil"/>
            </w:tcBorders>
            <w:shd w:val="clear" w:color="auto" w:fill="auto"/>
            <w:noWrap/>
            <w:vAlign w:val="bottom"/>
            <w:hideMark/>
          </w:tcPr>
          <w:p w14:paraId="3E1B48C8"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15" w:type="dxa"/>
            <w:tcBorders>
              <w:top w:val="nil"/>
              <w:left w:val="nil"/>
              <w:bottom w:val="nil"/>
              <w:right w:val="nil"/>
            </w:tcBorders>
            <w:shd w:val="clear" w:color="auto" w:fill="auto"/>
            <w:noWrap/>
            <w:vAlign w:val="bottom"/>
            <w:hideMark/>
          </w:tcPr>
          <w:p w14:paraId="37C3FF97"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-0.01</w:t>
            </w:r>
          </w:p>
        </w:tc>
        <w:tc>
          <w:tcPr>
            <w:tcW w:w="1022" w:type="dxa"/>
            <w:tcBorders>
              <w:top w:val="nil"/>
              <w:left w:val="nil"/>
              <w:bottom w:val="nil"/>
              <w:right w:val="nil"/>
            </w:tcBorders>
            <w:shd w:val="clear" w:color="auto" w:fill="auto"/>
            <w:noWrap/>
            <w:vAlign w:val="bottom"/>
            <w:hideMark/>
          </w:tcPr>
          <w:p w14:paraId="7531230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22" w:type="dxa"/>
            <w:tcBorders>
              <w:top w:val="nil"/>
              <w:left w:val="nil"/>
              <w:bottom w:val="nil"/>
              <w:right w:val="single" w:sz="4" w:space="0" w:color="auto"/>
            </w:tcBorders>
            <w:shd w:val="clear" w:color="auto" w:fill="auto"/>
            <w:noWrap/>
            <w:vAlign w:val="bottom"/>
            <w:hideMark/>
          </w:tcPr>
          <w:p w14:paraId="79191E27"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-0.06</w:t>
            </w:r>
          </w:p>
        </w:tc>
        <w:tc>
          <w:tcPr>
            <w:tcW w:w="1040" w:type="dxa"/>
            <w:tcBorders>
              <w:top w:val="nil"/>
              <w:left w:val="single" w:sz="4" w:space="0" w:color="auto"/>
              <w:bottom w:val="nil"/>
              <w:right w:val="nil"/>
            </w:tcBorders>
            <w:shd w:val="clear" w:color="auto" w:fill="auto"/>
            <w:noWrap/>
            <w:vAlign w:val="bottom"/>
            <w:hideMark/>
          </w:tcPr>
          <w:p w14:paraId="53A6A5F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40" w:type="dxa"/>
            <w:tcBorders>
              <w:top w:val="nil"/>
              <w:left w:val="nil"/>
              <w:bottom w:val="nil"/>
              <w:right w:val="nil"/>
            </w:tcBorders>
            <w:shd w:val="clear" w:color="auto" w:fill="auto"/>
            <w:noWrap/>
            <w:vAlign w:val="bottom"/>
            <w:hideMark/>
          </w:tcPr>
          <w:p w14:paraId="3B38FE6B"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0.76</w:t>
            </w:r>
          </w:p>
        </w:tc>
        <w:tc>
          <w:tcPr>
            <w:tcW w:w="1008" w:type="dxa"/>
            <w:tcBorders>
              <w:top w:val="nil"/>
              <w:left w:val="nil"/>
              <w:bottom w:val="nil"/>
              <w:right w:val="nil"/>
            </w:tcBorders>
            <w:shd w:val="clear" w:color="auto" w:fill="auto"/>
            <w:noWrap/>
            <w:vAlign w:val="bottom"/>
            <w:hideMark/>
          </w:tcPr>
          <w:p w14:paraId="14852FFB"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13" w:type="dxa"/>
            <w:tcBorders>
              <w:top w:val="nil"/>
              <w:left w:val="nil"/>
              <w:bottom w:val="nil"/>
              <w:right w:val="nil"/>
            </w:tcBorders>
            <w:shd w:val="clear" w:color="auto" w:fill="auto"/>
            <w:noWrap/>
            <w:vAlign w:val="bottom"/>
            <w:hideMark/>
          </w:tcPr>
          <w:p w14:paraId="548E733E"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-0.01</w:t>
            </w:r>
          </w:p>
        </w:tc>
        <w:tc>
          <w:tcPr>
            <w:tcW w:w="1040" w:type="dxa"/>
            <w:tcBorders>
              <w:top w:val="nil"/>
              <w:left w:val="nil"/>
              <w:bottom w:val="nil"/>
              <w:right w:val="nil"/>
            </w:tcBorders>
            <w:shd w:val="clear" w:color="auto" w:fill="auto"/>
            <w:noWrap/>
            <w:vAlign w:val="bottom"/>
            <w:hideMark/>
          </w:tcPr>
          <w:p w14:paraId="77E8012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bottom w:val="nil"/>
              <w:right w:val="nil"/>
            </w:tcBorders>
            <w:shd w:val="clear" w:color="auto" w:fill="auto"/>
            <w:noWrap/>
            <w:vAlign w:val="bottom"/>
            <w:hideMark/>
          </w:tcPr>
          <w:p w14:paraId="1A819AD3"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-0.06</w:t>
            </w:r>
          </w:p>
        </w:tc>
      </w:tr>
      <w:tr w:rsidR="008B5781" w:rsidRPr="008B5781" w14:paraId="7C539210"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76FE874A"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nt_Trich</w:t>
            </w:r>
          </w:p>
        </w:tc>
        <w:tc>
          <w:tcPr>
            <w:tcW w:w="978" w:type="dxa"/>
            <w:tcBorders>
              <w:top w:val="nil"/>
              <w:left w:val="single" w:sz="4" w:space="0" w:color="auto"/>
              <w:bottom w:val="nil"/>
              <w:right w:val="nil"/>
            </w:tcBorders>
            <w:shd w:val="clear" w:color="auto" w:fill="auto"/>
            <w:noWrap/>
            <w:vAlign w:val="bottom"/>
            <w:hideMark/>
          </w:tcPr>
          <w:p w14:paraId="1D991AE5"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78" w:type="dxa"/>
            <w:tcBorders>
              <w:top w:val="nil"/>
              <w:left w:val="nil"/>
              <w:bottom w:val="nil"/>
              <w:right w:val="nil"/>
            </w:tcBorders>
            <w:shd w:val="clear" w:color="auto" w:fill="auto"/>
            <w:noWrap/>
            <w:vAlign w:val="bottom"/>
            <w:hideMark/>
          </w:tcPr>
          <w:p w14:paraId="15A98428"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0.27</w:t>
            </w:r>
          </w:p>
        </w:tc>
        <w:tc>
          <w:tcPr>
            <w:tcW w:w="1020" w:type="dxa"/>
            <w:tcBorders>
              <w:top w:val="nil"/>
              <w:left w:val="nil"/>
              <w:bottom w:val="nil"/>
              <w:right w:val="nil"/>
            </w:tcBorders>
            <w:shd w:val="clear" w:color="auto" w:fill="auto"/>
            <w:noWrap/>
            <w:vAlign w:val="bottom"/>
            <w:hideMark/>
          </w:tcPr>
          <w:p w14:paraId="233FB88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73 (-)</w:t>
            </w:r>
          </w:p>
        </w:tc>
        <w:tc>
          <w:tcPr>
            <w:tcW w:w="915" w:type="dxa"/>
            <w:tcBorders>
              <w:top w:val="nil"/>
              <w:left w:val="nil"/>
              <w:bottom w:val="nil"/>
              <w:right w:val="nil"/>
            </w:tcBorders>
            <w:shd w:val="clear" w:color="auto" w:fill="auto"/>
            <w:noWrap/>
            <w:vAlign w:val="bottom"/>
            <w:hideMark/>
          </w:tcPr>
          <w:p w14:paraId="5E966C74"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1.38</w:t>
            </w:r>
          </w:p>
        </w:tc>
        <w:tc>
          <w:tcPr>
            <w:tcW w:w="1022" w:type="dxa"/>
            <w:tcBorders>
              <w:top w:val="nil"/>
              <w:left w:val="nil"/>
              <w:bottom w:val="nil"/>
              <w:right w:val="nil"/>
            </w:tcBorders>
            <w:shd w:val="clear" w:color="auto" w:fill="auto"/>
            <w:noWrap/>
            <w:vAlign w:val="bottom"/>
            <w:hideMark/>
          </w:tcPr>
          <w:p w14:paraId="4BCB897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22" w:type="dxa"/>
            <w:tcBorders>
              <w:top w:val="nil"/>
              <w:left w:val="nil"/>
              <w:bottom w:val="nil"/>
              <w:right w:val="single" w:sz="4" w:space="0" w:color="auto"/>
            </w:tcBorders>
            <w:shd w:val="clear" w:color="auto" w:fill="auto"/>
            <w:noWrap/>
            <w:vAlign w:val="bottom"/>
            <w:hideMark/>
          </w:tcPr>
          <w:p w14:paraId="5A646BB9"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0.91</w:t>
            </w:r>
          </w:p>
        </w:tc>
        <w:tc>
          <w:tcPr>
            <w:tcW w:w="1040" w:type="dxa"/>
            <w:tcBorders>
              <w:top w:val="nil"/>
              <w:left w:val="single" w:sz="4" w:space="0" w:color="auto"/>
              <w:bottom w:val="nil"/>
              <w:right w:val="nil"/>
            </w:tcBorders>
            <w:shd w:val="clear" w:color="auto" w:fill="auto"/>
            <w:noWrap/>
            <w:vAlign w:val="bottom"/>
            <w:hideMark/>
          </w:tcPr>
          <w:p w14:paraId="5985707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bottom w:val="nil"/>
              <w:right w:val="nil"/>
            </w:tcBorders>
            <w:shd w:val="clear" w:color="auto" w:fill="auto"/>
            <w:noWrap/>
            <w:vAlign w:val="bottom"/>
            <w:hideMark/>
          </w:tcPr>
          <w:p w14:paraId="6F38AABF"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0.19</w:t>
            </w:r>
          </w:p>
        </w:tc>
        <w:tc>
          <w:tcPr>
            <w:tcW w:w="1008" w:type="dxa"/>
            <w:tcBorders>
              <w:top w:val="nil"/>
              <w:left w:val="nil"/>
              <w:bottom w:val="nil"/>
              <w:right w:val="nil"/>
            </w:tcBorders>
            <w:shd w:val="clear" w:color="auto" w:fill="auto"/>
            <w:noWrap/>
            <w:vAlign w:val="bottom"/>
            <w:hideMark/>
          </w:tcPr>
          <w:p w14:paraId="6BFB4497"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73 (-)</w:t>
            </w:r>
          </w:p>
        </w:tc>
        <w:tc>
          <w:tcPr>
            <w:tcW w:w="913" w:type="dxa"/>
            <w:tcBorders>
              <w:top w:val="nil"/>
              <w:left w:val="nil"/>
              <w:bottom w:val="nil"/>
              <w:right w:val="nil"/>
            </w:tcBorders>
            <w:shd w:val="clear" w:color="auto" w:fill="auto"/>
            <w:noWrap/>
            <w:vAlign w:val="bottom"/>
            <w:hideMark/>
          </w:tcPr>
          <w:p w14:paraId="21834194"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1.38</w:t>
            </w:r>
          </w:p>
        </w:tc>
        <w:tc>
          <w:tcPr>
            <w:tcW w:w="1040" w:type="dxa"/>
            <w:tcBorders>
              <w:top w:val="nil"/>
              <w:left w:val="nil"/>
              <w:bottom w:val="nil"/>
              <w:right w:val="nil"/>
            </w:tcBorders>
            <w:shd w:val="clear" w:color="auto" w:fill="auto"/>
            <w:noWrap/>
            <w:vAlign w:val="bottom"/>
            <w:hideMark/>
          </w:tcPr>
          <w:p w14:paraId="437793D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bottom w:val="nil"/>
              <w:right w:val="nil"/>
            </w:tcBorders>
            <w:shd w:val="clear" w:color="auto" w:fill="auto"/>
            <w:noWrap/>
            <w:vAlign w:val="bottom"/>
            <w:hideMark/>
          </w:tcPr>
          <w:p w14:paraId="5D6EBCF3"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0.99</w:t>
            </w:r>
          </w:p>
        </w:tc>
      </w:tr>
      <w:tr w:rsidR="008B5781" w:rsidRPr="008B5781" w14:paraId="07B9EEB8"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2D175D36"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nt_EPT</w:t>
            </w:r>
          </w:p>
        </w:tc>
        <w:tc>
          <w:tcPr>
            <w:tcW w:w="978" w:type="dxa"/>
            <w:tcBorders>
              <w:top w:val="nil"/>
              <w:left w:val="single" w:sz="4" w:space="0" w:color="auto"/>
              <w:bottom w:val="nil"/>
              <w:right w:val="nil"/>
            </w:tcBorders>
            <w:shd w:val="clear" w:color="auto" w:fill="auto"/>
            <w:noWrap/>
            <w:vAlign w:val="bottom"/>
            <w:hideMark/>
          </w:tcPr>
          <w:p w14:paraId="745F9B95"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78" w:type="dxa"/>
            <w:tcBorders>
              <w:top w:val="nil"/>
              <w:left w:val="nil"/>
              <w:bottom w:val="nil"/>
              <w:right w:val="nil"/>
            </w:tcBorders>
            <w:shd w:val="clear" w:color="auto" w:fill="auto"/>
            <w:noWrap/>
            <w:vAlign w:val="bottom"/>
            <w:hideMark/>
          </w:tcPr>
          <w:p w14:paraId="12E0A176"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0.30</w:t>
            </w:r>
          </w:p>
        </w:tc>
        <w:tc>
          <w:tcPr>
            <w:tcW w:w="1020" w:type="dxa"/>
            <w:tcBorders>
              <w:top w:val="nil"/>
              <w:left w:val="nil"/>
              <w:bottom w:val="nil"/>
              <w:right w:val="nil"/>
            </w:tcBorders>
            <w:shd w:val="clear" w:color="auto" w:fill="auto"/>
            <w:noWrap/>
            <w:vAlign w:val="bottom"/>
            <w:hideMark/>
          </w:tcPr>
          <w:p w14:paraId="4E9EE8E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15" w:type="dxa"/>
            <w:tcBorders>
              <w:top w:val="nil"/>
              <w:left w:val="nil"/>
              <w:bottom w:val="nil"/>
              <w:right w:val="nil"/>
            </w:tcBorders>
            <w:shd w:val="clear" w:color="auto" w:fill="auto"/>
            <w:noWrap/>
            <w:vAlign w:val="bottom"/>
            <w:hideMark/>
          </w:tcPr>
          <w:p w14:paraId="415AF416"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1.09</w:t>
            </w:r>
          </w:p>
        </w:tc>
        <w:tc>
          <w:tcPr>
            <w:tcW w:w="1022" w:type="dxa"/>
            <w:tcBorders>
              <w:top w:val="nil"/>
              <w:left w:val="nil"/>
              <w:bottom w:val="nil"/>
              <w:right w:val="nil"/>
            </w:tcBorders>
            <w:shd w:val="clear" w:color="auto" w:fill="auto"/>
            <w:noWrap/>
            <w:vAlign w:val="bottom"/>
            <w:hideMark/>
          </w:tcPr>
          <w:p w14:paraId="5952D2F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1022" w:type="dxa"/>
            <w:tcBorders>
              <w:top w:val="nil"/>
              <w:left w:val="nil"/>
              <w:bottom w:val="nil"/>
              <w:right w:val="single" w:sz="4" w:space="0" w:color="auto"/>
            </w:tcBorders>
            <w:shd w:val="clear" w:color="auto" w:fill="auto"/>
            <w:noWrap/>
            <w:vAlign w:val="bottom"/>
            <w:hideMark/>
          </w:tcPr>
          <w:p w14:paraId="59747246"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1.00</w:t>
            </w:r>
          </w:p>
        </w:tc>
        <w:tc>
          <w:tcPr>
            <w:tcW w:w="1040" w:type="dxa"/>
            <w:tcBorders>
              <w:top w:val="nil"/>
              <w:left w:val="single" w:sz="4" w:space="0" w:color="auto"/>
              <w:bottom w:val="nil"/>
              <w:right w:val="nil"/>
            </w:tcBorders>
            <w:shd w:val="clear" w:color="auto" w:fill="auto"/>
            <w:noWrap/>
            <w:vAlign w:val="bottom"/>
            <w:hideMark/>
          </w:tcPr>
          <w:p w14:paraId="6350BCC5"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bottom w:val="nil"/>
              <w:right w:val="nil"/>
            </w:tcBorders>
            <w:shd w:val="clear" w:color="auto" w:fill="auto"/>
            <w:noWrap/>
            <w:vAlign w:val="bottom"/>
            <w:hideMark/>
          </w:tcPr>
          <w:p w14:paraId="2B66CD80"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0.16</w:t>
            </w:r>
          </w:p>
        </w:tc>
        <w:tc>
          <w:tcPr>
            <w:tcW w:w="1008" w:type="dxa"/>
            <w:tcBorders>
              <w:top w:val="nil"/>
              <w:left w:val="nil"/>
              <w:bottom w:val="nil"/>
              <w:right w:val="nil"/>
            </w:tcBorders>
            <w:shd w:val="clear" w:color="auto" w:fill="auto"/>
            <w:noWrap/>
            <w:vAlign w:val="bottom"/>
            <w:hideMark/>
          </w:tcPr>
          <w:p w14:paraId="21E66B9D"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55 (-)</w:t>
            </w:r>
          </w:p>
        </w:tc>
        <w:tc>
          <w:tcPr>
            <w:tcW w:w="913" w:type="dxa"/>
            <w:tcBorders>
              <w:top w:val="nil"/>
              <w:left w:val="nil"/>
              <w:bottom w:val="nil"/>
              <w:right w:val="nil"/>
            </w:tcBorders>
            <w:shd w:val="clear" w:color="auto" w:fill="auto"/>
            <w:noWrap/>
            <w:vAlign w:val="bottom"/>
            <w:hideMark/>
          </w:tcPr>
          <w:p w14:paraId="1FBB1DC9"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1.18</w:t>
            </w:r>
          </w:p>
        </w:tc>
        <w:tc>
          <w:tcPr>
            <w:tcW w:w="1040" w:type="dxa"/>
            <w:tcBorders>
              <w:top w:val="nil"/>
              <w:left w:val="nil"/>
              <w:bottom w:val="nil"/>
              <w:right w:val="nil"/>
            </w:tcBorders>
            <w:shd w:val="clear" w:color="auto" w:fill="auto"/>
            <w:noWrap/>
            <w:vAlign w:val="bottom"/>
            <w:hideMark/>
          </w:tcPr>
          <w:p w14:paraId="687260E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86 (-)</w:t>
            </w:r>
          </w:p>
        </w:tc>
        <w:tc>
          <w:tcPr>
            <w:tcW w:w="1040" w:type="dxa"/>
            <w:tcBorders>
              <w:top w:val="nil"/>
              <w:left w:val="nil"/>
              <w:bottom w:val="nil"/>
              <w:right w:val="nil"/>
            </w:tcBorders>
            <w:shd w:val="clear" w:color="auto" w:fill="auto"/>
            <w:noWrap/>
            <w:vAlign w:val="bottom"/>
            <w:hideMark/>
          </w:tcPr>
          <w:p w14:paraId="06FBDF80"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1.07</w:t>
            </w:r>
          </w:p>
        </w:tc>
      </w:tr>
      <w:tr w:rsidR="008B5781" w:rsidRPr="008B5781" w14:paraId="1094883F"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0307CBAF"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nt_ECT</w:t>
            </w:r>
          </w:p>
        </w:tc>
        <w:tc>
          <w:tcPr>
            <w:tcW w:w="978" w:type="dxa"/>
            <w:tcBorders>
              <w:top w:val="nil"/>
              <w:left w:val="single" w:sz="4" w:space="0" w:color="auto"/>
              <w:bottom w:val="nil"/>
              <w:right w:val="nil"/>
            </w:tcBorders>
            <w:shd w:val="clear" w:color="auto" w:fill="auto"/>
            <w:noWrap/>
            <w:vAlign w:val="bottom"/>
            <w:hideMark/>
          </w:tcPr>
          <w:p w14:paraId="5D1DACF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78" w:type="dxa"/>
            <w:tcBorders>
              <w:top w:val="nil"/>
              <w:left w:val="nil"/>
              <w:bottom w:val="nil"/>
              <w:right w:val="nil"/>
            </w:tcBorders>
            <w:shd w:val="clear" w:color="auto" w:fill="auto"/>
            <w:noWrap/>
            <w:vAlign w:val="bottom"/>
            <w:hideMark/>
          </w:tcPr>
          <w:p w14:paraId="5680BED8"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0.57</w:t>
            </w:r>
          </w:p>
        </w:tc>
        <w:tc>
          <w:tcPr>
            <w:tcW w:w="1020" w:type="dxa"/>
            <w:tcBorders>
              <w:top w:val="nil"/>
              <w:left w:val="nil"/>
              <w:bottom w:val="nil"/>
              <w:right w:val="nil"/>
            </w:tcBorders>
            <w:shd w:val="clear" w:color="auto" w:fill="auto"/>
            <w:noWrap/>
            <w:vAlign w:val="bottom"/>
            <w:hideMark/>
          </w:tcPr>
          <w:p w14:paraId="242649C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55 (-)</w:t>
            </w:r>
          </w:p>
        </w:tc>
        <w:tc>
          <w:tcPr>
            <w:tcW w:w="915" w:type="dxa"/>
            <w:tcBorders>
              <w:top w:val="nil"/>
              <w:left w:val="nil"/>
              <w:bottom w:val="nil"/>
              <w:right w:val="nil"/>
            </w:tcBorders>
            <w:shd w:val="clear" w:color="auto" w:fill="auto"/>
            <w:noWrap/>
            <w:vAlign w:val="bottom"/>
            <w:hideMark/>
          </w:tcPr>
          <w:p w14:paraId="6BE8FA95"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0.92</w:t>
            </w:r>
          </w:p>
        </w:tc>
        <w:tc>
          <w:tcPr>
            <w:tcW w:w="1022" w:type="dxa"/>
            <w:tcBorders>
              <w:top w:val="nil"/>
              <w:left w:val="nil"/>
              <w:bottom w:val="nil"/>
              <w:right w:val="nil"/>
            </w:tcBorders>
            <w:shd w:val="clear" w:color="auto" w:fill="auto"/>
            <w:noWrap/>
            <w:vAlign w:val="bottom"/>
            <w:hideMark/>
          </w:tcPr>
          <w:p w14:paraId="63E2152C"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22" w:type="dxa"/>
            <w:tcBorders>
              <w:top w:val="nil"/>
              <w:left w:val="nil"/>
              <w:bottom w:val="nil"/>
              <w:right w:val="single" w:sz="4" w:space="0" w:color="auto"/>
            </w:tcBorders>
            <w:shd w:val="clear" w:color="auto" w:fill="auto"/>
            <w:noWrap/>
            <w:vAlign w:val="bottom"/>
            <w:hideMark/>
          </w:tcPr>
          <w:p w14:paraId="73531A5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0.77</w:t>
            </w:r>
          </w:p>
        </w:tc>
        <w:tc>
          <w:tcPr>
            <w:tcW w:w="1040" w:type="dxa"/>
            <w:tcBorders>
              <w:top w:val="nil"/>
              <w:left w:val="single" w:sz="4" w:space="0" w:color="auto"/>
              <w:bottom w:val="nil"/>
              <w:right w:val="nil"/>
            </w:tcBorders>
            <w:shd w:val="clear" w:color="auto" w:fill="auto"/>
            <w:noWrap/>
            <w:vAlign w:val="bottom"/>
            <w:hideMark/>
          </w:tcPr>
          <w:p w14:paraId="56256D6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40" w:type="dxa"/>
            <w:tcBorders>
              <w:top w:val="nil"/>
              <w:left w:val="nil"/>
              <w:bottom w:val="nil"/>
              <w:right w:val="nil"/>
            </w:tcBorders>
            <w:shd w:val="clear" w:color="auto" w:fill="auto"/>
            <w:noWrap/>
            <w:vAlign w:val="bottom"/>
            <w:hideMark/>
          </w:tcPr>
          <w:p w14:paraId="74E278C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0.56</w:t>
            </w:r>
          </w:p>
        </w:tc>
        <w:tc>
          <w:tcPr>
            <w:tcW w:w="1008" w:type="dxa"/>
            <w:tcBorders>
              <w:top w:val="nil"/>
              <w:left w:val="nil"/>
              <w:bottom w:val="nil"/>
              <w:right w:val="nil"/>
            </w:tcBorders>
            <w:shd w:val="clear" w:color="auto" w:fill="auto"/>
            <w:noWrap/>
            <w:vAlign w:val="bottom"/>
            <w:hideMark/>
          </w:tcPr>
          <w:p w14:paraId="2F3F85BE"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55 (-)</w:t>
            </w:r>
          </w:p>
        </w:tc>
        <w:tc>
          <w:tcPr>
            <w:tcW w:w="913" w:type="dxa"/>
            <w:tcBorders>
              <w:top w:val="nil"/>
              <w:left w:val="nil"/>
              <w:bottom w:val="nil"/>
              <w:right w:val="nil"/>
            </w:tcBorders>
            <w:shd w:val="clear" w:color="auto" w:fill="auto"/>
            <w:noWrap/>
            <w:vAlign w:val="bottom"/>
            <w:hideMark/>
          </w:tcPr>
          <w:p w14:paraId="32FA86CB"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1.00</w:t>
            </w:r>
          </w:p>
        </w:tc>
        <w:tc>
          <w:tcPr>
            <w:tcW w:w="1040" w:type="dxa"/>
            <w:tcBorders>
              <w:top w:val="nil"/>
              <w:left w:val="nil"/>
              <w:bottom w:val="nil"/>
              <w:right w:val="nil"/>
            </w:tcBorders>
            <w:shd w:val="clear" w:color="auto" w:fill="auto"/>
            <w:noWrap/>
            <w:vAlign w:val="bottom"/>
            <w:hideMark/>
          </w:tcPr>
          <w:p w14:paraId="5011D92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40" w:type="dxa"/>
            <w:tcBorders>
              <w:top w:val="nil"/>
              <w:left w:val="nil"/>
              <w:bottom w:val="nil"/>
              <w:right w:val="nil"/>
            </w:tcBorders>
            <w:shd w:val="clear" w:color="auto" w:fill="auto"/>
            <w:noWrap/>
            <w:vAlign w:val="bottom"/>
            <w:hideMark/>
          </w:tcPr>
          <w:p w14:paraId="57C3E0D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0.78</w:t>
            </w:r>
          </w:p>
        </w:tc>
      </w:tr>
      <w:tr w:rsidR="008B5781" w:rsidRPr="008B5781" w14:paraId="7C205AE4"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2D3B95F4"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nt_Dipt</w:t>
            </w:r>
          </w:p>
        </w:tc>
        <w:tc>
          <w:tcPr>
            <w:tcW w:w="978" w:type="dxa"/>
            <w:tcBorders>
              <w:top w:val="nil"/>
              <w:left w:val="single" w:sz="4" w:space="0" w:color="auto"/>
              <w:bottom w:val="nil"/>
              <w:right w:val="nil"/>
            </w:tcBorders>
            <w:shd w:val="clear" w:color="auto" w:fill="auto"/>
            <w:noWrap/>
            <w:vAlign w:val="bottom"/>
            <w:hideMark/>
          </w:tcPr>
          <w:p w14:paraId="61F48CE7"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78" w:type="dxa"/>
            <w:tcBorders>
              <w:top w:val="nil"/>
              <w:left w:val="nil"/>
              <w:bottom w:val="nil"/>
              <w:right w:val="nil"/>
            </w:tcBorders>
            <w:shd w:val="clear" w:color="auto" w:fill="auto"/>
            <w:noWrap/>
            <w:vAlign w:val="bottom"/>
            <w:hideMark/>
          </w:tcPr>
          <w:p w14:paraId="7DCE5CE5"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-0.48</w:t>
            </w:r>
          </w:p>
        </w:tc>
        <w:tc>
          <w:tcPr>
            <w:tcW w:w="1020" w:type="dxa"/>
            <w:tcBorders>
              <w:top w:val="nil"/>
              <w:left w:val="nil"/>
              <w:bottom w:val="nil"/>
              <w:right w:val="nil"/>
            </w:tcBorders>
            <w:shd w:val="clear" w:color="auto" w:fill="auto"/>
            <w:noWrap/>
            <w:vAlign w:val="bottom"/>
            <w:hideMark/>
          </w:tcPr>
          <w:p w14:paraId="70CEBB5E"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5" w:type="dxa"/>
            <w:tcBorders>
              <w:top w:val="nil"/>
              <w:left w:val="nil"/>
              <w:bottom w:val="nil"/>
              <w:right w:val="nil"/>
            </w:tcBorders>
            <w:shd w:val="clear" w:color="auto" w:fill="auto"/>
            <w:noWrap/>
            <w:vAlign w:val="bottom"/>
            <w:hideMark/>
          </w:tcPr>
          <w:p w14:paraId="45F700DB"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-0.26</w:t>
            </w:r>
          </w:p>
        </w:tc>
        <w:tc>
          <w:tcPr>
            <w:tcW w:w="1022" w:type="dxa"/>
            <w:tcBorders>
              <w:top w:val="nil"/>
              <w:left w:val="nil"/>
              <w:bottom w:val="nil"/>
              <w:right w:val="nil"/>
            </w:tcBorders>
            <w:shd w:val="clear" w:color="auto" w:fill="auto"/>
            <w:noWrap/>
            <w:vAlign w:val="bottom"/>
            <w:hideMark/>
          </w:tcPr>
          <w:p w14:paraId="2FE8A73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22" w:type="dxa"/>
            <w:tcBorders>
              <w:top w:val="nil"/>
              <w:left w:val="nil"/>
              <w:bottom w:val="nil"/>
              <w:right w:val="single" w:sz="4" w:space="0" w:color="auto"/>
            </w:tcBorders>
            <w:shd w:val="clear" w:color="auto" w:fill="auto"/>
            <w:noWrap/>
            <w:vAlign w:val="bottom"/>
            <w:hideMark/>
          </w:tcPr>
          <w:p w14:paraId="0B6340F9"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1.08</w:t>
            </w:r>
          </w:p>
        </w:tc>
        <w:tc>
          <w:tcPr>
            <w:tcW w:w="1040" w:type="dxa"/>
            <w:tcBorders>
              <w:top w:val="nil"/>
              <w:left w:val="single" w:sz="4" w:space="0" w:color="auto"/>
              <w:bottom w:val="nil"/>
              <w:right w:val="nil"/>
            </w:tcBorders>
            <w:shd w:val="clear" w:color="auto" w:fill="auto"/>
            <w:noWrap/>
            <w:vAlign w:val="bottom"/>
            <w:hideMark/>
          </w:tcPr>
          <w:p w14:paraId="79C0441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1040" w:type="dxa"/>
            <w:tcBorders>
              <w:top w:val="nil"/>
              <w:left w:val="nil"/>
              <w:bottom w:val="nil"/>
              <w:right w:val="nil"/>
            </w:tcBorders>
            <w:shd w:val="clear" w:color="auto" w:fill="auto"/>
            <w:noWrap/>
            <w:vAlign w:val="bottom"/>
            <w:hideMark/>
          </w:tcPr>
          <w:p w14:paraId="6000B93C"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-1.08</w:t>
            </w:r>
          </w:p>
        </w:tc>
        <w:tc>
          <w:tcPr>
            <w:tcW w:w="1008" w:type="dxa"/>
            <w:tcBorders>
              <w:top w:val="nil"/>
              <w:left w:val="nil"/>
              <w:bottom w:val="nil"/>
              <w:right w:val="nil"/>
            </w:tcBorders>
            <w:shd w:val="clear" w:color="auto" w:fill="auto"/>
            <w:noWrap/>
            <w:vAlign w:val="bottom"/>
            <w:hideMark/>
          </w:tcPr>
          <w:p w14:paraId="16CF2A4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3" w:type="dxa"/>
            <w:tcBorders>
              <w:top w:val="nil"/>
              <w:left w:val="nil"/>
              <w:bottom w:val="nil"/>
              <w:right w:val="nil"/>
            </w:tcBorders>
            <w:shd w:val="clear" w:color="auto" w:fill="auto"/>
            <w:noWrap/>
            <w:vAlign w:val="bottom"/>
            <w:hideMark/>
          </w:tcPr>
          <w:p w14:paraId="2496E7AD"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-0.07</w:t>
            </w:r>
          </w:p>
        </w:tc>
        <w:tc>
          <w:tcPr>
            <w:tcW w:w="1040" w:type="dxa"/>
            <w:tcBorders>
              <w:top w:val="nil"/>
              <w:left w:val="nil"/>
              <w:bottom w:val="nil"/>
              <w:right w:val="nil"/>
            </w:tcBorders>
            <w:shd w:val="clear" w:color="auto" w:fill="auto"/>
            <w:noWrap/>
            <w:vAlign w:val="bottom"/>
            <w:hideMark/>
          </w:tcPr>
          <w:p w14:paraId="4C429C8E"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40" w:type="dxa"/>
            <w:tcBorders>
              <w:top w:val="nil"/>
              <w:left w:val="nil"/>
              <w:bottom w:val="nil"/>
              <w:right w:val="nil"/>
            </w:tcBorders>
            <w:shd w:val="clear" w:color="auto" w:fill="auto"/>
            <w:noWrap/>
            <w:vAlign w:val="bottom"/>
            <w:hideMark/>
          </w:tcPr>
          <w:p w14:paraId="327CE315"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1.40</w:t>
            </w:r>
          </w:p>
        </w:tc>
      </w:tr>
      <w:tr w:rsidR="008B5781" w:rsidRPr="008B5781" w14:paraId="14540B49"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004BDADD"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nt_Chiro</w:t>
            </w:r>
          </w:p>
        </w:tc>
        <w:tc>
          <w:tcPr>
            <w:tcW w:w="978" w:type="dxa"/>
            <w:tcBorders>
              <w:top w:val="nil"/>
              <w:left w:val="single" w:sz="4" w:space="0" w:color="auto"/>
              <w:bottom w:val="nil"/>
              <w:right w:val="nil"/>
            </w:tcBorders>
            <w:shd w:val="clear" w:color="auto" w:fill="auto"/>
            <w:noWrap/>
            <w:vAlign w:val="bottom"/>
            <w:hideMark/>
          </w:tcPr>
          <w:p w14:paraId="7917F17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50 (+)</w:t>
            </w:r>
          </w:p>
        </w:tc>
        <w:tc>
          <w:tcPr>
            <w:tcW w:w="978" w:type="dxa"/>
            <w:tcBorders>
              <w:top w:val="nil"/>
              <w:left w:val="nil"/>
              <w:bottom w:val="nil"/>
              <w:right w:val="nil"/>
            </w:tcBorders>
            <w:shd w:val="clear" w:color="auto" w:fill="auto"/>
            <w:noWrap/>
            <w:vAlign w:val="bottom"/>
            <w:hideMark/>
          </w:tcPr>
          <w:p w14:paraId="2697C11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-0.52</w:t>
            </w:r>
          </w:p>
        </w:tc>
        <w:tc>
          <w:tcPr>
            <w:tcW w:w="1020" w:type="dxa"/>
            <w:tcBorders>
              <w:top w:val="nil"/>
              <w:left w:val="nil"/>
              <w:bottom w:val="nil"/>
              <w:right w:val="nil"/>
            </w:tcBorders>
            <w:shd w:val="clear" w:color="auto" w:fill="auto"/>
            <w:noWrap/>
            <w:vAlign w:val="bottom"/>
            <w:hideMark/>
          </w:tcPr>
          <w:p w14:paraId="26D6990C"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5" w:type="dxa"/>
            <w:tcBorders>
              <w:top w:val="nil"/>
              <w:left w:val="nil"/>
              <w:bottom w:val="nil"/>
              <w:right w:val="nil"/>
            </w:tcBorders>
            <w:shd w:val="clear" w:color="auto" w:fill="auto"/>
            <w:noWrap/>
            <w:vAlign w:val="bottom"/>
            <w:hideMark/>
          </w:tcPr>
          <w:p w14:paraId="11BA1C1B"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-0.39</w:t>
            </w:r>
          </w:p>
        </w:tc>
        <w:tc>
          <w:tcPr>
            <w:tcW w:w="1022" w:type="dxa"/>
            <w:tcBorders>
              <w:top w:val="nil"/>
              <w:left w:val="nil"/>
              <w:bottom w:val="nil"/>
              <w:right w:val="nil"/>
            </w:tcBorders>
            <w:shd w:val="clear" w:color="auto" w:fill="auto"/>
            <w:noWrap/>
            <w:vAlign w:val="bottom"/>
            <w:hideMark/>
          </w:tcPr>
          <w:p w14:paraId="2BD4FAD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22" w:type="dxa"/>
            <w:tcBorders>
              <w:top w:val="nil"/>
              <w:left w:val="nil"/>
              <w:bottom w:val="nil"/>
              <w:right w:val="single" w:sz="4" w:space="0" w:color="auto"/>
            </w:tcBorders>
            <w:shd w:val="clear" w:color="auto" w:fill="auto"/>
            <w:noWrap/>
            <w:vAlign w:val="bottom"/>
            <w:hideMark/>
          </w:tcPr>
          <w:p w14:paraId="24A9064B"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1.11</w:t>
            </w:r>
          </w:p>
        </w:tc>
        <w:tc>
          <w:tcPr>
            <w:tcW w:w="1040" w:type="dxa"/>
            <w:tcBorders>
              <w:top w:val="nil"/>
              <w:left w:val="single" w:sz="4" w:space="0" w:color="auto"/>
              <w:bottom w:val="nil"/>
              <w:right w:val="nil"/>
            </w:tcBorders>
            <w:shd w:val="clear" w:color="auto" w:fill="auto"/>
            <w:noWrap/>
            <w:vAlign w:val="bottom"/>
            <w:hideMark/>
          </w:tcPr>
          <w:p w14:paraId="0363377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40" w:type="dxa"/>
            <w:tcBorders>
              <w:top w:val="nil"/>
              <w:left w:val="nil"/>
              <w:bottom w:val="nil"/>
              <w:right w:val="nil"/>
            </w:tcBorders>
            <w:shd w:val="clear" w:color="auto" w:fill="auto"/>
            <w:noWrap/>
            <w:vAlign w:val="bottom"/>
            <w:hideMark/>
          </w:tcPr>
          <w:p w14:paraId="10530634"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-1.20</w:t>
            </w:r>
          </w:p>
        </w:tc>
        <w:tc>
          <w:tcPr>
            <w:tcW w:w="1008" w:type="dxa"/>
            <w:tcBorders>
              <w:top w:val="nil"/>
              <w:left w:val="nil"/>
              <w:bottom w:val="nil"/>
              <w:right w:val="nil"/>
            </w:tcBorders>
            <w:shd w:val="clear" w:color="auto" w:fill="auto"/>
            <w:noWrap/>
            <w:vAlign w:val="bottom"/>
            <w:hideMark/>
          </w:tcPr>
          <w:p w14:paraId="5C21C10C"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3" w:type="dxa"/>
            <w:tcBorders>
              <w:top w:val="nil"/>
              <w:left w:val="nil"/>
              <w:bottom w:val="nil"/>
              <w:right w:val="nil"/>
            </w:tcBorders>
            <w:shd w:val="clear" w:color="auto" w:fill="auto"/>
            <w:noWrap/>
            <w:vAlign w:val="bottom"/>
            <w:hideMark/>
          </w:tcPr>
          <w:p w14:paraId="15F7C021"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-0.26</w:t>
            </w:r>
          </w:p>
        </w:tc>
        <w:tc>
          <w:tcPr>
            <w:tcW w:w="1040" w:type="dxa"/>
            <w:tcBorders>
              <w:top w:val="nil"/>
              <w:left w:val="nil"/>
              <w:bottom w:val="nil"/>
              <w:right w:val="nil"/>
            </w:tcBorders>
            <w:shd w:val="clear" w:color="auto" w:fill="auto"/>
            <w:noWrap/>
            <w:vAlign w:val="bottom"/>
            <w:hideMark/>
          </w:tcPr>
          <w:p w14:paraId="5C92728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40" w:type="dxa"/>
            <w:tcBorders>
              <w:top w:val="nil"/>
              <w:left w:val="nil"/>
              <w:bottom w:val="nil"/>
              <w:right w:val="nil"/>
            </w:tcBorders>
            <w:shd w:val="clear" w:color="auto" w:fill="auto"/>
            <w:noWrap/>
            <w:vAlign w:val="bottom"/>
            <w:hideMark/>
          </w:tcPr>
          <w:p w14:paraId="793F8165"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1.30</w:t>
            </w:r>
          </w:p>
        </w:tc>
      </w:tr>
      <w:tr w:rsidR="008B5781" w:rsidRPr="008B5781" w14:paraId="67EF42BA"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7741B247"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nt_NonIns</w:t>
            </w:r>
          </w:p>
        </w:tc>
        <w:tc>
          <w:tcPr>
            <w:tcW w:w="978" w:type="dxa"/>
            <w:tcBorders>
              <w:top w:val="nil"/>
              <w:left w:val="single" w:sz="4" w:space="0" w:color="auto"/>
              <w:bottom w:val="nil"/>
              <w:right w:val="nil"/>
            </w:tcBorders>
            <w:shd w:val="clear" w:color="auto" w:fill="auto"/>
            <w:noWrap/>
            <w:vAlign w:val="bottom"/>
            <w:hideMark/>
          </w:tcPr>
          <w:p w14:paraId="2E6147ED"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978" w:type="dxa"/>
            <w:tcBorders>
              <w:top w:val="nil"/>
              <w:left w:val="nil"/>
              <w:bottom w:val="nil"/>
              <w:right w:val="nil"/>
            </w:tcBorders>
            <w:shd w:val="clear" w:color="auto" w:fill="auto"/>
            <w:noWrap/>
            <w:vAlign w:val="bottom"/>
            <w:hideMark/>
          </w:tcPr>
          <w:p w14:paraId="65112BEF"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0.39</w:t>
            </w:r>
          </w:p>
        </w:tc>
        <w:tc>
          <w:tcPr>
            <w:tcW w:w="1020" w:type="dxa"/>
            <w:tcBorders>
              <w:top w:val="nil"/>
              <w:left w:val="nil"/>
              <w:bottom w:val="nil"/>
              <w:right w:val="nil"/>
            </w:tcBorders>
            <w:shd w:val="clear" w:color="auto" w:fill="auto"/>
            <w:noWrap/>
            <w:vAlign w:val="bottom"/>
            <w:hideMark/>
          </w:tcPr>
          <w:p w14:paraId="5ECF4BA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5" w:type="dxa"/>
            <w:tcBorders>
              <w:top w:val="nil"/>
              <w:left w:val="nil"/>
              <w:bottom w:val="nil"/>
              <w:right w:val="nil"/>
            </w:tcBorders>
            <w:shd w:val="clear" w:color="auto" w:fill="auto"/>
            <w:noWrap/>
            <w:vAlign w:val="bottom"/>
            <w:hideMark/>
          </w:tcPr>
          <w:p w14:paraId="51976CF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0.73</w:t>
            </w:r>
          </w:p>
        </w:tc>
        <w:tc>
          <w:tcPr>
            <w:tcW w:w="1022" w:type="dxa"/>
            <w:tcBorders>
              <w:top w:val="nil"/>
              <w:left w:val="nil"/>
              <w:bottom w:val="nil"/>
              <w:right w:val="nil"/>
            </w:tcBorders>
            <w:shd w:val="clear" w:color="auto" w:fill="auto"/>
            <w:noWrap/>
            <w:vAlign w:val="bottom"/>
            <w:hideMark/>
          </w:tcPr>
          <w:p w14:paraId="393B106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22" w:type="dxa"/>
            <w:tcBorders>
              <w:top w:val="nil"/>
              <w:left w:val="nil"/>
              <w:bottom w:val="nil"/>
              <w:right w:val="single" w:sz="4" w:space="0" w:color="auto"/>
            </w:tcBorders>
            <w:shd w:val="clear" w:color="auto" w:fill="auto"/>
            <w:noWrap/>
            <w:vAlign w:val="bottom"/>
            <w:hideMark/>
          </w:tcPr>
          <w:p w14:paraId="29F0F166"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0.42</w:t>
            </w:r>
          </w:p>
        </w:tc>
        <w:tc>
          <w:tcPr>
            <w:tcW w:w="1040" w:type="dxa"/>
            <w:tcBorders>
              <w:top w:val="nil"/>
              <w:left w:val="single" w:sz="4" w:space="0" w:color="auto"/>
              <w:bottom w:val="nil"/>
              <w:right w:val="nil"/>
            </w:tcBorders>
            <w:shd w:val="clear" w:color="auto" w:fill="auto"/>
            <w:noWrap/>
            <w:vAlign w:val="bottom"/>
            <w:hideMark/>
          </w:tcPr>
          <w:p w14:paraId="1B698F7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40" w:type="dxa"/>
            <w:tcBorders>
              <w:top w:val="nil"/>
              <w:left w:val="nil"/>
              <w:bottom w:val="nil"/>
              <w:right w:val="nil"/>
            </w:tcBorders>
            <w:shd w:val="clear" w:color="auto" w:fill="auto"/>
            <w:noWrap/>
            <w:vAlign w:val="bottom"/>
            <w:hideMark/>
          </w:tcPr>
          <w:p w14:paraId="3BB10DDD"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0.45</w:t>
            </w:r>
          </w:p>
        </w:tc>
        <w:tc>
          <w:tcPr>
            <w:tcW w:w="1008" w:type="dxa"/>
            <w:tcBorders>
              <w:top w:val="nil"/>
              <w:left w:val="nil"/>
              <w:bottom w:val="nil"/>
              <w:right w:val="nil"/>
            </w:tcBorders>
            <w:shd w:val="clear" w:color="auto" w:fill="auto"/>
            <w:noWrap/>
            <w:vAlign w:val="bottom"/>
            <w:hideMark/>
          </w:tcPr>
          <w:p w14:paraId="126D9E05"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3" w:type="dxa"/>
            <w:tcBorders>
              <w:top w:val="nil"/>
              <w:left w:val="nil"/>
              <w:bottom w:val="nil"/>
              <w:right w:val="nil"/>
            </w:tcBorders>
            <w:shd w:val="clear" w:color="auto" w:fill="auto"/>
            <w:noWrap/>
            <w:vAlign w:val="bottom"/>
            <w:hideMark/>
          </w:tcPr>
          <w:p w14:paraId="1253EB47"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0.77</w:t>
            </w:r>
          </w:p>
        </w:tc>
        <w:tc>
          <w:tcPr>
            <w:tcW w:w="1040" w:type="dxa"/>
            <w:tcBorders>
              <w:top w:val="nil"/>
              <w:left w:val="nil"/>
              <w:bottom w:val="nil"/>
              <w:right w:val="nil"/>
            </w:tcBorders>
            <w:shd w:val="clear" w:color="auto" w:fill="auto"/>
            <w:noWrap/>
            <w:vAlign w:val="bottom"/>
            <w:hideMark/>
          </w:tcPr>
          <w:p w14:paraId="3875C4E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40" w:type="dxa"/>
            <w:tcBorders>
              <w:top w:val="nil"/>
              <w:left w:val="nil"/>
              <w:bottom w:val="nil"/>
              <w:right w:val="nil"/>
            </w:tcBorders>
            <w:shd w:val="clear" w:color="auto" w:fill="auto"/>
            <w:noWrap/>
            <w:vAlign w:val="bottom"/>
            <w:hideMark/>
          </w:tcPr>
          <w:p w14:paraId="190ECD86"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0.89</w:t>
            </w:r>
          </w:p>
        </w:tc>
      </w:tr>
      <w:tr w:rsidR="008B5781" w:rsidRPr="008B5781" w14:paraId="69A90E4C"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60DFCA7C"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nt_CruMol</w:t>
            </w:r>
          </w:p>
        </w:tc>
        <w:tc>
          <w:tcPr>
            <w:tcW w:w="978" w:type="dxa"/>
            <w:tcBorders>
              <w:top w:val="nil"/>
              <w:left w:val="single" w:sz="4" w:space="0" w:color="auto"/>
              <w:bottom w:val="nil"/>
              <w:right w:val="nil"/>
            </w:tcBorders>
            <w:shd w:val="clear" w:color="auto" w:fill="auto"/>
            <w:noWrap/>
            <w:vAlign w:val="bottom"/>
            <w:hideMark/>
          </w:tcPr>
          <w:p w14:paraId="0467ECFD"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78" w:type="dxa"/>
            <w:tcBorders>
              <w:top w:val="nil"/>
              <w:left w:val="nil"/>
              <w:bottom w:val="nil"/>
              <w:right w:val="nil"/>
            </w:tcBorders>
            <w:shd w:val="clear" w:color="auto" w:fill="auto"/>
            <w:noWrap/>
            <w:vAlign w:val="bottom"/>
            <w:hideMark/>
          </w:tcPr>
          <w:p w14:paraId="21FB55A4"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0.38</w:t>
            </w:r>
          </w:p>
        </w:tc>
        <w:tc>
          <w:tcPr>
            <w:tcW w:w="1020" w:type="dxa"/>
            <w:tcBorders>
              <w:top w:val="nil"/>
              <w:left w:val="nil"/>
              <w:bottom w:val="nil"/>
              <w:right w:val="nil"/>
            </w:tcBorders>
            <w:shd w:val="clear" w:color="auto" w:fill="auto"/>
            <w:noWrap/>
            <w:vAlign w:val="bottom"/>
            <w:hideMark/>
          </w:tcPr>
          <w:p w14:paraId="4211431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15" w:type="dxa"/>
            <w:tcBorders>
              <w:top w:val="nil"/>
              <w:left w:val="nil"/>
              <w:bottom w:val="nil"/>
              <w:right w:val="nil"/>
            </w:tcBorders>
            <w:shd w:val="clear" w:color="auto" w:fill="auto"/>
            <w:noWrap/>
            <w:vAlign w:val="bottom"/>
            <w:hideMark/>
          </w:tcPr>
          <w:p w14:paraId="2B482413"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0.92</w:t>
            </w:r>
          </w:p>
        </w:tc>
        <w:tc>
          <w:tcPr>
            <w:tcW w:w="1022" w:type="dxa"/>
            <w:tcBorders>
              <w:top w:val="nil"/>
              <w:left w:val="nil"/>
              <w:bottom w:val="nil"/>
              <w:right w:val="nil"/>
            </w:tcBorders>
            <w:shd w:val="clear" w:color="auto" w:fill="auto"/>
            <w:noWrap/>
            <w:vAlign w:val="bottom"/>
            <w:hideMark/>
          </w:tcPr>
          <w:p w14:paraId="099CA86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22" w:type="dxa"/>
            <w:tcBorders>
              <w:top w:val="nil"/>
              <w:left w:val="nil"/>
              <w:bottom w:val="nil"/>
              <w:right w:val="single" w:sz="4" w:space="0" w:color="auto"/>
            </w:tcBorders>
            <w:shd w:val="clear" w:color="auto" w:fill="auto"/>
            <w:noWrap/>
            <w:vAlign w:val="bottom"/>
            <w:hideMark/>
          </w:tcPr>
          <w:p w14:paraId="59F50D1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0.77</w:t>
            </w:r>
          </w:p>
        </w:tc>
        <w:tc>
          <w:tcPr>
            <w:tcW w:w="1040" w:type="dxa"/>
            <w:tcBorders>
              <w:top w:val="nil"/>
              <w:left w:val="single" w:sz="4" w:space="0" w:color="auto"/>
              <w:bottom w:val="nil"/>
              <w:right w:val="nil"/>
            </w:tcBorders>
            <w:shd w:val="clear" w:color="auto" w:fill="auto"/>
            <w:noWrap/>
            <w:vAlign w:val="bottom"/>
            <w:hideMark/>
          </w:tcPr>
          <w:p w14:paraId="2903585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40" w:type="dxa"/>
            <w:tcBorders>
              <w:top w:val="nil"/>
              <w:left w:val="nil"/>
              <w:bottom w:val="nil"/>
              <w:right w:val="nil"/>
            </w:tcBorders>
            <w:shd w:val="clear" w:color="auto" w:fill="auto"/>
            <w:noWrap/>
            <w:vAlign w:val="bottom"/>
            <w:hideMark/>
          </w:tcPr>
          <w:p w14:paraId="0060AB32"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0.45</w:t>
            </w:r>
          </w:p>
        </w:tc>
        <w:tc>
          <w:tcPr>
            <w:tcW w:w="1008" w:type="dxa"/>
            <w:tcBorders>
              <w:top w:val="nil"/>
              <w:left w:val="nil"/>
              <w:bottom w:val="nil"/>
              <w:right w:val="nil"/>
            </w:tcBorders>
            <w:shd w:val="clear" w:color="auto" w:fill="auto"/>
            <w:noWrap/>
            <w:vAlign w:val="bottom"/>
            <w:hideMark/>
          </w:tcPr>
          <w:p w14:paraId="1794496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45 (-)</w:t>
            </w:r>
          </w:p>
        </w:tc>
        <w:tc>
          <w:tcPr>
            <w:tcW w:w="913" w:type="dxa"/>
            <w:tcBorders>
              <w:top w:val="nil"/>
              <w:left w:val="nil"/>
              <w:bottom w:val="nil"/>
              <w:right w:val="nil"/>
            </w:tcBorders>
            <w:shd w:val="clear" w:color="auto" w:fill="auto"/>
            <w:noWrap/>
            <w:vAlign w:val="bottom"/>
            <w:hideMark/>
          </w:tcPr>
          <w:p w14:paraId="2ECFA1CC"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0.97</w:t>
            </w:r>
          </w:p>
        </w:tc>
        <w:tc>
          <w:tcPr>
            <w:tcW w:w="1040" w:type="dxa"/>
            <w:tcBorders>
              <w:top w:val="nil"/>
              <w:left w:val="nil"/>
              <w:bottom w:val="nil"/>
              <w:right w:val="nil"/>
            </w:tcBorders>
            <w:shd w:val="clear" w:color="auto" w:fill="auto"/>
            <w:noWrap/>
            <w:vAlign w:val="bottom"/>
            <w:hideMark/>
          </w:tcPr>
          <w:p w14:paraId="6E7EE09C"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40" w:type="dxa"/>
            <w:tcBorders>
              <w:top w:val="nil"/>
              <w:left w:val="nil"/>
              <w:bottom w:val="nil"/>
              <w:right w:val="nil"/>
            </w:tcBorders>
            <w:shd w:val="clear" w:color="auto" w:fill="auto"/>
            <w:noWrap/>
            <w:vAlign w:val="bottom"/>
            <w:hideMark/>
          </w:tcPr>
          <w:p w14:paraId="147BBA5C"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1.19</w:t>
            </w:r>
          </w:p>
        </w:tc>
      </w:tr>
      <w:tr w:rsidR="008B5781" w:rsidRPr="008B5781" w14:paraId="56F7C9E2"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15966044"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pt_EPT</w:t>
            </w:r>
          </w:p>
        </w:tc>
        <w:tc>
          <w:tcPr>
            <w:tcW w:w="978" w:type="dxa"/>
            <w:tcBorders>
              <w:top w:val="nil"/>
              <w:left w:val="single" w:sz="4" w:space="0" w:color="auto"/>
              <w:bottom w:val="nil"/>
              <w:right w:val="nil"/>
            </w:tcBorders>
            <w:shd w:val="clear" w:color="auto" w:fill="auto"/>
            <w:noWrap/>
            <w:vAlign w:val="bottom"/>
            <w:hideMark/>
          </w:tcPr>
          <w:p w14:paraId="44F7BE5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78" w:type="dxa"/>
            <w:tcBorders>
              <w:top w:val="nil"/>
              <w:left w:val="nil"/>
              <w:bottom w:val="nil"/>
              <w:right w:val="nil"/>
            </w:tcBorders>
            <w:shd w:val="clear" w:color="auto" w:fill="auto"/>
            <w:noWrap/>
            <w:vAlign w:val="bottom"/>
            <w:hideMark/>
          </w:tcPr>
          <w:p w14:paraId="6F4DB478"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0.14</w:t>
            </w:r>
          </w:p>
        </w:tc>
        <w:tc>
          <w:tcPr>
            <w:tcW w:w="1020" w:type="dxa"/>
            <w:tcBorders>
              <w:top w:val="nil"/>
              <w:left w:val="nil"/>
              <w:bottom w:val="nil"/>
              <w:right w:val="nil"/>
            </w:tcBorders>
            <w:shd w:val="clear" w:color="auto" w:fill="auto"/>
            <w:noWrap/>
            <w:vAlign w:val="bottom"/>
            <w:hideMark/>
          </w:tcPr>
          <w:p w14:paraId="1311478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73 (-)</w:t>
            </w:r>
          </w:p>
        </w:tc>
        <w:tc>
          <w:tcPr>
            <w:tcW w:w="915" w:type="dxa"/>
            <w:tcBorders>
              <w:top w:val="nil"/>
              <w:left w:val="nil"/>
              <w:bottom w:val="nil"/>
              <w:right w:val="nil"/>
            </w:tcBorders>
            <w:shd w:val="clear" w:color="auto" w:fill="auto"/>
            <w:noWrap/>
            <w:vAlign w:val="bottom"/>
            <w:hideMark/>
          </w:tcPr>
          <w:p w14:paraId="18F190C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0.69</w:t>
            </w:r>
          </w:p>
        </w:tc>
        <w:tc>
          <w:tcPr>
            <w:tcW w:w="1022" w:type="dxa"/>
            <w:tcBorders>
              <w:top w:val="nil"/>
              <w:left w:val="nil"/>
              <w:bottom w:val="nil"/>
              <w:right w:val="nil"/>
            </w:tcBorders>
            <w:shd w:val="clear" w:color="auto" w:fill="auto"/>
            <w:noWrap/>
            <w:vAlign w:val="bottom"/>
            <w:hideMark/>
          </w:tcPr>
          <w:p w14:paraId="064B3B58"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1022" w:type="dxa"/>
            <w:tcBorders>
              <w:top w:val="nil"/>
              <w:left w:val="nil"/>
              <w:bottom w:val="nil"/>
              <w:right w:val="single" w:sz="4" w:space="0" w:color="auto"/>
            </w:tcBorders>
            <w:shd w:val="clear" w:color="auto" w:fill="auto"/>
            <w:noWrap/>
            <w:vAlign w:val="bottom"/>
            <w:hideMark/>
          </w:tcPr>
          <w:p w14:paraId="0F3062C8"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0.63</w:t>
            </w:r>
          </w:p>
        </w:tc>
        <w:tc>
          <w:tcPr>
            <w:tcW w:w="1040" w:type="dxa"/>
            <w:tcBorders>
              <w:top w:val="nil"/>
              <w:left w:val="single" w:sz="4" w:space="0" w:color="auto"/>
              <w:bottom w:val="nil"/>
              <w:right w:val="nil"/>
            </w:tcBorders>
            <w:shd w:val="clear" w:color="auto" w:fill="auto"/>
            <w:noWrap/>
            <w:vAlign w:val="bottom"/>
            <w:hideMark/>
          </w:tcPr>
          <w:p w14:paraId="4E4A54E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1040" w:type="dxa"/>
            <w:tcBorders>
              <w:top w:val="nil"/>
              <w:left w:val="nil"/>
              <w:bottom w:val="nil"/>
              <w:right w:val="nil"/>
            </w:tcBorders>
            <w:shd w:val="clear" w:color="auto" w:fill="auto"/>
            <w:noWrap/>
            <w:vAlign w:val="bottom"/>
            <w:hideMark/>
          </w:tcPr>
          <w:p w14:paraId="14A79E8D"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0.26</w:t>
            </w:r>
          </w:p>
        </w:tc>
        <w:tc>
          <w:tcPr>
            <w:tcW w:w="1008" w:type="dxa"/>
            <w:tcBorders>
              <w:top w:val="nil"/>
              <w:left w:val="nil"/>
              <w:bottom w:val="nil"/>
              <w:right w:val="nil"/>
            </w:tcBorders>
            <w:shd w:val="clear" w:color="auto" w:fill="auto"/>
            <w:noWrap/>
            <w:vAlign w:val="bottom"/>
            <w:hideMark/>
          </w:tcPr>
          <w:p w14:paraId="7D7A3407"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64 (-)</w:t>
            </w:r>
          </w:p>
        </w:tc>
        <w:tc>
          <w:tcPr>
            <w:tcW w:w="913" w:type="dxa"/>
            <w:tcBorders>
              <w:top w:val="nil"/>
              <w:left w:val="nil"/>
              <w:bottom w:val="nil"/>
              <w:right w:val="nil"/>
            </w:tcBorders>
            <w:shd w:val="clear" w:color="auto" w:fill="auto"/>
            <w:noWrap/>
            <w:vAlign w:val="bottom"/>
            <w:hideMark/>
          </w:tcPr>
          <w:p w14:paraId="542AE235"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0.66</w:t>
            </w:r>
          </w:p>
        </w:tc>
        <w:tc>
          <w:tcPr>
            <w:tcW w:w="1040" w:type="dxa"/>
            <w:tcBorders>
              <w:top w:val="nil"/>
              <w:left w:val="nil"/>
              <w:bottom w:val="nil"/>
              <w:right w:val="nil"/>
            </w:tcBorders>
            <w:shd w:val="clear" w:color="auto" w:fill="auto"/>
            <w:noWrap/>
            <w:vAlign w:val="bottom"/>
            <w:hideMark/>
          </w:tcPr>
          <w:p w14:paraId="0C34FA3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1040" w:type="dxa"/>
            <w:tcBorders>
              <w:top w:val="nil"/>
              <w:left w:val="nil"/>
              <w:bottom w:val="nil"/>
              <w:right w:val="nil"/>
            </w:tcBorders>
            <w:shd w:val="clear" w:color="auto" w:fill="auto"/>
            <w:noWrap/>
            <w:vAlign w:val="bottom"/>
            <w:hideMark/>
          </w:tcPr>
          <w:p w14:paraId="677036EB"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0.42</w:t>
            </w:r>
          </w:p>
        </w:tc>
      </w:tr>
      <w:tr w:rsidR="008B5781" w:rsidRPr="008B5781" w14:paraId="4C935144" w14:textId="77777777" w:rsidTr="00B57A1E">
        <w:trPr>
          <w:trHeight w:val="300"/>
        </w:trPr>
        <w:tc>
          <w:tcPr>
            <w:tcW w:w="1269" w:type="dxa"/>
            <w:tcBorders>
              <w:top w:val="nil"/>
              <w:left w:val="nil"/>
              <w:right w:val="single" w:sz="4" w:space="0" w:color="auto"/>
            </w:tcBorders>
            <w:shd w:val="clear" w:color="auto" w:fill="auto"/>
            <w:noWrap/>
            <w:vAlign w:val="bottom"/>
            <w:hideMark/>
          </w:tcPr>
          <w:p w14:paraId="7B08CE3F"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pt_Dipt</w:t>
            </w:r>
          </w:p>
        </w:tc>
        <w:tc>
          <w:tcPr>
            <w:tcW w:w="978" w:type="dxa"/>
            <w:tcBorders>
              <w:top w:val="nil"/>
              <w:left w:val="single" w:sz="4" w:space="0" w:color="auto"/>
              <w:right w:val="nil"/>
            </w:tcBorders>
            <w:shd w:val="clear" w:color="auto" w:fill="auto"/>
            <w:noWrap/>
            <w:vAlign w:val="bottom"/>
            <w:hideMark/>
          </w:tcPr>
          <w:p w14:paraId="1BDD3D5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978" w:type="dxa"/>
            <w:tcBorders>
              <w:top w:val="nil"/>
              <w:left w:val="nil"/>
              <w:right w:val="nil"/>
            </w:tcBorders>
            <w:shd w:val="clear" w:color="auto" w:fill="auto"/>
            <w:noWrap/>
            <w:vAlign w:val="bottom"/>
            <w:hideMark/>
          </w:tcPr>
          <w:p w14:paraId="11875FEB"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-1.00</w:t>
            </w:r>
          </w:p>
        </w:tc>
        <w:tc>
          <w:tcPr>
            <w:tcW w:w="1020" w:type="dxa"/>
            <w:tcBorders>
              <w:top w:val="nil"/>
              <w:left w:val="nil"/>
              <w:right w:val="nil"/>
            </w:tcBorders>
            <w:shd w:val="clear" w:color="auto" w:fill="auto"/>
            <w:noWrap/>
            <w:vAlign w:val="bottom"/>
            <w:hideMark/>
          </w:tcPr>
          <w:p w14:paraId="11777305"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55 (+)</w:t>
            </w:r>
          </w:p>
        </w:tc>
        <w:tc>
          <w:tcPr>
            <w:tcW w:w="915" w:type="dxa"/>
            <w:tcBorders>
              <w:top w:val="nil"/>
              <w:left w:val="nil"/>
              <w:right w:val="nil"/>
            </w:tcBorders>
            <w:shd w:val="clear" w:color="auto" w:fill="auto"/>
            <w:noWrap/>
            <w:vAlign w:val="bottom"/>
            <w:hideMark/>
          </w:tcPr>
          <w:p w14:paraId="2E844695"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-1.04</w:t>
            </w:r>
          </w:p>
        </w:tc>
        <w:tc>
          <w:tcPr>
            <w:tcW w:w="1022" w:type="dxa"/>
            <w:tcBorders>
              <w:top w:val="nil"/>
              <w:left w:val="nil"/>
              <w:right w:val="nil"/>
            </w:tcBorders>
            <w:shd w:val="clear" w:color="auto" w:fill="auto"/>
            <w:noWrap/>
            <w:vAlign w:val="bottom"/>
            <w:hideMark/>
          </w:tcPr>
          <w:p w14:paraId="23948BB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22" w:type="dxa"/>
            <w:tcBorders>
              <w:top w:val="nil"/>
              <w:left w:val="nil"/>
              <w:right w:val="single" w:sz="4" w:space="0" w:color="auto"/>
            </w:tcBorders>
            <w:shd w:val="clear" w:color="auto" w:fill="auto"/>
            <w:noWrap/>
            <w:vAlign w:val="bottom"/>
            <w:hideMark/>
          </w:tcPr>
          <w:p w14:paraId="14C086D5"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-0.39</w:t>
            </w:r>
          </w:p>
        </w:tc>
        <w:tc>
          <w:tcPr>
            <w:tcW w:w="1040" w:type="dxa"/>
            <w:tcBorders>
              <w:top w:val="nil"/>
              <w:left w:val="single" w:sz="4" w:space="0" w:color="auto"/>
              <w:right w:val="nil"/>
            </w:tcBorders>
            <w:shd w:val="clear" w:color="auto" w:fill="auto"/>
            <w:noWrap/>
            <w:vAlign w:val="bottom"/>
            <w:hideMark/>
          </w:tcPr>
          <w:p w14:paraId="3901585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64 (+)</w:t>
            </w:r>
          </w:p>
        </w:tc>
        <w:tc>
          <w:tcPr>
            <w:tcW w:w="1040" w:type="dxa"/>
            <w:tcBorders>
              <w:top w:val="nil"/>
              <w:left w:val="nil"/>
              <w:right w:val="nil"/>
            </w:tcBorders>
            <w:shd w:val="clear" w:color="auto" w:fill="auto"/>
            <w:noWrap/>
            <w:vAlign w:val="bottom"/>
            <w:hideMark/>
          </w:tcPr>
          <w:p w14:paraId="03A60B73"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-1.34</w:t>
            </w:r>
          </w:p>
        </w:tc>
        <w:tc>
          <w:tcPr>
            <w:tcW w:w="1008" w:type="dxa"/>
            <w:tcBorders>
              <w:top w:val="nil"/>
              <w:left w:val="nil"/>
              <w:right w:val="nil"/>
            </w:tcBorders>
            <w:shd w:val="clear" w:color="auto" w:fill="auto"/>
            <w:noWrap/>
            <w:vAlign w:val="bottom"/>
            <w:hideMark/>
          </w:tcPr>
          <w:p w14:paraId="1411DD1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3" w:type="dxa"/>
            <w:tcBorders>
              <w:top w:val="nil"/>
              <w:left w:val="nil"/>
              <w:right w:val="nil"/>
            </w:tcBorders>
            <w:shd w:val="clear" w:color="auto" w:fill="auto"/>
            <w:noWrap/>
            <w:vAlign w:val="bottom"/>
            <w:hideMark/>
          </w:tcPr>
          <w:p w14:paraId="0C5BC2E7"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-0.95</w:t>
            </w:r>
          </w:p>
        </w:tc>
        <w:tc>
          <w:tcPr>
            <w:tcW w:w="1040" w:type="dxa"/>
            <w:tcBorders>
              <w:top w:val="nil"/>
              <w:left w:val="nil"/>
              <w:right w:val="nil"/>
            </w:tcBorders>
            <w:shd w:val="clear" w:color="auto" w:fill="auto"/>
            <w:noWrap/>
            <w:vAlign w:val="bottom"/>
            <w:hideMark/>
          </w:tcPr>
          <w:p w14:paraId="3750E1F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40" w:type="dxa"/>
            <w:tcBorders>
              <w:top w:val="nil"/>
              <w:left w:val="nil"/>
              <w:right w:val="nil"/>
            </w:tcBorders>
            <w:shd w:val="clear" w:color="auto" w:fill="auto"/>
            <w:noWrap/>
            <w:vAlign w:val="bottom"/>
            <w:hideMark/>
          </w:tcPr>
          <w:p w14:paraId="34F8EC70"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-0.42</w:t>
            </w:r>
          </w:p>
        </w:tc>
      </w:tr>
      <w:tr w:rsidR="008B5781" w:rsidRPr="008B5781" w14:paraId="44C9095E" w14:textId="77777777" w:rsidTr="00B57A1E">
        <w:trPr>
          <w:trHeight w:val="300"/>
        </w:trPr>
        <w:tc>
          <w:tcPr>
            <w:tcW w:w="1269" w:type="dxa"/>
            <w:tcBorders>
              <w:top w:val="nil"/>
              <w:left w:val="nil"/>
              <w:bottom w:val="single" w:sz="4" w:space="0" w:color="auto"/>
              <w:right w:val="single" w:sz="4" w:space="0" w:color="auto"/>
            </w:tcBorders>
            <w:shd w:val="clear" w:color="auto" w:fill="auto"/>
            <w:noWrap/>
            <w:vAlign w:val="bottom"/>
            <w:hideMark/>
          </w:tcPr>
          <w:p w14:paraId="4AA1699B"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pt_NonIns</w:t>
            </w:r>
          </w:p>
        </w:tc>
        <w:tc>
          <w:tcPr>
            <w:tcW w:w="978" w:type="dxa"/>
            <w:tcBorders>
              <w:top w:val="nil"/>
              <w:left w:val="single" w:sz="4" w:space="0" w:color="auto"/>
              <w:bottom w:val="single" w:sz="4" w:space="0" w:color="auto"/>
              <w:right w:val="nil"/>
            </w:tcBorders>
            <w:shd w:val="clear" w:color="auto" w:fill="auto"/>
            <w:noWrap/>
            <w:vAlign w:val="bottom"/>
            <w:hideMark/>
          </w:tcPr>
          <w:p w14:paraId="2D5D393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78" w:type="dxa"/>
            <w:tcBorders>
              <w:top w:val="nil"/>
              <w:left w:val="nil"/>
              <w:bottom w:val="single" w:sz="4" w:space="0" w:color="auto"/>
              <w:right w:val="nil"/>
            </w:tcBorders>
            <w:shd w:val="clear" w:color="auto" w:fill="auto"/>
            <w:noWrap/>
            <w:vAlign w:val="bottom"/>
            <w:hideMark/>
          </w:tcPr>
          <w:p w14:paraId="6C691858"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0.31</w:t>
            </w:r>
          </w:p>
        </w:tc>
        <w:tc>
          <w:tcPr>
            <w:tcW w:w="1020" w:type="dxa"/>
            <w:tcBorders>
              <w:top w:val="nil"/>
              <w:left w:val="nil"/>
              <w:bottom w:val="single" w:sz="4" w:space="0" w:color="auto"/>
              <w:right w:val="nil"/>
            </w:tcBorders>
            <w:shd w:val="clear" w:color="auto" w:fill="auto"/>
            <w:noWrap/>
            <w:vAlign w:val="bottom"/>
            <w:hideMark/>
          </w:tcPr>
          <w:p w14:paraId="16D7E39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45 (-)</w:t>
            </w:r>
          </w:p>
        </w:tc>
        <w:tc>
          <w:tcPr>
            <w:tcW w:w="915" w:type="dxa"/>
            <w:tcBorders>
              <w:top w:val="nil"/>
              <w:left w:val="nil"/>
              <w:bottom w:val="single" w:sz="4" w:space="0" w:color="auto"/>
              <w:right w:val="nil"/>
            </w:tcBorders>
            <w:shd w:val="clear" w:color="auto" w:fill="auto"/>
            <w:noWrap/>
            <w:vAlign w:val="bottom"/>
            <w:hideMark/>
          </w:tcPr>
          <w:p w14:paraId="734359B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0.63</w:t>
            </w:r>
          </w:p>
        </w:tc>
        <w:tc>
          <w:tcPr>
            <w:tcW w:w="1022" w:type="dxa"/>
            <w:tcBorders>
              <w:top w:val="nil"/>
              <w:left w:val="nil"/>
              <w:bottom w:val="single" w:sz="4" w:space="0" w:color="auto"/>
              <w:right w:val="nil"/>
            </w:tcBorders>
            <w:shd w:val="clear" w:color="auto" w:fill="auto"/>
            <w:noWrap/>
            <w:vAlign w:val="bottom"/>
            <w:hideMark/>
          </w:tcPr>
          <w:p w14:paraId="79D4D7D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22" w:type="dxa"/>
            <w:tcBorders>
              <w:top w:val="nil"/>
              <w:left w:val="nil"/>
              <w:bottom w:val="single" w:sz="4" w:space="0" w:color="auto"/>
              <w:right w:val="single" w:sz="4" w:space="0" w:color="auto"/>
            </w:tcBorders>
            <w:shd w:val="clear" w:color="auto" w:fill="auto"/>
            <w:noWrap/>
            <w:vAlign w:val="bottom"/>
            <w:hideMark/>
          </w:tcPr>
          <w:p w14:paraId="7568DC05"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-0.43</w:t>
            </w:r>
          </w:p>
        </w:tc>
        <w:tc>
          <w:tcPr>
            <w:tcW w:w="1040" w:type="dxa"/>
            <w:tcBorders>
              <w:top w:val="nil"/>
              <w:left w:val="single" w:sz="4" w:space="0" w:color="auto"/>
              <w:bottom w:val="single" w:sz="4" w:space="0" w:color="auto"/>
              <w:right w:val="nil"/>
            </w:tcBorders>
            <w:shd w:val="clear" w:color="auto" w:fill="auto"/>
            <w:noWrap/>
            <w:vAlign w:val="bottom"/>
            <w:hideMark/>
          </w:tcPr>
          <w:p w14:paraId="52CD9D55"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bottom w:val="single" w:sz="4" w:space="0" w:color="auto"/>
              <w:right w:val="nil"/>
            </w:tcBorders>
            <w:shd w:val="clear" w:color="auto" w:fill="auto"/>
            <w:noWrap/>
            <w:vAlign w:val="bottom"/>
            <w:hideMark/>
          </w:tcPr>
          <w:p w14:paraId="3519A6E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0.51</w:t>
            </w:r>
          </w:p>
        </w:tc>
        <w:tc>
          <w:tcPr>
            <w:tcW w:w="1008" w:type="dxa"/>
            <w:tcBorders>
              <w:top w:val="nil"/>
              <w:left w:val="nil"/>
              <w:bottom w:val="single" w:sz="4" w:space="0" w:color="auto"/>
              <w:right w:val="nil"/>
            </w:tcBorders>
            <w:shd w:val="clear" w:color="auto" w:fill="auto"/>
            <w:noWrap/>
            <w:vAlign w:val="bottom"/>
            <w:hideMark/>
          </w:tcPr>
          <w:p w14:paraId="34251B1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3" w:type="dxa"/>
            <w:tcBorders>
              <w:top w:val="nil"/>
              <w:left w:val="nil"/>
              <w:bottom w:val="single" w:sz="4" w:space="0" w:color="auto"/>
              <w:right w:val="nil"/>
            </w:tcBorders>
            <w:shd w:val="clear" w:color="auto" w:fill="auto"/>
            <w:noWrap/>
            <w:vAlign w:val="bottom"/>
            <w:hideMark/>
          </w:tcPr>
          <w:p w14:paraId="0E8D81D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0.55</w:t>
            </w:r>
          </w:p>
        </w:tc>
        <w:tc>
          <w:tcPr>
            <w:tcW w:w="1040" w:type="dxa"/>
            <w:tcBorders>
              <w:top w:val="nil"/>
              <w:left w:val="nil"/>
              <w:bottom w:val="single" w:sz="4" w:space="0" w:color="auto"/>
              <w:right w:val="nil"/>
            </w:tcBorders>
            <w:shd w:val="clear" w:color="auto" w:fill="auto"/>
            <w:noWrap/>
            <w:vAlign w:val="bottom"/>
            <w:hideMark/>
          </w:tcPr>
          <w:p w14:paraId="65BB2DA8"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40" w:type="dxa"/>
            <w:tcBorders>
              <w:top w:val="nil"/>
              <w:left w:val="nil"/>
              <w:bottom w:val="single" w:sz="4" w:space="0" w:color="auto"/>
              <w:right w:val="nil"/>
            </w:tcBorders>
            <w:shd w:val="clear" w:color="auto" w:fill="auto"/>
            <w:noWrap/>
            <w:vAlign w:val="bottom"/>
            <w:hideMark/>
          </w:tcPr>
          <w:p w14:paraId="58D37F57"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0.06</w:t>
            </w:r>
          </w:p>
        </w:tc>
      </w:tr>
      <w:tr w:rsidR="008B5781" w:rsidRPr="008B5781" w14:paraId="3B06802C"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6F79300A"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pi_EPT</w:t>
            </w:r>
          </w:p>
        </w:tc>
        <w:tc>
          <w:tcPr>
            <w:tcW w:w="978" w:type="dxa"/>
            <w:tcBorders>
              <w:top w:val="nil"/>
              <w:left w:val="single" w:sz="4" w:space="0" w:color="auto"/>
              <w:bottom w:val="nil"/>
              <w:right w:val="nil"/>
            </w:tcBorders>
            <w:shd w:val="clear" w:color="auto" w:fill="auto"/>
            <w:noWrap/>
            <w:vAlign w:val="bottom"/>
            <w:hideMark/>
          </w:tcPr>
          <w:p w14:paraId="1734E81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78" w:type="dxa"/>
            <w:tcBorders>
              <w:top w:val="nil"/>
              <w:left w:val="nil"/>
              <w:bottom w:val="nil"/>
              <w:right w:val="nil"/>
            </w:tcBorders>
            <w:shd w:val="clear" w:color="auto" w:fill="auto"/>
            <w:noWrap/>
            <w:vAlign w:val="bottom"/>
            <w:hideMark/>
          </w:tcPr>
          <w:p w14:paraId="63B9A3BC"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0.43</w:t>
            </w:r>
          </w:p>
        </w:tc>
        <w:tc>
          <w:tcPr>
            <w:tcW w:w="1020" w:type="dxa"/>
            <w:tcBorders>
              <w:top w:val="nil"/>
              <w:left w:val="nil"/>
              <w:bottom w:val="nil"/>
              <w:right w:val="nil"/>
            </w:tcBorders>
            <w:shd w:val="clear" w:color="auto" w:fill="auto"/>
            <w:noWrap/>
            <w:vAlign w:val="bottom"/>
            <w:hideMark/>
          </w:tcPr>
          <w:p w14:paraId="63CB3F28"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5" w:type="dxa"/>
            <w:tcBorders>
              <w:top w:val="nil"/>
              <w:left w:val="nil"/>
              <w:bottom w:val="nil"/>
              <w:right w:val="nil"/>
            </w:tcBorders>
            <w:shd w:val="clear" w:color="auto" w:fill="auto"/>
            <w:noWrap/>
            <w:vAlign w:val="bottom"/>
            <w:hideMark/>
          </w:tcPr>
          <w:p w14:paraId="0742D5E6"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0.10</w:t>
            </w:r>
          </w:p>
        </w:tc>
        <w:tc>
          <w:tcPr>
            <w:tcW w:w="1022" w:type="dxa"/>
            <w:tcBorders>
              <w:top w:val="nil"/>
              <w:left w:val="nil"/>
              <w:bottom w:val="nil"/>
              <w:right w:val="nil"/>
            </w:tcBorders>
            <w:shd w:val="clear" w:color="auto" w:fill="auto"/>
            <w:noWrap/>
            <w:vAlign w:val="bottom"/>
            <w:hideMark/>
          </w:tcPr>
          <w:p w14:paraId="2A148F67"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86 (-)</w:t>
            </w:r>
          </w:p>
        </w:tc>
        <w:tc>
          <w:tcPr>
            <w:tcW w:w="1022" w:type="dxa"/>
            <w:tcBorders>
              <w:top w:val="nil"/>
              <w:left w:val="nil"/>
              <w:bottom w:val="nil"/>
              <w:right w:val="single" w:sz="4" w:space="0" w:color="auto"/>
            </w:tcBorders>
            <w:shd w:val="clear" w:color="auto" w:fill="auto"/>
            <w:noWrap/>
            <w:vAlign w:val="bottom"/>
            <w:hideMark/>
          </w:tcPr>
          <w:p w14:paraId="71CE3AC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0.71</w:t>
            </w:r>
          </w:p>
        </w:tc>
        <w:tc>
          <w:tcPr>
            <w:tcW w:w="1040" w:type="dxa"/>
            <w:tcBorders>
              <w:top w:val="nil"/>
              <w:left w:val="single" w:sz="4" w:space="0" w:color="auto"/>
              <w:bottom w:val="nil"/>
              <w:right w:val="nil"/>
            </w:tcBorders>
            <w:shd w:val="clear" w:color="auto" w:fill="auto"/>
            <w:noWrap/>
            <w:vAlign w:val="bottom"/>
            <w:hideMark/>
          </w:tcPr>
          <w:p w14:paraId="0FB1043D"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bottom w:val="nil"/>
              <w:right w:val="nil"/>
            </w:tcBorders>
            <w:shd w:val="clear" w:color="auto" w:fill="auto"/>
            <w:noWrap/>
            <w:vAlign w:val="bottom"/>
            <w:hideMark/>
          </w:tcPr>
          <w:p w14:paraId="14FC5109"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0.46</w:t>
            </w:r>
          </w:p>
        </w:tc>
        <w:tc>
          <w:tcPr>
            <w:tcW w:w="1008" w:type="dxa"/>
            <w:tcBorders>
              <w:top w:val="nil"/>
              <w:left w:val="nil"/>
              <w:bottom w:val="nil"/>
              <w:right w:val="nil"/>
            </w:tcBorders>
            <w:shd w:val="clear" w:color="auto" w:fill="auto"/>
            <w:noWrap/>
            <w:vAlign w:val="bottom"/>
            <w:hideMark/>
          </w:tcPr>
          <w:p w14:paraId="2EBD749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3" w:type="dxa"/>
            <w:tcBorders>
              <w:top w:val="nil"/>
              <w:left w:val="nil"/>
              <w:bottom w:val="nil"/>
              <w:right w:val="nil"/>
            </w:tcBorders>
            <w:shd w:val="clear" w:color="auto" w:fill="auto"/>
            <w:noWrap/>
            <w:vAlign w:val="bottom"/>
            <w:hideMark/>
          </w:tcPr>
          <w:p w14:paraId="352E0EFC"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0.21</w:t>
            </w:r>
          </w:p>
        </w:tc>
        <w:tc>
          <w:tcPr>
            <w:tcW w:w="1040" w:type="dxa"/>
            <w:tcBorders>
              <w:top w:val="nil"/>
              <w:left w:val="nil"/>
              <w:bottom w:val="nil"/>
              <w:right w:val="nil"/>
            </w:tcBorders>
            <w:shd w:val="clear" w:color="auto" w:fill="auto"/>
            <w:noWrap/>
            <w:vAlign w:val="bottom"/>
            <w:hideMark/>
          </w:tcPr>
          <w:p w14:paraId="43019C6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86 (-)</w:t>
            </w:r>
          </w:p>
        </w:tc>
        <w:tc>
          <w:tcPr>
            <w:tcW w:w="1040" w:type="dxa"/>
            <w:tcBorders>
              <w:top w:val="nil"/>
              <w:left w:val="nil"/>
              <w:bottom w:val="nil"/>
              <w:right w:val="nil"/>
            </w:tcBorders>
            <w:shd w:val="clear" w:color="auto" w:fill="auto"/>
            <w:noWrap/>
            <w:vAlign w:val="bottom"/>
            <w:hideMark/>
          </w:tcPr>
          <w:p w14:paraId="2FD93657"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0.22</w:t>
            </w:r>
          </w:p>
        </w:tc>
      </w:tr>
      <w:tr w:rsidR="008B5781" w:rsidRPr="008B5781" w14:paraId="0D6809A8"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036FE64A"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pi_OCT</w:t>
            </w:r>
          </w:p>
        </w:tc>
        <w:tc>
          <w:tcPr>
            <w:tcW w:w="978" w:type="dxa"/>
            <w:tcBorders>
              <w:top w:val="nil"/>
              <w:left w:val="single" w:sz="4" w:space="0" w:color="auto"/>
              <w:bottom w:val="nil"/>
              <w:right w:val="nil"/>
            </w:tcBorders>
            <w:shd w:val="clear" w:color="auto" w:fill="auto"/>
            <w:noWrap/>
            <w:vAlign w:val="bottom"/>
            <w:hideMark/>
          </w:tcPr>
          <w:p w14:paraId="76E2513D"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78" w:type="dxa"/>
            <w:tcBorders>
              <w:top w:val="nil"/>
              <w:left w:val="nil"/>
              <w:bottom w:val="nil"/>
              <w:right w:val="nil"/>
            </w:tcBorders>
            <w:shd w:val="clear" w:color="auto" w:fill="auto"/>
            <w:noWrap/>
            <w:vAlign w:val="bottom"/>
            <w:hideMark/>
          </w:tcPr>
          <w:p w14:paraId="63537F6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0.61</w:t>
            </w:r>
          </w:p>
        </w:tc>
        <w:tc>
          <w:tcPr>
            <w:tcW w:w="1020" w:type="dxa"/>
            <w:tcBorders>
              <w:top w:val="nil"/>
              <w:left w:val="nil"/>
              <w:bottom w:val="nil"/>
              <w:right w:val="nil"/>
            </w:tcBorders>
            <w:shd w:val="clear" w:color="auto" w:fill="auto"/>
            <w:noWrap/>
            <w:vAlign w:val="bottom"/>
            <w:hideMark/>
          </w:tcPr>
          <w:p w14:paraId="154A8D9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73 (-)</w:t>
            </w:r>
          </w:p>
        </w:tc>
        <w:tc>
          <w:tcPr>
            <w:tcW w:w="915" w:type="dxa"/>
            <w:tcBorders>
              <w:top w:val="nil"/>
              <w:left w:val="nil"/>
              <w:bottom w:val="nil"/>
              <w:right w:val="nil"/>
            </w:tcBorders>
            <w:shd w:val="clear" w:color="auto" w:fill="auto"/>
            <w:noWrap/>
            <w:vAlign w:val="bottom"/>
            <w:hideMark/>
          </w:tcPr>
          <w:p w14:paraId="6825F201"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0.22</w:t>
            </w:r>
          </w:p>
        </w:tc>
        <w:tc>
          <w:tcPr>
            <w:tcW w:w="1022" w:type="dxa"/>
            <w:tcBorders>
              <w:top w:val="nil"/>
              <w:left w:val="nil"/>
              <w:bottom w:val="nil"/>
              <w:right w:val="nil"/>
            </w:tcBorders>
            <w:shd w:val="clear" w:color="auto" w:fill="auto"/>
            <w:noWrap/>
            <w:vAlign w:val="bottom"/>
            <w:hideMark/>
          </w:tcPr>
          <w:p w14:paraId="12C1F3A5"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1022" w:type="dxa"/>
            <w:tcBorders>
              <w:top w:val="nil"/>
              <w:left w:val="nil"/>
              <w:bottom w:val="nil"/>
              <w:right w:val="single" w:sz="4" w:space="0" w:color="auto"/>
            </w:tcBorders>
            <w:shd w:val="clear" w:color="auto" w:fill="auto"/>
            <w:noWrap/>
            <w:vAlign w:val="bottom"/>
            <w:hideMark/>
          </w:tcPr>
          <w:p w14:paraId="35ACCE45"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0.80</w:t>
            </w:r>
          </w:p>
        </w:tc>
        <w:tc>
          <w:tcPr>
            <w:tcW w:w="1040" w:type="dxa"/>
            <w:tcBorders>
              <w:top w:val="nil"/>
              <w:left w:val="single" w:sz="4" w:space="0" w:color="auto"/>
              <w:bottom w:val="nil"/>
              <w:right w:val="nil"/>
            </w:tcBorders>
            <w:shd w:val="clear" w:color="auto" w:fill="auto"/>
            <w:noWrap/>
            <w:vAlign w:val="bottom"/>
            <w:hideMark/>
          </w:tcPr>
          <w:p w14:paraId="4171F1ED"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1040" w:type="dxa"/>
            <w:tcBorders>
              <w:top w:val="nil"/>
              <w:left w:val="nil"/>
              <w:bottom w:val="nil"/>
              <w:right w:val="nil"/>
            </w:tcBorders>
            <w:shd w:val="clear" w:color="auto" w:fill="auto"/>
            <w:noWrap/>
            <w:vAlign w:val="bottom"/>
            <w:hideMark/>
          </w:tcPr>
          <w:p w14:paraId="4B5AE82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0.58</w:t>
            </w:r>
          </w:p>
        </w:tc>
        <w:tc>
          <w:tcPr>
            <w:tcW w:w="1008" w:type="dxa"/>
            <w:tcBorders>
              <w:top w:val="nil"/>
              <w:left w:val="nil"/>
              <w:bottom w:val="nil"/>
              <w:right w:val="nil"/>
            </w:tcBorders>
            <w:shd w:val="clear" w:color="auto" w:fill="auto"/>
            <w:noWrap/>
            <w:vAlign w:val="bottom"/>
            <w:hideMark/>
          </w:tcPr>
          <w:p w14:paraId="79896FA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55 (-)</w:t>
            </w:r>
          </w:p>
        </w:tc>
        <w:tc>
          <w:tcPr>
            <w:tcW w:w="913" w:type="dxa"/>
            <w:tcBorders>
              <w:top w:val="nil"/>
              <w:left w:val="nil"/>
              <w:bottom w:val="nil"/>
              <w:right w:val="nil"/>
            </w:tcBorders>
            <w:shd w:val="clear" w:color="auto" w:fill="auto"/>
            <w:noWrap/>
            <w:vAlign w:val="bottom"/>
            <w:hideMark/>
          </w:tcPr>
          <w:p w14:paraId="288CE55C"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0.39</w:t>
            </w:r>
          </w:p>
        </w:tc>
        <w:tc>
          <w:tcPr>
            <w:tcW w:w="1040" w:type="dxa"/>
            <w:tcBorders>
              <w:top w:val="nil"/>
              <w:left w:val="nil"/>
              <w:bottom w:val="nil"/>
              <w:right w:val="nil"/>
            </w:tcBorders>
            <w:shd w:val="clear" w:color="auto" w:fill="auto"/>
            <w:noWrap/>
            <w:vAlign w:val="bottom"/>
            <w:hideMark/>
          </w:tcPr>
          <w:p w14:paraId="4047BAC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1040" w:type="dxa"/>
            <w:tcBorders>
              <w:top w:val="nil"/>
              <w:left w:val="nil"/>
              <w:bottom w:val="nil"/>
              <w:right w:val="nil"/>
            </w:tcBorders>
            <w:shd w:val="clear" w:color="auto" w:fill="auto"/>
            <w:noWrap/>
            <w:vAlign w:val="bottom"/>
            <w:hideMark/>
          </w:tcPr>
          <w:p w14:paraId="1AD58BFC"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0.86</w:t>
            </w:r>
          </w:p>
        </w:tc>
      </w:tr>
      <w:tr w:rsidR="008B5781" w:rsidRPr="008B5781" w14:paraId="60B8AFA2"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6B4733F7"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pi_Ephem</w:t>
            </w:r>
          </w:p>
        </w:tc>
        <w:tc>
          <w:tcPr>
            <w:tcW w:w="978" w:type="dxa"/>
            <w:tcBorders>
              <w:top w:val="nil"/>
              <w:left w:val="single" w:sz="4" w:space="0" w:color="auto"/>
              <w:bottom w:val="nil"/>
              <w:right w:val="nil"/>
            </w:tcBorders>
            <w:shd w:val="clear" w:color="auto" w:fill="auto"/>
            <w:noWrap/>
            <w:vAlign w:val="bottom"/>
            <w:hideMark/>
          </w:tcPr>
          <w:p w14:paraId="25A184F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78" w:type="dxa"/>
            <w:tcBorders>
              <w:top w:val="nil"/>
              <w:left w:val="nil"/>
              <w:bottom w:val="nil"/>
              <w:right w:val="nil"/>
            </w:tcBorders>
            <w:shd w:val="clear" w:color="auto" w:fill="auto"/>
            <w:noWrap/>
            <w:vAlign w:val="bottom"/>
            <w:hideMark/>
          </w:tcPr>
          <w:p w14:paraId="4075CEEB"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0.10</w:t>
            </w:r>
          </w:p>
        </w:tc>
        <w:tc>
          <w:tcPr>
            <w:tcW w:w="1020" w:type="dxa"/>
            <w:tcBorders>
              <w:top w:val="nil"/>
              <w:left w:val="nil"/>
              <w:bottom w:val="nil"/>
              <w:right w:val="nil"/>
            </w:tcBorders>
            <w:shd w:val="clear" w:color="auto" w:fill="auto"/>
            <w:noWrap/>
            <w:vAlign w:val="bottom"/>
            <w:hideMark/>
          </w:tcPr>
          <w:p w14:paraId="028FDE2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45 (+)</w:t>
            </w:r>
          </w:p>
        </w:tc>
        <w:tc>
          <w:tcPr>
            <w:tcW w:w="915" w:type="dxa"/>
            <w:tcBorders>
              <w:top w:val="nil"/>
              <w:left w:val="nil"/>
              <w:bottom w:val="nil"/>
              <w:right w:val="nil"/>
            </w:tcBorders>
            <w:shd w:val="clear" w:color="auto" w:fill="auto"/>
            <w:noWrap/>
            <w:vAlign w:val="bottom"/>
            <w:hideMark/>
          </w:tcPr>
          <w:p w14:paraId="644A03F0"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-0.33</w:t>
            </w:r>
          </w:p>
        </w:tc>
        <w:tc>
          <w:tcPr>
            <w:tcW w:w="1022" w:type="dxa"/>
            <w:tcBorders>
              <w:top w:val="nil"/>
              <w:left w:val="nil"/>
              <w:bottom w:val="nil"/>
              <w:right w:val="nil"/>
            </w:tcBorders>
            <w:shd w:val="clear" w:color="auto" w:fill="auto"/>
            <w:noWrap/>
            <w:vAlign w:val="bottom"/>
            <w:hideMark/>
          </w:tcPr>
          <w:p w14:paraId="0685E78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22" w:type="dxa"/>
            <w:tcBorders>
              <w:top w:val="nil"/>
              <w:left w:val="nil"/>
              <w:bottom w:val="nil"/>
              <w:right w:val="single" w:sz="4" w:space="0" w:color="auto"/>
            </w:tcBorders>
            <w:shd w:val="clear" w:color="auto" w:fill="auto"/>
            <w:noWrap/>
            <w:vAlign w:val="bottom"/>
            <w:hideMark/>
          </w:tcPr>
          <w:p w14:paraId="5A0F1E1F"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0.16</w:t>
            </w:r>
          </w:p>
        </w:tc>
        <w:tc>
          <w:tcPr>
            <w:tcW w:w="1040" w:type="dxa"/>
            <w:tcBorders>
              <w:top w:val="nil"/>
              <w:left w:val="single" w:sz="4" w:space="0" w:color="auto"/>
              <w:bottom w:val="nil"/>
              <w:right w:val="nil"/>
            </w:tcBorders>
            <w:shd w:val="clear" w:color="auto" w:fill="auto"/>
            <w:noWrap/>
            <w:vAlign w:val="bottom"/>
            <w:hideMark/>
          </w:tcPr>
          <w:p w14:paraId="1103786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bottom w:val="nil"/>
              <w:right w:val="nil"/>
            </w:tcBorders>
            <w:shd w:val="clear" w:color="auto" w:fill="auto"/>
            <w:noWrap/>
            <w:vAlign w:val="bottom"/>
            <w:hideMark/>
          </w:tcPr>
          <w:p w14:paraId="4D3006C0"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0.15</w:t>
            </w:r>
          </w:p>
        </w:tc>
        <w:tc>
          <w:tcPr>
            <w:tcW w:w="1008" w:type="dxa"/>
            <w:tcBorders>
              <w:top w:val="nil"/>
              <w:left w:val="nil"/>
              <w:bottom w:val="nil"/>
              <w:right w:val="nil"/>
            </w:tcBorders>
            <w:shd w:val="clear" w:color="auto" w:fill="auto"/>
            <w:noWrap/>
            <w:vAlign w:val="bottom"/>
            <w:hideMark/>
          </w:tcPr>
          <w:p w14:paraId="467FD81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13" w:type="dxa"/>
            <w:tcBorders>
              <w:top w:val="nil"/>
              <w:left w:val="nil"/>
              <w:bottom w:val="nil"/>
              <w:right w:val="nil"/>
            </w:tcBorders>
            <w:shd w:val="clear" w:color="auto" w:fill="auto"/>
            <w:noWrap/>
            <w:vAlign w:val="bottom"/>
            <w:hideMark/>
          </w:tcPr>
          <w:p w14:paraId="3191596C"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-0.11</w:t>
            </w:r>
          </w:p>
        </w:tc>
        <w:tc>
          <w:tcPr>
            <w:tcW w:w="1040" w:type="dxa"/>
            <w:tcBorders>
              <w:top w:val="nil"/>
              <w:left w:val="nil"/>
              <w:bottom w:val="nil"/>
              <w:right w:val="nil"/>
            </w:tcBorders>
            <w:shd w:val="clear" w:color="auto" w:fill="auto"/>
            <w:noWrap/>
            <w:vAlign w:val="bottom"/>
            <w:hideMark/>
          </w:tcPr>
          <w:p w14:paraId="30205C2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bottom w:val="nil"/>
              <w:right w:val="nil"/>
            </w:tcBorders>
            <w:shd w:val="clear" w:color="auto" w:fill="auto"/>
            <w:noWrap/>
            <w:vAlign w:val="bottom"/>
            <w:hideMark/>
          </w:tcPr>
          <w:p w14:paraId="647B13EF"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-0.18</w:t>
            </w:r>
          </w:p>
        </w:tc>
      </w:tr>
      <w:tr w:rsidR="008B5781" w:rsidRPr="008B5781" w14:paraId="2CB92BC3"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2836C4B3"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pi_Trich</w:t>
            </w:r>
          </w:p>
        </w:tc>
        <w:tc>
          <w:tcPr>
            <w:tcW w:w="978" w:type="dxa"/>
            <w:tcBorders>
              <w:top w:val="nil"/>
              <w:left w:val="single" w:sz="4" w:space="0" w:color="auto"/>
              <w:bottom w:val="nil"/>
              <w:right w:val="nil"/>
            </w:tcBorders>
            <w:shd w:val="clear" w:color="auto" w:fill="auto"/>
            <w:noWrap/>
            <w:vAlign w:val="bottom"/>
            <w:hideMark/>
          </w:tcPr>
          <w:p w14:paraId="5824E19D"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64 (-)</w:t>
            </w:r>
          </w:p>
        </w:tc>
        <w:tc>
          <w:tcPr>
            <w:tcW w:w="978" w:type="dxa"/>
            <w:tcBorders>
              <w:top w:val="nil"/>
              <w:left w:val="nil"/>
              <w:bottom w:val="nil"/>
              <w:right w:val="nil"/>
            </w:tcBorders>
            <w:shd w:val="clear" w:color="auto" w:fill="auto"/>
            <w:noWrap/>
            <w:vAlign w:val="bottom"/>
            <w:hideMark/>
          </w:tcPr>
          <w:p w14:paraId="19F03508"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0.57</w:t>
            </w:r>
          </w:p>
        </w:tc>
        <w:tc>
          <w:tcPr>
            <w:tcW w:w="1020" w:type="dxa"/>
            <w:tcBorders>
              <w:top w:val="nil"/>
              <w:left w:val="nil"/>
              <w:bottom w:val="nil"/>
              <w:right w:val="nil"/>
            </w:tcBorders>
            <w:shd w:val="clear" w:color="auto" w:fill="auto"/>
            <w:noWrap/>
            <w:vAlign w:val="bottom"/>
            <w:hideMark/>
          </w:tcPr>
          <w:p w14:paraId="2F2F241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5" w:type="dxa"/>
            <w:tcBorders>
              <w:top w:val="nil"/>
              <w:left w:val="nil"/>
              <w:bottom w:val="nil"/>
              <w:right w:val="nil"/>
            </w:tcBorders>
            <w:shd w:val="clear" w:color="auto" w:fill="auto"/>
            <w:noWrap/>
            <w:vAlign w:val="bottom"/>
            <w:hideMark/>
          </w:tcPr>
          <w:p w14:paraId="3E8831F7"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0.48</w:t>
            </w:r>
          </w:p>
        </w:tc>
        <w:tc>
          <w:tcPr>
            <w:tcW w:w="1022" w:type="dxa"/>
            <w:tcBorders>
              <w:top w:val="nil"/>
              <w:left w:val="nil"/>
              <w:bottom w:val="nil"/>
              <w:right w:val="nil"/>
            </w:tcBorders>
            <w:shd w:val="clear" w:color="auto" w:fill="auto"/>
            <w:noWrap/>
            <w:vAlign w:val="bottom"/>
            <w:hideMark/>
          </w:tcPr>
          <w:p w14:paraId="09F19FA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1022" w:type="dxa"/>
            <w:tcBorders>
              <w:top w:val="nil"/>
              <w:left w:val="nil"/>
              <w:bottom w:val="nil"/>
              <w:right w:val="single" w:sz="4" w:space="0" w:color="auto"/>
            </w:tcBorders>
            <w:shd w:val="clear" w:color="auto" w:fill="auto"/>
            <w:noWrap/>
            <w:vAlign w:val="bottom"/>
            <w:hideMark/>
          </w:tcPr>
          <w:p w14:paraId="1585C798"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0.97</w:t>
            </w:r>
          </w:p>
        </w:tc>
        <w:tc>
          <w:tcPr>
            <w:tcW w:w="1040" w:type="dxa"/>
            <w:tcBorders>
              <w:top w:val="nil"/>
              <w:left w:val="single" w:sz="4" w:space="0" w:color="auto"/>
              <w:bottom w:val="nil"/>
              <w:right w:val="nil"/>
            </w:tcBorders>
            <w:shd w:val="clear" w:color="auto" w:fill="auto"/>
            <w:noWrap/>
            <w:vAlign w:val="bottom"/>
            <w:hideMark/>
          </w:tcPr>
          <w:p w14:paraId="4846DF78"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64 (-)</w:t>
            </w:r>
          </w:p>
        </w:tc>
        <w:tc>
          <w:tcPr>
            <w:tcW w:w="1040" w:type="dxa"/>
            <w:tcBorders>
              <w:top w:val="nil"/>
              <w:left w:val="nil"/>
              <w:bottom w:val="nil"/>
              <w:right w:val="nil"/>
            </w:tcBorders>
            <w:shd w:val="clear" w:color="auto" w:fill="auto"/>
            <w:noWrap/>
            <w:vAlign w:val="bottom"/>
            <w:hideMark/>
          </w:tcPr>
          <w:p w14:paraId="61F7E2D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0.51</w:t>
            </w:r>
          </w:p>
        </w:tc>
        <w:tc>
          <w:tcPr>
            <w:tcW w:w="1008" w:type="dxa"/>
            <w:tcBorders>
              <w:top w:val="nil"/>
              <w:left w:val="nil"/>
              <w:bottom w:val="nil"/>
              <w:right w:val="nil"/>
            </w:tcBorders>
            <w:shd w:val="clear" w:color="auto" w:fill="auto"/>
            <w:noWrap/>
            <w:vAlign w:val="bottom"/>
            <w:hideMark/>
          </w:tcPr>
          <w:p w14:paraId="7DC67A0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3" w:type="dxa"/>
            <w:tcBorders>
              <w:top w:val="nil"/>
              <w:left w:val="nil"/>
              <w:bottom w:val="nil"/>
              <w:right w:val="nil"/>
            </w:tcBorders>
            <w:shd w:val="clear" w:color="auto" w:fill="auto"/>
            <w:noWrap/>
            <w:vAlign w:val="bottom"/>
            <w:hideMark/>
          </w:tcPr>
          <w:p w14:paraId="4243EDD4"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0.47</w:t>
            </w:r>
          </w:p>
        </w:tc>
        <w:tc>
          <w:tcPr>
            <w:tcW w:w="1040" w:type="dxa"/>
            <w:tcBorders>
              <w:top w:val="nil"/>
              <w:left w:val="nil"/>
              <w:bottom w:val="nil"/>
              <w:right w:val="nil"/>
            </w:tcBorders>
            <w:shd w:val="clear" w:color="auto" w:fill="auto"/>
            <w:noWrap/>
            <w:vAlign w:val="bottom"/>
            <w:hideMark/>
          </w:tcPr>
          <w:p w14:paraId="4307B9F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1040" w:type="dxa"/>
            <w:tcBorders>
              <w:top w:val="nil"/>
              <w:left w:val="nil"/>
              <w:bottom w:val="nil"/>
              <w:right w:val="nil"/>
            </w:tcBorders>
            <w:shd w:val="clear" w:color="auto" w:fill="auto"/>
            <w:noWrap/>
            <w:vAlign w:val="bottom"/>
            <w:hideMark/>
          </w:tcPr>
          <w:p w14:paraId="1A759A9D"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0.69</w:t>
            </w:r>
          </w:p>
        </w:tc>
      </w:tr>
      <w:tr w:rsidR="008B5781" w:rsidRPr="008B5781" w14:paraId="1FF58FAA"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56D0B08E"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pi_Dom01</w:t>
            </w:r>
          </w:p>
        </w:tc>
        <w:tc>
          <w:tcPr>
            <w:tcW w:w="978" w:type="dxa"/>
            <w:tcBorders>
              <w:top w:val="nil"/>
              <w:left w:val="single" w:sz="4" w:space="0" w:color="auto"/>
              <w:bottom w:val="nil"/>
              <w:right w:val="nil"/>
            </w:tcBorders>
            <w:shd w:val="clear" w:color="auto" w:fill="auto"/>
            <w:noWrap/>
            <w:vAlign w:val="bottom"/>
            <w:hideMark/>
          </w:tcPr>
          <w:p w14:paraId="1F1213D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978" w:type="dxa"/>
            <w:tcBorders>
              <w:top w:val="nil"/>
              <w:left w:val="nil"/>
              <w:bottom w:val="nil"/>
              <w:right w:val="nil"/>
            </w:tcBorders>
            <w:shd w:val="clear" w:color="auto" w:fill="auto"/>
            <w:noWrap/>
            <w:vAlign w:val="bottom"/>
            <w:hideMark/>
          </w:tcPr>
          <w:p w14:paraId="138F5022"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-0.21</w:t>
            </w:r>
          </w:p>
        </w:tc>
        <w:tc>
          <w:tcPr>
            <w:tcW w:w="1020" w:type="dxa"/>
            <w:tcBorders>
              <w:top w:val="nil"/>
              <w:left w:val="nil"/>
              <w:bottom w:val="nil"/>
              <w:right w:val="nil"/>
            </w:tcBorders>
            <w:shd w:val="clear" w:color="auto" w:fill="auto"/>
            <w:noWrap/>
            <w:vAlign w:val="bottom"/>
            <w:hideMark/>
          </w:tcPr>
          <w:p w14:paraId="7C01F0F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5" w:type="dxa"/>
            <w:tcBorders>
              <w:top w:val="nil"/>
              <w:left w:val="nil"/>
              <w:bottom w:val="nil"/>
              <w:right w:val="nil"/>
            </w:tcBorders>
            <w:shd w:val="clear" w:color="auto" w:fill="auto"/>
            <w:noWrap/>
            <w:vAlign w:val="bottom"/>
            <w:hideMark/>
          </w:tcPr>
          <w:p w14:paraId="7185C137"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0.29</w:t>
            </w:r>
          </w:p>
        </w:tc>
        <w:tc>
          <w:tcPr>
            <w:tcW w:w="1022" w:type="dxa"/>
            <w:tcBorders>
              <w:top w:val="nil"/>
              <w:left w:val="nil"/>
              <w:bottom w:val="nil"/>
              <w:right w:val="nil"/>
            </w:tcBorders>
            <w:shd w:val="clear" w:color="auto" w:fill="auto"/>
            <w:noWrap/>
            <w:vAlign w:val="bottom"/>
            <w:hideMark/>
          </w:tcPr>
          <w:p w14:paraId="33524F7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22" w:type="dxa"/>
            <w:tcBorders>
              <w:top w:val="nil"/>
              <w:left w:val="nil"/>
              <w:bottom w:val="nil"/>
              <w:right w:val="single" w:sz="4" w:space="0" w:color="auto"/>
            </w:tcBorders>
            <w:shd w:val="clear" w:color="auto" w:fill="auto"/>
            <w:noWrap/>
            <w:vAlign w:val="bottom"/>
            <w:hideMark/>
          </w:tcPr>
          <w:p w14:paraId="77C07FFE"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-0.26</w:t>
            </w:r>
          </w:p>
        </w:tc>
        <w:tc>
          <w:tcPr>
            <w:tcW w:w="1040" w:type="dxa"/>
            <w:tcBorders>
              <w:top w:val="nil"/>
              <w:left w:val="single" w:sz="4" w:space="0" w:color="auto"/>
              <w:bottom w:val="nil"/>
              <w:right w:val="nil"/>
            </w:tcBorders>
            <w:shd w:val="clear" w:color="auto" w:fill="auto"/>
            <w:noWrap/>
            <w:vAlign w:val="bottom"/>
            <w:hideMark/>
          </w:tcPr>
          <w:p w14:paraId="2EFB30B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bottom w:val="nil"/>
              <w:right w:val="nil"/>
            </w:tcBorders>
            <w:shd w:val="clear" w:color="auto" w:fill="auto"/>
            <w:noWrap/>
            <w:vAlign w:val="bottom"/>
            <w:hideMark/>
          </w:tcPr>
          <w:p w14:paraId="758845ED"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0.05</w:t>
            </w:r>
          </w:p>
        </w:tc>
        <w:tc>
          <w:tcPr>
            <w:tcW w:w="1008" w:type="dxa"/>
            <w:tcBorders>
              <w:top w:val="nil"/>
              <w:left w:val="nil"/>
              <w:bottom w:val="nil"/>
              <w:right w:val="nil"/>
            </w:tcBorders>
            <w:shd w:val="clear" w:color="auto" w:fill="auto"/>
            <w:noWrap/>
            <w:vAlign w:val="bottom"/>
            <w:hideMark/>
          </w:tcPr>
          <w:p w14:paraId="07EF7B7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3" w:type="dxa"/>
            <w:tcBorders>
              <w:top w:val="nil"/>
              <w:left w:val="nil"/>
              <w:bottom w:val="nil"/>
              <w:right w:val="nil"/>
            </w:tcBorders>
            <w:shd w:val="clear" w:color="auto" w:fill="auto"/>
            <w:noWrap/>
            <w:vAlign w:val="bottom"/>
            <w:hideMark/>
          </w:tcPr>
          <w:p w14:paraId="095FC96A"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0.08</w:t>
            </w:r>
          </w:p>
        </w:tc>
        <w:tc>
          <w:tcPr>
            <w:tcW w:w="1040" w:type="dxa"/>
            <w:tcBorders>
              <w:top w:val="nil"/>
              <w:left w:val="nil"/>
              <w:bottom w:val="nil"/>
              <w:right w:val="nil"/>
            </w:tcBorders>
            <w:shd w:val="clear" w:color="auto" w:fill="auto"/>
            <w:noWrap/>
            <w:vAlign w:val="bottom"/>
            <w:hideMark/>
          </w:tcPr>
          <w:p w14:paraId="3ABEAACB"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40" w:type="dxa"/>
            <w:tcBorders>
              <w:top w:val="nil"/>
              <w:left w:val="nil"/>
              <w:bottom w:val="nil"/>
              <w:right w:val="nil"/>
            </w:tcBorders>
            <w:shd w:val="clear" w:color="auto" w:fill="auto"/>
            <w:noWrap/>
            <w:vAlign w:val="bottom"/>
            <w:hideMark/>
          </w:tcPr>
          <w:p w14:paraId="3FAB0BEE"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-0.52</w:t>
            </w:r>
          </w:p>
        </w:tc>
      </w:tr>
      <w:tr w:rsidR="008B5781" w:rsidRPr="008B5781" w14:paraId="4EB786B2"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2A953D4F"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pi_Coleo</w:t>
            </w:r>
          </w:p>
        </w:tc>
        <w:tc>
          <w:tcPr>
            <w:tcW w:w="978" w:type="dxa"/>
            <w:tcBorders>
              <w:top w:val="nil"/>
              <w:left w:val="single" w:sz="4" w:space="0" w:color="auto"/>
              <w:bottom w:val="nil"/>
              <w:right w:val="nil"/>
            </w:tcBorders>
            <w:shd w:val="clear" w:color="auto" w:fill="auto"/>
            <w:noWrap/>
            <w:vAlign w:val="bottom"/>
            <w:hideMark/>
          </w:tcPr>
          <w:p w14:paraId="3A5DBD4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978" w:type="dxa"/>
            <w:tcBorders>
              <w:top w:val="nil"/>
              <w:left w:val="nil"/>
              <w:bottom w:val="nil"/>
              <w:right w:val="nil"/>
            </w:tcBorders>
            <w:shd w:val="clear" w:color="auto" w:fill="auto"/>
            <w:noWrap/>
            <w:vAlign w:val="bottom"/>
            <w:hideMark/>
          </w:tcPr>
          <w:p w14:paraId="3933A590"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0.45</w:t>
            </w:r>
          </w:p>
        </w:tc>
        <w:tc>
          <w:tcPr>
            <w:tcW w:w="1020" w:type="dxa"/>
            <w:tcBorders>
              <w:top w:val="nil"/>
              <w:left w:val="nil"/>
              <w:bottom w:val="nil"/>
              <w:right w:val="nil"/>
            </w:tcBorders>
            <w:shd w:val="clear" w:color="auto" w:fill="auto"/>
            <w:noWrap/>
            <w:vAlign w:val="bottom"/>
            <w:hideMark/>
          </w:tcPr>
          <w:p w14:paraId="0D634B7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15" w:type="dxa"/>
            <w:tcBorders>
              <w:top w:val="nil"/>
              <w:left w:val="nil"/>
              <w:bottom w:val="nil"/>
              <w:right w:val="nil"/>
            </w:tcBorders>
            <w:shd w:val="clear" w:color="auto" w:fill="auto"/>
            <w:noWrap/>
            <w:vAlign w:val="bottom"/>
            <w:hideMark/>
          </w:tcPr>
          <w:p w14:paraId="35522EDA"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0.23</w:t>
            </w:r>
          </w:p>
        </w:tc>
        <w:tc>
          <w:tcPr>
            <w:tcW w:w="1022" w:type="dxa"/>
            <w:tcBorders>
              <w:top w:val="nil"/>
              <w:left w:val="nil"/>
              <w:bottom w:val="nil"/>
              <w:right w:val="nil"/>
            </w:tcBorders>
            <w:shd w:val="clear" w:color="auto" w:fill="auto"/>
            <w:noWrap/>
            <w:vAlign w:val="bottom"/>
            <w:hideMark/>
          </w:tcPr>
          <w:p w14:paraId="2CDC444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22" w:type="dxa"/>
            <w:tcBorders>
              <w:top w:val="nil"/>
              <w:left w:val="nil"/>
              <w:bottom w:val="nil"/>
              <w:right w:val="single" w:sz="4" w:space="0" w:color="auto"/>
            </w:tcBorders>
            <w:shd w:val="clear" w:color="auto" w:fill="auto"/>
            <w:noWrap/>
            <w:vAlign w:val="bottom"/>
            <w:hideMark/>
          </w:tcPr>
          <w:p w14:paraId="19332A0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0.54</w:t>
            </w:r>
          </w:p>
        </w:tc>
        <w:tc>
          <w:tcPr>
            <w:tcW w:w="1040" w:type="dxa"/>
            <w:tcBorders>
              <w:top w:val="nil"/>
              <w:left w:val="single" w:sz="4" w:space="0" w:color="auto"/>
              <w:bottom w:val="nil"/>
              <w:right w:val="nil"/>
            </w:tcBorders>
            <w:shd w:val="clear" w:color="auto" w:fill="auto"/>
            <w:noWrap/>
            <w:vAlign w:val="bottom"/>
            <w:hideMark/>
          </w:tcPr>
          <w:p w14:paraId="5AE06C7E"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64 (-)</w:t>
            </w:r>
          </w:p>
        </w:tc>
        <w:tc>
          <w:tcPr>
            <w:tcW w:w="1040" w:type="dxa"/>
            <w:tcBorders>
              <w:top w:val="nil"/>
              <w:left w:val="nil"/>
              <w:bottom w:val="nil"/>
              <w:right w:val="nil"/>
            </w:tcBorders>
            <w:shd w:val="clear" w:color="auto" w:fill="auto"/>
            <w:noWrap/>
            <w:vAlign w:val="bottom"/>
            <w:hideMark/>
          </w:tcPr>
          <w:p w14:paraId="6EAEF3B7"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0.50</w:t>
            </w:r>
          </w:p>
        </w:tc>
        <w:tc>
          <w:tcPr>
            <w:tcW w:w="1008" w:type="dxa"/>
            <w:tcBorders>
              <w:top w:val="nil"/>
              <w:left w:val="nil"/>
              <w:bottom w:val="nil"/>
              <w:right w:val="nil"/>
            </w:tcBorders>
            <w:shd w:val="clear" w:color="auto" w:fill="auto"/>
            <w:noWrap/>
            <w:vAlign w:val="bottom"/>
            <w:hideMark/>
          </w:tcPr>
          <w:p w14:paraId="48C89A6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13" w:type="dxa"/>
            <w:tcBorders>
              <w:top w:val="nil"/>
              <w:left w:val="nil"/>
              <w:bottom w:val="nil"/>
              <w:right w:val="nil"/>
            </w:tcBorders>
            <w:shd w:val="clear" w:color="auto" w:fill="auto"/>
            <w:noWrap/>
            <w:vAlign w:val="bottom"/>
            <w:hideMark/>
          </w:tcPr>
          <w:p w14:paraId="52D95DFA"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0.13</w:t>
            </w:r>
          </w:p>
        </w:tc>
        <w:tc>
          <w:tcPr>
            <w:tcW w:w="1040" w:type="dxa"/>
            <w:tcBorders>
              <w:top w:val="nil"/>
              <w:left w:val="nil"/>
              <w:bottom w:val="nil"/>
              <w:right w:val="nil"/>
            </w:tcBorders>
            <w:shd w:val="clear" w:color="auto" w:fill="auto"/>
            <w:noWrap/>
            <w:vAlign w:val="bottom"/>
            <w:hideMark/>
          </w:tcPr>
          <w:p w14:paraId="77F72EDC"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bottom w:val="nil"/>
              <w:right w:val="nil"/>
            </w:tcBorders>
            <w:shd w:val="clear" w:color="auto" w:fill="auto"/>
            <w:noWrap/>
            <w:vAlign w:val="bottom"/>
            <w:hideMark/>
          </w:tcPr>
          <w:p w14:paraId="60CDB577"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0.51</w:t>
            </w:r>
          </w:p>
        </w:tc>
      </w:tr>
      <w:tr w:rsidR="008B5781" w:rsidRPr="008B5781" w14:paraId="652B8011"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71B74D27"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pi_Odon</w:t>
            </w:r>
          </w:p>
        </w:tc>
        <w:tc>
          <w:tcPr>
            <w:tcW w:w="978" w:type="dxa"/>
            <w:tcBorders>
              <w:top w:val="nil"/>
              <w:left w:val="single" w:sz="4" w:space="0" w:color="auto"/>
              <w:bottom w:val="nil"/>
              <w:right w:val="nil"/>
            </w:tcBorders>
            <w:shd w:val="clear" w:color="auto" w:fill="auto"/>
            <w:noWrap/>
            <w:vAlign w:val="bottom"/>
            <w:hideMark/>
          </w:tcPr>
          <w:p w14:paraId="2017BFFD"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78" w:type="dxa"/>
            <w:tcBorders>
              <w:top w:val="nil"/>
              <w:left w:val="nil"/>
              <w:bottom w:val="nil"/>
              <w:right w:val="nil"/>
            </w:tcBorders>
            <w:shd w:val="clear" w:color="auto" w:fill="auto"/>
            <w:noWrap/>
            <w:vAlign w:val="bottom"/>
            <w:hideMark/>
          </w:tcPr>
          <w:p w14:paraId="4A2D1943"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0.16</w:t>
            </w:r>
          </w:p>
        </w:tc>
        <w:tc>
          <w:tcPr>
            <w:tcW w:w="1020" w:type="dxa"/>
            <w:tcBorders>
              <w:top w:val="nil"/>
              <w:left w:val="nil"/>
              <w:bottom w:val="nil"/>
              <w:right w:val="nil"/>
            </w:tcBorders>
            <w:shd w:val="clear" w:color="auto" w:fill="auto"/>
            <w:noWrap/>
            <w:vAlign w:val="bottom"/>
            <w:hideMark/>
          </w:tcPr>
          <w:p w14:paraId="3F2EFCB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45 (-)</w:t>
            </w:r>
          </w:p>
        </w:tc>
        <w:tc>
          <w:tcPr>
            <w:tcW w:w="915" w:type="dxa"/>
            <w:tcBorders>
              <w:top w:val="nil"/>
              <w:left w:val="nil"/>
              <w:bottom w:val="nil"/>
              <w:right w:val="nil"/>
            </w:tcBorders>
            <w:shd w:val="clear" w:color="auto" w:fill="auto"/>
            <w:noWrap/>
            <w:vAlign w:val="bottom"/>
            <w:hideMark/>
          </w:tcPr>
          <w:p w14:paraId="08A1454F"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-0.09</w:t>
            </w:r>
          </w:p>
        </w:tc>
        <w:tc>
          <w:tcPr>
            <w:tcW w:w="1022" w:type="dxa"/>
            <w:tcBorders>
              <w:top w:val="nil"/>
              <w:left w:val="nil"/>
              <w:bottom w:val="nil"/>
              <w:right w:val="nil"/>
            </w:tcBorders>
            <w:shd w:val="clear" w:color="auto" w:fill="auto"/>
            <w:noWrap/>
            <w:vAlign w:val="bottom"/>
            <w:hideMark/>
          </w:tcPr>
          <w:p w14:paraId="2DEC98DB"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22" w:type="dxa"/>
            <w:tcBorders>
              <w:top w:val="nil"/>
              <w:left w:val="nil"/>
              <w:bottom w:val="nil"/>
              <w:right w:val="single" w:sz="4" w:space="0" w:color="auto"/>
            </w:tcBorders>
            <w:shd w:val="clear" w:color="auto" w:fill="auto"/>
            <w:noWrap/>
            <w:vAlign w:val="bottom"/>
            <w:hideMark/>
          </w:tcPr>
          <w:p w14:paraId="68B0C307"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0.60</w:t>
            </w:r>
          </w:p>
        </w:tc>
        <w:tc>
          <w:tcPr>
            <w:tcW w:w="1040" w:type="dxa"/>
            <w:tcBorders>
              <w:top w:val="nil"/>
              <w:left w:val="single" w:sz="4" w:space="0" w:color="auto"/>
              <w:bottom w:val="nil"/>
              <w:right w:val="nil"/>
            </w:tcBorders>
            <w:shd w:val="clear" w:color="auto" w:fill="auto"/>
            <w:noWrap/>
            <w:vAlign w:val="bottom"/>
            <w:hideMark/>
          </w:tcPr>
          <w:p w14:paraId="6036C998"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1040" w:type="dxa"/>
            <w:tcBorders>
              <w:top w:val="nil"/>
              <w:left w:val="nil"/>
              <w:bottom w:val="nil"/>
              <w:right w:val="nil"/>
            </w:tcBorders>
            <w:shd w:val="clear" w:color="auto" w:fill="auto"/>
            <w:noWrap/>
            <w:vAlign w:val="bottom"/>
            <w:hideMark/>
          </w:tcPr>
          <w:p w14:paraId="30E0B532"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0.13</w:t>
            </w:r>
          </w:p>
        </w:tc>
        <w:tc>
          <w:tcPr>
            <w:tcW w:w="1008" w:type="dxa"/>
            <w:tcBorders>
              <w:top w:val="nil"/>
              <w:left w:val="nil"/>
              <w:bottom w:val="nil"/>
              <w:right w:val="nil"/>
            </w:tcBorders>
            <w:shd w:val="clear" w:color="auto" w:fill="auto"/>
            <w:noWrap/>
            <w:vAlign w:val="bottom"/>
            <w:hideMark/>
          </w:tcPr>
          <w:p w14:paraId="3794050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13" w:type="dxa"/>
            <w:tcBorders>
              <w:top w:val="nil"/>
              <w:left w:val="nil"/>
              <w:bottom w:val="nil"/>
              <w:right w:val="nil"/>
            </w:tcBorders>
            <w:shd w:val="clear" w:color="auto" w:fill="auto"/>
            <w:noWrap/>
            <w:vAlign w:val="bottom"/>
            <w:hideMark/>
          </w:tcPr>
          <w:p w14:paraId="44908F91"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0.19</w:t>
            </w:r>
          </w:p>
        </w:tc>
        <w:tc>
          <w:tcPr>
            <w:tcW w:w="1040" w:type="dxa"/>
            <w:tcBorders>
              <w:top w:val="nil"/>
              <w:left w:val="nil"/>
              <w:bottom w:val="nil"/>
              <w:right w:val="nil"/>
            </w:tcBorders>
            <w:shd w:val="clear" w:color="auto" w:fill="auto"/>
            <w:noWrap/>
            <w:vAlign w:val="bottom"/>
            <w:hideMark/>
          </w:tcPr>
          <w:p w14:paraId="78E07AD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1040" w:type="dxa"/>
            <w:tcBorders>
              <w:top w:val="nil"/>
              <w:left w:val="nil"/>
              <w:bottom w:val="nil"/>
              <w:right w:val="nil"/>
            </w:tcBorders>
            <w:shd w:val="clear" w:color="auto" w:fill="auto"/>
            <w:noWrap/>
            <w:vAlign w:val="bottom"/>
            <w:hideMark/>
          </w:tcPr>
          <w:p w14:paraId="56D5DA7B"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0.64</w:t>
            </w:r>
          </w:p>
        </w:tc>
      </w:tr>
      <w:tr w:rsidR="008B5781" w:rsidRPr="008B5781" w14:paraId="14B04ABD"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50DCEEC8"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pi_Dipt</w:t>
            </w:r>
          </w:p>
        </w:tc>
        <w:tc>
          <w:tcPr>
            <w:tcW w:w="978" w:type="dxa"/>
            <w:tcBorders>
              <w:top w:val="nil"/>
              <w:left w:val="single" w:sz="4" w:space="0" w:color="auto"/>
              <w:bottom w:val="nil"/>
              <w:right w:val="nil"/>
            </w:tcBorders>
            <w:shd w:val="clear" w:color="auto" w:fill="auto"/>
            <w:noWrap/>
            <w:vAlign w:val="bottom"/>
            <w:hideMark/>
          </w:tcPr>
          <w:p w14:paraId="46C149FE"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978" w:type="dxa"/>
            <w:tcBorders>
              <w:top w:val="nil"/>
              <w:left w:val="nil"/>
              <w:bottom w:val="nil"/>
              <w:right w:val="nil"/>
            </w:tcBorders>
            <w:shd w:val="clear" w:color="auto" w:fill="auto"/>
            <w:noWrap/>
            <w:vAlign w:val="bottom"/>
            <w:hideMark/>
          </w:tcPr>
          <w:p w14:paraId="00407F3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-0.72</w:t>
            </w:r>
          </w:p>
        </w:tc>
        <w:tc>
          <w:tcPr>
            <w:tcW w:w="1020" w:type="dxa"/>
            <w:tcBorders>
              <w:top w:val="nil"/>
              <w:left w:val="nil"/>
              <w:bottom w:val="nil"/>
              <w:right w:val="nil"/>
            </w:tcBorders>
            <w:shd w:val="clear" w:color="auto" w:fill="auto"/>
            <w:noWrap/>
            <w:vAlign w:val="bottom"/>
            <w:hideMark/>
          </w:tcPr>
          <w:p w14:paraId="455D8167"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73 (+)</w:t>
            </w:r>
          </w:p>
        </w:tc>
        <w:tc>
          <w:tcPr>
            <w:tcW w:w="915" w:type="dxa"/>
            <w:tcBorders>
              <w:top w:val="nil"/>
              <w:left w:val="nil"/>
              <w:bottom w:val="nil"/>
              <w:right w:val="nil"/>
            </w:tcBorders>
            <w:shd w:val="clear" w:color="auto" w:fill="auto"/>
            <w:noWrap/>
            <w:vAlign w:val="bottom"/>
            <w:hideMark/>
          </w:tcPr>
          <w:p w14:paraId="2F3A2224"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-0.88</w:t>
            </w:r>
          </w:p>
        </w:tc>
        <w:tc>
          <w:tcPr>
            <w:tcW w:w="1022" w:type="dxa"/>
            <w:tcBorders>
              <w:top w:val="nil"/>
              <w:left w:val="nil"/>
              <w:bottom w:val="nil"/>
              <w:right w:val="nil"/>
            </w:tcBorders>
            <w:shd w:val="clear" w:color="auto" w:fill="auto"/>
            <w:noWrap/>
            <w:vAlign w:val="bottom"/>
            <w:hideMark/>
          </w:tcPr>
          <w:p w14:paraId="643C7925"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22" w:type="dxa"/>
            <w:tcBorders>
              <w:top w:val="nil"/>
              <w:left w:val="nil"/>
              <w:bottom w:val="nil"/>
              <w:right w:val="single" w:sz="4" w:space="0" w:color="auto"/>
            </w:tcBorders>
            <w:shd w:val="clear" w:color="auto" w:fill="auto"/>
            <w:noWrap/>
            <w:vAlign w:val="bottom"/>
            <w:hideMark/>
          </w:tcPr>
          <w:p w14:paraId="7F0077E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-0.52</w:t>
            </w:r>
          </w:p>
        </w:tc>
        <w:tc>
          <w:tcPr>
            <w:tcW w:w="1040" w:type="dxa"/>
            <w:tcBorders>
              <w:top w:val="nil"/>
              <w:left w:val="single" w:sz="4" w:space="0" w:color="auto"/>
              <w:bottom w:val="nil"/>
              <w:right w:val="nil"/>
            </w:tcBorders>
            <w:shd w:val="clear" w:color="auto" w:fill="auto"/>
            <w:noWrap/>
            <w:vAlign w:val="bottom"/>
            <w:hideMark/>
          </w:tcPr>
          <w:p w14:paraId="5003BABE"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64 (+)</w:t>
            </w:r>
          </w:p>
        </w:tc>
        <w:tc>
          <w:tcPr>
            <w:tcW w:w="1040" w:type="dxa"/>
            <w:tcBorders>
              <w:top w:val="nil"/>
              <w:left w:val="nil"/>
              <w:bottom w:val="nil"/>
              <w:right w:val="nil"/>
            </w:tcBorders>
            <w:shd w:val="clear" w:color="auto" w:fill="auto"/>
            <w:noWrap/>
            <w:vAlign w:val="bottom"/>
            <w:hideMark/>
          </w:tcPr>
          <w:p w14:paraId="3A1FFA4B"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-0.88</w:t>
            </w:r>
          </w:p>
        </w:tc>
        <w:tc>
          <w:tcPr>
            <w:tcW w:w="1008" w:type="dxa"/>
            <w:tcBorders>
              <w:top w:val="nil"/>
              <w:left w:val="nil"/>
              <w:bottom w:val="nil"/>
              <w:right w:val="nil"/>
            </w:tcBorders>
            <w:shd w:val="clear" w:color="auto" w:fill="auto"/>
            <w:noWrap/>
            <w:vAlign w:val="bottom"/>
            <w:hideMark/>
          </w:tcPr>
          <w:p w14:paraId="77D1DEF7"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82 (+)</w:t>
            </w:r>
          </w:p>
        </w:tc>
        <w:tc>
          <w:tcPr>
            <w:tcW w:w="913" w:type="dxa"/>
            <w:tcBorders>
              <w:top w:val="nil"/>
              <w:left w:val="nil"/>
              <w:bottom w:val="nil"/>
              <w:right w:val="nil"/>
            </w:tcBorders>
            <w:shd w:val="clear" w:color="auto" w:fill="auto"/>
            <w:noWrap/>
            <w:vAlign w:val="bottom"/>
            <w:hideMark/>
          </w:tcPr>
          <w:p w14:paraId="4963B41F"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-1.22</w:t>
            </w:r>
          </w:p>
        </w:tc>
        <w:tc>
          <w:tcPr>
            <w:tcW w:w="1040" w:type="dxa"/>
            <w:tcBorders>
              <w:top w:val="nil"/>
              <w:left w:val="nil"/>
              <w:bottom w:val="nil"/>
              <w:right w:val="nil"/>
            </w:tcBorders>
            <w:shd w:val="clear" w:color="auto" w:fill="auto"/>
            <w:noWrap/>
            <w:vAlign w:val="bottom"/>
            <w:hideMark/>
          </w:tcPr>
          <w:p w14:paraId="1101F5FC"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1040" w:type="dxa"/>
            <w:tcBorders>
              <w:top w:val="nil"/>
              <w:left w:val="nil"/>
              <w:bottom w:val="nil"/>
              <w:right w:val="nil"/>
            </w:tcBorders>
            <w:shd w:val="clear" w:color="auto" w:fill="auto"/>
            <w:noWrap/>
            <w:vAlign w:val="bottom"/>
            <w:hideMark/>
          </w:tcPr>
          <w:p w14:paraId="13468D88"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-1.01</w:t>
            </w:r>
          </w:p>
        </w:tc>
      </w:tr>
      <w:tr w:rsidR="008B5781" w:rsidRPr="008B5781" w14:paraId="7371A8D5"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4A2FEE34"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pi_Chiro</w:t>
            </w:r>
          </w:p>
        </w:tc>
        <w:tc>
          <w:tcPr>
            <w:tcW w:w="978" w:type="dxa"/>
            <w:tcBorders>
              <w:top w:val="nil"/>
              <w:left w:val="single" w:sz="4" w:space="0" w:color="auto"/>
              <w:bottom w:val="nil"/>
              <w:right w:val="nil"/>
            </w:tcBorders>
            <w:shd w:val="clear" w:color="auto" w:fill="auto"/>
            <w:noWrap/>
            <w:vAlign w:val="bottom"/>
            <w:hideMark/>
          </w:tcPr>
          <w:p w14:paraId="2BD22DE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50 (+)</w:t>
            </w:r>
          </w:p>
        </w:tc>
        <w:tc>
          <w:tcPr>
            <w:tcW w:w="978" w:type="dxa"/>
            <w:tcBorders>
              <w:top w:val="nil"/>
              <w:left w:val="nil"/>
              <w:bottom w:val="nil"/>
              <w:right w:val="nil"/>
            </w:tcBorders>
            <w:shd w:val="clear" w:color="auto" w:fill="auto"/>
            <w:noWrap/>
            <w:vAlign w:val="bottom"/>
            <w:hideMark/>
          </w:tcPr>
          <w:p w14:paraId="3938288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-0.75</w:t>
            </w:r>
          </w:p>
        </w:tc>
        <w:tc>
          <w:tcPr>
            <w:tcW w:w="1020" w:type="dxa"/>
            <w:tcBorders>
              <w:top w:val="nil"/>
              <w:left w:val="nil"/>
              <w:bottom w:val="nil"/>
              <w:right w:val="nil"/>
            </w:tcBorders>
            <w:shd w:val="clear" w:color="auto" w:fill="auto"/>
            <w:noWrap/>
            <w:vAlign w:val="bottom"/>
            <w:hideMark/>
          </w:tcPr>
          <w:p w14:paraId="3A767CB5"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82 (+)</w:t>
            </w:r>
          </w:p>
        </w:tc>
        <w:tc>
          <w:tcPr>
            <w:tcW w:w="915" w:type="dxa"/>
            <w:tcBorders>
              <w:top w:val="nil"/>
              <w:left w:val="nil"/>
              <w:bottom w:val="nil"/>
              <w:right w:val="nil"/>
            </w:tcBorders>
            <w:shd w:val="clear" w:color="auto" w:fill="auto"/>
            <w:noWrap/>
            <w:vAlign w:val="bottom"/>
            <w:hideMark/>
          </w:tcPr>
          <w:p w14:paraId="6E9B0D28"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-1.17</w:t>
            </w:r>
          </w:p>
        </w:tc>
        <w:tc>
          <w:tcPr>
            <w:tcW w:w="1022" w:type="dxa"/>
            <w:tcBorders>
              <w:top w:val="nil"/>
              <w:left w:val="nil"/>
              <w:bottom w:val="nil"/>
              <w:right w:val="nil"/>
            </w:tcBorders>
            <w:shd w:val="clear" w:color="auto" w:fill="auto"/>
            <w:noWrap/>
            <w:vAlign w:val="bottom"/>
            <w:hideMark/>
          </w:tcPr>
          <w:p w14:paraId="4D54BCD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86 (+)</w:t>
            </w:r>
          </w:p>
        </w:tc>
        <w:tc>
          <w:tcPr>
            <w:tcW w:w="1022" w:type="dxa"/>
            <w:tcBorders>
              <w:top w:val="nil"/>
              <w:left w:val="nil"/>
              <w:bottom w:val="nil"/>
              <w:right w:val="single" w:sz="4" w:space="0" w:color="auto"/>
            </w:tcBorders>
            <w:shd w:val="clear" w:color="auto" w:fill="auto"/>
            <w:noWrap/>
            <w:vAlign w:val="bottom"/>
            <w:hideMark/>
          </w:tcPr>
          <w:p w14:paraId="46DCF040"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-0.93</w:t>
            </w:r>
          </w:p>
        </w:tc>
        <w:tc>
          <w:tcPr>
            <w:tcW w:w="1040" w:type="dxa"/>
            <w:tcBorders>
              <w:top w:val="nil"/>
              <w:left w:val="single" w:sz="4" w:space="0" w:color="auto"/>
              <w:bottom w:val="nil"/>
              <w:right w:val="nil"/>
            </w:tcBorders>
            <w:shd w:val="clear" w:color="auto" w:fill="auto"/>
            <w:noWrap/>
            <w:vAlign w:val="bottom"/>
            <w:hideMark/>
          </w:tcPr>
          <w:p w14:paraId="24F99BEC"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64 (+)</w:t>
            </w:r>
          </w:p>
        </w:tc>
        <w:tc>
          <w:tcPr>
            <w:tcW w:w="1040" w:type="dxa"/>
            <w:tcBorders>
              <w:top w:val="nil"/>
              <w:left w:val="nil"/>
              <w:bottom w:val="nil"/>
              <w:right w:val="nil"/>
            </w:tcBorders>
            <w:shd w:val="clear" w:color="auto" w:fill="auto"/>
            <w:noWrap/>
            <w:vAlign w:val="bottom"/>
            <w:hideMark/>
          </w:tcPr>
          <w:p w14:paraId="16DF69F4"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-0.81</w:t>
            </w:r>
          </w:p>
        </w:tc>
        <w:tc>
          <w:tcPr>
            <w:tcW w:w="1008" w:type="dxa"/>
            <w:tcBorders>
              <w:top w:val="nil"/>
              <w:left w:val="nil"/>
              <w:bottom w:val="nil"/>
              <w:right w:val="nil"/>
            </w:tcBorders>
            <w:shd w:val="clear" w:color="auto" w:fill="auto"/>
            <w:noWrap/>
            <w:vAlign w:val="bottom"/>
            <w:hideMark/>
          </w:tcPr>
          <w:p w14:paraId="13F0787B"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82 (+)</w:t>
            </w:r>
          </w:p>
        </w:tc>
        <w:tc>
          <w:tcPr>
            <w:tcW w:w="913" w:type="dxa"/>
            <w:tcBorders>
              <w:top w:val="nil"/>
              <w:left w:val="nil"/>
              <w:bottom w:val="nil"/>
              <w:right w:val="nil"/>
            </w:tcBorders>
            <w:shd w:val="clear" w:color="auto" w:fill="auto"/>
            <w:noWrap/>
            <w:vAlign w:val="bottom"/>
            <w:hideMark/>
          </w:tcPr>
          <w:p w14:paraId="0B4ABB10"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-1.26</w:t>
            </w:r>
          </w:p>
        </w:tc>
        <w:tc>
          <w:tcPr>
            <w:tcW w:w="1040" w:type="dxa"/>
            <w:tcBorders>
              <w:top w:val="nil"/>
              <w:left w:val="nil"/>
              <w:bottom w:val="nil"/>
              <w:right w:val="nil"/>
            </w:tcBorders>
            <w:shd w:val="clear" w:color="auto" w:fill="auto"/>
            <w:noWrap/>
            <w:vAlign w:val="bottom"/>
            <w:hideMark/>
          </w:tcPr>
          <w:p w14:paraId="4CF7070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1040" w:type="dxa"/>
            <w:tcBorders>
              <w:top w:val="nil"/>
              <w:left w:val="nil"/>
              <w:bottom w:val="nil"/>
              <w:right w:val="nil"/>
            </w:tcBorders>
            <w:shd w:val="clear" w:color="auto" w:fill="auto"/>
            <w:noWrap/>
            <w:vAlign w:val="bottom"/>
            <w:hideMark/>
          </w:tcPr>
          <w:p w14:paraId="3BD4F2C1"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-1.01</w:t>
            </w:r>
          </w:p>
        </w:tc>
      </w:tr>
      <w:tr w:rsidR="008B5781" w:rsidRPr="008B5781" w14:paraId="358326B5" w14:textId="77777777" w:rsidTr="00286CC8">
        <w:trPr>
          <w:trHeight w:val="300"/>
        </w:trPr>
        <w:tc>
          <w:tcPr>
            <w:tcW w:w="1269" w:type="dxa"/>
            <w:tcBorders>
              <w:top w:val="nil"/>
              <w:left w:val="nil"/>
              <w:right w:val="single" w:sz="4" w:space="0" w:color="auto"/>
            </w:tcBorders>
            <w:shd w:val="clear" w:color="auto" w:fill="auto"/>
            <w:noWrap/>
            <w:vAlign w:val="bottom"/>
            <w:hideMark/>
          </w:tcPr>
          <w:p w14:paraId="6A66E199"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pi_Tanyt</w:t>
            </w:r>
          </w:p>
        </w:tc>
        <w:tc>
          <w:tcPr>
            <w:tcW w:w="978" w:type="dxa"/>
            <w:tcBorders>
              <w:top w:val="nil"/>
              <w:left w:val="single" w:sz="4" w:space="0" w:color="auto"/>
              <w:right w:val="nil"/>
            </w:tcBorders>
            <w:shd w:val="clear" w:color="auto" w:fill="auto"/>
            <w:noWrap/>
            <w:vAlign w:val="bottom"/>
            <w:hideMark/>
          </w:tcPr>
          <w:p w14:paraId="07E98BEB"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78" w:type="dxa"/>
            <w:tcBorders>
              <w:top w:val="nil"/>
              <w:left w:val="nil"/>
              <w:right w:val="nil"/>
            </w:tcBorders>
            <w:shd w:val="clear" w:color="auto" w:fill="auto"/>
            <w:noWrap/>
            <w:vAlign w:val="bottom"/>
            <w:hideMark/>
          </w:tcPr>
          <w:p w14:paraId="25A967FA"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-0.30</w:t>
            </w:r>
          </w:p>
        </w:tc>
        <w:tc>
          <w:tcPr>
            <w:tcW w:w="1020" w:type="dxa"/>
            <w:tcBorders>
              <w:top w:val="nil"/>
              <w:left w:val="nil"/>
              <w:right w:val="nil"/>
            </w:tcBorders>
            <w:shd w:val="clear" w:color="auto" w:fill="auto"/>
            <w:noWrap/>
            <w:vAlign w:val="bottom"/>
            <w:hideMark/>
          </w:tcPr>
          <w:p w14:paraId="6F069EBC"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73 (+)</w:t>
            </w:r>
          </w:p>
        </w:tc>
        <w:tc>
          <w:tcPr>
            <w:tcW w:w="915" w:type="dxa"/>
            <w:tcBorders>
              <w:top w:val="nil"/>
              <w:left w:val="nil"/>
              <w:right w:val="nil"/>
            </w:tcBorders>
            <w:shd w:val="clear" w:color="auto" w:fill="auto"/>
            <w:noWrap/>
            <w:vAlign w:val="bottom"/>
            <w:hideMark/>
          </w:tcPr>
          <w:p w14:paraId="6C0485FC"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-5.46</w:t>
            </w:r>
          </w:p>
        </w:tc>
        <w:tc>
          <w:tcPr>
            <w:tcW w:w="1022" w:type="dxa"/>
            <w:tcBorders>
              <w:top w:val="nil"/>
              <w:left w:val="nil"/>
              <w:right w:val="nil"/>
            </w:tcBorders>
            <w:shd w:val="clear" w:color="auto" w:fill="auto"/>
            <w:noWrap/>
            <w:vAlign w:val="bottom"/>
            <w:hideMark/>
          </w:tcPr>
          <w:p w14:paraId="0494FFC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22" w:type="dxa"/>
            <w:tcBorders>
              <w:top w:val="nil"/>
              <w:left w:val="nil"/>
              <w:right w:val="single" w:sz="4" w:space="0" w:color="auto"/>
            </w:tcBorders>
            <w:shd w:val="clear" w:color="auto" w:fill="auto"/>
            <w:noWrap/>
            <w:vAlign w:val="bottom"/>
            <w:hideMark/>
          </w:tcPr>
          <w:p w14:paraId="6324FFB5"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0.50</w:t>
            </w:r>
          </w:p>
        </w:tc>
        <w:tc>
          <w:tcPr>
            <w:tcW w:w="1040" w:type="dxa"/>
            <w:tcBorders>
              <w:top w:val="nil"/>
              <w:left w:val="single" w:sz="4" w:space="0" w:color="auto"/>
              <w:right w:val="nil"/>
            </w:tcBorders>
            <w:shd w:val="clear" w:color="auto" w:fill="auto"/>
            <w:noWrap/>
            <w:vAlign w:val="bottom"/>
            <w:hideMark/>
          </w:tcPr>
          <w:p w14:paraId="1D72A61C"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right w:val="nil"/>
            </w:tcBorders>
            <w:shd w:val="clear" w:color="auto" w:fill="auto"/>
            <w:noWrap/>
            <w:vAlign w:val="bottom"/>
            <w:hideMark/>
          </w:tcPr>
          <w:p w14:paraId="525B5477"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-0.33</w:t>
            </w:r>
          </w:p>
        </w:tc>
        <w:tc>
          <w:tcPr>
            <w:tcW w:w="1008" w:type="dxa"/>
            <w:tcBorders>
              <w:top w:val="nil"/>
              <w:left w:val="nil"/>
              <w:right w:val="nil"/>
            </w:tcBorders>
            <w:shd w:val="clear" w:color="auto" w:fill="auto"/>
            <w:noWrap/>
            <w:vAlign w:val="bottom"/>
            <w:hideMark/>
          </w:tcPr>
          <w:p w14:paraId="14C4405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73 (+)</w:t>
            </w:r>
          </w:p>
        </w:tc>
        <w:tc>
          <w:tcPr>
            <w:tcW w:w="913" w:type="dxa"/>
            <w:tcBorders>
              <w:top w:val="nil"/>
              <w:left w:val="nil"/>
              <w:right w:val="nil"/>
            </w:tcBorders>
            <w:shd w:val="clear" w:color="auto" w:fill="auto"/>
            <w:noWrap/>
            <w:vAlign w:val="bottom"/>
            <w:hideMark/>
          </w:tcPr>
          <w:p w14:paraId="47E4D452"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-11.88</w:t>
            </w:r>
          </w:p>
        </w:tc>
        <w:tc>
          <w:tcPr>
            <w:tcW w:w="1040" w:type="dxa"/>
            <w:tcBorders>
              <w:top w:val="nil"/>
              <w:left w:val="nil"/>
              <w:right w:val="nil"/>
            </w:tcBorders>
            <w:shd w:val="clear" w:color="auto" w:fill="auto"/>
            <w:noWrap/>
            <w:vAlign w:val="bottom"/>
            <w:hideMark/>
          </w:tcPr>
          <w:p w14:paraId="30B226A8"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40" w:type="dxa"/>
            <w:tcBorders>
              <w:top w:val="nil"/>
              <w:left w:val="nil"/>
              <w:right w:val="nil"/>
            </w:tcBorders>
            <w:shd w:val="clear" w:color="auto" w:fill="auto"/>
            <w:noWrap/>
            <w:vAlign w:val="bottom"/>
            <w:hideMark/>
          </w:tcPr>
          <w:p w14:paraId="3D81BED8"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0.49</w:t>
            </w:r>
          </w:p>
        </w:tc>
      </w:tr>
      <w:tr w:rsidR="008B5781" w:rsidRPr="008B5781" w14:paraId="39770BB8" w14:textId="77777777" w:rsidTr="00286CC8">
        <w:trPr>
          <w:trHeight w:val="300"/>
        </w:trPr>
        <w:tc>
          <w:tcPr>
            <w:tcW w:w="1269" w:type="dxa"/>
            <w:tcBorders>
              <w:top w:val="nil"/>
              <w:left w:val="nil"/>
              <w:bottom w:val="single" w:sz="4" w:space="0" w:color="auto"/>
              <w:right w:val="single" w:sz="4" w:space="0" w:color="auto"/>
            </w:tcBorders>
            <w:shd w:val="clear" w:color="auto" w:fill="auto"/>
            <w:noWrap/>
            <w:vAlign w:val="bottom"/>
            <w:hideMark/>
          </w:tcPr>
          <w:p w14:paraId="0370B71D"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pi_NonIns</w:t>
            </w:r>
          </w:p>
        </w:tc>
        <w:tc>
          <w:tcPr>
            <w:tcW w:w="978" w:type="dxa"/>
            <w:tcBorders>
              <w:top w:val="nil"/>
              <w:left w:val="single" w:sz="4" w:space="0" w:color="auto"/>
              <w:bottom w:val="single" w:sz="4" w:space="0" w:color="auto"/>
              <w:right w:val="nil"/>
            </w:tcBorders>
            <w:shd w:val="clear" w:color="auto" w:fill="auto"/>
            <w:noWrap/>
            <w:vAlign w:val="bottom"/>
            <w:hideMark/>
          </w:tcPr>
          <w:p w14:paraId="162D8058"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78" w:type="dxa"/>
            <w:tcBorders>
              <w:top w:val="nil"/>
              <w:left w:val="nil"/>
              <w:bottom w:val="single" w:sz="4" w:space="0" w:color="auto"/>
              <w:right w:val="nil"/>
            </w:tcBorders>
            <w:shd w:val="clear" w:color="auto" w:fill="auto"/>
            <w:noWrap/>
            <w:vAlign w:val="bottom"/>
            <w:hideMark/>
          </w:tcPr>
          <w:p w14:paraId="6AA17B45"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0.42</w:t>
            </w:r>
          </w:p>
        </w:tc>
        <w:tc>
          <w:tcPr>
            <w:tcW w:w="1020" w:type="dxa"/>
            <w:tcBorders>
              <w:top w:val="nil"/>
              <w:left w:val="nil"/>
              <w:bottom w:val="single" w:sz="4" w:space="0" w:color="auto"/>
              <w:right w:val="nil"/>
            </w:tcBorders>
            <w:shd w:val="clear" w:color="auto" w:fill="auto"/>
            <w:noWrap/>
            <w:vAlign w:val="bottom"/>
            <w:hideMark/>
          </w:tcPr>
          <w:p w14:paraId="5002F4F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64 (-)</w:t>
            </w:r>
          </w:p>
        </w:tc>
        <w:tc>
          <w:tcPr>
            <w:tcW w:w="915" w:type="dxa"/>
            <w:tcBorders>
              <w:top w:val="nil"/>
              <w:left w:val="nil"/>
              <w:bottom w:val="single" w:sz="4" w:space="0" w:color="auto"/>
              <w:right w:val="nil"/>
            </w:tcBorders>
            <w:shd w:val="clear" w:color="auto" w:fill="auto"/>
            <w:noWrap/>
            <w:vAlign w:val="bottom"/>
            <w:hideMark/>
          </w:tcPr>
          <w:p w14:paraId="1C7C549D"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0.99</w:t>
            </w:r>
          </w:p>
        </w:tc>
        <w:tc>
          <w:tcPr>
            <w:tcW w:w="1022" w:type="dxa"/>
            <w:tcBorders>
              <w:top w:val="nil"/>
              <w:left w:val="nil"/>
              <w:bottom w:val="single" w:sz="4" w:space="0" w:color="auto"/>
              <w:right w:val="nil"/>
            </w:tcBorders>
            <w:shd w:val="clear" w:color="auto" w:fill="auto"/>
            <w:noWrap/>
            <w:vAlign w:val="bottom"/>
            <w:hideMark/>
          </w:tcPr>
          <w:p w14:paraId="68C6DD4E"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22" w:type="dxa"/>
            <w:tcBorders>
              <w:top w:val="nil"/>
              <w:left w:val="nil"/>
              <w:bottom w:val="single" w:sz="4" w:space="0" w:color="auto"/>
              <w:right w:val="single" w:sz="4" w:space="0" w:color="auto"/>
            </w:tcBorders>
            <w:shd w:val="clear" w:color="auto" w:fill="auto"/>
            <w:noWrap/>
            <w:vAlign w:val="bottom"/>
            <w:hideMark/>
          </w:tcPr>
          <w:p w14:paraId="3024E41C"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0.25</w:t>
            </w:r>
          </w:p>
        </w:tc>
        <w:tc>
          <w:tcPr>
            <w:tcW w:w="1040" w:type="dxa"/>
            <w:tcBorders>
              <w:top w:val="nil"/>
              <w:left w:val="single" w:sz="4" w:space="0" w:color="auto"/>
              <w:bottom w:val="single" w:sz="4" w:space="0" w:color="auto"/>
              <w:right w:val="nil"/>
            </w:tcBorders>
            <w:shd w:val="clear" w:color="auto" w:fill="auto"/>
            <w:noWrap/>
            <w:vAlign w:val="bottom"/>
            <w:hideMark/>
          </w:tcPr>
          <w:p w14:paraId="124FD9CC"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40" w:type="dxa"/>
            <w:tcBorders>
              <w:top w:val="nil"/>
              <w:left w:val="nil"/>
              <w:bottom w:val="single" w:sz="4" w:space="0" w:color="auto"/>
              <w:right w:val="nil"/>
            </w:tcBorders>
            <w:shd w:val="clear" w:color="auto" w:fill="auto"/>
            <w:noWrap/>
            <w:vAlign w:val="bottom"/>
            <w:hideMark/>
          </w:tcPr>
          <w:p w14:paraId="1C630F8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0.55</w:t>
            </w:r>
          </w:p>
        </w:tc>
        <w:tc>
          <w:tcPr>
            <w:tcW w:w="1008" w:type="dxa"/>
            <w:tcBorders>
              <w:top w:val="nil"/>
              <w:left w:val="nil"/>
              <w:bottom w:val="single" w:sz="4" w:space="0" w:color="auto"/>
              <w:right w:val="nil"/>
            </w:tcBorders>
            <w:shd w:val="clear" w:color="auto" w:fill="auto"/>
            <w:noWrap/>
            <w:vAlign w:val="bottom"/>
            <w:hideMark/>
          </w:tcPr>
          <w:p w14:paraId="1F56514E"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91 (-)</w:t>
            </w:r>
          </w:p>
        </w:tc>
        <w:tc>
          <w:tcPr>
            <w:tcW w:w="913" w:type="dxa"/>
            <w:tcBorders>
              <w:top w:val="nil"/>
              <w:left w:val="nil"/>
              <w:bottom w:val="single" w:sz="4" w:space="0" w:color="auto"/>
              <w:right w:val="nil"/>
            </w:tcBorders>
            <w:shd w:val="clear" w:color="auto" w:fill="auto"/>
            <w:noWrap/>
            <w:vAlign w:val="bottom"/>
            <w:hideMark/>
          </w:tcPr>
          <w:p w14:paraId="4D79F2D4"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1.39</w:t>
            </w:r>
          </w:p>
        </w:tc>
        <w:tc>
          <w:tcPr>
            <w:tcW w:w="1040" w:type="dxa"/>
            <w:tcBorders>
              <w:top w:val="nil"/>
              <w:left w:val="nil"/>
              <w:bottom w:val="single" w:sz="4" w:space="0" w:color="auto"/>
              <w:right w:val="nil"/>
            </w:tcBorders>
            <w:shd w:val="clear" w:color="auto" w:fill="auto"/>
            <w:noWrap/>
            <w:vAlign w:val="bottom"/>
            <w:hideMark/>
          </w:tcPr>
          <w:p w14:paraId="5A659285"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40" w:type="dxa"/>
            <w:tcBorders>
              <w:top w:val="nil"/>
              <w:left w:val="nil"/>
              <w:bottom w:val="single" w:sz="4" w:space="0" w:color="auto"/>
              <w:right w:val="nil"/>
            </w:tcBorders>
            <w:shd w:val="clear" w:color="auto" w:fill="auto"/>
            <w:noWrap/>
            <w:vAlign w:val="bottom"/>
            <w:hideMark/>
          </w:tcPr>
          <w:p w14:paraId="05B2DA8D"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0.71</w:t>
            </w:r>
          </w:p>
        </w:tc>
      </w:tr>
      <w:tr w:rsidR="008B5781" w:rsidRPr="008B5781" w14:paraId="2BD91CE8" w14:textId="77777777" w:rsidTr="00286CC8">
        <w:trPr>
          <w:trHeight w:val="300"/>
        </w:trPr>
        <w:tc>
          <w:tcPr>
            <w:tcW w:w="1269" w:type="dxa"/>
            <w:tcBorders>
              <w:top w:val="single" w:sz="4" w:space="0" w:color="auto"/>
              <w:left w:val="nil"/>
              <w:bottom w:val="nil"/>
              <w:right w:val="single" w:sz="4" w:space="0" w:color="auto"/>
            </w:tcBorders>
            <w:shd w:val="clear" w:color="auto" w:fill="auto"/>
            <w:noWrap/>
            <w:vAlign w:val="bottom"/>
            <w:hideMark/>
          </w:tcPr>
          <w:p w14:paraId="27096A09"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nt_scrap</w:t>
            </w:r>
          </w:p>
        </w:tc>
        <w:tc>
          <w:tcPr>
            <w:tcW w:w="978" w:type="dxa"/>
            <w:tcBorders>
              <w:top w:val="single" w:sz="4" w:space="0" w:color="auto"/>
              <w:left w:val="single" w:sz="4" w:space="0" w:color="auto"/>
              <w:bottom w:val="nil"/>
              <w:right w:val="nil"/>
            </w:tcBorders>
            <w:shd w:val="clear" w:color="auto" w:fill="auto"/>
            <w:noWrap/>
            <w:vAlign w:val="bottom"/>
            <w:hideMark/>
          </w:tcPr>
          <w:p w14:paraId="2F35AD18"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978" w:type="dxa"/>
            <w:tcBorders>
              <w:top w:val="single" w:sz="4" w:space="0" w:color="auto"/>
              <w:left w:val="nil"/>
              <w:bottom w:val="nil"/>
              <w:right w:val="nil"/>
            </w:tcBorders>
            <w:shd w:val="clear" w:color="auto" w:fill="auto"/>
            <w:noWrap/>
            <w:vAlign w:val="bottom"/>
            <w:hideMark/>
          </w:tcPr>
          <w:p w14:paraId="393E32AF"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0.42</w:t>
            </w:r>
          </w:p>
        </w:tc>
        <w:tc>
          <w:tcPr>
            <w:tcW w:w="1020" w:type="dxa"/>
            <w:tcBorders>
              <w:top w:val="single" w:sz="4" w:space="0" w:color="auto"/>
              <w:left w:val="nil"/>
              <w:bottom w:val="nil"/>
              <w:right w:val="nil"/>
            </w:tcBorders>
            <w:shd w:val="clear" w:color="auto" w:fill="auto"/>
            <w:noWrap/>
            <w:vAlign w:val="bottom"/>
            <w:hideMark/>
          </w:tcPr>
          <w:p w14:paraId="222B298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45 (-)</w:t>
            </w:r>
          </w:p>
        </w:tc>
        <w:tc>
          <w:tcPr>
            <w:tcW w:w="915" w:type="dxa"/>
            <w:tcBorders>
              <w:top w:val="single" w:sz="4" w:space="0" w:color="auto"/>
              <w:left w:val="nil"/>
              <w:bottom w:val="nil"/>
              <w:right w:val="nil"/>
            </w:tcBorders>
            <w:shd w:val="clear" w:color="auto" w:fill="auto"/>
            <w:noWrap/>
            <w:vAlign w:val="bottom"/>
            <w:hideMark/>
          </w:tcPr>
          <w:p w14:paraId="6CE61F7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0.67</w:t>
            </w:r>
          </w:p>
        </w:tc>
        <w:tc>
          <w:tcPr>
            <w:tcW w:w="1022" w:type="dxa"/>
            <w:tcBorders>
              <w:top w:val="single" w:sz="4" w:space="0" w:color="auto"/>
              <w:left w:val="nil"/>
              <w:bottom w:val="nil"/>
              <w:right w:val="nil"/>
            </w:tcBorders>
            <w:shd w:val="clear" w:color="auto" w:fill="auto"/>
            <w:noWrap/>
            <w:vAlign w:val="bottom"/>
            <w:hideMark/>
          </w:tcPr>
          <w:p w14:paraId="53516A1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1022" w:type="dxa"/>
            <w:tcBorders>
              <w:top w:val="single" w:sz="4" w:space="0" w:color="auto"/>
              <w:left w:val="nil"/>
              <w:bottom w:val="nil"/>
              <w:right w:val="single" w:sz="4" w:space="0" w:color="auto"/>
            </w:tcBorders>
            <w:shd w:val="clear" w:color="auto" w:fill="auto"/>
            <w:noWrap/>
            <w:vAlign w:val="bottom"/>
            <w:hideMark/>
          </w:tcPr>
          <w:p w14:paraId="755F38EF"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1.29</w:t>
            </w:r>
          </w:p>
        </w:tc>
        <w:tc>
          <w:tcPr>
            <w:tcW w:w="1040" w:type="dxa"/>
            <w:tcBorders>
              <w:top w:val="single" w:sz="4" w:space="0" w:color="auto"/>
              <w:left w:val="single" w:sz="4" w:space="0" w:color="auto"/>
              <w:bottom w:val="nil"/>
              <w:right w:val="nil"/>
            </w:tcBorders>
            <w:shd w:val="clear" w:color="auto" w:fill="auto"/>
            <w:noWrap/>
            <w:vAlign w:val="bottom"/>
            <w:hideMark/>
          </w:tcPr>
          <w:p w14:paraId="6118277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50 (-)</w:t>
            </w:r>
          </w:p>
        </w:tc>
        <w:tc>
          <w:tcPr>
            <w:tcW w:w="1040" w:type="dxa"/>
            <w:tcBorders>
              <w:top w:val="single" w:sz="4" w:space="0" w:color="auto"/>
              <w:left w:val="nil"/>
              <w:bottom w:val="nil"/>
              <w:right w:val="nil"/>
            </w:tcBorders>
            <w:shd w:val="clear" w:color="auto" w:fill="auto"/>
            <w:noWrap/>
            <w:vAlign w:val="bottom"/>
            <w:hideMark/>
          </w:tcPr>
          <w:p w14:paraId="76AE6614"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0.48</w:t>
            </w:r>
          </w:p>
        </w:tc>
        <w:tc>
          <w:tcPr>
            <w:tcW w:w="1008" w:type="dxa"/>
            <w:tcBorders>
              <w:top w:val="single" w:sz="4" w:space="0" w:color="auto"/>
              <w:left w:val="nil"/>
              <w:bottom w:val="nil"/>
              <w:right w:val="nil"/>
            </w:tcBorders>
            <w:shd w:val="clear" w:color="auto" w:fill="auto"/>
            <w:noWrap/>
            <w:vAlign w:val="bottom"/>
            <w:hideMark/>
          </w:tcPr>
          <w:p w14:paraId="1B8EFE6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55 (-)</w:t>
            </w:r>
          </w:p>
        </w:tc>
        <w:tc>
          <w:tcPr>
            <w:tcW w:w="913" w:type="dxa"/>
            <w:tcBorders>
              <w:top w:val="single" w:sz="4" w:space="0" w:color="auto"/>
              <w:left w:val="nil"/>
              <w:bottom w:val="nil"/>
              <w:right w:val="nil"/>
            </w:tcBorders>
            <w:shd w:val="clear" w:color="auto" w:fill="auto"/>
            <w:noWrap/>
            <w:vAlign w:val="bottom"/>
            <w:hideMark/>
          </w:tcPr>
          <w:p w14:paraId="57C2C06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0.67</w:t>
            </w:r>
          </w:p>
        </w:tc>
        <w:tc>
          <w:tcPr>
            <w:tcW w:w="1040" w:type="dxa"/>
            <w:tcBorders>
              <w:top w:val="single" w:sz="4" w:space="0" w:color="auto"/>
              <w:left w:val="nil"/>
              <w:bottom w:val="nil"/>
              <w:right w:val="nil"/>
            </w:tcBorders>
            <w:shd w:val="clear" w:color="auto" w:fill="auto"/>
            <w:noWrap/>
            <w:vAlign w:val="bottom"/>
            <w:hideMark/>
          </w:tcPr>
          <w:p w14:paraId="655C53C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1040" w:type="dxa"/>
            <w:tcBorders>
              <w:top w:val="single" w:sz="4" w:space="0" w:color="auto"/>
              <w:left w:val="nil"/>
              <w:bottom w:val="nil"/>
              <w:right w:val="nil"/>
            </w:tcBorders>
            <w:shd w:val="clear" w:color="auto" w:fill="auto"/>
            <w:noWrap/>
            <w:vAlign w:val="bottom"/>
            <w:hideMark/>
          </w:tcPr>
          <w:p w14:paraId="220819F9"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1.31</w:t>
            </w:r>
          </w:p>
        </w:tc>
      </w:tr>
      <w:tr w:rsidR="008B5781" w:rsidRPr="008B5781" w14:paraId="24916C4A"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4336B3A4"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pi_scrap</w:t>
            </w:r>
          </w:p>
        </w:tc>
        <w:tc>
          <w:tcPr>
            <w:tcW w:w="978" w:type="dxa"/>
            <w:tcBorders>
              <w:top w:val="nil"/>
              <w:left w:val="single" w:sz="4" w:space="0" w:color="auto"/>
              <w:bottom w:val="nil"/>
              <w:right w:val="nil"/>
            </w:tcBorders>
            <w:shd w:val="clear" w:color="auto" w:fill="auto"/>
            <w:noWrap/>
            <w:vAlign w:val="bottom"/>
            <w:hideMark/>
          </w:tcPr>
          <w:p w14:paraId="24967FBC"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64 (-)</w:t>
            </w:r>
          </w:p>
        </w:tc>
        <w:tc>
          <w:tcPr>
            <w:tcW w:w="978" w:type="dxa"/>
            <w:tcBorders>
              <w:top w:val="nil"/>
              <w:left w:val="nil"/>
              <w:bottom w:val="nil"/>
              <w:right w:val="nil"/>
            </w:tcBorders>
            <w:shd w:val="clear" w:color="auto" w:fill="auto"/>
            <w:noWrap/>
            <w:vAlign w:val="bottom"/>
            <w:hideMark/>
          </w:tcPr>
          <w:p w14:paraId="3CAF0B04"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0.36</w:t>
            </w:r>
          </w:p>
        </w:tc>
        <w:tc>
          <w:tcPr>
            <w:tcW w:w="1020" w:type="dxa"/>
            <w:tcBorders>
              <w:top w:val="nil"/>
              <w:left w:val="nil"/>
              <w:bottom w:val="nil"/>
              <w:right w:val="nil"/>
            </w:tcBorders>
            <w:shd w:val="clear" w:color="auto" w:fill="auto"/>
            <w:noWrap/>
            <w:vAlign w:val="bottom"/>
            <w:hideMark/>
          </w:tcPr>
          <w:p w14:paraId="2246696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15" w:type="dxa"/>
            <w:tcBorders>
              <w:top w:val="nil"/>
              <w:left w:val="nil"/>
              <w:bottom w:val="nil"/>
              <w:right w:val="nil"/>
            </w:tcBorders>
            <w:shd w:val="clear" w:color="auto" w:fill="auto"/>
            <w:noWrap/>
            <w:vAlign w:val="bottom"/>
            <w:hideMark/>
          </w:tcPr>
          <w:p w14:paraId="02456850"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0.43</w:t>
            </w:r>
          </w:p>
        </w:tc>
        <w:tc>
          <w:tcPr>
            <w:tcW w:w="1022" w:type="dxa"/>
            <w:tcBorders>
              <w:top w:val="nil"/>
              <w:left w:val="nil"/>
              <w:bottom w:val="nil"/>
              <w:right w:val="nil"/>
            </w:tcBorders>
            <w:shd w:val="clear" w:color="auto" w:fill="auto"/>
            <w:noWrap/>
            <w:vAlign w:val="bottom"/>
            <w:hideMark/>
          </w:tcPr>
          <w:p w14:paraId="3BBF6FC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22" w:type="dxa"/>
            <w:tcBorders>
              <w:top w:val="nil"/>
              <w:left w:val="nil"/>
              <w:bottom w:val="nil"/>
              <w:right w:val="single" w:sz="4" w:space="0" w:color="auto"/>
            </w:tcBorders>
            <w:shd w:val="clear" w:color="auto" w:fill="auto"/>
            <w:noWrap/>
            <w:vAlign w:val="bottom"/>
            <w:hideMark/>
          </w:tcPr>
          <w:p w14:paraId="3A2FC6F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0.70</w:t>
            </w:r>
          </w:p>
        </w:tc>
        <w:tc>
          <w:tcPr>
            <w:tcW w:w="1040" w:type="dxa"/>
            <w:tcBorders>
              <w:top w:val="nil"/>
              <w:left w:val="single" w:sz="4" w:space="0" w:color="auto"/>
              <w:bottom w:val="nil"/>
              <w:right w:val="nil"/>
            </w:tcBorders>
            <w:shd w:val="clear" w:color="auto" w:fill="auto"/>
            <w:noWrap/>
            <w:vAlign w:val="bottom"/>
            <w:hideMark/>
          </w:tcPr>
          <w:p w14:paraId="55EFC505"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64 (-)</w:t>
            </w:r>
          </w:p>
        </w:tc>
        <w:tc>
          <w:tcPr>
            <w:tcW w:w="1040" w:type="dxa"/>
            <w:tcBorders>
              <w:top w:val="nil"/>
              <w:left w:val="nil"/>
              <w:bottom w:val="nil"/>
              <w:right w:val="nil"/>
            </w:tcBorders>
            <w:shd w:val="clear" w:color="auto" w:fill="auto"/>
            <w:noWrap/>
            <w:vAlign w:val="bottom"/>
            <w:hideMark/>
          </w:tcPr>
          <w:p w14:paraId="6A6636DE"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0.46</w:t>
            </w:r>
          </w:p>
        </w:tc>
        <w:tc>
          <w:tcPr>
            <w:tcW w:w="1008" w:type="dxa"/>
            <w:tcBorders>
              <w:top w:val="nil"/>
              <w:left w:val="nil"/>
              <w:bottom w:val="nil"/>
              <w:right w:val="nil"/>
            </w:tcBorders>
            <w:shd w:val="clear" w:color="auto" w:fill="auto"/>
            <w:noWrap/>
            <w:vAlign w:val="bottom"/>
            <w:hideMark/>
          </w:tcPr>
          <w:p w14:paraId="6E53CB9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13" w:type="dxa"/>
            <w:tcBorders>
              <w:top w:val="nil"/>
              <w:left w:val="nil"/>
              <w:bottom w:val="nil"/>
              <w:right w:val="nil"/>
            </w:tcBorders>
            <w:shd w:val="clear" w:color="auto" w:fill="auto"/>
            <w:noWrap/>
            <w:vAlign w:val="bottom"/>
            <w:hideMark/>
          </w:tcPr>
          <w:p w14:paraId="1FB77EF6"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0.44</w:t>
            </w:r>
          </w:p>
        </w:tc>
        <w:tc>
          <w:tcPr>
            <w:tcW w:w="1040" w:type="dxa"/>
            <w:tcBorders>
              <w:top w:val="nil"/>
              <w:left w:val="nil"/>
              <w:bottom w:val="nil"/>
              <w:right w:val="nil"/>
            </w:tcBorders>
            <w:shd w:val="clear" w:color="auto" w:fill="auto"/>
            <w:noWrap/>
            <w:vAlign w:val="bottom"/>
            <w:hideMark/>
          </w:tcPr>
          <w:p w14:paraId="5D8E61EE"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40" w:type="dxa"/>
            <w:tcBorders>
              <w:top w:val="nil"/>
              <w:left w:val="nil"/>
              <w:bottom w:val="nil"/>
              <w:right w:val="nil"/>
            </w:tcBorders>
            <w:shd w:val="clear" w:color="auto" w:fill="auto"/>
            <w:noWrap/>
            <w:vAlign w:val="bottom"/>
            <w:hideMark/>
          </w:tcPr>
          <w:p w14:paraId="3A4FDB00"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0.82</w:t>
            </w:r>
          </w:p>
        </w:tc>
      </w:tr>
      <w:tr w:rsidR="008B5781" w:rsidRPr="008B5781" w14:paraId="3ABB1F41"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79F40BD3"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nt_shred</w:t>
            </w:r>
          </w:p>
        </w:tc>
        <w:tc>
          <w:tcPr>
            <w:tcW w:w="978" w:type="dxa"/>
            <w:tcBorders>
              <w:top w:val="nil"/>
              <w:left w:val="single" w:sz="4" w:space="0" w:color="auto"/>
              <w:bottom w:val="nil"/>
              <w:right w:val="nil"/>
            </w:tcBorders>
            <w:shd w:val="clear" w:color="auto" w:fill="auto"/>
            <w:noWrap/>
            <w:vAlign w:val="bottom"/>
            <w:hideMark/>
          </w:tcPr>
          <w:p w14:paraId="22769FA8"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78" w:type="dxa"/>
            <w:tcBorders>
              <w:top w:val="nil"/>
              <w:left w:val="nil"/>
              <w:bottom w:val="nil"/>
              <w:right w:val="nil"/>
            </w:tcBorders>
            <w:shd w:val="clear" w:color="auto" w:fill="auto"/>
            <w:noWrap/>
            <w:vAlign w:val="bottom"/>
            <w:hideMark/>
          </w:tcPr>
          <w:p w14:paraId="3BD7A934"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-0.21</w:t>
            </w:r>
          </w:p>
        </w:tc>
        <w:tc>
          <w:tcPr>
            <w:tcW w:w="1020" w:type="dxa"/>
            <w:tcBorders>
              <w:top w:val="nil"/>
              <w:left w:val="nil"/>
              <w:bottom w:val="nil"/>
              <w:right w:val="nil"/>
            </w:tcBorders>
            <w:shd w:val="clear" w:color="auto" w:fill="auto"/>
            <w:noWrap/>
            <w:vAlign w:val="bottom"/>
            <w:hideMark/>
          </w:tcPr>
          <w:p w14:paraId="5B82FA11" w14:textId="77777777" w:rsidR="008B5781" w:rsidRPr="00430CAC" w:rsidRDefault="008B5781"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64 (+)</w:t>
            </w:r>
          </w:p>
        </w:tc>
        <w:tc>
          <w:tcPr>
            <w:tcW w:w="915" w:type="dxa"/>
            <w:tcBorders>
              <w:top w:val="nil"/>
              <w:left w:val="nil"/>
              <w:bottom w:val="nil"/>
              <w:right w:val="nil"/>
            </w:tcBorders>
            <w:shd w:val="clear" w:color="auto" w:fill="auto"/>
            <w:noWrap/>
            <w:vAlign w:val="bottom"/>
            <w:hideMark/>
          </w:tcPr>
          <w:p w14:paraId="4AC057A2"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-0.81</w:t>
            </w:r>
          </w:p>
        </w:tc>
        <w:tc>
          <w:tcPr>
            <w:tcW w:w="1022" w:type="dxa"/>
            <w:tcBorders>
              <w:top w:val="nil"/>
              <w:left w:val="nil"/>
              <w:bottom w:val="nil"/>
              <w:right w:val="nil"/>
            </w:tcBorders>
            <w:shd w:val="clear" w:color="auto" w:fill="auto"/>
            <w:noWrap/>
            <w:vAlign w:val="bottom"/>
            <w:hideMark/>
          </w:tcPr>
          <w:p w14:paraId="4FEECC8C" w14:textId="77777777" w:rsidR="008B5781" w:rsidRPr="00430CAC" w:rsidRDefault="008B5781"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57 (-)</w:t>
            </w:r>
          </w:p>
        </w:tc>
        <w:tc>
          <w:tcPr>
            <w:tcW w:w="1022" w:type="dxa"/>
            <w:tcBorders>
              <w:top w:val="nil"/>
              <w:left w:val="nil"/>
              <w:bottom w:val="nil"/>
              <w:right w:val="single" w:sz="4" w:space="0" w:color="auto"/>
            </w:tcBorders>
            <w:shd w:val="clear" w:color="auto" w:fill="auto"/>
            <w:noWrap/>
            <w:vAlign w:val="bottom"/>
            <w:hideMark/>
          </w:tcPr>
          <w:p w14:paraId="172A09E1"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1.04</w:t>
            </w:r>
          </w:p>
        </w:tc>
        <w:tc>
          <w:tcPr>
            <w:tcW w:w="1040" w:type="dxa"/>
            <w:tcBorders>
              <w:top w:val="nil"/>
              <w:left w:val="single" w:sz="4" w:space="0" w:color="auto"/>
              <w:bottom w:val="nil"/>
              <w:right w:val="nil"/>
            </w:tcBorders>
            <w:shd w:val="clear" w:color="auto" w:fill="auto"/>
            <w:noWrap/>
            <w:vAlign w:val="bottom"/>
            <w:hideMark/>
          </w:tcPr>
          <w:p w14:paraId="42C9A93F" w14:textId="77777777" w:rsidR="008B5781" w:rsidRPr="00430CAC" w:rsidRDefault="008B5781"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&lt;30 (nr)</w:t>
            </w:r>
          </w:p>
        </w:tc>
        <w:tc>
          <w:tcPr>
            <w:tcW w:w="1040" w:type="dxa"/>
            <w:tcBorders>
              <w:top w:val="nil"/>
              <w:left w:val="nil"/>
              <w:bottom w:val="nil"/>
              <w:right w:val="nil"/>
            </w:tcBorders>
            <w:shd w:val="clear" w:color="auto" w:fill="auto"/>
            <w:noWrap/>
            <w:vAlign w:val="bottom"/>
            <w:hideMark/>
          </w:tcPr>
          <w:p w14:paraId="4D6EABAE"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-0.38</w:t>
            </w:r>
          </w:p>
        </w:tc>
        <w:tc>
          <w:tcPr>
            <w:tcW w:w="1008" w:type="dxa"/>
            <w:tcBorders>
              <w:top w:val="nil"/>
              <w:left w:val="nil"/>
              <w:bottom w:val="nil"/>
              <w:right w:val="nil"/>
            </w:tcBorders>
            <w:shd w:val="clear" w:color="auto" w:fill="auto"/>
            <w:noWrap/>
            <w:vAlign w:val="bottom"/>
            <w:hideMark/>
          </w:tcPr>
          <w:p w14:paraId="29BD0B3A" w14:textId="77777777" w:rsidR="008B5781" w:rsidRPr="00430CAC" w:rsidRDefault="008B5781"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55 (+)</w:t>
            </w:r>
          </w:p>
        </w:tc>
        <w:tc>
          <w:tcPr>
            <w:tcW w:w="913" w:type="dxa"/>
            <w:tcBorders>
              <w:top w:val="nil"/>
              <w:left w:val="nil"/>
              <w:bottom w:val="nil"/>
              <w:right w:val="nil"/>
            </w:tcBorders>
            <w:shd w:val="clear" w:color="auto" w:fill="auto"/>
            <w:noWrap/>
            <w:vAlign w:val="bottom"/>
            <w:hideMark/>
          </w:tcPr>
          <w:p w14:paraId="546481D1"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-0.88</w:t>
            </w:r>
          </w:p>
        </w:tc>
        <w:tc>
          <w:tcPr>
            <w:tcW w:w="1040" w:type="dxa"/>
            <w:tcBorders>
              <w:top w:val="nil"/>
              <w:left w:val="nil"/>
              <w:bottom w:val="nil"/>
              <w:right w:val="nil"/>
            </w:tcBorders>
            <w:shd w:val="clear" w:color="auto" w:fill="auto"/>
            <w:noWrap/>
            <w:vAlign w:val="bottom"/>
            <w:hideMark/>
          </w:tcPr>
          <w:p w14:paraId="2ED50F49" w14:textId="77777777" w:rsidR="008B5781" w:rsidRPr="00430CAC" w:rsidRDefault="008B5781"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57 (-)</w:t>
            </w:r>
          </w:p>
        </w:tc>
        <w:tc>
          <w:tcPr>
            <w:tcW w:w="1040" w:type="dxa"/>
            <w:tcBorders>
              <w:top w:val="nil"/>
              <w:left w:val="nil"/>
              <w:bottom w:val="nil"/>
              <w:right w:val="nil"/>
            </w:tcBorders>
            <w:shd w:val="clear" w:color="auto" w:fill="auto"/>
            <w:noWrap/>
            <w:vAlign w:val="bottom"/>
            <w:hideMark/>
          </w:tcPr>
          <w:p w14:paraId="3EB82DA0"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1.02</w:t>
            </w:r>
          </w:p>
        </w:tc>
      </w:tr>
      <w:tr w:rsidR="008B5781" w:rsidRPr="008B5781" w14:paraId="6CF9FCF6"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37AAC912"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lastRenderedPageBreak/>
              <w:t>pi_shred</w:t>
            </w:r>
          </w:p>
        </w:tc>
        <w:tc>
          <w:tcPr>
            <w:tcW w:w="978" w:type="dxa"/>
            <w:tcBorders>
              <w:top w:val="nil"/>
              <w:left w:val="single" w:sz="4" w:space="0" w:color="auto"/>
              <w:bottom w:val="nil"/>
              <w:right w:val="nil"/>
            </w:tcBorders>
            <w:shd w:val="clear" w:color="auto" w:fill="auto"/>
            <w:noWrap/>
            <w:vAlign w:val="bottom"/>
            <w:hideMark/>
          </w:tcPr>
          <w:p w14:paraId="2DF083D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78" w:type="dxa"/>
            <w:tcBorders>
              <w:top w:val="nil"/>
              <w:left w:val="nil"/>
              <w:bottom w:val="nil"/>
              <w:right w:val="nil"/>
            </w:tcBorders>
            <w:shd w:val="clear" w:color="auto" w:fill="auto"/>
            <w:noWrap/>
            <w:vAlign w:val="bottom"/>
            <w:hideMark/>
          </w:tcPr>
          <w:p w14:paraId="7EFDBF51"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-0.90</w:t>
            </w:r>
          </w:p>
        </w:tc>
        <w:tc>
          <w:tcPr>
            <w:tcW w:w="1020" w:type="dxa"/>
            <w:tcBorders>
              <w:top w:val="nil"/>
              <w:left w:val="nil"/>
              <w:bottom w:val="nil"/>
              <w:right w:val="nil"/>
            </w:tcBorders>
            <w:shd w:val="clear" w:color="auto" w:fill="auto"/>
            <w:noWrap/>
            <w:vAlign w:val="bottom"/>
            <w:hideMark/>
          </w:tcPr>
          <w:p w14:paraId="67A170D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73 (+)</w:t>
            </w:r>
          </w:p>
        </w:tc>
        <w:tc>
          <w:tcPr>
            <w:tcW w:w="915" w:type="dxa"/>
            <w:tcBorders>
              <w:top w:val="nil"/>
              <w:left w:val="nil"/>
              <w:bottom w:val="nil"/>
              <w:right w:val="nil"/>
            </w:tcBorders>
            <w:shd w:val="clear" w:color="auto" w:fill="auto"/>
            <w:noWrap/>
            <w:vAlign w:val="bottom"/>
            <w:hideMark/>
          </w:tcPr>
          <w:p w14:paraId="377225CB"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-5.23</w:t>
            </w:r>
          </w:p>
        </w:tc>
        <w:tc>
          <w:tcPr>
            <w:tcW w:w="1022" w:type="dxa"/>
            <w:tcBorders>
              <w:top w:val="nil"/>
              <w:left w:val="nil"/>
              <w:bottom w:val="nil"/>
              <w:right w:val="nil"/>
            </w:tcBorders>
            <w:shd w:val="clear" w:color="auto" w:fill="auto"/>
            <w:noWrap/>
            <w:vAlign w:val="bottom"/>
            <w:hideMark/>
          </w:tcPr>
          <w:p w14:paraId="3120C01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22" w:type="dxa"/>
            <w:tcBorders>
              <w:top w:val="nil"/>
              <w:left w:val="nil"/>
              <w:bottom w:val="nil"/>
              <w:right w:val="single" w:sz="4" w:space="0" w:color="auto"/>
            </w:tcBorders>
            <w:shd w:val="clear" w:color="auto" w:fill="auto"/>
            <w:noWrap/>
            <w:vAlign w:val="bottom"/>
            <w:hideMark/>
          </w:tcPr>
          <w:p w14:paraId="507679BD"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0.29</w:t>
            </w:r>
          </w:p>
        </w:tc>
        <w:tc>
          <w:tcPr>
            <w:tcW w:w="1040" w:type="dxa"/>
            <w:tcBorders>
              <w:top w:val="nil"/>
              <w:left w:val="single" w:sz="4" w:space="0" w:color="auto"/>
              <w:bottom w:val="nil"/>
              <w:right w:val="nil"/>
            </w:tcBorders>
            <w:shd w:val="clear" w:color="auto" w:fill="auto"/>
            <w:noWrap/>
            <w:vAlign w:val="bottom"/>
            <w:hideMark/>
          </w:tcPr>
          <w:p w14:paraId="6C292EC2" w14:textId="77777777" w:rsidR="008B5781" w:rsidRPr="00430CAC" w:rsidRDefault="008B5781"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36 (+)</w:t>
            </w:r>
          </w:p>
        </w:tc>
        <w:tc>
          <w:tcPr>
            <w:tcW w:w="1040" w:type="dxa"/>
            <w:tcBorders>
              <w:top w:val="nil"/>
              <w:left w:val="nil"/>
              <w:bottom w:val="nil"/>
              <w:right w:val="nil"/>
            </w:tcBorders>
            <w:shd w:val="clear" w:color="auto" w:fill="auto"/>
            <w:noWrap/>
            <w:vAlign w:val="bottom"/>
            <w:hideMark/>
          </w:tcPr>
          <w:p w14:paraId="02F3C649"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-0.90</w:t>
            </w:r>
          </w:p>
        </w:tc>
        <w:tc>
          <w:tcPr>
            <w:tcW w:w="1008" w:type="dxa"/>
            <w:tcBorders>
              <w:top w:val="nil"/>
              <w:left w:val="nil"/>
              <w:bottom w:val="nil"/>
              <w:right w:val="nil"/>
            </w:tcBorders>
            <w:shd w:val="clear" w:color="auto" w:fill="auto"/>
            <w:noWrap/>
            <w:vAlign w:val="bottom"/>
            <w:hideMark/>
          </w:tcPr>
          <w:p w14:paraId="5D0A9118" w14:textId="77777777" w:rsidR="008B5781" w:rsidRPr="00430CAC" w:rsidRDefault="008B5781"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73 (+)</w:t>
            </w:r>
          </w:p>
        </w:tc>
        <w:tc>
          <w:tcPr>
            <w:tcW w:w="913" w:type="dxa"/>
            <w:tcBorders>
              <w:top w:val="nil"/>
              <w:left w:val="nil"/>
              <w:bottom w:val="nil"/>
              <w:right w:val="nil"/>
            </w:tcBorders>
            <w:shd w:val="clear" w:color="auto" w:fill="auto"/>
            <w:noWrap/>
            <w:vAlign w:val="bottom"/>
            <w:hideMark/>
          </w:tcPr>
          <w:p w14:paraId="796D36DC"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-5.73</w:t>
            </w:r>
          </w:p>
        </w:tc>
        <w:tc>
          <w:tcPr>
            <w:tcW w:w="1040" w:type="dxa"/>
            <w:tcBorders>
              <w:top w:val="nil"/>
              <w:left w:val="nil"/>
              <w:bottom w:val="nil"/>
              <w:right w:val="nil"/>
            </w:tcBorders>
            <w:shd w:val="clear" w:color="auto" w:fill="auto"/>
            <w:noWrap/>
            <w:vAlign w:val="bottom"/>
            <w:hideMark/>
          </w:tcPr>
          <w:p w14:paraId="6DDE9167"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40" w:type="dxa"/>
            <w:tcBorders>
              <w:top w:val="nil"/>
              <w:left w:val="nil"/>
              <w:bottom w:val="nil"/>
              <w:right w:val="nil"/>
            </w:tcBorders>
            <w:shd w:val="clear" w:color="auto" w:fill="auto"/>
            <w:noWrap/>
            <w:vAlign w:val="bottom"/>
            <w:hideMark/>
          </w:tcPr>
          <w:p w14:paraId="0E7D0373"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0.09</w:t>
            </w:r>
          </w:p>
        </w:tc>
      </w:tr>
      <w:tr w:rsidR="008B5781" w:rsidRPr="008B5781" w14:paraId="4AE541C0"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4D6A4D52"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nt_cllct</w:t>
            </w:r>
          </w:p>
        </w:tc>
        <w:tc>
          <w:tcPr>
            <w:tcW w:w="978" w:type="dxa"/>
            <w:tcBorders>
              <w:top w:val="nil"/>
              <w:left w:val="single" w:sz="4" w:space="0" w:color="auto"/>
              <w:bottom w:val="nil"/>
              <w:right w:val="nil"/>
            </w:tcBorders>
            <w:shd w:val="clear" w:color="auto" w:fill="auto"/>
            <w:noWrap/>
            <w:vAlign w:val="bottom"/>
            <w:hideMark/>
          </w:tcPr>
          <w:p w14:paraId="0225289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78" w:type="dxa"/>
            <w:tcBorders>
              <w:top w:val="nil"/>
              <w:left w:val="nil"/>
              <w:bottom w:val="nil"/>
              <w:right w:val="nil"/>
            </w:tcBorders>
            <w:shd w:val="clear" w:color="auto" w:fill="auto"/>
            <w:noWrap/>
            <w:vAlign w:val="bottom"/>
            <w:hideMark/>
          </w:tcPr>
          <w:p w14:paraId="66940977"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-0.51</w:t>
            </w:r>
          </w:p>
        </w:tc>
        <w:tc>
          <w:tcPr>
            <w:tcW w:w="1020" w:type="dxa"/>
            <w:tcBorders>
              <w:top w:val="nil"/>
              <w:left w:val="nil"/>
              <w:bottom w:val="nil"/>
              <w:right w:val="nil"/>
            </w:tcBorders>
            <w:shd w:val="clear" w:color="auto" w:fill="auto"/>
            <w:noWrap/>
            <w:vAlign w:val="bottom"/>
            <w:hideMark/>
          </w:tcPr>
          <w:p w14:paraId="583C12CB"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5" w:type="dxa"/>
            <w:tcBorders>
              <w:top w:val="nil"/>
              <w:left w:val="nil"/>
              <w:bottom w:val="nil"/>
              <w:right w:val="nil"/>
            </w:tcBorders>
            <w:shd w:val="clear" w:color="auto" w:fill="auto"/>
            <w:noWrap/>
            <w:vAlign w:val="bottom"/>
            <w:hideMark/>
          </w:tcPr>
          <w:p w14:paraId="13A9CA31"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-0.02</w:t>
            </w:r>
          </w:p>
        </w:tc>
        <w:tc>
          <w:tcPr>
            <w:tcW w:w="1022" w:type="dxa"/>
            <w:tcBorders>
              <w:top w:val="nil"/>
              <w:left w:val="nil"/>
              <w:bottom w:val="nil"/>
              <w:right w:val="nil"/>
            </w:tcBorders>
            <w:shd w:val="clear" w:color="auto" w:fill="auto"/>
            <w:noWrap/>
            <w:vAlign w:val="bottom"/>
            <w:hideMark/>
          </w:tcPr>
          <w:p w14:paraId="73BE8879"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71 (-)</w:t>
            </w:r>
          </w:p>
        </w:tc>
        <w:tc>
          <w:tcPr>
            <w:tcW w:w="1022" w:type="dxa"/>
            <w:tcBorders>
              <w:top w:val="nil"/>
              <w:left w:val="nil"/>
              <w:bottom w:val="nil"/>
              <w:right w:val="single" w:sz="4" w:space="0" w:color="auto"/>
            </w:tcBorders>
            <w:shd w:val="clear" w:color="auto" w:fill="auto"/>
            <w:noWrap/>
            <w:vAlign w:val="bottom"/>
            <w:hideMark/>
          </w:tcPr>
          <w:p w14:paraId="6F867F84"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1.47</w:t>
            </w:r>
          </w:p>
        </w:tc>
        <w:tc>
          <w:tcPr>
            <w:tcW w:w="1040" w:type="dxa"/>
            <w:tcBorders>
              <w:top w:val="nil"/>
              <w:left w:val="single" w:sz="4" w:space="0" w:color="auto"/>
              <w:bottom w:val="nil"/>
              <w:right w:val="nil"/>
            </w:tcBorders>
            <w:shd w:val="clear" w:color="auto" w:fill="auto"/>
            <w:noWrap/>
            <w:vAlign w:val="bottom"/>
            <w:hideMark/>
          </w:tcPr>
          <w:p w14:paraId="15D6EB02" w14:textId="77777777" w:rsidR="008B5781" w:rsidRPr="00430CAC" w:rsidRDefault="008B5781"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57 (+)</w:t>
            </w:r>
          </w:p>
        </w:tc>
        <w:tc>
          <w:tcPr>
            <w:tcW w:w="1040" w:type="dxa"/>
            <w:tcBorders>
              <w:top w:val="nil"/>
              <w:left w:val="nil"/>
              <w:bottom w:val="nil"/>
              <w:right w:val="nil"/>
            </w:tcBorders>
            <w:shd w:val="clear" w:color="auto" w:fill="auto"/>
            <w:noWrap/>
            <w:vAlign w:val="bottom"/>
            <w:hideMark/>
          </w:tcPr>
          <w:p w14:paraId="71026F89"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-1.12</w:t>
            </w:r>
          </w:p>
        </w:tc>
        <w:tc>
          <w:tcPr>
            <w:tcW w:w="1008" w:type="dxa"/>
            <w:tcBorders>
              <w:top w:val="nil"/>
              <w:left w:val="nil"/>
              <w:bottom w:val="nil"/>
              <w:right w:val="nil"/>
            </w:tcBorders>
            <w:shd w:val="clear" w:color="auto" w:fill="auto"/>
            <w:noWrap/>
            <w:vAlign w:val="bottom"/>
            <w:hideMark/>
          </w:tcPr>
          <w:p w14:paraId="057DC360" w14:textId="77777777" w:rsidR="008B5781" w:rsidRPr="00430CAC" w:rsidRDefault="008B5781"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&lt;30 (nr)</w:t>
            </w:r>
          </w:p>
        </w:tc>
        <w:tc>
          <w:tcPr>
            <w:tcW w:w="913" w:type="dxa"/>
            <w:tcBorders>
              <w:top w:val="nil"/>
              <w:left w:val="nil"/>
              <w:bottom w:val="nil"/>
              <w:right w:val="nil"/>
            </w:tcBorders>
            <w:shd w:val="clear" w:color="auto" w:fill="auto"/>
            <w:noWrap/>
            <w:vAlign w:val="bottom"/>
            <w:hideMark/>
          </w:tcPr>
          <w:p w14:paraId="44BCDCDE"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0.07</w:t>
            </w:r>
          </w:p>
        </w:tc>
        <w:tc>
          <w:tcPr>
            <w:tcW w:w="1040" w:type="dxa"/>
            <w:tcBorders>
              <w:top w:val="nil"/>
              <w:left w:val="nil"/>
              <w:bottom w:val="nil"/>
              <w:right w:val="nil"/>
            </w:tcBorders>
            <w:shd w:val="clear" w:color="auto" w:fill="auto"/>
            <w:noWrap/>
            <w:vAlign w:val="bottom"/>
            <w:hideMark/>
          </w:tcPr>
          <w:p w14:paraId="1C7203D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1040" w:type="dxa"/>
            <w:tcBorders>
              <w:top w:val="nil"/>
              <w:left w:val="nil"/>
              <w:bottom w:val="nil"/>
              <w:right w:val="nil"/>
            </w:tcBorders>
            <w:shd w:val="clear" w:color="auto" w:fill="auto"/>
            <w:noWrap/>
            <w:vAlign w:val="bottom"/>
            <w:hideMark/>
          </w:tcPr>
          <w:p w14:paraId="5D095A97"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1.73</w:t>
            </w:r>
          </w:p>
        </w:tc>
      </w:tr>
      <w:tr w:rsidR="008B5781" w:rsidRPr="008B5781" w14:paraId="2E16D74C"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581835FF"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pi_cllct</w:t>
            </w:r>
          </w:p>
        </w:tc>
        <w:tc>
          <w:tcPr>
            <w:tcW w:w="978" w:type="dxa"/>
            <w:tcBorders>
              <w:top w:val="nil"/>
              <w:left w:val="single" w:sz="4" w:space="0" w:color="auto"/>
              <w:bottom w:val="nil"/>
              <w:right w:val="nil"/>
            </w:tcBorders>
            <w:shd w:val="clear" w:color="auto" w:fill="auto"/>
            <w:noWrap/>
            <w:vAlign w:val="bottom"/>
            <w:hideMark/>
          </w:tcPr>
          <w:p w14:paraId="33DC49E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50 (+)</w:t>
            </w:r>
          </w:p>
        </w:tc>
        <w:tc>
          <w:tcPr>
            <w:tcW w:w="978" w:type="dxa"/>
            <w:tcBorders>
              <w:top w:val="nil"/>
              <w:left w:val="nil"/>
              <w:bottom w:val="nil"/>
              <w:right w:val="nil"/>
            </w:tcBorders>
            <w:shd w:val="clear" w:color="auto" w:fill="auto"/>
            <w:noWrap/>
            <w:vAlign w:val="bottom"/>
            <w:hideMark/>
          </w:tcPr>
          <w:p w14:paraId="250C340E"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0.10</w:t>
            </w:r>
          </w:p>
        </w:tc>
        <w:tc>
          <w:tcPr>
            <w:tcW w:w="1020" w:type="dxa"/>
            <w:tcBorders>
              <w:top w:val="nil"/>
              <w:left w:val="nil"/>
              <w:bottom w:val="nil"/>
              <w:right w:val="nil"/>
            </w:tcBorders>
            <w:shd w:val="clear" w:color="auto" w:fill="auto"/>
            <w:noWrap/>
            <w:vAlign w:val="bottom"/>
            <w:hideMark/>
          </w:tcPr>
          <w:p w14:paraId="6035D0B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15" w:type="dxa"/>
            <w:tcBorders>
              <w:top w:val="nil"/>
              <w:left w:val="nil"/>
              <w:bottom w:val="nil"/>
              <w:right w:val="nil"/>
            </w:tcBorders>
            <w:shd w:val="clear" w:color="auto" w:fill="auto"/>
            <w:noWrap/>
            <w:vAlign w:val="bottom"/>
            <w:hideMark/>
          </w:tcPr>
          <w:p w14:paraId="0B947E82"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0.34</w:t>
            </w:r>
          </w:p>
        </w:tc>
        <w:tc>
          <w:tcPr>
            <w:tcW w:w="1022" w:type="dxa"/>
            <w:tcBorders>
              <w:top w:val="nil"/>
              <w:left w:val="nil"/>
              <w:bottom w:val="nil"/>
              <w:right w:val="nil"/>
            </w:tcBorders>
            <w:shd w:val="clear" w:color="auto" w:fill="auto"/>
            <w:noWrap/>
            <w:vAlign w:val="bottom"/>
            <w:hideMark/>
          </w:tcPr>
          <w:p w14:paraId="5AC5F108"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22" w:type="dxa"/>
            <w:tcBorders>
              <w:top w:val="nil"/>
              <w:left w:val="nil"/>
              <w:bottom w:val="nil"/>
              <w:right w:val="single" w:sz="4" w:space="0" w:color="auto"/>
            </w:tcBorders>
            <w:shd w:val="clear" w:color="auto" w:fill="auto"/>
            <w:noWrap/>
            <w:vAlign w:val="bottom"/>
            <w:hideMark/>
          </w:tcPr>
          <w:p w14:paraId="76BC9565"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0.20</w:t>
            </w:r>
          </w:p>
        </w:tc>
        <w:tc>
          <w:tcPr>
            <w:tcW w:w="1040" w:type="dxa"/>
            <w:tcBorders>
              <w:top w:val="nil"/>
              <w:left w:val="single" w:sz="4" w:space="0" w:color="auto"/>
              <w:bottom w:val="nil"/>
              <w:right w:val="nil"/>
            </w:tcBorders>
            <w:shd w:val="clear" w:color="auto" w:fill="auto"/>
            <w:noWrap/>
            <w:vAlign w:val="bottom"/>
            <w:hideMark/>
          </w:tcPr>
          <w:p w14:paraId="3BBC4D8F" w14:textId="77777777" w:rsidR="008B5781" w:rsidRPr="00430CAC" w:rsidRDefault="008B5781"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50 (+)</w:t>
            </w:r>
          </w:p>
        </w:tc>
        <w:tc>
          <w:tcPr>
            <w:tcW w:w="1040" w:type="dxa"/>
            <w:tcBorders>
              <w:top w:val="nil"/>
              <w:left w:val="nil"/>
              <w:bottom w:val="nil"/>
              <w:right w:val="nil"/>
            </w:tcBorders>
            <w:shd w:val="clear" w:color="auto" w:fill="auto"/>
            <w:noWrap/>
            <w:vAlign w:val="bottom"/>
            <w:hideMark/>
          </w:tcPr>
          <w:p w14:paraId="41F8492E"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0.13</w:t>
            </w:r>
          </w:p>
        </w:tc>
        <w:tc>
          <w:tcPr>
            <w:tcW w:w="1008" w:type="dxa"/>
            <w:tcBorders>
              <w:top w:val="nil"/>
              <w:left w:val="nil"/>
              <w:bottom w:val="nil"/>
              <w:right w:val="nil"/>
            </w:tcBorders>
            <w:shd w:val="clear" w:color="auto" w:fill="auto"/>
            <w:noWrap/>
            <w:vAlign w:val="bottom"/>
            <w:hideMark/>
          </w:tcPr>
          <w:p w14:paraId="6D1C4891" w14:textId="77777777" w:rsidR="008B5781" w:rsidRPr="00430CAC" w:rsidRDefault="008B5781"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73 (-)</w:t>
            </w:r>
          </w:p>
        </w:tc>
        <w:tc>
          <w:tcPr>
            <w:tcW w:w="913" w:type="dxa"/>
            <w:tcBorders>
              <w:top w:val="nil"/>
              <w:left w:val="nil"/>
              <w:bottom w:val="nil"/>
              <w:right w:val="nil"/>
            </w:tcBorders>
            <w:shd w:val="clear" w:color="auto" w:fill="auto"/>
            <w:noWrap/>
            <w:vAlign w:val="bottom"/>
            <w:hideMark/>
          </w:tcPr>
          <w:p w14:paraId="7118E13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0.64</w:t>
            </w:r>
          </w:p>
        </w:tc>
        <w:tc>
          <w:tcPr>
            <w:tcW w:w="1040" w:type="dxa"/>
            <w:tcBorders>
              <w:top w:val="nil"/>
              <w:left w:val="nil"/>
              <w:bottom w:val="nil"/>
              <w:right w:val="nil"/>
            </w:tcBorders>
            <w:shd w:val="clear" w:color="auto" w:fill="auto"/>
            <w:noWrap/>
            <w:vAlign w:val="bottom"/>
            <w:hideMark/>
          </w:tcPr>
          <w:p w14:paraId="6285665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40" w:type="dxa"/>
            <w:tcBorders>
              <w:top w:val="nil"/>
              <w:left w:val="nil"/>
              <w:bottom w:val="nil"/>
              <w:right w:val="nil"/>
            </w:tcBorders>
            <w:shd w:val="clear" w:color="auto" w:fill="auto"/>
            <w:noWrap/>
            <w:vAlign w:val="bottom"/>
            <w:hideMark/>
          </w:tcPr>
          <w:p w14:paraId="32B392E3"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0.81</w:t>
            </w:r>
          </w:p>
        </w:tc>
      </w:tr>
      <w:tr w:rsidR="008B5781" w:rsidRPr="008B5781" w14:paraId="6A9D86C9"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3D4E475E"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pi_filtr</w:t>
            </w:r>
          </w:p>
        </w:tc>
        <w:tc>
          <w:tcPr>
            <w:tcW w:w="978" w:type="dxa"/>
            <w:tcBorders>
              <w:top w:val="nil"/>
              <w:left w:val="single" w:sz="4" w:space="0" w:color="auto"/>
              <w:bottom w:val="nil"/>
              <w:right w:val="nil"/>
            </w:tcBorders>
            <w:shd w:val="clear" w:color="auto" w:fill="auto"/>
            <w:noWrap/>
            <w:vAlign w:val="bottom"/>
            <w:hideMark/>
          </w:tcPr>
          <w:p w14:paraId="7F14A2E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50 (+)</w:t>
            </w:r>
          </w:p>
        </w:tc>
        <w:tc>
          <w:tcPr>
            <w:tcW w:w="978" w:type="dxa"/>
            <w:tcBorders>
              <w:top w:val="nil"/>
              <w:left w:val="nil"/>
              <w:bottom w:val="nil"/>
              <w:right w:val="nil"/>
            </w:tcBorders>
            <w:shd w:val="clear" w:color="auto" w:fill="auto"/>
            <w:noWrap/>
            <w:vAlign w:val="bottom"/>
            <w:hideMark/>
          </w:tcPr>
          <w:p w14:paraId="55BB9718"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-0.42</w:t>
            </w:r>
          </w:p>
        </w:tc>
        <w:tc>
          <w:tcPr>
            <w:tcW w:w="1020" w:type="dxa"/>
            <w:tcBorders>
              <w:top w:val="nil"/>
              <w:left w:val="nil"/>
              <w:bottom w:val="nil"/>
              <w:right w:val="nil"/>
            </w:tcBorders>
            <w:shd w:val="clear" w:color="auto" w:fill="auto"/>
            <w:noWrap/>
            <w:vAlign w:val="bottom"/>
            <w:hideMark/>
          </w:tcPr>
          <w:p w14:paraId="18A05FB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91 (+)</w:t>
            </w:r>
          </w:p>
        </w:tc>
        <w:tc>
          <w:tcPr>
            <w:tcW w:w="915" w:type="dxa"/>
            <w:tcBorders>
              <w:top w:val="nil"/>
              <w:left w:val="nil"/>
              <w:bottom w:val="nil"/>
              <w:right w:val="nil"/>
            </w:tcBorders>
            <w:shd w:val="clear" w:color="auto" w:fill="auto"/>
            <w:noWrap/>
            <w:vAlign w:val="bottom"/>
            <w:hideMark/>
          </w:tcPr>
          <w:p w14:paraId="5B83D95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-0.52</w:t>
            </w:r>
          </w:p>
        </w:tc>
        <w:tc>
          <w:tcPr>
            <w:tcW w:w="1022" w:type="dxa"/>
            <w:tcBorders>
              <w:top w:val="nil"/>
              <w:left w:val="nil"/>
              <w:bottom w:val="nil"/>
              <w:right w:val="nil"/>
            </w:tcBorders>
            <w:shd w:val="clear" w:color="auto" w:fill="auto"/>
            <w:noWrap/>
            <w:vAlign w:val="bottom"/>
            <w:hideMark/>
          </w:tcPr>
          <w:p w14:paraId="6C351EB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1022" w:type="dxa"/>
            <w:tcBorders>
              <w:top w:val="nil"/>
              <w:left w:val="nil"/>
              <w:bottom w:val="nil"/>
              <w:right w:val="single" w:sz="4" w:space="0" w:color="auto"/>
            </w:tcBorders>
            <w:shd w:val="clear" w:color="auto" w:fill="auto"/>
            <w:noWrap/>
            <w:vAlign w:val="bottom"/>
            <w:hideMark/>
          </w:tcPr>
          <w:p w14:paraId="4CE74876"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-1.55</w:t>
            </w:r>
          </w:p>
        </w:tc>
        <w:tc>
          <w:tcPr>
            <w:tcW w:w="1040" w:type="dxa"/>
            <w:tcBorders>
              <w:top w:val="nil"/>
              <w:left w:val="single" w:sz="4" w:space="0" w:color="auto"/>
              <w:bottom w:val="nil"/>
              <w:right w:val="nil"/>
            </w:tcBorders>
            <w:shd w:val="clear" w:color="auto" w:fill="auto"/>
            <w:noWrap/>
            <w:vAlign w:val="bottom"/>
            <w:hideMark/>
          </w:tcPr>
          <w:p w14:paraId="5FD3C0E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40" w:type="dxa"/>
            <w:tcBorders>
              <w:top w:val="nil"/>
              <w:left w:val="nil"/>
              <w:bottom w:val="nil"/>
              <w:right w:val="nil"/>
            </w:tcBorders>
            <w:shd w:val="clear" w:color="auto" w:fill="auto"/>
            <w:noWrap/>
            <w:vAlign w:val="bottom"/>
            <w:hideMark/>
          </w:tcPr>
          <w:p w14:paraId="599BC57D"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-0.42</w:t>
            </w:r>
          </w:p>
        </w:tc>
        <w:tc>
          <w:tcPr>
            <w:tcW w:w="1008" w:type="dxa"/>
            <w:tcBorders>
              <w:top w:val="nil"/>
              <w:left w:val="nil"/>
              <w:bottom w:val="nil"/>
              <w:right w:val="nil"/>
            </w:tcBorders>
            <w:shd w:val="clear" w:color="auto" w:fill="auto"/>
            <w:noWrap/>
            <w:vAlign w:val="bottom"/>
            <w:hideMark/>
          </w:tcPr>
          <w:p w14:paraId="47F4445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91 (+)</w:t>
            </w:r>
          </w:p>
        </w:tc>
        <w:tc>
          <w:tcPr>
            <w:tcW w:w="913" w:type="dxa"/>
            <w:tcBorders>
              <w:top w:val="nil"/>
              <w:left w:val="nil"/>
              <w:bottom w:val="nil"/>
              <w:right w:val="nil"/>
            </w:tcBorders>
            <w:shd w:val="clear" w:color="auto" w:fill="auto"/>
            <w:noWrap/>
            <w:vAlign w:val="bottom"/>
            <w:hideMark/>
          </w:tcPr>
          <w:p w14:paraId="00EFC2F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-0.68</w:t>
            </w:r>
          </w:p>
        </w:tc>
        <w:tc>
          <w:tcPr>
            <w:tcW w:w="1040" w:type="dxa"/>
            <w:tcBorders>
              <w:top w:val="nil"/>
              <w:left w:val="nil"/>
              <w:bottom w:val="nil"/>
              <w:right w:val="nil"/>
            </w:tcBorders>
            <w:shd w:val="clear" w:color="auto" w:fill="auto"/>
            <w:noWrap/>
            <w:vAlign w:val="bottom"/>
            <w:hideMark/>
          </w:tcPr>
          <w:p w14:paraId="09161D2D"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1040" w:type="dxa"/>
            <w:tcBorders>
              <w:top w:val="nil"/>
              <w:left w:val="nil"/>
              <w:bottom w:val="nil"/>
              <w:right w:val="nil"/>
            </w:tcBorders>
            <w:shd w:val="clear" w:color="auto" w:fill="auto"/>
            <w:noWrap/>
            <w:vAlign w:val="bottom"/>
            <w:hideMark/>
          </w:tcPr>
          <w:p w14:paraId="3069EC5D"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-1.82</w:t>
            </w:r>
          </w:p>
        </w:tc>
      </w:tr>
      <w:tr w:rsidR="008B5781" w:rsidRPr="008B5781" w14:paraId="6BFB6F95" w14:textId="77777777" w:rsidTr="00286CC8">
        <w:trPr>
          <w:trHeight w:val="300"/>
        </w:trPr>
        <w:tc>
          <w:tcPr>
            <w:tcW w:w="1269" w:type="dxa"/>
            <w:tcBorders>
              <w:top w:val="nil"/>
              <w:left w:val="nil"/>
              <w:right w:val="single" w:sz="4" w:space="0" w:color="auto"/>
            </w:tcBorders>
            <w:shd w:val="clear" w:color="auto" w:fill="auto"/>
            <w:noWrap/>
            <w:vAlign w:val="bottom"/>
            <w:hideMark/>
          </w:tcPr>
          <w:p w14:paraId="3848AACB"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nt_pred</w:t>
            </w:r>
          </w:p>
        </w:tc>
        <w:tc>
          <w:tcPr>
            <w:tcW w:w="978" w:type="dxa"/>
            <w:tcBorders>
              <w:top w:val="nil"/>
              <w:left w:val="single" w:sz="4" w:space="0" w:color="auto"/>
              <w:right w:val="nil"/>
            </w:tcBorders>
            <w:shd w:val="clear" w:color="auto" w:fill="auto"/>
            <w:noWrap/>
            <w:vAlign w:val="bottom"/>
            <w:hideMark/>
          </w:tcPr>
          <w:p w14:paraId="56CD00C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78" w:type="dxa"/>
            <w:tcBorders>
              <w:top w:val="nil"/>
              <w:left w:val="nil"/>
              <w:right w:val="nil"/>
            </w:tcBorders>
            <w:shd w:val="clear" w:color="auto" w:fill="auto"/>
            <w:noWrap/>
            <w:vAlign w:val="bottom"/>
            <w:hideMark/>
          </w:tcPr>
          <w:p w14:paraId="11A342F0"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0.15</w:t>
            </w:r>
          </w:p>
        </w:tc>
        <w:tc>
          <w:tcPr>
            <w:tcW w:w="1020" w:type="dxa"/>
            <w:tcBorders>
              <w:top w:val="nil"/>
              <w:left w:val="nil"/>
              <w:right w:val="nil"/>
            </w:tcBorders>
            <w:shd w:val="clear" w:color="auto" w:fill="auto"/>
            <w:noWrap/>
            <w:vAlign w:val="bottom"/>
            <w:hideMark/>
          </w:tcPr>
          <w:p w14:paraId="3F4B9B9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15" w:type="dxa"/>
            <w:tcBorders>
              <w:top w:val="nil"/>
              <w:left w:val="nil"/>
              <w:right w:val="nil"/>
            </w:tcBorders>
            <w:shd w:val="clear" w:color="auto" w:fill="auto"/>
            <w:noWrap/>
            <w:vAlign w:val="bottom"/>
            <w:hideMark/>
          </w:tcPr>
          <w:p w14:paraId="529D0F1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0.60</w:t>
            </w:r>
          </w:p>
        </w:tc>
        <w:tc>
          <w:tcPr>
            <w:tcW w:w="1022" w:type="dxa"/>
            <w:tcBorders>
              <w:top w:val="nil"/>
              <w:left w:val="nil"/>
              <w:right w:val="nil"/>
            </w:tcBorders>
            <w:shd w:val="clear" w:color="auto" w:fill="auto"/>
            <w:noWrap/>
            <w:vAlign w:val="bottom"/>
            <w:hideMark/>
          </w:tcPr>
          <w:p w14:paraId="6E584B9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22" w:type="dxa"/>
            <w:tcBorders>
              <w:top w:val="nil"/>
              <w:left w:val="nil"/>
              <w:right w:val="single" w:sz="4" w:space="0" w:color="auto"/>
            </w:tcBorders>
            <w:shd w:val="clear" w:color="auto" w:fill="auto"/>
            <w:noWrap/>
            <w:vAlign w:val="bottom"/>
            <w:hideMark/>
          </w:tcPr>
          <w:p w14:paraId="4C585A6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0.65</w:t>
            </w:r>
          </w:p>
        </w:tc>
        <w:tc>
          <w:tcPr>
            <w:tcW w:w="1040" w:type="dxa"/>
            <w:tcBorders>
              <w:top w:val="nil"/>
              <w:left w:val="single" w:sz="4" w:space="0" w:color="auto"/>
              <w:right w:val="nil"/>
            </w:tcBorders>
            <w:shd w:val="clear" w:color="auto" w:fill="auto"/>
            <w:noWrap/>
            <w:vAlign w:val="bottom"/>
            <w:hideMark/>
          </w:tcPr>
          <w:p w14:paraId="749057E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right w:val="nil"/>
            </w:tcBorders>
            <w:shd w:val="clear" w:color="auto" w:fill="auto"/>
            <w:noWrap/>
            <w:vAlign w:val="bottom"/>
            <w:hideMark/>
          </w:tcPr>
          <w:p w14:paraId="60897E94"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-0.11</w:t>
            </w:r>
          </w:p>
        </w:tc>
        <w:tc>
          <w:tcPr>
            <w:tcW w:w="1008" w:type="dxa"/>
            <w:tcBorders>
              <w:top w:val="nil"/>
              <w:left w:val="nil"/>
              <w:right w:val="nil"/>
            </w:tcBorders>
            <w:shd w:val="clear" w:color="auto" w:fill="auto"/>
            <w:noWrap/>
            <w:vAlign w:val="bottom"/>
            <w:hideMark/>
          </w:tcPr>
          <w:p w14:paraId="15C9D43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55 (-)</w:t>
            </w:r>
          </w:p>
        </w:tc>
        <w:tc>
          <w:tcPr>
            <w:tcW w:w="913" w:type="dxa"/>
            <w:tcBorders>
              <w:top w:val="nil"/>
              <w:left w:val="nil"/>
              <w:right w:val="nil"/>
            </w:tcBorders>
            <w:shd w:val="clear" w:color="auto" w:fill="auto"/>
            <w:noWrap/>
            <w:vAlign w:val="bottom"/>
            <w:hideMark/>
          </w:tcPr>
          <w:p w14:paraId="7ADE799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0.73</w:t>
            </w:r>
          </w:p>
        </w:tc>
        <w:tc>
          <w:tcPr>
            <w:tcW w:w="1040" w:type="dxa"/>
            <w:tcBorders>
              <w:top w:val="nil"/>
              <w:left w:val="nil"/>
              <w:right w:val="nil"/>
            </w:tcBorders>
            <w:shd w:val="clear" w:color="auto" w:fill="auto"/>
            <w:noWrap/>
            <w:vAlign w:val="bottom"/>
            <w:hideMark/>
          </w:tcPr>
          <w:p w14:paraId="43EBD0F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40" w:type="dxa"/>
            <w:tcBorders>
              <w:top w:val="nil"/>
              <w:left w:val="nil"/>
              <w:right w:val="nil"/>
            </w:tcBorders>
            <w:shd w:val="clear" w:color="auto" w:fill="auto"/>
            <w:noWrap/>
            <w:vAlign w:val="bottom"/>
            <w:hideMark/>
          </w:tcPr>
          <w:p w14:paraId="48BBE98C"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1.00</w:t>
            </w:r>
          </w:p>
        </w:tc>
      </w:tr>
      <w:tr w:rsidR="008B5781" w:rsidRPr="008B5781" w14:paraId="43574629" w14:textId="77777777" w:rsidTr="00286CC8">
        <w:trPr>
          <w:trHeight w:val="300"/>
        </w:trPr>
        <w:tc>
          <w:tcPr>
            <w:tcW w:w="1269" w:type="dxa"/>
            <w:tcBorders>
              <w:top w:val="nil"/>
              <w:left w:val="nil"/>
              <w:bottom w:val="single" w:sz="4" w:space="0" w:color="auto"/>
              <w:right w:val="single" w:sz="4" w:space="0" w:color="auto"/>
            </w:tcBorders>
            <w:shd w:val="clear" w:color="auto" w:fill="auto"/>
            <w:noWrap/>
            <w:vAlign w:val="bottom"/>
            <w:hideMark/>
          </w:tcPr>
          <w:p w14:paraId="27F48B29"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pi_pred</w:t>
            </w:r>
          </w:p>
        </w:tc>
        <w:tc>
          <w:tcPr>
            <w:tcW w:w="978" w:type="dxa"/>
            <w:tcBorders>
              <w:top w:val="nil"/>
              <w:left w:val="single" w:sz="4" w:space="0" w:color="auto"/>
              <w:bottom w:val="single" w:sz="4" w:space="0" w:color="auto"/>
              <w:right w:val="nil"/>
            </w:tcBorders>
            <w:shd w:val="clear" w:color="auto" w:fill="auto"/>
            <w:noWrap/>
            <w:vAlign w:val="bottom"/>
            <w:hideMark/>
          </w:tcPr>
          <w:p w14:paraId="6B8B6A4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78" w:type="dxa"/>
            <w:tcBorders>
              <w:top w:val="nil"/>
              <w:left w:val="nil"/>
              <w:bottom w:val="single" w:sz="4" w:space="0" w:color="auto"/>
              <w:right w:val="nil"/>
            </w:tcBorders>
            <w:shd w:val="clear" w:color="auto" w:fill="auto"/>
            <w:noWrap/>
            <w:vAlign w:val="bottom"/>
            <w:hideMark/>
          </w:tcPr>
          <w:p w14:paraId="5E780898"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0.03</w:t>
            </w:r>
          </w:p>
        </w:tc>
        <w:tc>
          <w:tcPr>
            <w:tcW w:w="1020" w:type="dxa"/>
            <w:tcBorders>
              <w:top w:val="nil"/>
              <w:left w:val="nil"/>
              <w:bottom w:val="single" w:sz="4" w:space="0" w:color="auto"/>
              <w:right w:val="nil"/>
            </w:tcBorders>
            <w:shd w:val="clear" w:color="auto" w:fill="auto"/>
            <w:noWrap/>
            <w:vAlign w:val="bottom"/>
            <w:hideMark/>
          </w:tcPr>
          <w:p w14:paraId="3DEE861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5" w:type="dxa"/>
            <w:tcBorders>
              <w:top w:val="nil"/>
              <w:left w:val="nil"/>
              <w:bottom w:val="single" w:sz="4" w:space="0" w:color="auto"/>
              <w:right w:val="nil"/>
            </w:tcBorders>
            <w:shd w:val="clear" w:color="auto" w:fill="auto"/>
            <w:noWrap/>
            <w:vAlign w:val="bottom"/>
            <w:hideMark/>
          </w:tcPr>
          <w:p w14:paraId="0299DB4C"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0.31</w:t>
            </w:r>
          </w:p>
        </w:tc>
        <w:tc>
          <w:tcPr>
            <w:tcW w:w="1022" w:type="dxa"/>
            <w:tcBorders>
              <w:top w:val="nil"/>
              <w:left w:val="nil"/>
              <w:bottom w:val="single" w:sz="4" w:space="0" w:color="auto"/>
              <w:right w:val="nil"/>
            </w:tcBorders>
            <w:shd w:val="clear" w:color="auto" w:fill="auto"/>
            <w:noWrap/>
            <w:vAlign w:val="bottom"/>
            <w:hideMark/>
          </w:tcPr>
          <w:p w14:paraId="637EB10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1022" w:type="dxa"/>
            <w:tcBorders>
              <w:top w:val="nil"/>
              <w:left w:val="nil"/>
              <w:bottom w:val="single" w:sz="4" w:space="0" w:color="auto"/>
              <w:right w:val="single" w:sz="4" w:space="0" w:color="auto"/>
            </w:tcBorders>
            <w:shd w:val="clear" w:color="auto" w:fill="auto"/>
            <w:noWrap/>
            <w:vAlign w:val="bottom"/>
            <w:hideMark/>
          </w:tcPr>
          <w:p w14:paraId="0E5A18C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0.64</w:t>
            </w:r>
          </w:p>
        </w:tc>
        <w:tc>
          <w:tcPr>
            <w:tcW w:w="1040" w:type="dxa"/>
            <w:tcBorders>
              <w:top w:val="nil"/>
              <w:left w:val="single" w:sz="4" w:space="0" w:color="auto"/>
              <w:bottom w:val="single" w:sz="4" w:space="0" w:color="auto"/>
              <w:right w:val="nil"/>
            </w:tcBorders>
            <w:shd w:val="clear" w:color="auto" w:fill="auto"/>
            <w:noWrap/>
            <w:vAlign w:val="bottom"/>
            <w:hideMark/>
          </w:tcPr>
          <w:p w14:paraId="3175AD3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1040" w:type="dxa"/>
            <w:tcBorders>
              <w:top w:val="nil"/>
              <w:left w:val="nil"/>
              <w:bottom w:val="single" w:sz="4" w:space="0" w:color="auto"/>
              <w:right w:val="nil"/>
            </w:tcBorders>
            <w:shd w:val="clear" w:color="auto" w:fill="auto"/>
            <w:noWrap/>
            <w:vAlign w:val="bottom"/>
            <w:hideMark/>
          </w:tcPr>
          <w:p w14:paraId="0A81DFEF"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-0.10</w:t>
            </w:r>
          </w:p>
        </w:tc>
        <w:tc>
          <w:tcPr>
            <w:tcW w:w="1008" w:type="dxa"/>
            <w:tcBorders>
              <w:top w:val="nil"/>
              <w:left w:val="nil"/>
              <w:bottom w:val="single" w:sz="4" w:space="0" w:color="auto"/>
              <w:right w:val="nil"/>
            </w:tcBorders>
            <w:shd w:val="clear" w:color="auto" w:fill="auto"/>
            <w:noWrap/>
            <w:vAlign w:val="bottom"/>
            <w:hideMark/>
          </w:tcPr>
          <w:p w14:paraId="337890F8"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3" w:type="dxa"/>
            <w:tcBorders>
              <w:top w:val="nil"/>
              <w:left w:val="nil"/>
              <w:bottom w:val="single" w:sz="4" w:space="0" w:color="auto"/>
              <w:right w:val="nil"/>
            </w:tcBorders>
            <w:shd w:val="clear" w:color="auto" w:fill="auto"/>
            <w:noWrap/>
            <w:vAlign w:val="bottom"/>
            <w:hideMark/>
          </w:tcPr>
          <w:p w14:paraId="335E35F6"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0.49</w:t>
            </w:r>
          </w:p>
        </w:tc>
        <w:tc>
          <w:tcPr>
            <w:tcW w:w="1040" w:type="dxa"/>
            <w:tcBorders>
              <w:top w:val="nil"/>
              <w:left w:val="nil"/>
              <w:bottom w:val="single" w:sz="4" w:space="0" w:color="auto"/>
              <w:right w:val="nil"/>
            </w:tcBorders>
            <w:shd w:val="clear" w:color="auto" w:fill="auto"/>
            <w:noWrap/>
            <w:vAlign w:val="bottom"/>
            <w:hideMark/>
          </w:tcPr>
          <w:p w14:paraId="4048FD3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40" w:type="dxa"/>
            <w:tcBorders>
              <w:top w:val="nil"/>
              <w:left w:val="nil"/>
              <w:bottom w:val="single" w:sz="4" w:space="0" w:color="auto"/>
              <w:right w:val="nil"/>
            </w:tcBorders>
            <w:shd w:val="clear" w:color="auto" w:fill="auto"/>
            <w:noWrap/>
            <w:vAlign w:val="bottom"/>
            <w:hideMark/>
          </w:tcPr>
          <w:p w14:paraId="4B27724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0.56</w:t>
            </w:r>
          </w:p>
        </w:tc>
      </w:tr>
      <w:tr w:rsidR="008B5781" w:rsidRPr="008B5781" w14:paraId="2673069C" w14:textId="77777777" w:rsidTr="00286CC8">
        <w:trPr>
          <w:trHeight w:val="300"/>
        </w:trPr>
        <w:tc>
          <w:tcPr>
            <w:tcW w:w="1269" w:type="dxa"/>
            <w:tcBorders>
              <w:top w:val="single" w:sz="4" w:space="0" w:color="auto"/>
              <w:left w:val="nil"/>
              <w:bottom w:val="nil"/>
              <w:right w:val="single" w:sz="4" w:space="0" w:color="auto"/>
            </w:tcBorders>
            <w:shd w:val="clear" w:color="auto" w:fill="auto"/>
            <w:noWrap/>
            <w:vAlign w:val="bottom"/>
            <w:hideMark/>
          </w:tcPr>
          <w:p w14:paraId="062B7A39"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pi_clngr</w:t>
            </w:r>
          </w:p>
        </w:tc>
        <w:tc>
          <w:tcPr>
            <w:tcW w:w="978" w:type="dxa"/>
            <w:tcBorders>
              <w:top w:val="single" w:sz="4" w:space="0" w:color="auto"/>
              <w:left w:val="single" w:sz="4" w:space="0" w:color="auto"/>
              <w:bottom w:val="nil"/>
              <w:right w:val="nil"/>
            </w:tcBorders>
            <w:shd w:val="clear" w:color="auto" w:fill="auto"/>
            <w:noWrap/>
            <w:vAlign w:val="bottom"/>
            <w:hideMark/>
          </w:tcPr>
          <w:p w14:paraId="4CFCA2B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50 (+)</w:t>
            </w:r>
          </w:p>
        </w:tc>
        <w:tc>
          <w:tcPr>
            <w:tcW w:w="978" w:type="dxa"/>
            <w:tcBorders>
              <w:top w:val="single" w:sz="4" w:space="0" w:color="auto"/>
              <w:left w:val="nil"/>
              <w:bottom w:val="nil"/>
              <w:right w:val="nil"/>
            </w:tcBorders>
            <w:shd w:val="clear" w:color="auto" w:fill="auto"/>
            <w:noWrap/>
            <w:vAlign w:val="bottom"/>
            <w:hideMark/>
          </w:tcPr>
          <w:p w14:paraId="12FA2CCE"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-1.23</w:t>
            </w:r>
          </w:p>
        </w:tc>
        <w:tc>
          <w:tcPr>
            <w:tcW w:w="1020" w:type="dxa"/>
            <w:tcBorders>
              <w:top w:val="single" w:sz="4" w:space="0" w:color="auto"/>
              <w:left w:val="nil"/>
              <w:bottom w:val="nil"/>
              <w:right w:val="nil"/>
            </w:tcBorders>
            <w:shd w:val="clear" w:color="auto" w:fill="auto"/>
            <w:noWrap/>
            <w:vAlign w:val="bottom"/>
            <w:hideMark/>
          </w:tcPr>
          <w:p w14:paraId="22959FC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64 (+)</w:t>
            </w:r>
          </w:p>
        </w:tc>
        <w:tc>
          <w:tcPr>
            <w:tcW w:w="915" w:type="dxa"/>
            <w:tcBorders>
              <w:top w:val="single" w:sz="4" w:space="0" w:color="auto"/>
              <w:left w:val="nil"/>
              <w:bottom w:val="nil"/>
              <w:right w:val="nil"/>
            </w:tcBorders>
            <w:shd w:val="clear" w:color="auto" w:fill="auto"/>
            <w:noWrap/>
            <w:vAlign w:val="bottom"/>
            <w:hideMark/>
          </w:tcPr>
          <w:p w14:paraId="611F269A"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-1.63</w:t>
            </w:r>
          </w:p>
        </w:tc>
        <w:tc>
          <w:tcPr>
            <w:tcW w:w="1022" w:type="dxa"/>
            <w:tcBorders>
              <w:top w:val="single" w:sz="4" w:space="0" w:color="auto"/>
              <w:left w:val="nil"/>
              <w:bottom w:val="nil"/>
              <w:right w:val="nil"/>
            </w:tcBorders>
            <w:shd w:val="clear" w:color="auto" w:fill="auto"/>
            <w:noWrap/>
            <w:vAlign w:val="bottom"/>
            <w:hideMark/>
          </w:tcPr>
          <w:p w14:paraId="0318BA37"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100 (-)</w:t>
            </w:r>
          </w:p>
        </w:tc>
        <w:tc>
          <w:tcPr>
            <w:tcW w:w="1022" w:type="dxa"/>
            <w:tcBorders>
              <w:top w:val="single" w:sz="4" w:space="0" w:color="auto"/>
              <w:left w:val="nil"/>
              <w:bottom w:val="nil"/>
              <w:right w:val="single" w:sz="4" w:space="0" w:color="auto"/>
            </w:tcBorders>
            <w:shd w:val="clear" w:color="auto" w:fill="auto"/>
            <w:noWrap/>
            <w:vAlign w:val="bottom"/>
            <w:hideMark/>
          </w:tcPr>
          <w:p w14:paraId="66AC8268"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0.99</w:t>
            </w:r>
          </w:p>
        </w:tc>
        <w:tc>
          <w:tcPr>
            <w:tcW w:w="1040" w:type="dxa"/>
            <w:tcBorders>
              <w:top w:val="single" w:sz="4" w:space="0" w:color="auto"/>
              <w:left w:val="single" w:sz="4" w:space="0" w:color="auto"/>
              <w:bottom w:val="nil"/>
              <w:right w:val="nil"/>
            </w:tcBorders>
            <w:shd w:val="clear" w:color="auto" w:fill="auto"/>
            <w:noWrap/>
            <w:vAlign w:val="bottom"/>
            <w:hideMark/>
          </w:tcPr>
          <w:p w14:paraId="0313B2FE"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50 (+)</w:t>
            </w:r>
          </w:p>
        </w:tc>
        <w:tc>
          <w:tcPr>
            <w:tcW w:w="1040" w:type="dxa"/>
            <w:tcBorders>
              <w:top w:val="single" w:sz="4" w:space="0" w:color="auto"/>
              <w:left w:val="nil"/>
              <w:bottom w:val="nil"/>
              <w:right w:val="nil"/>
            </w:tcBorders>
            <w:shd w:val="clear" w:color="auto" w:fill="auto"/>
            <w:noWrap/>
            <w:vAlign w:val="bottom"/>
            <w:hideMark/>
          </w:tcPr>
          <w:p w14:paraId="25C67146"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-1.26</w:t>
            </w:r>
          </w:p>
        </w:tc>
        <w:tc>
          <w:tcPr>
            <w:tcW w:w="1008" w:type="dxa"/>
            <w:tcBorders>
              <w:top w:val="single" w:sz="4" w:space="0" w:color="auto"/>
              <w:left w:val="nil"/>
              <w:bottom w:val="nil"/>
              <w:right w:val="nil"/>
            </w:tcBorders>
            <w:shd w:val="clear" w:color="auto" w:fill="auto"/>
            <w:noWrap/>
            <w:vAlign w:val="bottom"/>
            <w:hideMark/>
          </w:tcPr>
          <w:p w14:paraId="48F44A58"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73 (+)</w:t>
            </w:r>
          </w:p>
        </w:tc>
        <w:tc>
          <w:tcPr>
            <w:tcW w:w="913" w:type="dxa"/>
            <w:tcBorders>
              <w:top w:val="single" w:sz="4" w:space="0" w:color="auto"/>
              <w:left w:val="nil"/>
              <w:bottom w:val="nil"/>
              <w:right w:val="nil"/>
            </w:tcBorders>
            <w:shd w:val="clear" w:color="auto" w:fill="auto"/>
            <w:noWrap/>
            <w:vAlign w:val="bottom"/>
            <w:hideMark/>
          </w:tcPr>
          <w:p w14:paraId="5ED5007D"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-1.29</w:t>
            </w:r>
          </w:p>
        </w:tc>
        <w:tc>
          <w:tcPr>
            <w:tcW w:w="1040" w:type="dxa"/>
            <w:tcBorders>
              <w:top w:val="single" w:sz="4" w:space="0" w:color="auto"/>
              <w:left w:val="nil"/>
              <w:bottom w:val="nil"/>
              <w:right w:val="nil"/>
            </w:tcBorders>
            <w:shd w:val="clear" w:color="auto" w:fill="auto"/>
            <w:noWrap/>
            <w:vAlign w:val="bottom"/>
            <w:hideMark/>
          </w:tcPr>
          <w:p w14:paraId="2C80922E"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40" w:type="dxa"/>
            <w:tcBorders>
              <w:top w:val="single" w:sz="4" w:space="0" w:color="auto"/>
              <w:left w:val="nil"/>
              <w:bottom w:val="nil"/>
              <w:right w:val="nil"/>
            </w:tcBorders>
            <w:shd w:val="clear" w:color="auto" w:fill="auto"/>
            <w:noWrap/>
            <w:vAlign w:val="bottom"/>
            <w:hideMark/>
          </w:tcPr>
          <w:p w14:paraId="5B74AF39"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0.95</w:t>
            </w:r>
          </w:p>
        </w:tc>
      </w:tr>
      <w:tr w:rsidR="008B5781" w:rsidRPr="008B5781" w14:paraId="14EAA8EB"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25D14D8A"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nt_clngr</w:t>
            </w:r>
          </w:p>
        </w:tc>
        <w:tc>
          <w:tcPr>
            <w:tcW w:w="978" w:type="dxa"/>
            <w:tcBorders>
              <w:top w:val="nil"/>
              <w:left w:val="single" w:sz="4" w:space="0" w:color="auto"/>
              <w:bottom w:val="nil"/>
              <w:right w:val="nil"/>
            </w:tcBorders>
            <w:shd w:val="clear" w:color="auto" w:fill="auto"/>
            <w:noWrap/>
            <w:vAlign w:val="bottom"/>
            <w:hideMark/>
          </w:tcPr>
          <w:p w14:paraId="699869D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78" w:type="dxa"/>
            <w:tcBorders>
              <w:top w:val="nil"/>
              <w:left w:val="nil"/>
              <w:bottom w:val="nil"/>
              <w:right w:val="nil"/>
            </w:tcBorders>
            <w:shd w:val="clear" w:color="auto" w:fill="auto"/>
            <w:noWrap/>
            <w:vAlign w:val="bottom"/>
            <w:hideMark/>
          </w:tcPr>
          <w:p w14:paraId="17206A18"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-0.03</w:t>
            </w:r>
          </w:p>
        </w:tc>
        <w:tc>
          <w:tcPr>
            <w:tcW w:w="1020" w:type="dxa"/>
            <w:tcBorders>
              <w:top w:val="nil"/>
              <w:left w:val="nil"/>
              <w:bottom w:val="nil"/>
              <w:right w:val="nil"/>
            </w:tcBorders>
            <w:shd w:val="clear" w:color="auto" w:fill="auto"/>
            <w:noWrap/>
            <w:vAlign w:val="bottom"/>
            <w:hideMark/>
          </w:tcPr>
          <w:p w14:paraId="5192D52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64 (-)</w:t>
            </w:r>
          </w:p>
        </w:tc>
        <w:tc>
          <w:tcPr>
            <w:tcW w:w="915" w:type="dxa"/>
            <w:tcBorders>
              <w:top w:val="nil"/>
              <w:left w:val="nil"/>
              <w:bottom w:val="nil"/>
              <w:right w:val="nil"/>
            </w:tcBorders>
            <w:shd w:val="clear" w:color="auto" w:fill="auto"/>
            <w:noWrap/>
            <w:vAlign w:val="bottom"/>
            <w:hideMark/>
          </w:tcPr>
          <w:p w14:paraId="090879D0"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0.96</w:t>
            </w:r>
          </w:p>
        </w:tc>
        <w:tc>
          <w:tcPr>
            <w:tcW w:w="1022" w:type="dxa"/>
            <w:tcBorders>
              <w:top w:val="nil"/>
              <w:left w:val="nil"/>
              <w:bottom w:val="nil"/>
              <w:right w:val="nil"/>
            </w:tcBorders>
            <w:shd w:val="clear" w:color="auto" w:fill="auto"/>
            <w:noWrap/>
            <w:vAlign w:val="bottom"/>
            <w:hideMark/>
          </w:tcPr>
          <w:p w14:paraId="2535D3F7"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22" w:type="dxa"/>
            <w:tcBorders>
              <w:top w:val="nil"/>
              <w:left w:val="nil"/>
              <w:bottom w:val="nil"/>
              <w:right w:val="single" w:sz="4" w:space="0" w:color="auto"/>
            </w:tcBorders>
            <w:shd w:val="clear" w:color="auto" w:fill="auto"/>
            <w:noWrap/>
            <w:vAlign w:val="bottom"/>
            <w:hideMark/>
          </w:tcPr>
          <w:p w14:paraId="1D117570"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0.91</w:t>
            </w:r>
          </w:p>
        </w:tc>
        <w:tc>
          <w:tcPr>
            <w:tcW w:w="1040" w:type="dxa"/>
            <w:tcBorders>
              <w:top w:val="nil"/>
              <w:left w:val="single" w:sz="4" w:space="0" w:color="auto"/>
              <w:bottom w:val="nil"/>
              <w:right w:val="nil"/>
            </w:tcBorders>
            <w:shd w:val="clear" w:color="auto" w:fill="auto"/>
            <w:noWrap/>
            <w:vAlign w:val="bottom"/>
            <w:hideMark/>
          </w:tcPr>
          <w:p w14:paraId="41D300D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bottom w:val="nil"/>
              <w:right w:val="nil"/>
            </w:tcBorders>
            <w:shd w:val="clear" w:color="auto" w:fill="auto"/>
            <w:noWrap/>
            <w:vAlign w:val="bottom"/>
            <w:hideMark/>
          </w:tcPr>
          <w:p w14:paraId="56D3DF97"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-0.09</w:t>
            </w:r>
          </w:p>
        </w:tc>
        <w:tc>
          <w:tcPr>
            <w:tcW w:w="1008" w:type="dxa"/>
            <w:tcBorders>
              <w:top w:val="nil"/>
              <w:left w:val="nil"/>
              <w:bottom w:val="nil"/>
              <w:right w:val="nil"/>
            </w:tcBorders>
            <w:shd w:val="clear" w:color="auto" w:fill="auto"/>
            <w:noWrap/>
            <w:vAlign w:val="bottom"/>
            <w:hideMark/>
          </w:tcPr>
          <w:p w14:paraId="1935997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3" w:type="dxa"/>
            <w:tcBorders>
              <w:top w:val="nil"/>
              <w:left w:val="nil"/>
              <w:bottom w:val="nil"/>
              <w:right w:val="nil"/>
            </w:tcBorders>
            <w:shd w:val="clear" w:color="auto" w:fill="auto"/>
            <w:noWrap/>
            <w:vAlign w:val="bottom"/>
            <w:hideMark/>
          </w:tcPr>
          <w:p w14:paraId="384E575B"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0.57</w:t>
            </w:r>
          </w:p>
        </w:tc>
        <w:tc>
          <w:tcPr>
            <w:tcW w:w="1040" w:type="dxa"/>
            <w:tcBorders>
              <w:top w:val="nil"/>
              <w:left w:val="nil"/>
              <w:bottom w:val="nil"/>
              <w:right w:val="nil"/>
            </w:tcBorders>
            <w:shd w:val="clear" w:color="auto" w:fill="auto"/>
            <w:noWrap/>
            <w:vAlign w:val="bottom"/>
            <w:hideMark/>
          </w:tcPr>
          <w:p w14:paraId="307A1D1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40" w:type="dxa"/>
            <w:tcBorders>
              <w:top w:val="nil"/>
              <w:left w:val="nil"/>
              <w:bottom w:val="nil"/>
              <w:right w:val="nil"/>
            </w:tcBorders>
            <w:shd w:val="clear" w:color="auto" w:fill="auto"/>
            <w:noWrap/>
            <w:vAlign w:val="bottom"/>
            <w:hideMark/>
          </w:tcPr>
          <w:p w14:paraId="57B9FB4D"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0.99</w:t>
            </w:r>
          </w:p>
        </w:tc>
      </w:tr>
      <w:tr w:rsidR="008B5781" w:rsidRPr="008B5781" w14:paraId="52263C30"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095F0116"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pi_brrwr</w:t>
            </w:r>
          </w:p>
        </w:tc>
        <w:tc>
          <w:tcPr>
            <w:tcW w:w="978" w:type="dxa"/>
            <w:tcBorders>
              <w:top w:val="nil"/>
              <w:left w:val="single" w:sz="4" w:space="0" w:color="auto"/>
              <w:bottom w:val="nil"/>
              <w:right w:val="nil"/>
            </w:tcBorders>
            <w:shd w:val="clear" w:color="auto" w:fill="auto"/>
            <w:noWrap/>
            <w:vAlign w:val="bottom"/>
            <w:hideMark/>
          </w:tcPr>
          <w:p w14:paraId="1CB967E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50 (+)</w:t>
            </w:r>
          </w:p>
        </w:tc>
        <w:tc>
          <w:tcPr>
            <w:tcW w:w="978" w:type="dxa"/>
            <w:tcBorders>
              <w:top w:val="nil"/>
              <w:left w:val="nil"/>
              <w:bottom w:val="nil"/>
              <w:right w:val="nil"/>
            </w:tcBorders>
            <w:shd w:val="clear" w:color="auto" w:fill="auto"/>
            <w:noWrap/>
            <w:vAlign w:val="bottom"/>
            <w:hideMark/>
          </w:tcPr>
          <w:p w14:paraId="0FD5057B"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-0.44</w:t>
            </w:r>
          </w:p>
        </w:tc>
        <w:tc>
          <w:tcPr>
            <w:tcW w:w="1020" w:type="dxa"/>
            <w:tcBorders>
              <w:top w:val="nil"/>
              <w:left w:val="nil"/>
              <w:bottom w:val="nil"/>
              <w:right w:val="nil"/>
            </w:tcBorders>
            <w:shd w:val="clear" w:color="auto" w:fill="auto"/>
            <w:noWrap/>
            <w:vAlign w:val="bottom"/>
            <w:hideMark/>
          </w:tcPr>
          <w:p w14:paraId="7A40085C"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64 (+)</w:t>
            </w:r>
          </w:p>
        </w:tc>
        <w:tc>
          <w:tcPr>
            <w:tcW w:w="915" w:type="dxa"/>
            <w:tcBorders>
              <w:top w:val="nil"/>
              <w:left w:val="nil"/>
              <w:bottom w:val="nil"/>
              <w:right w:val="nil"/>
            </w:tcBorders>
            <w:shd w:val="clear" w:color="auto" w:fill="auto"/>
            <w:noWrap/>
            <w:vAlign w:val="bottom"/>
            <w:hideMark/>
          </w:tcPr>
          <w:p w14:paraId="058DB8F9"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-0.80</w:t>
            </w:r>
          </w:p>
        </w:tc>
        <w:tc>
          <w:tcPr>
            <w:tcW w:w="1022" w:type="dxa"/>
            <w:tcBorders>
              <w:top w:val="nil"/>
              <w:left w:val="nil"/>
              <w:bottom w:val="nil"/>
              <w:right w:val="nil"/>
            </w:tcBorders>
            <w:shd w:val="clear" w:color="auto" w:fill="auto"/>
            <w:noWrap/>
            <w:vAlign w:val="bottom"/>
            <w:hideMark/>
          </w:tcPr>
          <w:p w14:paraId="28FDCC3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86 (+)</w:t>
            </w:r>
          </w:p>
        </w:tc>
        <w:tc>
          <w:tcPr>
            <w:tcW w:w="1022" w:type="dxa"/>
            <w:tcBorders>
              <w:top w:val="nil"/>
              <w:left w:val="nil"/>
              <w:bottom w:val="nil"/>
              <w:right w:val="single" w:sz="4" w:space="0" w:color="auto"/>
            </w:tcBorders>
            <w:shd w:val="clear" w:color="auto" w:fill="auto"/>
            <w:noWrap/>
            <w:vAlign w:val="bottom"/>
            <w:hideMark/>
          </w:tcPr>
          <w:p w14:paraId="2B8F8CA8"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-1.23</w:t>
            </w:r>
          </w:p>
        </w:tc>
        <w:tc>
          <w:tcPr>
            <w:tcW w:w="1040" w:type="dxa"/>
            <w:tcBorders>
              <w:top w:val="nil"/>
              <w:left w:val="single" w:sz="4" w:space="0" w:color="auto"/>
              <w:bottom w:val="nil"/>
              <w:right w:val="nil"/>
            </w:tcBorders>
            <w:shd w:val="clear" w:color="auto" w:fill="auto"/>
            <w:noWrap/>
            <w:vAlign w:val="bottom"/>
            <w:hideMark/>
          </w:tcPr>
          <w:p w14:paraId="3D13D17D"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40" w:type="dxa"/>
            <w:tcBorders>
              <w:top w:val="nil"/>
              <w:left w:val="nil"/>
              <w:bottom w:val="nil"/>
              <w:right w:val="nil"/>
            </w:tcBorders>
            <w:shd w:val="clear" w:color="auto" w:fill="auto"/>
            <w:noWrap/>
            <w:vAlign w:val="bottom"/>
            <w:hideMark/>
          </w:tcPr>
          <w:p w14:paraId="3C5874B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-0.54</w:t>
            </w:r>
          </w:p>
        </w:tc>
        <w:tc>
          <w:tcPr>
            <w:tcW w:w="1008" w:type="dxa"/>
            <w:tcBorders>
              <w:top w:val="nil"/>
              <w:left w:val="nil"/>
              <w:bottom w:val="nil"/>
              <w:right w:val="nil"/>
            </w:tcBorders>
            <w:shd w:val="clear" w:color="auto" w:fill="auto"/>
            <w:noWrap/>
            <w:vAlign w:val="bottom"/>
            <w:hideMark/>
          </w:tcPr>
          <w:p w14:paraId="28815A55"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82 (+)</w:t>
            </w:r>
          </w:p>
        </w:tc>
        <w:tc>
          <w:tcPr>
            <w:tcW w:w="913" w:type="dxa"/>
            <w:tcBorders>
              <w:top w:val="nil"/>
              <w:left w:val="nil"/>
              <w:bottom w:val="nil"/>
              <w:right w:val="nil"/>
            </w:tcBorders>
            <w:shd w:val="clear" w:color="auto" w:fill="auto"/>
            <w:noWrap/>
            <w:vAlign w:val="bottom"/>
            <w:hideMark/>
          </w:tcPr>
          <w:p w14:paraId="057332EB"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-0.79</w:t>
            </w:r>
          </w:p>
        </w:tc>
        <w:tc>
          <w:tcPr>
            <w:tcW w:w="1040" w:type="dxa"/>
            <w:tcBorders>
              <w:top w:val="nil"/>
              <w:left w:val="nil"/>
              <w:bottom w:val="nil"/>
              <w:right w:val="nil"/>
            </w:tcBorders>
            <w:shd w:val="clear" w:color="auto" w:fill="auto"/>
            <w:noWrap/>
            <w:vAlign w:val="bottom"/>
            <w:hideMark/>
          </w:tcPr>
          <w:p w14:paraId="2F751227" w14:textId="77777777" w:rsidR="008B5781" w:rsidRPr="00430CAC" w:rsidRDefault="008B5781"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100 (+)</w:t>
            </w:r>
          </w:p>
        </w:tc>
        <w:tc>
          <w:tcPr>
            <w:tcW w:w="1040" w:type="dxa"/>
            <w:tcBorders>
              <w:top w:val="nil"/>
              <w:left w:val="nil"/>
              <w:bottom w:val="nil"/>
              <w:right w:val="nil"/>
            </w:tcBorders>
            <w:shd w:val="clear" w:color="auto" w:fill="auto"/>
            <w:noWrap/>
            <w:vAlign w:val="bottom"/>
            <w:hideMark/>
          </w:tcPr>
          <w:p w14:paraId="39461F29"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-1.17</w:t>
            </w:r>
          </w:p>
        </w:tc>
      </w:tr>
      <w:tr w:rsidR="008B5781" w:rsidRPr="008B5781" w14:paraId="5555F2F2"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1FDFE48B"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nt_brrwr</w:t>
            </w:r>
          </w:p>
        </w:tc>
        <w:tc>
          <w:tcPr>
            <w:tcW w:w="978" w:type="dxa"/>
            <w:tcBorders>
              <w:top w:val="nil"/>
              <w:left w:val="single" w:sz="4" w:space="0" w:color="auto"/>
              <w:bottom w:val="nil"/>
              <w:right w:val="nil"/>
            </w:tcBorders>
            <w:shd w:val="clear" w:color="auto" w:fill="auto"/>
            <w:noWrap/>
            <w:vAlign w:val="bottom"/>
            <w:hideMark/>
          </w:tcPr>
          <w:p w14:paraId="6B4F599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78" w:type="dxa"/>
            <w:tcBorders>
              <w:top w:val="nil"/>
              <w:left w:val="nil"/>
              <w:bottom w:val="nil"/>
              <w:right w:val="nil"/>
            </w:tcBorders>
            <w:shd w:val="clear" w:color="auto" w:fill="auto"/>
            <w:noWrap/>
            <w:vAlign w:val="bottom"/>
            <w:hideMark/>
          </w:tcPr>
          <w:p w14:paraId="5E2C3544"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-0.06</w:t>
            </w:r>
          </w:p>
        </w:tc>
        <w:tc>
          <w:tcPr>
            <w:tcW w:w="1020" w:type="dxa"/>
            <w:tcBorders>
              <w:top w:val="nil"/>
              <w:left w:val="nil"/>
              <w:bottom w:val="nil"/>
              <w:right w:val="nil"/>
            </w:tcBorders>
            <w:shd w:val="clear" w:color="auto" w:fill="auto"/>
            <w:noWrap/>
            <w:vAlign w:val="bottom"/>
            <w:hideMark/>
          </w:tcPr>
          <w:p w14:paraId="61045C0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15" w:type="dxa"/>
            <w:tcBorders>
              <w:top w:val="nil"/>
              <w:left w:val="nil"/>
              <w:bottom w:val="nil"/>
              <w:right w:val="nil"/>
            </w:tcBorders>
            <w:shd w:val="clear" w:color="auto" w:fill="auto"/>
            <w:noWrap/>
            <w:vAlign w:val="bottom"/>
            <w:hideMark/>
          </w:tcPr>
          <w:p w14:paraId="7F4B48B6"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0.26</w:t>
            </w:r>
          </w:p>
        </w:tc>
        <w:tc>
          <w:tcPr>
            <w:tcW w:w="1022" w:type="dxa"/>
            <w:tcBorders>
              <w:top w:val="nil"/>
              <w:left w:val="nil"/>
              <w:bottom w:val="nil"/>
              <w:right w:val="nil"/>
            </w:tcBorders>
            <w:shd w:val="clear" w:color="auto" w:fill="auto"/>
            <w:noWrap/>
            <w:vAlign w:val="bottom"/>
            <w:hideMark/>
          </w:tcPr>
          <w:p w14:paraId="06317BF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1022" w:type="dxa"/>
            <w:tcBorders>
              <w:top w:val="nil"/>
              <w:left w:val="nil"/>
              <w:bottom w:val="nil"/>
              <w:right w:val="single" w:sz="4" w:space="0" w:color="auto"/>
            </w:tcBorders>
            <w:shd w:val="clear" w:color="auto" w:fill="auto"/>
            <w:noWrap/>
            <w:vAlign w:val="bottom"/>
            <w:hideMark/>
          </w:tcPr>
          <w:p w14:paraId="336D3A00"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0.91</w:t>
            </w:r>
          </w:p>
        </w:tc>
        <w:tc>
          <w:tcPr>
            <w:tcW w:w="1040" w:type="dxa"/>
            <w:tcBorders>
              <w:top w:val="nil"/>
              <w:left w:val="single" w:sz="4" w:space="0" w:color="auto"/>
              <w:bottom w:val="nil"/>
              <w:right w:val="nil"/>
            </w:tcBorders>
            <w:shd w:val="clear" w:color="auto" w:fill="auto"/>
            <w:noWrap/>
            <w:vAlign w:val="bottom"/>
            <w:hideMark/>
          </w:tcPr>
          <w:p w14:paraId="0056DD3B"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bottom w:val="nil"/>
              <w:right w:val="nil"/>
            </w:tcBorders>
            <w:shd w:val="clear" w:color="auto" w:fill="auto"/>
            <w:noWrap/>
            <w:vAlign w:val="bottom"/>
            <w:hideMark/>
          </w:tcPr>
          <w:p w14:paraId="1F71E200"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-0.33</w:t>
            </w:r>
          </w:p>
        </w:tc>
        <w:tc>
          <w:tcPr>
            <w:tcW w:w="1008" w:type="dxa"/>
            <w:tcBorders>
              <w:top w:val="nil"/>
              <w:left w:val="nil"/>
              <w:bottom w:val="nil"/>
              <w:right w:val="nil"/>
            </w:tcBorders>
            <w:shd w:val="clear" w:color="auto" w:fill="auto"/>
            <w:noWrap/>
            <w:vAlign w:val="bottom"/>
            <w:hideMark/>
          </w:tcPr>
          <w:p w14:paraId="6EF7CB0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13" w:type="dxa"/>
            <w:tcBorders>
              <w:top w:val="nil"/>
              <w:left w:val="nil"/>
              <w:bottom w:val="nil"/>
              <w:right w:val="nil"/>
            </w:tcBorders>
            <w:shd w:val="clear" w:color="auto" w:fill="auto"/>
            <w:noWrap/>
            <w:vAlign w:val="bottom"/>
            <w:hideMark/>
          </w:tcPr>
          <w:p w14:paraId="3333C5A6"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0.40</w:t>
            </w:r>
          </w:p>
        </w:tc>
        <w:tc>
          <w:tcPr>
            <w:tcW w:w="1040" w:type="dxa"/>
            <w:tcBorders>
              <w:top w:val="nil"/>
              <w:left w:val="nil"/>
              <w:bottom w:val="nil"/>
              <w:right w:val="nil"/>
            </w:tcBorders>
            <w:shd w:val="clear" w:color="auto" w:fill="auto"/>
            <w:noWrap/>
            <w:vAlign w:val="bottom"/>
            <w:hideMark/>
          </w:tcPr>
          <w:p w14:paraId="64323483" w14:textId="77777777" w:rsidR="008B5781" w:rsidRPr="00430CAC" w:rsidRDefault="008B5781"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71 (-)</w:t>
            </w:r>
          </w:p>
        </w:tc>
        <w:tc>
          <w:tcPr>
            <w:tcW w:w="1040" w:type="dxa"/>
            <w:tcBorders>
              <w:top w:val="nil"/>
              <w:left w:val="nil"/>
              <w:bottom w:val="nil"/>
              <w:right w:val="nil"/>
            </w:tcBorders>
            <w:shd w:val="clear" w:color="auto" w:fill="auto"/>
            <w:noWrap/>
            <w:vAlign w:val="bottom"/>
            <w:hideMark/>
          </w:tcPr>
          <w:p w14:paraId="7515832B"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1.18</w:t>
            </w:r>
          </w:p>
        </w:tc>
      </w:tr>
      <w:tr w:rsidR="008B5781" w:rsidRPr="008B5781" w14:paraId="186A4151"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5D55FE29"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nt_clmbr</w:t>
            </w:r>
          </w:p>
        </w:tc>
        <w:tc>
          <w:tcPr>
            <w:tcW w:w="978" w:type="dxa"/>
            <w:tcBorders>
              <w:top w:val="nil"/>
              <w:left w:val="single" w:sz="4" w:space="0" w:color="auto"/>
              <w:bottom w:val="nil"/>
              <w:right w:val="nil"/>
            </w:tcBorders>
            <w:shd w:val="clear" w:color="auto" w:fill="auto"/>
            <w:noWrap/>
            <w:vAlign w:val="bottom"/>
            <w:hideMark/>
          </w:tcPr>
          <w:p w14:paraId="47045957"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978" w:type="dxa"/>
            <w:tcBorders>
              <w:top w:val="nil"/>
              <w:left w:val="nil"/>
              <w:bottom w:val="nil"/>
              <w:right w:val="nil"/>
            </w:tcBorders>
            <w:shd w:val="clear" w:color="auto" w:fill="auto"/>
            <w:noWrap/>
            <w:vAlign w:val="bottom"/>
            <w:hideMark/>
          </w:tcPr>
          <w:p w14:paraId="0CE42E68"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0.80</w:t>
            </w:r>
          </w:p>
        </w:tc>
        <w:tc>
          <w:tcPr>
            <w:tcW w:w="1020" w:type="dxa"/>
            <w:tcBorders>
              <w:top w:val="nil"/>
              <w:left w:val="nil"/>
              <w:bottom w:val="nil"/>
              <w:right w:val="nil"/>
            </w:tcBorders>
            <w:shd w:val="clear" w:color="auto" w:fill="auto"/>
            <w:noWrap/>
            <w:vAlign w:val="bottom"/>
            <w:hideMark/>
          </w:tcPr>
          <w:p w14:paraId="28D5106B"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55 (-)</w:t>
            </w:r>
          </w:p>
        </w:tc>
        <w:tc>
          <w:tcPr>
            <w:tcW w:w="915" w:type="dxa"/>
            <w:tcBorders>
              <w:top w:val="nil"/>
              <w:left w:val="nil"/>
              <w:bottom w:val="nil"/>
              <w:right w:val="nil"/>
            </w:tcBorders>
            <w:shd w:val="clear" w:color="auto" w:fill="auto"/>
            <w:noWrap/>
            <w:vAlign w:val="bottom"/>
            <w:hideMark/>
          </w:tcPr>
          <w:p w14:paraId="10E39B0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0.75</w:t>
            </w:r>
          </w:p>
        </w:tc>
        <w:tc>
          <w:tcPr>
            <w:tcW w:w="1022" w:type="dxa"/>
            <w:tcBorders>
              <w:top w:val="nil"/>
              <w:left w:val="nil"/>
              <w:bottom w:val="nil"/>
              <w:right w:val="nil"/>
            </w:tcBorders>
            <w:shd w:val="clear" w:color="auto" w:fill="auto"/>
            <w:noWrap/>
            <w:vAlign w:val="bottom"/>
            <w:hideMark/>
          </w:tcPr>
          <w:p w14:paraId="06BF6AA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22" w:type="dxa"/>
            <w:tcBorders>
              <w:top w:val="nil"/>
              <w:left w:val="nil"/>
              <w:bottom w:val="nil"/>
              <w:right w:val="single" w:sz="4" w:space="0" w:color="auto"/>
            </w:tcBorders>
            <w:shd w:val="clear" w:color="auto" w:fill="auto"/>
            <w:noWrap/>
            <w:vAlign w:val="bottom"/>
            <w:hideMark/>
          </w:tcPr>
          <w:p w14:paraId="786B8652"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1.01</w:t>
            </w:r>
          </w:p>
        </w:tc>
        <w:tc>
          <w:tcPr>
            <w:tcW w:w="1040" w:type="dxa"/>
            <w:tcBorders>
              <w:top w:val="nil"/>
              <w:left w:val="single" w:sz="4" w:space="0" w:color="auto"/>
              <w:bottom w:val="nil"/>
              <w:right w:val="nil"/>
            </w:tcBorders>
            <w:shd w:val="clear" w:color="auto" w:fill="auto"/>
            <w:noWrap/>
            <w:vAlign w:val="bottom"/>
            <w:hideMark/>
          </w:tcPr>
          <w:p w14:paraId="500CE91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40" w:type="dxa"/>
            <w:tcBorders>
              <w:top w:val="nil"/>
              <w:left w:val="nil"/>
              <w:bottom w:val="nil"/>
              <w:right w:val="nil"/>
            </w:tcBorders>
            <w:shd w:val="clear" w:color="auto" w:fill="auto"/>
            <w:noWrap/>
            <w:vAlign w:val="bottom"/>
            <w:hideMark/>
          </w:tcPr>
          <w:p w14:paraId="1A5696A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0.74</w:t>
            </w:r>
          </w:p>
        </w:tc>
        <w:tc>
          <w:tcPr>
            <w:tcW w:w="1008" w:type="dxa"/>
            <w:tcBorders>
              <w:top w:val="nil"/>
              <w:left w:val="nil"/>
              <w:bottom w:val="nil"/>
              <w:right w:val="nil"/>
            </w:tcBorders>
            <w:shd w:val="clear" w:color="auto" w:fill="auto"/>
            <w:noWrap/>
            <w:vAlign w:val="bottom"/>
            <w:hideMark/>
          </w:tcPr>
          <w:p w14:paraId="06DF791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64 (-)</w:t>
            </w:r>
          </w:p>
        </w:tc>
        <w:tc>
          <w:tcPr>
            <w:tcW w:w="913" w:type="dxa"/>
            <w:tcBorders>
              <w:top w:val="nil"/>
              <w:left w:val="nil"/>
              <w:bottom w:val="nil"/>
              <w:right w:val="nil"/>
            </w:tcBorders>
            <w:shd w:val="clear" w:color="auto" w:fill="auto"/>
            <w:noWrap/>
            <w:vAlign w:val="bottom"/>
            <w:hideMark/>
          </w:tcPr>
          <w:p w14:paraId="46342B36"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0.96</w:t>
            </w:r>
          </w:p>
        </w:tc>
        <w:tc>
          <w:tcPr>
            <w:tcW w:w="1040" w:type="dxa"/>
            <w:tcBorders>
              <w:top w:val="nil"/>
              <w:left w:val="nil"/>
              <w:bottom w:val="nil"/>
              <w:right w:val="nil"/>
            </w:tcBorders>
            <w:shd w:val="clear" w:color="auto" w:fill="auto"/>
            <w:noWrap/>
            <w:vAlign w:val="bottom"/>
            <w:hideMark/>
          </w:tcPr>
          <w:p w14:paraId="5A6A8CA2" w14:textId="77777777" w:rsidR="008B5781" w:rsidRPr="00430CAC" w:rsidRDefault="008B5781"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57 (-)</w:t>
            </w:r>
          </w:p>
        </w:tc>
        <w:tc>
          <w:tcPr>
            <w:tcW w:w="1040" w:type="dxa"/>
            <w:tcBorders>
              <w:top w:val="nil"/>
              <w:left w:val="nil"/>
              <w:bottom w:val="nil"/>
              <w:right w:val="nil"/>
            </w:tcBorders>
            <w:shd w:val="clear" w:color="auto" w:fill="auto"/>
            <w:noWrap/>
            <w:vAlign w:val="bottom"/>
            <w:hideMark/>
          </w:tcPr>
          <w:p w14:paraId="44A210C5"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1.08</w:t>
            </w:r>
          </w:p>
        </w:tc>
      </w:tr>
      <w:tr w:rsidR="008B5781" w:rsidRPr="008B5781" w14:paraId="4EAFFB86"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3F587B8B"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nt_sprwlr</w:t>
            </w:r>
          </w:p>
        </w:tc>
        <w:tc>
          <w:tcPr>
            <w:tcW w:w="978" w:type="dxa"/>
            <w:tcBorders>
              <w:top w:val="nil"/>
              <w:left w:val="single" w:sz="4" w:space="0" w:color="auto"/>
              <w:bottom w:val="nil"/>
              <w:right w:val="nil"/>
            </w:tcBorders>
            <w:shd w:val="clear" w:color="auto" w:fill="auto"/>
            <w:noWrap/>
            <w:vAlign w:val="bottom"/>
            <w:hideMark/>
          </w:tcPr>
          <w:p w14:paraId="4088696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78" w:type="dxa"/>
            <w:tcBorders>
              <w:top w:val="nil"/>
              <w:left w:val="nil"/>
              <w:bottom w:val="nil"/>
              <w:right w:val="nil"/>
            </w:tcBorders>
            <w:shd w:val="clear" w:color="auto" w:fill="auto"/>
            <w:noWrap/>
            <w:vAlign w:val="bottom"/>
            <w:hideMark/>
          </w:tcPr>
          <w:p w14:paraId="4C404918"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0.13</w:t>
            </w:r>
          </w:p>
        </w:tc>
        <w:tc>
          <w:tcPr>
            <w:tcW w:w="1020" w:type="dxa"/>
            <w:tcBorders>
              <w:top w:val="nil"/>
              <w:left w:val="nil"/>
              <w:bottom w:val="nil"/>
              <w:right w:val="nil"/>
            </w:tcBorders>
            <w:shd w:val="clear" w:color="auto" w:fill="auto"/>
            <w:noWrap/>
            <w:vAlign w:val="bottom"/>
            <w:hideMark/>
          </w:tcPr>
          <w:p w14:paraId="5940EBCB"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15" w:type="dxa"/>
            <w:tcBorders>
              <w:top w:val="nil"/>
              <w:left w:val="nil"/>
              <w:bottom w:val="nil"/>
              <w:right w:val="nil"/>
            </w:tcBorders>
            <w:shd w:val="clear" w:color="auto" w:fill="auto"/>
            <w:noWrap/>
            <w:vAlign w:val="bottom"/>
            <w:hideMark/>
          </w:tcPr>
          <w:p w14:paraId="2AA2AEED"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0.75</w:t>
            </w:r>
          </w:p>
        </w:tc>
        <w:tc>
          <w:tcPr>
            <w:tcW w:w="1022" w:type="dxa"/>
            <w:tcBorders>
              <w:top w:val="nil"/>
              <w:left w:val="nil"/>
              <w:bottom w:val="nil"/>
              <w:right w:val="nil"/>
            </w:tcBorders>
            <w:shd w:val="clear" w:color="auto" w:fill="auto"/>
            <w:noWrap/>
            <w:vAlign w:val="bottom"/>
            <w:hideMark/>
          </w:tcPr>
          <w:p w14:paraId="3E1D8E5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22" w:type="dxa"/>
            <w:tcBorders>
              <w:top w:val="nil"/>
              <w:left w:val="nil"/>
              <w:bottom w:val="nil"/>
              <w:right w:val="single" w:sz="4" w:space="0" w:color="auto"/>
            </w:tcBorders>
            <w:shd w:val="clear" w:color="auto" w:fill="auto"/>
            <w:noWrap/>
            <w:vAlign w:val="bottom"/>
            <w:hideMark/>
          </w:tcPr>
          <w:p w14:paraId="0EE99990"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0.94</w:t>
            </w:r>
          </w:p>
        </w:tc>
        <w:tc>
          <w:tcPr>
            <w:tcW w:w="1040" w:type="dxa"/>
            <w:tcBorders>
              <w:top w:val="nil"/>
              <w:left w:val="single" w:sz="4" w:space="0" w:color="auto"/>
              <w:bottom w:val="nil"/>
              <w:right w:val="nil"/>
            </w:tcBorders>
            <w:shd w:val="clear" w:color="auto" w:fill="auto"/>
            <w:noWrap/>
            <w:vAlign w:val="bottom"/>
            <w:hideMark/>
          </w:tcPr>
          <w:p w14:paraId="32B4DE8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bottom w:val="nil"/>
              <w:right w:val="nil"/>
            </w:tcBorders>
            <w:shd w:val="clear" w:color="auto" w:fill="auto"/>
            <w:noWrap/>
            <w:vAlign w:val="bottom"/>
            <w:hideMark/>
          </w:tcPr>
          <w:p w14:paraId="5FC92014"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-0.42</w:t>
            </w:r>
          </w:p>
        </w:tc>
        <w:tc>
          <w:tcPr>
            <w:tcW w:w="1008" w:type="dxa"/>
            <w:tcBorders>
              <w:top w:val="nil"/>
              <w:left w:val="nil"/>
              <w:bottom w:val="nil"/>
              <w:right w:val="nil"/>
            </w:tcBorders>
            <w:shd w:val="clear" w:color="auto" w:fill="auto"/>
            <w:noWrap/>
            <w:vAlign w:val="bottom"/>
            <w:hideMark/>
          </w:tcPr>
          <w:p w14:paraId="41E08CF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13" w:type="dxa"/>
            <w:tcBorders>
              <w:top w:val="nil"/>
              <w:left w:val="nil"/>
              <w:bottom w:val="nil"/>
              <w:right w:val="nil"/>
            </w:tcBorders>
            <w:shd w:val="clear" w:color="auto" w:fill="auto"/>
            <w:noWrap/>
            <w:vAlign w:val="bottom"/>
            <w:hideMark/>
          </w:tcPr>
          <w:p w14:paraId="5E8C9035"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0.83</w:t>
            </w:r>
          </w:p>
        </w:tc>
        <w:tc>
          <w:tcPr>
            <w:tcW w:w="1040" w:type="dxa"/>
            <w:tcBorders>
              <w:top w:val="nil"/>
              <w:left w:val="nil"/>
              <w:bottom w:val="nil"/>
              <w:right w:val="nil"/>
            </w:tcBorders>
            <w:shd w:val="clear" w:color="auto" w:fill="auto"/>
            <w:noWrap/>
            <w:vAlign w:val="bottom"/>
            <w:hideMark/>
          </w:tcPr>
          <w:p w14:paraId="51852F19" w14:textId="77777777" w:rsidR="008B5781" w:rsidRPr="00430CAC" w:rsidRDefault="008B5781"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57 (-)</w:t>
            </w:r>
          </w:p>
        </w:tc>
        <w:tc>
          <w:tcPr>
            <w:tcW w:w="1040" w:type="dxa"/>
            <w:tcBorders>
              <w:top w:val="nil"/>
              <w:left w:val="nil"/>
              <w:bottom w:val="nil"/>
              <w:right w:val="nil"/>
            </w:tcBorders>
            <w:shd w:val="clear" w:color="auto" w:fill="auto"/>
            <w:noWrap/>
            <w:vAlign w:val="bottom"/>
            <w:hideMark/>
          </w:tcPr>
          <w:p w14:paraId="7D6CB6DB"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1.59</w:t>
            </w:r>
          </w:p>
        </w:tc>
      </w:tr>
      <w:tr w:rsidR="008B5781" w:rsidRPr="008B5781" w14:paraId="3C6AA991" w14:textId="77777777" w:rsidTr="00286CC8">
        <w:trPr>
          <w:trHeight w:val="300"/>
        </w:trPr>
        <w:tc>
          <w:tcPr>
            <w:tcW w:w="1269" w:type="dxa"/>
            <w:tcBorders>
              <w:top w:val="nil"/>
              <w:left w:val="nil"/>
              <w:right w:val="single" w:sz="4" w:space="0" w:color="auto"/>
            </w:tcBorders>
            <w:shd w:val="clear" w:color="auto" w:fill="auto"/>
            <w:noWrap/>
            <w:vAlign w:val="bottom"/>
            <w:hideMark/>
          </w:tcPr>
          <w:p w14:paraId="50512935"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pi_clmbr</w:t>
            </w:r>
          </w:p>
        </w:tc>
        <w:tc>
          <w:tcPr>
            <w:tcW w:w="978" w:type="dxa"/>
            <w:tcBorders>
              <w:top w:val="nil"/>
              <w:left w:val="single" w:sz="4" w:space="0" w:color="auto"/>
              <w:right w:val="nil"/>
            </w:tcBorders>
            <w:shd w:val="clear" w:color="auto" w:fill="auto"/>
            <w:noWrap/>
            <w:vAlign w:val="bottom"/>
            <w:hideMark/>
          </w:tcPr>
          <w:p w14:paraId="54A6B4D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50 (-)</w:t>
            </w:r>
          </w:p>
        </w:tc>
        <w:tc>
          <w:tcPr>
            <w:tcW w:w="978" w:type="dxa"/>
            <w:tcBorders>
              <w:top w:val="nil"/>
              <w:left w:val="nil"/>
              <w:right w:val="nil"/>
            </w:tcBorders>
            <w:shd w:val="clear" w:color="auto" w:fill="auto"/>
            <w:noWrap/>
            <w:vAlign w:val="bottom"/>
            <w:hideMark/>
          </w:tcPr>
          <w:p w14:paraId="1A73723F"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0.25</w:t>
            </w:r>
          </w:p>
        </w:tc>
        <w:tc>
          <w:tcPr>
            <w:tcW w:w="1020" w:type="dxa"/>
            <w:tcBorders>
              <w:top w:val="nil"/>
              <w:left w:val="nil"/>
              <w:right w:val="nil"/>
            </w:tcBorders>
            <w:shd w:val="clear" w:color="auto" w:fill="auto"/>
            <w:noWrap/>
            <w:vAlign w:val="bottom"/>
            <w:hideMark/>
          </w:tcPr>
          <w:p w14:paraId="59F296D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55 (+)</w:t>
            </w:r>
          </w:p>
        </w:tc>
        <w:tc>
          <w:tcPr>
            <w:tcW w:w="915" w:type="dxa"/>
            <w:tcBorders>
              <w:top w:val="nil"/>
              <w:left w:val="nil"/>
              <w:right w:val="nil"/>
            </w:tcBorders>
            <w:shd w:val="clear" w:color="auto" w:fill="auto"/>
            <w:noWrap/>
            <w:vAlign w:val="bottom"/>
            <w:hideMark/>
          </w:tcPr>
          <w:p w14:paraId="4A9128D8"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-0.50</w:t>
            </w:r>
          </w:p>
        </w:tc>
        <w:tc>
          <w:tcPr>
            <w:tcW w:w="1022" w:type="dxa"/>
            <w:tcBorders>
              <w:top w:val="nil"/>
              <w:left w:val="nil"/>
              <w:right w:val="nil"/>
            </w:tcBorders>
            <w:shd w:val="clear" w:color="auto" w:fill="auto"/>
            <w:noWrap/>
            <w:vAlign w:val="bottom"/>
            <w:hideMark/>
          </w:tcPr>
          <w:p w14:paraId="3DD8BA8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22" w:type="dxa"/>
            <w:tcBorders>
              <w:top w:val="nil"/>
              <w:left w:val="nil"/>
              <w:right w:val="single" w:sz="4" w:space="0" w:color="auto"/>
            </w:tcBorders>
            <w:shd w:val="clear" w:color="auto" w:fill="auto"/>
            <w:noWrap/>
            <w:vAlign w:val="bottom"/>
            <w:hideMark/>
          </w:tcPr>
          <w:p w14:paraId="3E791254"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0.31</w:t>
            </w:r>
          </w:p>
        </w:tc>
        <w:tc>
          <w:tcPr>
            <w:tcW w:w="1040" w:type="dxa"/>
            <w:tcBorders>
              <w:top w:val="nil"/>
              <w:left w:val="single" w:sz="4" w:space="0" w:color="auto"/>
              <w:right w:val="nil"/>
            </w:tcBorders>
            <w:shd w:val="clear" w:color="auto" w:fill="auto"/>
            <w:noWrap/>
            <w:vAlign w:val="bottom"/>
            <w:hideMark/>
          </w:tcPr>
          <w:p w14:paraId="45C1045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40" w:type="dxa"/>
            <w:tcBorders>
              <w:top w:val="nil"/>
              <w:left w:val="nil"/>
              <w:right w:val="nil"/>
            </w:tcBorders>
            <w:shd w:val="clear" w:color="auto" w:fill="auto"/>
            <w:noWrap/>
            <w:vAlign w:val="bottom"/>
            <w:hideMark/>
          </w:tcPr>
          <w:p w14:paraId="18CF9588"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0.36</w:t>
            </w:r>
          </w:p>
        </w:tc>
        <w:tc>
          <w:tcPr>
            <w:tcW w:w="1008" w:type="dxa"/>
            <w:tcBorders>
              <w:top w:val="nil"/>
              <w:left w:val="nil"/>
              <w:right w:val="nil"/>
            </w:tcBorders>
            <w:shd w:val="clear" w:color="auto" w:fill="auto"/>
            <w:noWrap/>
            <w:vAlign w:val="bottom"/>
            <w:hideMark/>
          </w:tcPr>
          <w:p w14:paraId="6EA850C7"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13" w:type="dxa"/>
            <w:tcBorders>
              <w:top w:val="nil"/>
              <w:left w:val="nil"/>
              <w:right w:val="nil"/>
            </w:tcBorders>
            <w:shd w:val="clear" w:color="auto" w:fill="auto"/>
            <w:noWrap/>
            <w:vAlign w:val="bottom"/>
            <w:hideMark/>
          </w:tcPr>
          <w:p w14:paraId="4A2FE258"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-0.10</w:t>
            </w:r>
          </w:p>
        </w:tc>
        <w:tc>
          <w:tcPr>
            <w:tcW w:w="1040" w:type="dxa"/>
            <w:tcBorders>
              <w:top w:val="nil"/>
              <w:left w:val="nil"/>
              <w:right w:val="nil"/>
            </w:tcBorders>
            <w:shd w:val="clear" w:color="auto" w:fill="auto"/>
            <w:noWrap/>
            <w:vAlign w:val="bottom"/>
            <w:hideMark/>
          </w:tcPr>
          <w:p w14:paraId="2A0B3425"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40" w:type="dxa"/>
            <w:tcBorders>
              <w:top w:val="nil"/>
              <w:left w:val="nil"/>
              <w:right w:val="nil"/>
            </w:tcBorders>
            <w:shd w:val="clear" w:color="auto" w:fill="auto"/>
            <w:noWrap/>
            <w:vAlign w:val="bottom"/>
            <w:hideMark/>
          </w:tcPr>
          <w:p w14:paraId="0ADC31AE"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0.32</w:t>
            </w:r>
          </w:p>
        </w:tc>
      </w:tr>
      <w:tr w:rsidR="008B5781" w:rsidRPr="008B5781" w14:paraId="4B698396" w14:textId="77777777" w:rsidTr="00286CC8">
        <w:trPr>
          <w:trHeight w:val="300"/>
        </w:trPr>
        <w:tc>
          <w:tcPr>
            <w:tcW w:w="1269" w:type="dxa"/>
            <w:tcBorders>
              <w:top w:val="nil"/>
              <w:left w:val="nil"/>
              <w:bottom w:val="single" w:sz="4" w:space="0" w:color="auto"/>
              <w:right w:val="single" w:sz="4" w:space="0" w:color="auto"/>
            </w:tcBorders>
            <w:shd w:val="clear" w:color="auto" w:fill="auto"/>
            <w:noWrap/>
            <w:vAlign w:val="bottom"/>
            <w:hideMark/>
          </w:tcPr>
          <w:p w14:paraId="62F7F2D8" w14:textId="77777777" w:rsidR="008B5781" w:rsidRPr="008B5781" w:rsidRDefault="008B5781"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pi_sprwl</w:t>
            </w:r>
          </w:p>
        </w:tc>
        <w:tc>
          <w:tcPr>
            <w:tcW w:w="978" w:type="dxa"/>
            <w:tcBorders>
              <w:top w:val="nil"/>
              <w:left w:val="single" w:sz="4" w:space="0" w:color="auto"/>
              <w:bottom w:val="single" w:sz="4" w:space="0" w:color="auto"/>
              <w:right w:val="nil"/>
            </w:tcBorders>
            <w:shd w:val="clear" w:color="auto" w:fill="auto"/>
            <w:noWrap/>
            <w:vAlign w:val="bottom"/>
            <w:hideMark/>
          </w:tcPr>
          <w:p w14:paraId="5D2C3A2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78" w:type="dxa"/>
            <w:tcBorders>
              <w:top w:val="nil"/>
              <w:left w:val="nil"/>
              <w:bottom w:val="single" w:sz="4" w:space="0" w:color="auto"/>
              <w:right w:val="nil"/>
            </w:tcBorders>
            <w:shd w:val="clear" w:color="auto" w:fill="auto"/>
            <w:noWrap/>
            <w:vAlign w:val="bottom"/>
            <w:hideMark/>
          </w:tcPr>
          <w:p w14:paraId="04BF1940"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0.34</w:t>
            </w:r>
          </w:p>
        </w:tc>
        <w:tc>
          <w:tcPr>
            <w:tcW w:w="1020" w:type="dxa"/>
            <w:tcBorders>
              <w:top w:val="nil"/>
              <w:left w:val="nil"/>
              <w:bottom w:val="single" w:sz="4" w:space="0" w:color="auto"/>
              <w:right w:val="nil"/>
            </w:tcBorders>
            <w:shd w:val="clear" w:color="auto" w:fill="auto"/>
            <w:noWrap/>
            <w:vAlign w:val="bottom"/>
            <w:hideMark/>
          </w:tcPr>
          <w:p w14:paraId="3238592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91 (-)</w:t>
            </w:r>
          </w:p>
        </w:tc>
        <w:tc>
          <w:tcPr>
            <w:tcW w:w="915" w:type="dxa"/>
            <w:tcBorders>
              <w:top w:val="nil"/>
              <w:left w:val="nil"/>
              <w:bottom w:val="single" w:sz="4" w:space="0" w:color="auto"/>
              <w:right w:val="nil"/>
            </w:tcBorders>
            <w:shd w:val="clear" w:color="auto" w:fill="auto"/>
            <w:noWrap/>
            <w:vAlign w:val="bottom"/>
            <w:hideMark/>
          </w:tcPr>
          <w:p w14:paraId="36C03FA0"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1.21</w:t>
            </w:r>
          </w:p>
        </w:tc>
        <w:tc>
          <w:tcPr>
            <w:tcW w:w="1022" w:type="dxa"/>
            <w:tcBorders>
              <w:top w:val="nil"/>
              <w:left w:val="nil"/>
              <w:bottom w:val="single" w:sz="4" w:space="0" w:color="auto"/>
              <w:right w:val="nil"/>
            </w:tcBorders>
            <w:shd w:val="clear" w:color="auto" w:fill="auto"/>
            <w:noWrap/>
            <w:vAlign w:val="bottom"/>
            <w:hideMark/>
          </w:tcPr>
          <w:p w14:paraId="0855A18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22" w:type="dxa"/>
            <w:tcBorders>
              <w:top w:val="nil"/>
              <w:left w:val="nil"/>
              <w:bottom w:val="single" w:sz="4" w:space="0" w:color="auto"/>
              <w:right w:val="single" w:sz="4" w:space="0" w:color="auto"/>
            </w:tcBorders>
            <w:shd w:val="clear" w:color="auto" w:fill="auto"/>
            <w:noWrap/>
            <w:vAlign w:val="bottom"/>
            <w:hideMark/>
          </w:tcPr>
          <w:p w14:paraId="5822D86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0.70</w:t>
            </w:r>
          </w:p>
        </w:tc>
        <w:tc>
          <w:tcPr>
            <w:tcW w:w="1040" w:type="dxa"/>
            <w:tcBorders>
              <w:top w:val="nil"/>
              <w:left w:val="single" w:sz="4" w:space="0" w:color="auto"/>
              <w:bottom w:val="single" w:sz="4" w:space="0" w:color="auto"/>
              <w:right w:val="nil"/>
            </w:tcBorders>
            <w:shd w:val="clear" w:color="auto" w:fill="auto"/>
            <w:noWrap/>
            <w:vAlign w:val="bottom"/>
            <w:hideMark/>
          </w:tcPr>
          <w:p w14:paraId="4BD4431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bottom w:val="single" w:sz="4" w:space="0" w:color="auto"/>
              <w:right w:val="nil"/>
            </w:tcBorders>
            <w:shd w:val="clear" w:color="auto" w:fill="auto"/>
            <w:noWrap/>
            <w:vAlign w:val="bottom"/>
            <w:hideMark/>
          </w:tcPr>
          <w:p w14:paraId="291E2C6F"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0.31</w:t>
            </w:r>
          </w:p>
        </w:tc>
        <w:tc>
          <w:tcPr>
            <w:tcW w:w="1008" w:type="dxa"/>
            <w:tcBorders>
              <w:top w:val="nil"/>
              <w:left w:val="nil"/>
              <w:bottom w:val="single" w:sz="4" w:space="0" w:color="auto"/>
              <w:right w:val="nil"/>
            </w:tcBorders>
            <w:shd w:val="clear" w:color="auto" w:fill="auto"/>
            <w:noWrap/>
            <w:vAlign w:val="bottom"/>
            <w:hideMark/>
          </w:tcPr>
          <w:p w14:paraId="059B73D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82 (-)</w:t>
            </w:r>
          </w:p>
        </w:tc>
        <w:tc>
          <w:tcPr>
            <w:tcW w:w="913" w:type="dxa"/>
            <w:tcBorders>
              <w:top w:val="nil"/>
              <w:left w:val="nil"/>
              <w:bottom w:val="single" w:sz="4" w:space="0" w:color="auto"/>
              <w:right w:val="nil"/>
            </w:tcBorders>
            <w:shd w:val="clear" w:color="auto" w:fill="auto"/>
            <w:noWrap/>
            <w:vAlign w:val="bottom"/>
            <w:hideMark/>
          </w:tcPr>
          <w:p w14:paraId="37B6FC6E"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1.10</w:t>
            </w:r>
          </w:p>
        </w:tc>
        <w:tc>
          <w:tcPr>
            <w:tcW w:w="1040" w:type="dxa"/>
            <w:tcBorders>
              <w:top w:val="nil"/>
              <w:left w:val="nil"/>
              <w:bottom w:val="single" w:sz="4" w:space="0" w:color="auto"/>
              <w:right w:val="nil"/>
            </w:tcBorders>
            <w:shd w:val="clear" w:color="auto" w:fill="auto"/>
            <w:noWrap/>
            <w:vAlign w:val="bottom"/>
            <w:hideMark/>
          </w:tcPr>
          <w:p w14:paraId="01FEEA3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40" w:type="dxa"/>
            <w:tcBorders>
              <w:top w:val="nil"/>
              <w:left w:val="nil"/>
              <w:bottom w:val="single" w:sz="4" w:space="0" w:color="auto"/>
              <w:right w:val="nil"/>
            </w:tcBorders>
            <w:shd w:val="clear" w:color="auto" w:fill="auto"/>
            <w:noWrap/>
            <w:vAlign w:val="bottom"/>
            <w:hideMark/>
          </w:tcPr>
          <w:p w14:paraId="2B6B38A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0.63</w:t>
            </w:r>
          </w:p>
        </w:tc>
      </w:tr>
      <w:tr w:rsidR="00286CC8" w:rsidRPr="008B5781" w14:paraId="2FFB5EF9" w14:textId="77777777" w:rsidTr="00286CC8">
        <w:trPr>
          <w:trHeight w:val="300"/>
        </w:trPr>
        <w:tc>
          <w:tcPr>
            <w:tcW w:w="1269" w:type="dxa"/>
            <w:tcBorders>
              <w:top w:val="single" w:sz="4" w:space="0" w:color="auto"/>
              <w:left w:val="nil"/>
              <w:bottom w:val="nil"/>
              <w:right w:val="single" w:sz="4" w:space="0" w:color="auto"/>
            </w:tcBorders>
            <w:shd w:val="clear" w:color="auto" w:fill="auto"/>
            <w:noWrap/>
            <w:vAlign w:val="bottom"/>
          </w:tcPr>
          <w:p w14:paraId="29E9FA52" w14:textId="77777777" w:rsidR="00286CC8" w:rsidRPr="008B5781" w:rsidRDefault="00286CC8" w:rsidP="00CC6B0C">
            <w:pPr>
              <w:rPr>
                <w:rFonts w:ascii="Calibri" w:eastAsia="Times New Roman" w:hAnsi="Calibri" w:cs="Times New Roman"/>
                <w:color w:val="000000"/>
                <w:sz w:val="22"/>
              </w:rPr>
            </w:pPr>
            <w:r w:rsidRPr="008B5781">
              <w:rPr>
                <w:rFonts w:ascii="Calibri" w:eastAsia="Times New Roman" w:hAnsi="Calibri" w:cs="Times New Roman"/>
                <w:color w:val="000000"/>
                <w:sz w:val="22"/>
              </w:rPr>
              <w:t>pi_EPT123</w:t>
            </w:r>
          </w:p>
        </w:tc>
        <w:tc>
          <w:tcPr>
            <w:tcW w:w="978" w:type="dxa"/>
            <w:tcBorders>
              <w:top w:val="single" w:sz="4" w:space="0" w:color="auto"/>
              <w:left w:val="single" w:sz="4" w:space="0" w:color="auto"/>
              <w:bottom w:val="nil"/>
              <w:right w:val="nil"/>
            </w:tcBorders>
            <w:shd w:val="clear" w:color="auto" w:fill="auto"/>
            <w:noWrap/>
            <w:vAlign w:val="bottom"/>
          </w:tcPr>
          <w:p w14:paraId="1034D3B0"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978" w:type="dxa"/>
            <w:tcBorders>
              <w:top w:val="single" w:sz="4" w:space="0" w:color="auto"/>
              <w:left w:val="nil"/>
              <w:bottom w:val="nil"/>
              <w:right w:val="nil"/>
            </w:tcBorders>
            <w:shd w:val="clear" w:color="auto" w:fill="auto"/>
            <w:noWrap/>
            <w:vAlign w:val="bottom"/>
          </w:tcPr>
          <w:p w14:paraId="55A9CDBE" w14:textId="77777777" w:rsidR="00286CC8" w:rsidRPr="008B5781" w:rsidRDefault="00286CC8" w:rsidP="00CC6B0C">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0.33</w:t>
            </w:r>
          </w:p>
        </w:tc>
        <w:tc>
          <w:tcPr>
            <w:tcW w:w="1020" w:type="dxa"/>
            <w:tcBorders>
              <w:top w:val="single" w:sz="4" w:space="0" w:color="auto"/>
              <w:left w:val="nil"/>
              <w:bottom w:val="nil"/>
              <w:right w:val="nil"/>
            </w:tcBorders>
            <w:shd w:val="clear" w:color="auto" w:fill="auto"/>
            <w:noWrap/>
            <w:vAlign w:val="bottom"/>
          </w:tcPr>
          <w:p w14:paraId="6E46E4D0"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5" w:type="dxa"/>
            <w:tcBorders>
              <w:top w:val="single" w:sz="4" w:space="0" w:color="auto"/>
              <w:left w:val="nil"/>
              <w:bottom w:val="nil"/>
              <w:right w:val="nil"/>
            </w:tcBorders>
            <w:shd w:val="clear" w:color="auto" w:fill="auto"/>
            <w:noWrap/>
            <w:vAlign w:val="bottom"/>
          </w:tcPr>
          <w:p w14:paraId="30C4E3E5" w14:textId="77777777" w:rsidR="00286CC8" w:rsidRPr="008B5781" w:rsidRDefault="00286CC8" w:rsidP="00CC6B0C">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0.45</w:t>
            </w:r>
          </w:p>
        </w:tc>
        <w:tc>
          <w:tcPr>
            <w:tcW w:w="1022" w:type="dxa"/>
            <w:tcBorders>
              <w:top w:val="single" w:sz="4" w:space="0" w:color="auto"/>
              <w:left w:val="nil"/>
              <w:bottom w:val="nil"/>
              <w:right w:val="nil"/>
            </w:tcBorders>
            <w:shd w:val="clear" w:color="auto" w:fill="auto"/>
            <w:noWrap/>
            <w:vAlign w:val="bottom"/>
          </w:tcPr>
          <w:p w14:paraId="0C678410"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22" w:type="dxa"/>
            <w:tcBorders>
              <w:top w:val="single" w:sz="4" w:space="0" w:color="auto"/>
              <w:left w:val="nil"/>
              <w:bottom w:val="nil"/>
              <w:right w:val="single" w:sz="4" w:space="0" w:color="auto"/>
            </w:tcBorders>
            <w:shd w:val="clear" w:color="auto" w:fill="auto"/>
            <w:noWrap/>
            <w:vAlign w:val="bottom"/>
          </w:tcPr>
          <w:p w14:paraId="7A42124E" w14:textId="77777777" w:rsidR="00286CC8" w:rsidRPr="008B5781" w:rsidRDefault="00286CC8" w:rsidP="00CC6B0C">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0.33</w:t>
            </w:r>
          </w:p>
        </w:tc>
        <w:tc>
          <w:tcPr>
            <w:tcW w:w="1040" w:type="dxa"/>
            <w:tcBorders>
              <w:top w:val="single" w:sz="4" w:space="0" w:color="auto"/>
              <w:left w:val="single" w:sz="4" w:space="0" w:color="auto"/>
              <w:bottom w:val="nil"/>
              <w:right w:val="nil"/>
            </w:tcBorders>
            <w:shd w:val="clear" w:color="auto" w:fill="auto"/>
            <w:noWrap/>
            <w:vAlign w:val="bottom"/>
          </w:tcPr>
          <w:p w14:paraId="53C538E4"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64 (-)</w:t>
            </w:r>
          </w:p>
        </w:tc>
        <w:tc>
          <w:tcPr>
            <w:tcW w:w="1040" w:type="dxa"/>
            <w:tcBorders>
              <w:top w:val="single" w:sz="4" w:space="0" w:color="auto"/>
              <w:left w:val="nil"/>
              <w:bottom w:val="nil"/>
              <w:right w:val="nil"/>
            </w:tcBorders>
            <w:shd w:val="clear" w:color="auto" w:fill="auto"/>
            <w:noWrap/>
            <w:vAlign w:val="bottom"/>
          </w:tcPr>
          <w:p w14:paraId="502454B9" w14:textId="77777777" w:rsidR="00286CC8" w:rsidRPr="008B5781" w:rsidRDefault="00286CC8" w:rsidP="00CC6B0C">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0.36</w:t>
            </w:r>
          </w:p>
        </w:tc>
        <w:tc>
          <w:tcPr>
            <w:tcW w:w="1008" w:type="dxa"/>
            <w:tcBorders>
              <w:top w:val="single" w:sz="4" w:space="0" w:color="auto"/>
              <w:left w:val="nil"/>
              <w:bottom w:val="nil"/>
              <w:right w:val="nil"/>
            </w:tcBorders>
            <w:shd w:val="clear" w:color="auto" w:fill="auto"/>
            <w:noWrap/>
            <w:vAlign w:val="bottom"/>
          </w:tcPr>
          <w:p w14:paraId="1CD32B81"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3" w:type="dxa"/>
            <w:tcBorders>
              <w:top w:val="single" w:sz="4" w:space="0" w:color="auto"/>
              <w:left w:val="nil"/>
              <w:bottom w:val="nil"/>
              <w:right w:val="nil"/>
            </w:tcBorders>
            <w:shd w:val="clear" w:color="auto" w:fill="auto"/>
            <w:noWrap/>
            <w:vAlign w:val="bottom"/>
          </w:tcPr>
          <w:p w14:paraId="6C38B5B9" w14:textId="77777777" w:rsidR="00286CC8" w:rsidRPr="008B5781" w:rsidRDefault="00286CC8" w:rsidP="00CC6B0C">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0.40</w:t>
            </w:r>
          </w:p>
        </w:tc>
        <w:tc>
          <w:tcPr>
            <w:tcW w:w="1040" w:type="dxa"/>
            <w:tcBorders>
              <w:top w:val="single" w:sz="4" w:space="0" w:color="auto"/>
              <w:left w:val="nil"/>
              <w:bottom w:val="nil"/>
              <w:right w:val="nil"/>
            </w:tcBorders>
            <w:shd w:val="clear" w:color="auto" w:fill="auto"/>
            <w:noWrap/>
            <w:vAlign w:val="bottom"/>
          </w:tcPr>
          <w:p w14:paraId="56A06D72"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single" w:sz="4" w:space="0" w:color="auto"/>
              <w:left w:val="nil"/>
              <w:bottom w:val="nil"/>
              <w:right w:val="nil"/>
            </w:tcBorders>
            <w:shd w:val="clear" w:color="auto" w:fill="auto"/>
            <w:noWrap/>
            <w:vAlign w:val="bottom"/>
          </w:tcPr>
          <w:p w14:paraId="63939656" w14:textId="77777777" w:rsidR="00286CC8" w:rsidRPr="008B5781" w:rsidRDefault="00286CC8" w:rsidP="00CC6B0C">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0.23</w:t>
            </w:r>
          </w:p>
        </w:tc>
      </w:tr>
      <w:tr w:rsidR="00286CC8" w:rsidRPr="008B5781" w14:paraId="7263370E" w14:textId="77777777" w:rsidTr="008B5781">
        <w:trPr>
          <w:trHeight w:val="300"/>
        </w:trPr>
        <w:tc>
          <w:tcPr>
            <w:tcW w:w="1269" w:type="dxa"/>
            <w:tcBorders>
              <w:top w:val="nil"/>
              <w:left w:val="nil"/>
              <w:bottom w:val="nil"/>
              <w:right w:val="single" w:sz="4" w:space="0" w:color="auto"/>
            </w:tcBorders>
            <w:shd w:val="clear" w:color="auto" w:fill="auto"/>
            <w:noWrap/>
            <w:vAlign w:val="bottom"/>
          </w:tcPr>
          <w:p w14:paraId="5977485A" w14:textId="77777777" w:rsidR="00286CC8" w:rsidRPr="008B5781" w:rsidRDefault="00286CC8" w:rsidP="00CC6B0C">
            <w:pPr>
              <w:rPr>
                <w:rFonts w:ascii="Calibri" w:eastAsia="Times New Roman" w:hAnsi="Calibri" w:cs="Times New Roman"/>
                <w:color w:val="000000"/>
                <w:sz w:val="22"/>
              </w:rPr>
            </w:pPr>
            <w:r w:rsidRPr="008B5781">
              <w:rPr>
                <w:rFonts w:ascii="Calibri" w:eastAsia="Times New Roman" w:hAnsi="Calibri" w:cs="Times New Roman"/>
                <w:color w:val="000000"/>
                <w:sz w:val="22"/>
              </w:rPr>
              <w:t>nt_EPT123</w:t>
            </w:r>
          </w:p>
        </w:tc>
        <w:tc>
          <w:tcPr>
            <w:tcW w:w="978" w:type="dxa"/>
            <w:tcBorders>
              <w:top w:val="nil"/>
              <w:left w:val="single" w:sz="4" w:space="0" w:color="auto"/>
              <w:bottom w:val="nil"/>
              <w:right w:val="nil"/>
            </w:tcBorders>
            <w:shd w:val="clear" w:color="auto" w:fill="auto"/>
            <w:noWrap/>
            <w:vAlign w:val="bottom"/>
          </w:tcPr>
          <w:p w14:paraId="501F92FD"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978" w:type="dxa"/>
            <w:tcBorders>
              <w:top w:val="nil"/>
              <w:left w:val="nil"/>
              <w:bottom w:val="nil"/>
              <w:right w:val="nil"/>
            </w:tcBorders>
            <w:shd w:val="clear" w:color="auto" w:fill="auto"/>
            <w:noWrap/>
            <w:vAlign w:val="bottom"/>
          </w:tcPr>
          <w:p w14:paraId="6656DC22"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0.79</w:t>
            </w:r>
          </w:p>
        </w:tc>
        <w:tc>
          <w:tcPr>
            <w:tcW w:w="1020" w:type="dxa"/>
            <w:tcBorders>
              <w:top w:val="nil"/>
              <w:left w:val="nil"/>
              <w:bottom w:val="nil"/>
              <w:right w:val="nil"/>
            </w:tcBorders>
            <w:shd w:val="clear" w:color="auto" w:fill="auto"/>
            <w:noWrap/>
            <w:vAlign w:val="bottom"/>
          </w:tcPr>
          <w:p w14:paraId="2D47F798"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5" w:type="dxa"/>
            <w:tcBorders>
              <w:top w:val="nil"/>
              <w:left w:val="nil"/>
              <w:bottom w:val="nil"/>
              <w:right w:val="nil"/>
            </w:tcBorders>
            <w:shd w:val="clear" w:color="auto" w:fill="auto"/>
            <w:noWrap/>
            <w:vAlign w:val="bottom"/>
          </w:tcPr>
          <w:p w14:paraId="3CF243A2" w14:textId="77777777" w:rsidR="00286CC8" w:rsidRPr="008B5781" w:rsidRDefault="00286CC8" w:rsidP="00CC6B0C">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0.86</w:t>
            </w:r>
          </w:p>
        </w:tc>
        <w:tc>
          <w:tcPr>
            <w:tcW w:w="1022" w:type="dxa"/>
            <w:tcBorders>
              <w:top w:val="nil"/>
              <w:left w:val="nil"/>
              <w:bottom w:val="nil"/>
              <w:right w:val="nil"/>
            </w:tcBorders>
            <w:shd w:val="clear" w:color="auto" w:fill="auto"/>
            <w:noWrap/>
            <w:vAlign w:val="bottom"/>
          </w:tcPr>
          <w:p w14:paraId="35196748"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22" w:type="dxa"/>
            <w:tcBorders>
              <w:top w:val="nil"/>
              <w:left w:val="nil"/>
              <w:bottom w:val="nil"/>
              <w:right w:val="single" w:sz="4" w:space="0" w:color="auto"/>
            </w:tcBorders>
            <w:shd w:val="clear" w:color="auto" w:fill="auto"/>
            <w:noWrap/>
            <w:vAlign w:val="bottom"/>
          </w:tcPr>
          <w:p w14:paraId="2A9C0F4C"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0.62</w:t>
            </w:r>
          </w:p>
        </w:tc>
        <w:tc>
          <w:tcPr>
            <w:tcW w:w="1040" w:type="dxa"/>
            <w:tcBorders>
              <w:top w:val="nil"/>
              <w:left w:val="single" w:sz="4" w:space="0" w:color="auto"/>
              <w:bottom w:val="nil"/>
              <w:right w:val="nil"/>
            </w:tcBorders>
            <w:shd w:val="clear" w:color="auto" w:fill="auto"/>
            <w:noWrap/>
            <w:vAlign w:val="bottom"/>
          </w:tcPr>
          <w:p w14:paraId="40039DCB"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40" w:type="dxa"/>
            <w:tcBorders>
              <w:top w:val="nil"/>
              <w:left w:val="nil"/>
              <w:bottom w:val="nil"/>
              <w:right w:val="nil"/>
            </w:tcBorders>
            <w:shd w:val="clear" w:color="auto" w:fill="auto"/>
            <w:noWrap/>
            <w:vAlign w:val="bottom"/>
          </w:tcPr>
          <w:p w14:paraId="65C93DA6"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0.79</w:t>
            </w:r>
          </w:p>
        </w:tc>
        <w:tc>
          <w:tcPr>
            <w:tcW w:w="1008" w:type="dxa"/>
            <w:tcBorders>
              <w:top w:val="nil"/>
              <w:left w:val="nil"/>
              <w:bottom w:val="nil"/>
              <w:right w:val="nil"/>
            </w:tcBorders>
            <w:shd w:val="clear" w:color="auto" w:fill="auto"/>
            <w:noWrap/>
            <w:vAlign w:val="bottom"/>
          </w:tcPr>
          <w:p w14:paraId="744EFF64"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3" w:type="dxa"/>
            <w:tcBorders>
              <w:top w:val="nil"/>
              <w:left w:val="nil"/>
              <w:bottom w:val="nil"/>
              <w:right w:val="nil"/>
            </w:tcBorders>
            <w:shd w:val="clear" w:color="auto" w:fill="auto"/>
            <w:noWrap/>
            <w:vAlign w:val="bottom"/>
          </w:tcPr>
          <w:p w14:paraId="15A8835C" w14:textId="77777777" w:rsidR="00286CC8" w:rsidRPr="008B5781" w:rsidRDefault="00286CC8" w:rsidP="00CC6B0C">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0.86</w:t>
            </w:r>
          </w:p>
        </w:tc>
        <w:tc>
          <w:tcPr>
            <w:tcW w:w="1040" w:type="dxa"/>
            <w:tcBorders>
              <w:top w:val="nil"/>
              <w:left w:val="nil"/>
              <w:bottom w:val="nil"/>
              <w:right w:val="nil"/>
            </w:tcBorders>
            <w:shd w:val="clear" w:color="auto" w:fill="auto"/>
            <w:noWrap/>
            <w:vAlign w:val="bottom"/>
          </w:tcPr>
          <w:p w14:paraId="7CC426C7"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bottom w:val="nil"/>
              <w:right w:val="nil"/>
            </w:tcBorders>
            <w:shd w:val="clear" w:color="auto" w:fill="auto"/>
            <w:noWrap/>
            <w:vAlign w:val="bottom"/>
          </w:tcPr>
          <w:p w14:paraId="0C108FA4"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0.62</w:t>
            </w:r>
          </w:p>
        </w:tc>
      </w:tr>
      <w:tr w:rsidR="00286CC8" w:rsidRPr="008B5781" w14:paraId="20A74127" w14:textId="77777777" w:rsidTr="008B5781">
        <w:trPr>
          <w:trHeight w:val="300"/>
        </w:trPr>
        <w:tc>
          <w:tcPr>
            <w:tcW w:w="1269" w:type="dxa"/>
            <w:tcBorders>
              <w:top w:val="nil"/>
              <w:left w:val="nil"/>
              <w:bottom w:val="nil"/>
              <w:right w:val="single" w:sz="4" w:space="0" w:color="auto"/>
            </w:tcBorders>
            <w:shd w:val="clear" w:color="auto" w:fill="auto"/>
            <w:noWrap/>
            <w:vAlign w:val="bottom"/>
          </w:tcPr>
          <w:p w14:paraId="634401EE" w14:textId="77777777" w:rsidR="00286CC8" w:rsidRPr="008B5781" w:rsidRDefault="00286CC8" w:rsidP="00CC6B0C">
            <w:pPr>
              <w:rPr>
                <w:rFonts w:ascii="Calibri" w:eastAsia="Times New Roman" w:hAnsi="Calibri" w:cs="Times New Roman"/>
                <w:color w:val="000000"/>
                <w:sz w:val="22"/>
              </w:rPr>
            </w:pPr>
            <w:r w:rsidRPr="008B5781">
              <w:rPr>
                <w:rFonts w:ascii="Calibri" w:eastAsia="Times New Roman" w:hAnsi="Calibri" w:cs="Times New Roman"/>
                <w:color w:val="000000"/>
                <w:sz w:val="22"/>
              </w:rPr>
              <w:t>nt_BCG123</w:t>
            </w:r>
          </w:p>
        </w:tc>
        <w:tc>
          <w:tcPr>
            <w:tcW w:w="978" w:type="dxa"/>
            <w:tcBorders>
              <w:top w:val="nil"/>
              <w:left w:val="single" w:sz="4" w:space="0" w:color="auto"/>
              <w:bottom w:val="nil"/>
              <w:right w:val="nil"/>
            </w:tcBorders>
            <w:shd w:val="clear" w:color="auto" w:fill="auto"/>
            <w:noWrap/>
            <w:vAlign w:val="bottom"/>
          </w:tcPr>
          <w:p w14:paraId="430AEC64"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78" w:type="dxa"/>
            <w:tcBorders>
              <w:top w:val="nil"/>
              <w:left w:val="nil"/>
              <w:bottom w:val="nil"/>
              <w:right w:val="nil"/>
            </w:tcBorders>
            <w:shd w:val="clear" w:color="auto" w:fill="auto"/>
            <w:noWrap/>
            <w:vAlign w:val="bottom"/>
          </w:tcPr>
          <w:p w14:paraId="151B8582" w14:textId="77777777" w:rsidR="00286CC8" w:rsidRPr="008B5781" w:rsidRDefault="00286CC8" w:rsidP="00CC6B0C">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0.09</w:t>
            </w:r>
          </w:p>
        </w:tc>
        <w:tc>
          <w:tcPr>
            <w:tcW w:w="1020" w:type="dxa"/>
            <w:tcBorders>
              <w:top w:val="nil"/>
              <w:left w:val="nil"/>
              <w:bottom w:val="nil"/>
              <w:right w:val="nil"/>
            </w:tcBorders>
            <w:shd w:val="clear" w:color="auto" w:fill="auto"/>
            <w:noWrap/>
            <w:vAlign w:val="bottom"/>
          </w:tcPr>
          <w:p w14:paraId="5BDD8326"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5" w:type="dxa"/>
            <w:tcBorders>
              <w:top w:val="nil"/>
              <w:left w:val="nil"/>
              <w:bottom w:val="nil"/>
              <w:right w:val="nil"/>
            </w:tcBorders>
            <w:shd w:val="clear" w:color="auto" w:fill="auto"/>
            <w:noWrap/>
            <w:vAlign w:val="bottom"/>
          </w:tcPr>
          <w:p w14:paraId="5BFD281D"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0.77</w:t>
            </w:r>
          </w:p>
        </w:tc>
        <w:tc>
          <w:tcPr>
            <w:tcW w:w="1022" w:type="dxa"/>
            <w:tcBorders>
              <w:top w:val="nil"/>
              <w:left w:val="nil"/>
              <w:bottom w:val="nil"/>
              <w:right w:val="nil"/>
            </w:tcBorders>
            <w:shd w:val="clear" w:color="auto" w:fill="auto"/>
            <w:noWrap/>
            <w:vAlign w:val="bottom"/>
          </w:tcPr>
          <w:p w14:paraId="19F8BC2D"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22" w:type="dxa"/>
            <w:tcBorders>
              <w:top w:val="nil"/>
              <w:left w:val="nil"/>
              <w:bottom w:val="nil"/>
              <w:right w:val="single" w:sz="4" w:space="0" w:color="auto"/>
            </w:tcBorders>
            <w:shd w:val="clear" w:color="auto" w:fill="auto"/>
            <w:noWrap/>
            <w:vAlign w:val="bottom"/>
          </w:tcPr>
          <w:p w14:paraId="7657C371" w14:textId="77777777" w:rsidR="00286CC8" w:rsidRPr="008B5781" w:rsidRDefault="00286CC8" w:rsidP="00CC6B0C">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0.85</w:t>
            </w:r>
          </w:p>
        </w:tc>
        <w:tc>
          <w:tcPr>
            <w:tcW w:w="1040" w:type="dxa"/>
            <w:tcBorders>
              <w:top w:val="nil"/>
              <w:left w:val="single" w:sz="4" w:space="0" w:color="auto"/>
              <w:bottom w:val="nil"/>
              <w:right w:val="nil"/>
            </w:tcBorders>
            <w:shd w:val="clear" w:color="auto" w:fill="auto"/>
            <w:noWrap/>
            <w:vAlign w:val="bottom"/>
          </w:tcPr>
          <w:p w14:paraId="1FF1AFA1"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bottom w:val="nil"/>
              <w:right w:val="nil"/>
            </w:tcBorders>
            <w:shd w:val="clear" w:color="auto" w:fill="auto"/>
            <w:noWrap/>
            <w:vAlign w:val="bottom"/>
          </w:tcPr>
          <w:p w14:paraId="15EB646B" w14:textId="77777777" w:rsidR="00286CC8" w:rsidRPr="008B5781" w:rsidRDefault="00286CC8" w:rsidP="00CC6B0C">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-0.06</w:t>
            </w:r>
          </w:p>
        </w:tc>
        <w:tc>
          <w:tcPr>
            <w:tcW w:w="1008" w:type="dxa"/>
            <w:tcBorders>
              <w:top w:val="nil"/>
              <w:left w:val="nil"/>
              <w:bottom w:val="nil"/>
              <w:right w:val="nil"/>
            </w:tcBorders>
            <w:shd w:val="clear" w:color="auto" w:fill="auto"/>
            <w:noWrap/>
            <w:vAlign w:val="bottom"/>
          </w:tcPr>
          <w:p w14:paraId="027827CE"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3" w:type="dxa"/>
            <w:tcBorders>
              <w:top w:val="nil"/>
              <w:left w:val="nil"/>
              <w:bottom w:val="nil"/>
              <w:right w:val="nil"/>
            </w:tcBorders>
            <w:shd w:val="clear" w:color="auto" w:fill="auto"/>
            <w:noWrap/>
            <w:vAlign w:val="bottom"/>
          </w:tcPr>
          <w:p w14:paraId="569BAF86"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0.62</w:t>
            </w:r>
          </w:p>
        </w:tc>
        <w:tc>
          <w:tcPr>
            <w:tcW w:w="1040" w:type="dxa"/>
            <w:tcBorders>
              <w:top w:val="nil"/>
              <w:left w:val="nil"/>
              <w:bottom w:val="nil"/>
              <w:right w:val="nil"/>
            </w:tcBorders>
            <w:shd w:val="clear" w:color="auto" w:fill="auto"/>
            <w:noWrap/>
            <w:vAlign w:val="bottom"/>
          </w:tcPr>
          <w:p w14:paraId="2DA98F89"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40" w:type="dxa"/>
            <w:tcBorders>
              <w:top w:val="nil"/>
              <w:left w:val="nil"/>
              <w:bottom w:val="nil"/>
              <w:right w:val="nil"/>
            </w:tcBorders>
            <w:shd w:val="clear" w:color="auto" w:fill="auto"/>
            <w:noWrap/>
            <w:vAlign w:val="bottom"/>
          </w:tcPr>
          <w:p w14:paraId="5CF43BCE" w14:textId="77777777" w:rsidR="00286CC8" w:rsidRPr="008B5781" w:rsidRDefault="00286CC8" w:rsidP="00CC6B0C">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1.04</w:t>
            </w:r>
          </w:p>
        </w:tc>
      </w:tr>
      <w:tr w:rsidR="00286CC8" w:rsidRPr="008B5781" w14:paraId="20882B84" w14:textId="77777777" w:rsidTr="008B5781">
        <w:trPr>
          <w:trHeight w:val="300"/>
        </w:trPr>
        <w:tc>
          <w:tcPr>
            <w:tcW w:w="1269" w:type="dxa"/>
            <w:tcBorders>
              <w:top w:val="nil"/>
              <w:left w:val="nil"/>
              <w:bottom w:val="nil"/>
              <w:right w:val="single" w:sz="4" w:space="0" w:color="auto"/>
            </w:tcBorders>
            <w:shd w:val="clear" w:color="auto" w:fill="auto"/>
            <w:noWrap/>
            <w:vAlign w:val="bottom"/>
          </w:tcPr>
          <w:p w14:paraId="4B7B3D8C" w14:textId="77777777" w:rsidR="00286CC8" w:rsidRPr="008B5781" w:rsidRDefault="00286CC8" w:rsidP="00CC6B0C">
            <w:pPr>
              <w:rPr>
                <w:rFonts w:ascii="Calibri" w:eastAsia="Times New Roman" w:hAnsi="Calibri" w:cs="Times New Roman"/>
                <w:color w:val="000000"/>
                <w:sz w:val="22"/>
              </w:rPr>
            </w:pPr>
            <w:r w:rsidRPr="008B5781">
              <w:rPr>
                <w:rFonts w:ascii="Calibri" w:eastAsia="Times New Roman" w:hAnsi="Calibri" w:cs="Times New Roman"/>
                <w:color w:val="000000"/>
                <w:sz w:val="22"/>
              </w:rPr>
              <w:t>pi_BCG123</w:t>
            </w:r>
          </w:p>
        </w:tc>
        <w:tc>
          <w:tcPr>
            <w:tcW w:w="978" w:type="dxa"/>
            <w:tcBorders>
              <w:top w:val="nil"/>
              <w:left w:val="single" w:sz="4" w:space="0" w:color="auto"/>
              <w:bottom w:val="nil"/>
              <w:right w:val="nil"/>
            </w:tcBorders>
            <w:shd w:val="clear" w:color="auto" w:fill="auto"/>
            <w:noWrap/>
            <w:vAlign w:val="bottom"/>
          </w:tcPr>
          <w:p w14:paraId="51F50F88"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78" w:type="dxa"/>
            <w:tcBorders>
              <w:top w:val="nil"/>
              <w:left w:val="nil"/>
              <w:bottom w:val="nil"/>
              <w:right w:val="nil"/>
            </w:tcBorders>
            <w:shd w:val="clear" w:color="auto" w:fill="auto"/>
            <w:noWrap/>
            <w:vAlign w:val="bottom"/>
          </w:tcPr>
          <w:p w14:paraId="4161AEEB" w14:textId="77777777" w:rsidR="00286CC8" w:rsidRPr="008B5781" w:rsidRDefault="00286CC8" w:rsidP="00CC6B0C">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0.45</w:t>
            </w:r>
          </w:p>
        </w:tc>
        <w:tc>
          <w:tcPr>
            <w:tcW w:w="1020" w:type="dxa"/>
            <w:tcBorders>
              <w:top w:val="nil"/>
              <w:left w:val="nil"/>
              <w:bottom w:val="nil"/>
              <w:right w:val="nil"/>
            </w:tcBorders>
            <w:shd w:val="clear" w:color="auto" w:fill="auto"/>
            <w:noWrap/>
            <w:vAlign w:val="bottom"/>
          </w:tcPr>
          <w:p w14:paraId="5B805765"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15" w:type="dxa"/>
            <w:tcBorders>
              <w:top w:val="nil"/>
              <w:left w:val="nil"/>
              <w:bottom w:val="nil"/>
              <w:right w:val="nil"/>
            </w:tcBorders>
            <w:shd w:val="clear" w:color="auto" w:fill="auto"/>
            <w:noWrap/>
            <w:vAlign w:val="bottom"/>
          </w:tcPr>
          <w:p w14:paraId="65A5985A" w14:textId="77777777" w:rsidR="00286CC8" w:rsidRPr="008B5781" w:rsidRDefault="00286CC8" w:rsidP="00CC6B0C">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-0.81</w:t>
            </w:r>
          </w:p>
        </w:tc>
        <w:tc>
          <w:tcPr>
            <w:tcW w:w="1022" w:type="dxa"/>
            <w:tcBorders>
              <w:top w:val="nil"/>
              <w:left w:val="nil"/>
              <w:bottom w:val="nil"/>
              <w:right w:val="nil"/>
            </w:tcBorders>
            <w:shd w:val="clear" w:color="auto" w:fill="auto"/>
            <w:noWrap/>
            <w:vAlign w:val="bottom"/>
          </w:tcPr>
          <w:p w14:paraId="1CD2ACA8"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22" w:type="dxa"/>
            <w:tcBorders>
              <w:top w:val="nil"/>
              <w:left w:val="nil"/>
              <w:bottom w:val="nil"/>
              <w:right w:val="single" w:sz="4" w:space="0" w:color="auto"/>
            </w:tcBorders>
            <w:shd w:val="clear" w:color="auto" w:fill="auto"/>
            <w:noWrap/>
            <w:vAlign w:val="bottom"/>
          </w:tcPr>
          <w:p w14:paraId="59367B73" w14:textId="77777777" w:rsidR="00286CC8" w:rsidRPr="008B5781" w:rsidRDefault="00286CC8" w:rsidP="00CC6B0C">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-0.22</w:t>
            </w:r>
          </w:p>
        </w:tc>
        <w:tc>
          <w:tcPr>
            <w:tcW w:w="1040" w:type="dxa"/>
            <w:tcBorders>
              <w:top w:val="nil"/>
              <w:left w:val="single" w:sz="4" w:space="0" w:color="auto"/>
              <w:bottom w:val="nil"/>
              <w:right w:val="nil"/>
            </w:tcBorders>
            <w:shd w:val="clear" w:color="auto" w:fill="auto"/>
            <w:noWrap/>
            <w:vAlign w:val="bottom"/>
          </w:tcPr>
          <w:p w14:paraId="1A2AE37D"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bottom w:val="nil"/>
              <w:right w:val="nil"/>
            </w:tcBorders>
            <w:shd w:val="clear" w:color="auto" w:fill="auto"/>
            <w:noWrap/>
            <w:vAlign w:val="bottom"/>
          </w:tcPr>
          <w:p w14:paraId="7A65FDC9" w14:textId="77777777" w:rsidR="00286CC8" w:rsidRPr="008B5781" w:rsidRDefault="00286CC8" w:rsidP="00CC6B0C">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0.46</w:t>
            </w:r>
          </w:p>
        </w:tc>
        <w:tc>
          <w:tcPr>
            <w:tcW w:w="1008" w:type="dxa"/>
            <w:tcBorders>
              <w:top w:val="nil"/>
              <w:left w:val="nil"/>
              <w:bottom w:val="nil"/>
              <w:right w:val="nil"/>
            </w:tcBorders>
            <w:shd w:val="clear" w:color="auto" w:fill="auto"/>
            <w:noWrap/>
            <w:vAlign w:val="bottom"/>
          </w:tcPr>
          <w:p w14:paraId="35C5FDE2"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45 (+)</w:t>
            </w:r>
          </w:p>
        </w:tc>
        <w:tc>
          <w:tcPr>
            <w:tcW w:w="913" w:type="dxa"/>
            <w:tcBorders>
              <w:top w:val="nil"/>
              <w:left w:val="nil"/>
              <w:bottom w:val="nil"/>
              <w:right w:val="nil"/>
            </w:tcBorders>
            <w:shd w:val="clear" w:color="auto" w:fill="auto"/>
            <w:noWrap/>
            <w:vAlign w:val="bottom"/>
          </w:tcPr>
          <w:p w14:paraId="07A9964E" w14:textId="77777777" w:rsidR="00286CC8" w:rsidRPr="008B5781" w:rsidRDefault="00286CC8" w:rsidP="00CC6B0C">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-1.03</w:t>
            </w:r>
          </w:p>
        </w:tc>
        <w:tc>
          <w:tcPr>
            <w:tcW w:w="1040" w:type="dxa"/>
            <w:tcBorders>
              <w:top w:val="nil"/>
              <w:left w:val="nil"/>
              <w:bottom w:val="nil"/>
              <w:right w:val="nil"/>
            </w:tcBorders>
            <w:shd w:val="clear" w:color="auto" w:fill="auto"/>
            <w:noWrap/>
            <w:vAlign w:val="bottom"/>
          </w:tcPr>
          <w:p w14:paraId="0FF7E197"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40" w:type="dxa"/>
            <w:tcBorders>
              <w:top w:val="nil"/>
              <w:left w:val="nil"/>
              <w:bottom w:val="nil"/>
              <w:right w:val="nil"/>
            </w:tcBorders>
            <w:shd w:val="clear" w:color="auto" w:fill="auto"/>
            <w:noWrap/>
            <w:vAlign w:val="bottom"/>
          </w:tcPr>
          <w:p w14:paraId="33961AA0" w14:textId="77777777" w:rsidR="00286CC8" w:rsidRPr="008B5781" w:rsidRDefault="00286CC8" w:rsidP="00CC6B0C">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0.13</w:t>
            </w:r>
          </w:p>
        </w:tc>
      </w:tr>
      <w:tr w:rsidR="00286CC8" w:rsidRPr="008B5781" w14:paraId="27CFC196" w14:textId="77777777" w:rsidTr="008B5781">
        <w:trPr>
          <w:trHeight w:val="300"/>
        </w:trPr>
        <w:tc>
          <w:tcPr>
            <w:tcW w:w="1269" w:type="dxa"/>
            <w:tcBorders>
              <w:top w:val="nil"/>
              <w:left w:val="nil"/>
              <w:bottom w:val="nil"/>
              <w:right w:val="single" w:sz="4" w:space="0" w:color="auto"/>
            </w:tcBorders>
            <w:shd w:val="clear" w:color="auto" w:fill="auto"/>
            <w:noWrap/>
            <w:vAlign w:val="bottom"/>
          </w:tcPr>
          <w:p w14:paraId="22FA340E" w14:textId="77777777" w:rsidR="00286CC8" w:rsidRPr="008B5781" w:rsidRDefault="00286CC8" w:rsidP="00CC6B0C">
            <w:pPr>
              <w:rPr>
                <w:rFonts w:ascii="Calibri" w:eastAsia="Times New Roman" w:hAnsi="Calibri" w:cs="Times New Roman"/>
                <w:color w:val="000000"/>
                <w:sz w:val="22"/>
              </w:rPr>
            </w:pPr>
            <w:r w:rsidRPr="008B5781">
              <w:rPr>
                <w:rFonts w:ascii="Calibri" w:eastAsia="Times New Roman" w:hAnsi="Calibri" w:cs="Times New Roman"/>
                <w:color w:val="000000"/>
                <w:sz w:val="22"/>
              </w:rPr>
              <w:t>pi_BCG56</w:t>
            </w:r>
          </w:p>
        </w:tc>
        <w:tc>
          <w:tcPr>
            <w:tcW w:w="978" w:type="dxa"/>
            <w:tcBorders>
              <w:top w:val="nil"/>
              <w:left w:val="single" w:sz="4" w:space="0" w:color="auto"/>
              <w:bottom w:val="nil"/>
              <w:right w:val="nil"/>
            </w:tcBorders>
            <w:shd w:val="clear" w:color="auto" w:fill="auto"/>
            <w:noWrap/>
            <w:vAlign w:val="bottom"/>
          </w:tcPr>
          <w:p w14:paraId="73ABD367"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50 (+)</w:t>
            </w:r>
          </w:p>
        </w:tc>
        <w:tc>
          <w:tcPr>
            <w:tcW w:w="978" w:type="dxa"/>
            <w:tcBorders>
              <w:top w:val="nil"/>
              <w:left w:val="nil"/>
              <w:bottom w:val="nil"/>
              <w:right w:val="nil"/>
            </w:tcBorders>
            <w:shd w:val="clear" w:color="auto" w:fill="auto"/>
            <w:noWrap/>
            <w:vAlign w:val="bottom"/>
          </w:tcPr>
          <w:p w14:paraId="21D9F9DA" w14:textId="77777777" w:rsidR="00286CC8" w:rsidRPr="008B5781" w:rsidRDefault="00286CC8" w:rsidP="00CC6B0C">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-1.33</w:t>
            </w:r>
          </w:p>
        </w:tc>
        <w:tc>
          <w:tcPr>
            <w:tcW w:w="1020" w:type="dxa"/>
            <w:tcBorders>
              <w:top w:val="nil"/>
              <w:left w:val="nil"/>
              <w:bottom w:val="nil"/>
              <w:right w:val="nil"/>
            </w:tcBorders>
            <w:shd w:val="clear" w:color="auto" w:fill="auto"/>
            <w:noWrap/>
            <w:vAlign w:val="bottom"/>
          </w:tcPr>
          <w:p w14:paraId="4252D52B"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64 (+)</w:t>
            </w:r>
          </w:p>
        </w:tc>
        <w:tc>
          <w:tcPr>
            <w:tcW w:w="915" w:type="dxa"/>
            <w:tcBorders>
              <w:top w:val="nil"/>
              <w:left w:val="nil"/>
              <w:bottom w:val="nil"/>
              <w:right w:val="nil"/>
            </w:tcBorders>
            <w:shd w:val="clear" w:color="auto" w:fill="auto"/>
            <w:noWrap/>
            <w:vAlign w:val="bottom"/>
          </w:tcPr>
          <w:p w14:paraId="7EC8BC91"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-0.69</w:t>
            </w:r>
          </w:p>
        </w:tc>
        <w:tc>
          <w:tcPr>
            <w:tcW w:w="1022" w:type="dxa"/>
            <w:tcBorders>
              <w:top w:val="nil"/>
              <w:left w:val="nil"/>
              <w:bottom w:val="nil"/>
              <w:right w:val="nil"/>
            </w:tcBorders>
            <w:shd w:val="clear" w:color="auto" w:fill="auto"/>
            <w:noWrap/>
            <w:vAlign w:val="bottom"/>
          </w:tcPr>
          <w:p w14:paraId="75F700BB"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86 (+)</w:t>
            </w:r>
          </w:p>
        </w:tc>
        <w:tc>
          <w:tcPr>
            <w:tcW w:w="1022" w:type="dxa"/>
            <w:tcBorders>
              <w:top w:val="nil"/>
              <w:left w:val="nil"/>
              <w:bottom w:val="nil"/>
              <w:right w:val="single" w:sz="4" w:space="0" w:color="auto"/>
            </w:tcBorders>
            <w:shd w:val="clear" w:color="auto" w:fill="auto"/>
            <w:noWrap/>
            <w:vAlign w:val="bottom"/>
          </w:tcPr>
          <w:p w14:paraId="1FE40218" w14:textId="77777777" w:rsidR="00286CC8" w:rsidRPr="008B5781" w:rsidRDefault="00286CC8" w:rsidP="00CC6B0C">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-1.79</w:t>
            </w:r>
          </w:p>
        </w:tc>
        <w:tc>
          <w:tcPr>
            <w:tcW w:w="1040" w:type="dxa"/>
            <w:tcBorders>
              <w:top w:val="nil"/>
              <w:left w:val="single" w:sz="4" w:space="0" w:color="auto"/>
              <w:bottom w:val="nil"/>
              <w:right w:val="nil"/>
            </w:tcBorders>
            <w:shd w:val="clear" w:color="auto" w:fill="auto"/>
            <w:noWrap/>
            <w:vAlign w:val="bottom"/>
          </w:tcPr>
          <w:p w14:paraId="09310573"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50 (+)</w:t>
            </w:r>
          </w:p>
        </w:tc>
        <w:tc>
          <w:tcPr>
            <w:tcW w:w="1040" w:type="dxa"/>
            <w:tcBorders>
              <w:top w:val="nil"/>
              <w:left w:val="nil"/>
              <w:bottom w:val="nil"/>
              <w:right w:val="nil"/>
            </w:tcBorders>
            <w:shd w:val="clear" w:color="auto" w:fill="auto"/>
            <w:noWrap/>
            <w:vAlign w:val="bottom"/>
          </w:tcPr>
          <w:p w14:paraId="38AABF21" w14:textId="77777777" w:rsidR="00286CC8" w:rsidRPr="008B5781" w:rsidRDefault="00286CC8" w:rsidP="00CC6B0C">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-1.42</w:t>
            </w:r>
          </w:p>
        </w:tc>
        <w:tc>
          <w:tcPr>
            <w:tcW w:w="1008" w:type="dxa"/>
            <w:tcBorders>
              <w:top w:val="nil"/>
              <w:left w:val="nil"/>
              <w:bottom w:val="nil"/>
              <w:right w:val="nil"/>
            </w:tcBorders>
            <w:shd w:val="clear" w:color="auto" w:fill="auto"/>
            <w:noWrap/>
            <w:vAlign w:val="bottom"/>
          </w:tcPr>
          <w:p w14:paraId="0973313B"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82 (+)</w:t>
            </w:r>
          </w:p>
        </w:tc>
        <w:tc>
          <w:tcPr>
            <w:tcW w:w="913" w:type="dxa"/>
            <w:tcBorders>
              <w:top w:val="nil"/>
              <w:left w:val="nil"/>
              <w:bottom w:val="nil"/>
              <w:right w:val="nil"/>
            </w:tcBorders>
            <w:shd w:val="clear" w:color="auto" w:fill="auto"/>
            <w:noWrap/>
            <w:vAlign w:val="bottom"/>
          </w:tcPr>
          <w:p w14:paraId="2334488D"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-0.63</w:t>
            </w:r>
          </w:p>
        </w:tc>
        <w:tc>
          <w:tcPr>
            <w:tcW w:w="1040" w:type="dxa"/>
            <w:tcBorders>
              <w:top w:val="nil"/>
              <w:left w:val="nil"/>
              <w:bottom w:val="nil"/>
              <w:right w:val="nil"/>
            </w:tcBorders>
            <w:shd w:val="clear" w:color="auto" w:fill="auto"/>
            <w:noWrap/>
            <w:vAlign w:val="bottom"/>
          </w:tcPr>
          <w:p w14:paraId="27D011D4"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1040" w:type="dxa"/>
            <w:tcBorders>
              <w:top w:val="nil"/>
              <w:left w:val="nil"/>
              <w:bottom w:val="nil"/>
              <w:right w:val="nil"/>
            </w:tcBorders>
            <w:shd w:val="clear" w:color="auto" w:fill="auto"/>
            <w:noWrap/>
            <w:vAlign w:val="bottom"/>
          </w:tcPr>
          <w:p w14:paraId="7448CC3A" w14:textId="77777777" w:rsidR="00286CC8" w:rsidRPr="008B5781" w:rsidRDefault="00286CC8" w:rsidP="00CC6B0C">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-1.67</w:t>
            </w:r>
          </w:p>
        </w:tc>
      </w:tr>
      <w:tr w:rsidR="00286CC8" w:rsidRPr="008B5781" w14:paraId="37F02C5D"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68425C59" w14:textId="77777777" w:rsidR="00286CC8" w:rsidRPr="008B5781" w:rsidRDefault="00286CC8"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nt_intol</w:t>
            </w:r>
          </w:p>
        </w:tc>
        <w:tc>
          <w:tcPr>
            <w:tcW w:w="978" w:type="dxa"/>
            <w:tcBorders>
              <w:top w:val="nil"/>
              <w:left w:val="single" w:sz="4" w:space="0" w:color="auto"/>
              <w:bottom w:val="nil"/>
              <w:right w:val="nil"/>
            </w:tcBorders>
            <w:shd w:val="clear" w:color="auto" w:fill="auto"/>
            <w:noWrap/>
            <w:vAlign w:val="bottom"/>
            <w:hideMark/>
          </w:tcPr>
          <w:p w14:paraId="54DDBFC3"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78" w:type="dxa"/>
            <w:tcBorders>
              <w:top w:val="nil"/>
              <w:left w:val="nil"/>
              <w:bottom w:val="nil"/>
              <w:right w:val="nil"/>
            </w:tcBorders>
            <w:shd w:val="clear" w:color="auto" w:fill="auto"/>
            <w:noWrap/>
            <w:vAlign w:val="bottom"/>
            <w:hideMark/>
          </w:tcPr>
          <w:p w14:paraId="5A12783A" w14:textId="77777777" w:rsidR="00286CC8" w:rsidRPr="008B5781" w:rsidRDefault="00286CC8"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-0.35</w:t>
            </w:r>
          </w:p>
        </w:tc>
        <w:tc>
          <w:tcPr>
            <w:tcW w:w="1020" w:type="dxa"/>
            <w:tcBorders>
              <w:top w:val="nil"/>
              <w:left w:val="nil"/>
              <w:bottom w:val="nil"/>
              <w:right w:val="nil"/>
            </w:tcBorders>
            <w:shd w:val="clear" w:color="auto" w:fill="auto"/>
            <w:noWrap/>
            <w:vAlign w:val="bottom"/>
            <w:hideMark/>
          </w:tcPr>
          <w:p w14:paraId="119B217D"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5" w:type="dxa"/>
            <w:tcBorders>
              <w:top w:val="nil"/>
              <w:left w:val="nil"/>
              <w:bottom w:val="nil"/>
              <w:right w:val="nil"/>
            </w:tcBorders>
            <w:shd w:val="clear" w:color="auto" w:fill="auto"/>
            <w:noWrap/>
            <w:vAlign w:val="bottom"/>
            <w:hideMark/>
          </w:tcPr>
          <w:p w14:paraId="076078C7" w14:textId="77777777" w:rsidR="00286CC8" w:rsidRPr="008B5781" w:rsidRDefault="00286CC8"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0.36</w:t>
            </w:r>
          </w:p>
        </w:tc>
        <w:tc>
          <w:tcPr>
            <w:tcW w:w="1022" w:type="dxa"/>
            <w:tcBorders>
              <w:top w:val="nil"/>
              <w:left w:val="nil"/>
              <w:bottom w:val="nil"/>
              <w:right w:val="nil"/>
            </w:tcBorders>
            <w:shd w:val="clear" w:color="auto" w:fill="auto"/>
            <w:noWrap/>
            <w:vAlign w:val="bottom"/>
            <w:hideMark/>
          </w:tcPr>
          <w:p w14:paraId="1B061EE5"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22" w:type="dxa"/>
            <w:tcBorders>
              <w:top w:val="nil"/>
              <w:left w:val="nil"/>
              <w:bottom w:val="nil"/>
              <w:right w:val="single" w:sz="4" w:space="0" w:color="auto"/>
            </w:tcBorders>
            <w:shd w:val="clear" w:color="auto" w:fill="auto"/>
            <w:noWrap/>
            <w:vAlign w:val="bottom"/>
            <w:hideMark/>
          </w:tcPr>
          <w:p w14:paraId="54DBFE4C" w14:textId="77777777" w:rsidR="00286CC8" w:rsidRPr="008B5781" w:rsidRDefault="00286CC8"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1.22</w:t>
            </w:r>
          </w:p>
        </w:tc>
        <w:tc>
          <w:tcPr>
            <w:tcW w:w="1040" w:type="dxa"/>
            <w:tcBorders>
              <w:top w:val="nil"/>
              <w:left w:val="single" w:sz="4" w:space="0" w:color="auto"/>
              <w:bottom w:val="nil"/>
              <w:right w:val="nil"/>
            </w:tcBorders>
            <w:shd w:val="clear" w:color="auto" w:fill="auto"/>
            <w:noWrap/>
            <w:vAlign w:val="bottom"/>
            <w:hideMark/>
          </w:tcPr>
          <w:p w14:paraId="16B791EA"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bottom w:val="nil"/>
              <w:right w:val="nil"/>
            </w:tcBorders>
            <w:shd w:val="clear" w:color="auto" w:fill="auto"/>
            <w:noWrap/>
            <w:vAlign w:val="bottom"/>
            <w:hideMark/>
          </w:tcPr>
          <w:p w14:paraId="1B656B7E"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-0.52</w:t>
            </w:r>
          </w:p>
        </w:tc>
        <w:tc>
          <w:tcPr>
            <w:tcW w:w="1008" w:type="dxa"/>
            <w:tcBorders>
              <w:top w:val="nil"/>
              <w:left w:val="nil"/>
              <w:bottom w:val="nil"/>
              <w:right w:val="nil"/>
            </w:tcBorders>
            <w:shd w:val="clear" w:color="auto" w:fill="auto"/>
            <w:noWrap/>
            <w:vAlign w:val="bottom"/>
            <w:hideMark/>
          </w:tcPr>
          <w:p w14:paraId="1CD97E11"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3" w:type="dxa"/>
            <w:tcBorders>
              <w:top w:val="nil"/>
              <w:left w:val="nil"/>
              <w:bottom w:val="nil"/>
              <w:right w:val="nil"/>
            </w:tcBorders>
            <w:shd w:val="clear" w:color="auto" w:fill="auto"/>
            <w:noWrap/>
            <w:vAlign w:val="bottom"/>
            <w:hideMark/>
          </w:tcPr>
          <w:p w14:paraId="5EC61BFB" w14:textId="77777777" w:rsidR="00286CC8" w:rsidRPr="008B5781" w:rsidRDefault="00286CC8"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0.42</w:t>
            </w:r>
          </w:p>
        </w:tc>
        <w:tc>
          <w:tcPr>
            <w:tcW w:w="1040" w:type="dxa"/>
            <w:tcBorders>
              <w:top w:val="nil"/>
              <w:left w:val="nil"/>
              <w:bottom w:val="nil"/>
              <w:right w:val="nil"/>
            </w:tcBorders>
            <w:shd w:val="clear" w:color="auto" w:fill="auto"/>
            <w:noWrap/>
            <w:vAlign w:val="bottom"/>
            <w:hideMark/>
          </w:tcPr>
          <w:p w14:paraId="712C42CC"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40" w:type="dxa"/>
            <w:tcBorders>
              <w:top w:val="nil"/>
              <w:left w:val="nil"/>
              <w:bottom w:val="nil"/>
              <w:right w:val="nil"/>
            </w:tcBorders>
            <w:shd w:val="clear" w:color="auto" w:fill="auto"/>
            <w:noWrap/>
            <w:vAlign w:val="bottom"/>
            <w:hideMark/>
          </w:tcPr>
          <w:p w14:paraId="4A0B8B6A" w14:textId="77777777" w:rsidR="00286CC8" w:rsidRPr="008B5781" w:rsidRDefault="00286CC8"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1.33</w:t>
            </w:r>
          </w:p>
        </w:tc>
      </w:tr>
      <w:tr w:rsidR="00286CC8" w:rsidRPr="008B5781" w14:paraId="776A3953"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13E2B0DF" w14:textId="77777777" w:rsidR="00286CC8" w:rsidRPr="008B5781" w:rsidRDefault="00286CC8"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nt_toler</w:t>
            </w:r>
          </w:p>
        </w:tc>
        <w:tc>
          <w:tcPr>
            <w:tcW w:w="978" w:type="dxa"/>
            <w:tcBorders>
              <w:top w:val="nil"/>
              <w:left w:val="single" w:sz="4" w:space="0" w:color="auto"/>
              <w:bottom w:val="nil"/>
              <w:right w:val="nil"/>
            </w:tcBorders>
            <w:shd w:val="clear" w:color="auto" w:fill="auto"/>
            <w:noWrap/>
            <w:vAlign w:val="bottom"/>
            <w:hideMark/>
          </w:tcPr>
          <w:p w14:paraId="7AA8209E"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78" w:type="dxa"/>
            <w:tcBorders>
              <w:top w:val="nil"/>
              <w:left w:val="nil"/>
              <w:bottom w:val="nil"/>
              <w:right w:val="nil"/>
            </w:tcBorders>
            <w:shd w:val="clear" w:color="auto" w:fill="auto"/>
            <w:noWrap/>
            <w:vAlign w:val="bottom"/>
            <w:hideMark/>
          </w:tcPr>
          <w:p w14:paraId="1EF843CA" w14:textId="77777777" w:rsidR="00286CC8" w:rsidRPr="008B5781" w:rsidRDefault="00286CC8"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0.19</w:t>
            </w:r>
          </w:p>
        </w:tc>
        <w:tc>
          <w:tcPr>
            <w:tcW w:w="1020" w:type="dxa"/>
            <w:tcBorders>
              <w:top w:val="nil"/>
              <w:left w:val="nil"/>
              <w:bottom w:val="nil"/>
              <w:right w:val="nil"/>
            </w:tcBorders>
            <w:shd w:val="clear" w:color="auto" w:fill="auto"/>
            <w:noWrap/>
            <w:vAlign w:val="bottom"/>
            <w:hideMark/>
          </w:tcPr>
          <w:p w14:paraId="354D4F8F"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15" w:type="dxa"/>
            <w:tcBorders>
              <w:top w:val="nil"/>
              <w:left w:val="nil"/>
              <w:bottom w:val="nil"/>
              <w:right w:val="nil"/>
            </w:tcBorders>
            <w:shd w:val="clear" w:color="auto" w:fill="auto"/>
            <w:noWrap/>
            <w:vAlign w:val="bottom"/>
            <w:hideMark/>
          </w:tcPr>
          <w:p w14:paraId="71F1FD1C"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-0.56</w:t>
            </w:r>
          </w:p>
        </w:tc>
        <w:tc>
          <w:tcPr>
            <w:tcW w:w="1022" w:type="dxa"/>
            <w:tcBorders>
              <w:top w:val="nil"/>
              <w:left w:val="nil"/>
              <w:bottom w:val="nil"/>
              <w:right w:val="nil"/>
            </w:tcBorders>
            <w:shd w:val="clear" w:color="auto" w:fill="auto"/>
            <w:noWrap/>
            <w:vAlign w:val="bottom"/>
            <w:hideMark/>
          </w:tcPr>
          <w:p w14:paraId="6B88050B"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22" w:type="dxa"/>
            <w:tcBorders>
              <w:top w:val="nil"/>
              <w:left w:val="nil"/>
              <w:bottom w:val="nil"/>
              <w:right w:val="single" w:sz="4" w:space="0" w:color="auto"/>
            </w:tcBorders>
            <w:shd w:val="clear" w:color="auto" w:fill="auto"/>
            <w:noWrap/>
            <w:vAlign w:val="bottom"/>
            <w:hideMark/>
          </w:tcPr>
          <w:p w14:paraId="5C366A29" w14:textId="77777777" w:rsidR="00286CC8" w:rsidRPr="008B5781" w:rsidRDefault="00286CC8"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0.29</w:t>
            </w:r>
          </w:p>
        </w:tc>
        <w:tc>
          <w:tcPr>
            <w:tcW w:w="1040" w:type="dxa"/>
            <w:tcBorders>
              <w:top w:val="nil"/>
              <w:left w:val="single" w:sz="4" w:space="0" w:color="auto"/>
              <w:bottom w:val="nil"/>
              <w:right w:val="nil"/>
            </w:tcBorders>
            <w:shd w:val="clear" w:color="auto" w:fill="auto"/>
            <w:noWrap/>
            <w:vAlign w:val="bottom"/>
            <w:hideMark/>
          </w:tcPr>
          <w:p w14:paraId="2E9387C7"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40" w:type="dxa"/>
            <w:tcBorders>
              <w:top w:val="nil"/>
              <w:left w:val="nil"/>
              <w:bottom w:val="nil"/>
              <w:right w:val="nil"/>
            </w:tcBorders>
            <w:shd w:val="clear" w:color="auto" w:fill="auto"/>
            <w:noWrap/>
            <w:vAlign w:val="bottom"/>
            <w:hideMark/>
          </w:tcPr>
          <w:p w14:paraId="6CCCB1CF" w14:textId="77777777" w:rsidR="00286CC8" w:rsidRPr="008B5781" w:rsidRDefault="00286CC8"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-0.24</w:t>
            </w:r>
          </w:p>
        </w:tc>
        <w:tc>
          <w:tcPr>
            <w:tcW w:w="1008" w:type="dxa"/>
            <w:tcBorders>
              <w:top w:val="nil"/>
              <w:left w:val="nil"/>
              <w:bottom w:val="nil"/>
              <w:right w:val="nil"/>
            </w:tcBorders>
            <w:shd w:val="clear" w:color="auto" w:fill="auto"/>
            <w:noWrap/>
            <w:vAlign w:val="bottom"/>
            <w:hideMark/>
          </w:tcPr>
          <w:p w14:paraId="03CE4E36"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3" w:type="dxa"/>
            <w:tcBorders>
              <w:top w:val="nil"/>
              <w:left w:val="nil"/>
              <w:bottom w:val="nil"/>
              <w:right w:val="nil"/>
            </w:tcBorders>
            <w:shd w:val="clear" w:color="auto" w:fill="auto"/>
            <w:noWrap/>
            <w:vAlign w:val="bottom"/>
            <w:hideMark/>
          </w:tcPr>
          <w:p w14:paraId="1C9B1269" w14:textId="77777777" w:rsidR="00286CC8" w:rsidRPr="008B5781" w:rsidRDefault="00286CC8"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-0.29</w:t>
            </w:r>
          </w:p>
        </w:tc>
        <w:tc>
          <w:tcPr>
            <w:tcW w:w="1040" w:type="dxa"/>
            <w:tcBorders>
              <w:top w:val="nil"/>
              <w:left w:val="nil"/>
              <w:bottom w:val="nil"/>
              <w:right w:val="nil"/>
            </w:tcBorders>
            <w:shd w:val="clear" w:color="auto" w:fill="auto"/>
            <w:noWrap/>
            <w:vAlign w:val="bottom"/>
            <w:hideMark/>
          </w:tcPr>
          <w:p w14:paraId="041E00BE"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bottom w:val="nil"/>
              <w:right w:val="nil"/>
            </w:tcBorders>
            <w:shd w:val="clear" w:color="auto" w:fill="auto"/>
            <w:noWrap/>
            <w:vAlign w:val="bottom"/>
            <w:hideMark/>
          </w:tcPr>
          <w:p w14:paraId="0E0F2E27"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0.56</w:t>
            </w:r>
          </w:p>
        </w:tc>
      </w:tr>
      <w:tr w:rsidR="00286CC8" w:rsidRPr="008B5781" w14:paraId="195C8694"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412616F8" w14:textId="77777777" w:rsidR="00286CC8" w:rsidRPr="008B5781" w:rsidRDefault="00286CC8"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pi_intol</w:t>
            </w:r>
          </w:p>
        </w:tc>
        <w:tc>
          <w:tcPr>
            <w:tcW w:w="978" w:type="dxa"/>
            <w:tcBorders>
              <w:top w:val="nil"/>
              <w:left w:val="single" w:sz="4" w:space="0" w:color="auto"/>
              <w:bottom w:val="nil"/>
              <w:right w:val="nil"/>
            </w:tcBorders>
            <w:shd w:val="clear" w:color="auto" w:fill="auto"/>
            <w:noWrap/>
            <w:vAlign w:val="bottom"/>
            <w:hideMark/>
          </w:tcPr>
          <w:p w14:paraId="6D4BFEA2"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78" w:type="dxa"/>
            <w:tcBorders>
              <w:top w:val="nil"/>
              <w:left w:val="nil"/>
              <w:bottom w:val="nil"/>
              <w:right w:val="nil"/>
            </w:tcBorders>
            <w:shd w:val="clear" w:color="auto" w:fill="auto"/>
            <w:noWrap/>
            <w:vAlign w:val="bottom"/>
            <w:hideMark/>
          </w:tcPr>
          <w:p w14:paraId="17748530" w14:textId="77777777" w:rsidR="00286CC8" w:rsidRPr="008B5781" w:rsidRDefault="00286CC8"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0.46</w:t>
            </w:r>
          </w:p>
        </w:tc>
        <w:tc>
          <w:tcPr>
            <w:tcW w:w="1020" w:type="dxa"/>
            <w:tcBorders>
              <w:top w:val="nil"/>
              <w:left w:val="nil"/>
              <w:bottom w:val="nil"/>
              <w:right w:val="nil"/>
            </w:tcBorders>
            <w:shd w:val="clear" w:color="auto" w:fill="auto"/>
            <w:noWrap/>
            <w:vAlign w:val="bottom"/>
            <w:hideMark/>
          </w:tcPr>
          <w:p w14:paraId="6C26517C"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15" w:type="dxa"/>
            <w:tcBorders>
              <w:top w:val="nil"/>
              <w:left w:val="nil"/>
              <w:bottom w:val="nil"/>
              <w:right w:val="nil"/>
            </w:tcBorders>
            <w:shd w:val="clear" w:color="auto" w:fill="auto"/>
            <w:noWrap/>
            <w:vAlign w:val="bottom"/>
            <w:hideMark/>
          </w:tcPr>
          <w:p w14:paraId="1510F417"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-0.70</w:t>
            </w:r>
          </w:p>
        </w:tc>
        <w:tc>
          <w:tcPr>
            <w:tcW w:w="1022" w:type="dxa"/>
            <w:tcBorders>
              <w:top w:val="nil"/>
              <w:left w:val="nil"/>
              <w:bottom w:val="nil"/>
              <w:right w:val="nil"/>
            </w:tcBorders>
            <w:shd w:val="clear" w:color="auto" w:fill="auto"/>
            <w:noWrap/>
            <w:vAlign w:val="bottom"/>
            <w:hideMark/>
          </w:tcPr>
          <w:p w14:paraId="4670DB84"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22" w:type="dxa"/>
            <w:tcBorders>
              <w:top w:val="nil"/>
              <w:left w:val="nil"/>
              <w:bottom w:val="nil"/>
              <w:right w:val="single" w:sz="4" w:space="0" w:color="auto"/>
            </w:tcBorders>
            <w:shd w:val="clear" w:color="auto" w:fill="auto"/>
            <w:noWrap/>
            <w:vAlign w:val="bottom"/>
            <w:hideMark/>
          </w:tcPr>
          <w:p w14:paraId="72A22387" w14:textId="77777777" w:rsidR="00286CC8" w:rsidRPr="008B5781" w:rsidRDefault="00286CC8"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0.14</w:t>
            </w:r>
          </w:p>
        </w:tc>
        <w:tc>
          <w:tcPr>
            <w:tcW w:w="1040" w:type="dxa"/>
            <w:tcBorders>
              <w:top w:val="nil"/>
              <w:left w:val="single" w:sz="4" w:space="0" w:color="auto"/>
              <w:bottom w:val="nil"/>
              <w:right w:val="nil"/>
            </w:tcBorders>
            <w:shd w:val="clear" w:color="auto" w:fill="auto"/>
            <w:noWrap/>
            <w:vAlign w:val="bottom"/>
            <w:hideMark/>
          </w:tcPr>
          <w:p w14:paraId="5139E44F"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bottom w:val="nil"/>
              <w:right w:val="nil"/>
            </w:tcBorders>
            <w:shd w:val="clear" w:color="auto" w:fill="auto"/>
            <w:noWrap/>
            <w:vAlign w:val="bottom"/>
            <w:hideMark/>
          </w:tcPr>
          <w:p w14:paraId="34F884B0" w14:textId="77777777" w:rsidR="00286CC8" w:rsidRPr="008B5781" w:rsidRDefault="00286CC8"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0.44</w:t>
            </w:r>
          </w:p>
        </w:tc>
        <w:tc>
          <w:tcPr>
            <w:tcW w:w="1008" w:type="dxa"/>
            <w:tcBorders>
              <w:top w:val="nil"/>
              <w:left w:val="nil"/>
              <w:bottom w:val="nil"/>
              <w:right w:val="nil"/>
            </w:tcBorders>
            <w:shd w:val="clear" w:color="auto" w:fill="auto"/>
            <w:noWrap/>
            <w:vAlign w:val="bottom"/>
            <w:hideMark/>
          </w:tcPr>
          <w:p w14:paraId="3D07338C"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13" w:type="dxa"/>
            <w:tcBorders>
              <w:top w:val="nil"/>
              <w:left w:val="nil"/>
              <w:bottom w:val="nil"/>
              <w:right w:val="nil"/>
            </w:tcBorders>
            <w:shd w:val="clear" w:color="auto" w:fill="auto"/>
            <w:noWrap/>
            <w:vAlign w:val="bottom"/>
            <w:hideMark/>
          </w:tcPr>
          <w:p w14:paraId="58515301" w14:textId="77777777" w:rsidR="00286CC8" w:rsidRPr="008B5781" w:rsidRDefault="00286CC8"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-0.82</w:t>
            </w:r>
          </w:p>
        </w:tc>
        <w:tc>
          <w:tcPr>
            <w:tcW w:w="1040" w:type="dxa"/>
            <w:tcBorders>
              <w:top w:val="nil"/>
              <w:left w:val="nil"/>
              <w:bottom w:val="nil"/>
              <w:right w:val="nil"/>
            </w:tcBorders>
            <w:shd w:val="clear" w:color="auto" w:fill="auto"/>
            <w:noWrap/>
            <w:vAlign w:val="bottom"/>
            <w:hideMark/>
          </w:tcPr>
          <w:p w14:paraId="42EA42B3"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bottom w:val="nil"/>
              <w:right w:val="nil"/>
            </w:tcBorders>
            <w:shd w:val="clear" w:color="auto" w:fill="auto"/>
            <w:noWrap/>
            <w:vAlign w:val="bottom"/>
            <w:hideMark/>
          </w:tcPr>
          <w:p w14:paraId="300DB81A" w14:textId="77777777" w:rsidR="00286CC8" w:rsidRPr="008B5781" w:rsidRDefault="00286CC8"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-0.05</w:t>
            </w:r>
          </w:p>
        </w:tc>
      </w:tr>
      <w:tr w:rsidR="00286CC8" w:rsidRPr="008B5781" w14:paraId="60DC205D"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0DA39A09" w14:textId="77777777" w:rsidR="00286CC8" w:rsidRPr="008B5781" w:rsidRDefault="00286CC8"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pi_toler</w:t>
            </w:r>
          </w:p>
        </w:tc>
        <w:tc>
          <w:tcPr>
            <w:tcW w:w="978" w:type="dxa"/>
            <w:tcBorders>
              <w:top w:val="nil"/>
              <w:left w:val="single" w:sz="4" w:space="0" w:color="auto"/>
              <w:bottom w:val="nil"/>
              <w:right w:val="nil"/>
            </w:tcBorders>
            <w:shd w:val="clear" w:color="auto" w:fill="auto"/>
            <w:noWrap/>
            <w:vAlign w:val="bottom"/>
            <w:hideMark/>
          </w:tcPr>
          <w:p w14:paraId="5858FC92"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50 (+)</w:t>
            </w:r>
          </w:p>
        </w:tc>
        <w:tc>
          <w:tcPr>
            <w:tcW w:w="978" w:type="dxa"/>
            <w:tcBorders>
              <w:top w:val="nil"/>
              <w:left w:val="nil"/>
              <w:bottom w:val="nil"/>
              <w:right w:val="nil"/>
            </w:tcBorders>
            <w:shd w:val="clear" w:color="auto" w:fill="auto"/>
            <w:noWrap/>
            <w:vAlign w:val="bottom"/>
            <w:hideMark/>
          </w:tcPr>
          <w:p w14:paraId="68DE5ACF" w14:textId="77777777" w:rsidR="00286CC8" w:rsidRPr="008B5781" w:rsidRDefault="00286CC8"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-0.82</w:t>
            </w:r>
          </w:p>
        </w:tc>
        <w:tc>
          <w:tcPr>
            <w:tcW w:w="1020" w:type="dxa"/>
            <w:tcBorders>
              <w:top w:val="nil"/>
              <w:left w:val="nil"/>
              <w:bottom w:val="nil"/>
              <w:right w:val="nil"/>
            </w:tcBorders>
            <w:shd w:val="clear" w:color="auto" w:fill="auto"/>
            <w:noWrap/>
            <w:vAlign w:val="bottom"/>
            <w:hideMark/>
          </w:tcPr>
          <w:p w14:paraId="354E9503"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73 (+)</w:t>
            </w:r>
          </w:p>
        </w:tc>
        <w:tc>
          <w:tcPr>
            <w:tcW w:w="915" w:type="dxa"/>
            <w:tcBorders>
              <w:top w:val="nil"/>
              <w:left w:val="nil"/>
              <w:bottom w:val="nil"/>
              <w:right w:val="nil"/>
            </w:tcBorders>
            <w:shd w:val="clear" w:color="auto" w:fill="auto"/>
            <w:noWrap/>
            <w:vAlign w:val="bottom"/>
            <w:hideMark/>
          </w:tcPr>
          <w:p w14:paraId="22B75774"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-0.71</w:t>
            </w:r>
          </w:p>
        </w:tc>
        <w:tc>
          <w:tcPr>
            <w:tcW w:w="1022" w:type="dxa"/>
            <w:tcBorders>
              <w:top w:val="nil"/>
              <w:left w:val="nil"/>
              <w:bottom w:val="nil"/>
              <w:right w:val="nil"/>
            </w:tcBorders>
            <w:shd w:val="clear" w:color="auto" w:fill="auto"/>
            <w:noWrap/>
            <w:vAlign w:val="bottom"/>
            <w:hideMark/>
          </w:tcPr>
          <w:p w14:paraId="6EA2BBEE"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1022" w:type="dxa"/>
            <w:tcBorders>
              <w:top w:val="nil"/>
              <w:left w:val="nil"/>
              <w:bottom w:val="nil"/>
              <w:right w:val="single" w:sz="4" w:space="0" w:color="auto"/>
            </w:tcBorders>
            <w:shd w:val="clear" w:color="auto" w:fill="auto"/>
            <w:noWrap/>
            <w:vAlign w:val="bottom"/>
            <w:hideMark/>
          </w:tcPr>
          <w:p w14:paraId="74107B8A" w14:textId="77777777" w:rsidR="00286CC8" w:rsidRPr="008B5781" w:rsidRDefault="00286CC8"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-1.13</w:t>
            </w:r>
          </w:p>
        </w:tc>
        <w:tc>
          <w:tcPr>
            <w:tcW w:w="1040" w:type="dxa"/>
            <w:tcBorders>
              <w:top w:val="nil"/>
              <w:left w:val="single" w:sz="4" w:space="0" w:color="auto"/>
              <w:bottom w:val="nil"/>
              <w:right w:val="nil"/>
            </w:tcBorders>
            <w:shd w:val="clear" w:color="auto" w:fill="auto"/>
            <w:noWrap/>
            <w:vAlign w:val="bottom"/>
            <w:hideMark/>
          </w:tcPr>
          <w:p w14:paraId="3760547F"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40" w:type="dxa"/>
            <w:tcBorders>
              <w:top w:val="nil"/>
              <w:left w:val="nil"/>
              <w:bottom w:val="nil"/>
              <w:right w:val="nil"/>
            </w:tcBorders>
            <w:shd w:val="clear" w:color="auto" w:fill="auto"/>
            <w:noWrap/>
            <w:vAlign w:val="bottom"/>
            <w:hideMark/>
          </w:tcPr>
          <w:p w14:paraId="05964D41" w14:textId="77777777" w:rsidR="00286CC8" w:rsidRPr="008B5781" w:rsidRDefault="00286CC8"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-1.27</w:t>
            </w:r>
          </w:p>
        </w:tc>
        <w:tc>
          <w:tcPr>
            <w:tcW w:w="1008" w:type="dxa"/>
            <w:tcBorders>
              <w:top w:val="nil"/>
              <w:left w:val="nil"/>
              <w:bottom w:val="nil"/>
              <w:right w:val="nil"/>
            </w:tcBorders>
            <w:shd w:val="clear" w:color="auto" w:fill="auto"/>
            <w:noWrap/>
            <w:vAlign w:val="bottom"/>
            <w:hideMark/>
          </w:tcPr>
          <w:p w14:paraId="721E642B"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82 (+)</w:t>
            </w:r>
          </w:p>
        </w:tc>
        <w:tc>
          <w:tcPr>
            <w:tcW w:w="913" w:type="dxa"/>
            <w:tcBorders>
              <w:top w:val="nil"/>
              <w:left w:val="nil"/>
              <w:bottom w:val="nil"/>
              <w:right w:val="nil"/>
            </w:tcBorders>
            <w:shd w:val="clear" w:color="auto" w:fill="auto"/>
            <w:noWrap/>
            <w:vAlign w:val="bottom"/>
            <w:hideMark/>
          </w:tcPr>
          <w:p w14:paraId="12F5B03F" w14:textId="77777777" w:rsidR="00286CC8" w:rsidRPr="008B5781" w:rsidRDefault="00286CC8"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-0.84</w:t>
            </w:r>
          </w:p>
        </w:tc>
        <w:tc>
          <w:tcPr>
            <w:tcW w:w="1040" w:type="dxa"/>
            <w:tcBorders>
              <w:top w:val="nil"/>
              <w:left w:val="nil"/>
              <w:bottom w:val="nil"/>
              <w:right w:val="nil"/>
            </w:tcBorders>
            <w:shd w:val="clear" w:color="auto" w:fill="auto"/>
            <w:noWrap/>
            <w:vAlign w:val="bottom"/>
            <w:hideMark/>
          </w:tcPr>
          <w:p w14:paraId="767726A4"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1040" w:type="dxa"/>
            <w:tcBorders>
              <w:top w:val="nil"/>
              <w:left w:val="nil"/>
              <w:bottom w:val="nil"/>
              <w:right w:val="nil"/>
            </w:tcBorders>
            <w:shd w:val="clear" w:color="auto" w:fill="auto"/>
            <w:noWrap/>
            <w:vAlign w:val="bottom"/>
            <w:hideMark/>
          </w:tcPr>
          <w:p w14:paraId="541265E7" w14:textId="77777777" w:rsidR="00286CC8" w:rsidRPr="008B5781" w:rsidRDefault="00286CC8"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-1.26</w:t>
            </w:r>
          </w:p>
        </w:tc>
      </w:tr>
      <w:tr w:rsidR="00286CC8" w:rsidRPr="008B5781" w14:paraId="22CABB38" w14:textId="77777777" w:rsidTr="008B5781">
        <w:trPr>
          <w:trHeight w:val="300"/>
        </w:trPr>
        <w:tc>
          <w:tcPr>
            <w:tcW w:w="1269" w:type="dxa"/>
            <w:tcBorders>
              <w:top w:val="nil"/>
              <w:left w:val="nil"/>
              <w:bottom w:val="nil"/>
              <w:right w:val="single" w:sz="4" w:space="0" w:color="auto"/>
            </w:tcBorders>
            <w:shd w:val="clear" w:color="auto" w:fill="auto"/>
            <w:noWrap/>
            <w:vAlign w:val="bottom"/>
          </w:tcPr>
          <w:p w14:paraId="77D27AA1" w14:textId="77777777" w:rsidR="00286CC8" w:rsidRPr="008B5781" w:rsidRDefault="00286CC8" w:rsidP="00CC6B0C">
            <w:pPr>
              <w:rPr>
                <w:rFonts w:ascii="Calibri" w:eastAsia="Times New Roman" w:hAnsi="Calibri" w:cs="Times New Roman"/>
                <w:color w:val="000000"/>
                <w:sz w:val="22"/>
              </w:rPr>
            </w:pPr>
            <w:r w:rsidRPr="008B5781">
              <w:rPr>
                <w:rFonts w:ascii="Calibri" w:eastAsia="Times New Roman" w:hAnsi="Calibri" w:cs="Times New Roman"/>
                <w:color w:val="000000"/>
                <w:sz w:val="22"/>
              </w:rPr>
              <w:t>pt_intol</w:t>
            </w:r>
          </w:p>
        </w:tc>
        <w:tc>
          <w:tcPr>
            <w:tcW w:w="978" w:type="dxa"/>
            <w:tcBorders>
              <w:top w:val="nil"/>
              <w:left w:val="single" w:sz="4" w:space="0" w:color="auto"/>
              <w:bottom w:val="nil"/>
              <w:right w:val="nil"/>
            </w:tcBorders>
            <w:shd w:val="clear" w:color="auto" w:fill="auto"/>
            <w:noWrap/>
            <w:vAlign w:val="bottom"/>
          </w:tcPr>
          <w:p w14:paraId="60B77370"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50 (+)</w:t>
            </w:r>
          </w:p>
        </w:tc>
        <w:tc>
          <w:tcPr>
            <w:tcW w:w="978" w:type="dxa"/>
            <w:tcBorders>
              <w:top w:val="nil"/>
              <w:left w:val="nil"/>
              <w:bottom w:val="nil"/>
              <w:right w:val="nil"/>
            </w:tcBorders>
            <w:shd w:val="clear" w:color="auto" w:fill="auto"/>
            <w:noWrap/>
            <w:vAlign w:val="bottom"/>
          </w:tcPr>
          <w:p w14:paraId="78D480C0"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-0.58</w:t>
            </w:r>
          </w:p>
        </w:tc>
        <w:tc>
          <w:tcPr>
            <w:tcW w:w="1020" w:type="dxa"/>
            <w:tcBorders>
              <w:top w:val="nil"/>
              <w:left w:val="nil"/>
              <w:bottom w:val="nil"/>
              <w:right w:val="nil"/>
            </w:tcBorders>
            <w:shd w:val="clear" w:color="auto" w:fill="auto"/>
            <w:noWrap/>
            <w:vAlign w:val="bottom"/>
          </w:tcPr>
          <w:p w14:paraId="0B5C49A1"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5" w:type="dxa"/>
            <w:tcBorders>
              <w:top w:val="nil"/>
              <w:left w:val="nil"/>
              <w:bottom w:val="nil"/>
              <w:right w:val="nil"/>
            </w:tcBorders>
            <w:shd w:val="clear" w:color="auto" w:fill="auto"/>
            <w:noWrap/>
            <w:vAlign w:val="bottom"/>
          </w:tcPr>
          <w:p w14:paraId="6E814CF9" w14:textId="77777777" w:rsidR="00286CC8" w:rsidRPr="008B5781" w:rsidRDefault="00286CC8" w:rsidP="00CC6B0C">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-0.06</w:t>
            </w:r>
          </w:p>
        </w:tc>
        <w:tc>
          <w:tcPr>
            <w:tcW w:w="1022" w:type="dxa"/>
            <w:tcBorders>
              <w:top w:val="nil"/>
              <w:left w:val="nil"/>
              <w:bottom w:val="nil"/>
              <w:right w:val="nil"/>
            </w:tcBorders>
            <w:shd w:val="clear" w:color="auto" w:fill="auto"/>
            <w:noWrap/>
            <w:vAlign w:val="bottom"/>
          </w:tcPr>
          <w:p w14:paraId="7172E217"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22" w:type="dxa"/>
            <w:tcBorders>
              <w:top w:val="nil"/>
              <w:left w:val="nil"/>
              <w:bottom w:val="nil"/>
              <w:right w:val="single" w:sz="4" w:space="0" w:color="auto"/>
            </w:tcBorders>
            <w:shd w:val="clear" w:color="auto" w:fill="auto"/>
            <w:noWrap/>
            <w:vAlign w:val="bottom"/>
          </w:tcPr>
          <w:p w14:paraId="5F589373"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0.58</w:t>
            </w:r>
          </w:p>
        </w:tc>
        <w:tc>
          <w:tcPr>
            <w:tcW w:w="1040" w:type="dxa"/>
            <w:tcBorders>
              <w:top w:val="nil"/>
              <w:left w:val="single" w:sz="4" w:space="0" w:color="auto"/>
              <w:bottom w:val="nil"/>
              <w:right w:val="nil"/>
            </w:tcBorders>
            <w:shd w:val="clear" w:color="auto" w:fill="auto"/>
            <w:noWrap/>
            <w:vAlign w:val="bottom"/>
          </w:tcPr>
          <w:p w14:paraId="641D8FCC"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50 (+)</w:t>
            </w:r>
          </w:p>
        </w:tc>
        <w:tc>
          <w:tcPr>
            <w:tcW w:w="1040" w:type="dxa"/>
            <w:tcBorders>
              <w:top w:val="nil"/>
              <w:left w:val="nil"/>
              <w:bottom w:val="nil"/>
              <w:right w:val="nil"/>
            </w:tcBorders>
            <w:shd w:val="clear" w:color="auto" w:fill="auto"/>
            <w:noWrap/>
            <w:vAlign w:val="bottom"/>
          </w:tcPr>
          <w:p w14:paraId="5D2269F6"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-0.52</w:t>
            </w:r>
          </w:p>
        </w:tc>
        <w:tc>
          <w:tcPr>
            <w:tcW w:w="1008" w:type="dxa"/>
            <w:tcBorders>
              <w:top w:val="nil"/>
              <w:left w:val="nil"/>
              <w:bottom w:val="nil"/>
              <w:right w:val="nil"/>
            </w:tcBorders>
            <w:shd w:val="clear" w:color="auto" w:fill="auto"/>
            <w:noWrap/>
            <w:vAlign w:val="bottom"/>
          </w:tcPr>
          <w:p w14:paraId="0C47EEF1"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13" w:type="dxa"/>
            <w:tcBorders>
              <w:top w:val="nil"/>
              <w:left w:val="nil"/>
              <w:bottom w:val="nil"/>
              <w:right w:val="nil"/>
            </w:tcBorders>
            <w:shd w:val="clear" w:color="auto" w:fill="auto"/>
            <w:noWrap/>
            <w:vAlign w:val="bottom"/>
          </w:tcPr>
          <w:p w14:paraId="3EA64E98" w14:textId="77777777" w:rsidR="00286CC8" w:rsidRPr="008B5781" w:rsidRDefault="00286CC8" w:rsidP="00CC6B0C">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-0.35</w:t>
            </w:r>
          </w:p>
        </w:tc>
        <w:tc>
          <w:tcPr>
            <w:tcW w:w="1040" w:type="dxa"/>
            <w:tcBorders>
              <w:top w:val="nil"/>
              <w:left w:val="nil"/>
              <w:bottom w:val="nil"/>
              <w:right w:val="nil"/>
            </w:tcBorders>
            <w:shd w:val="clear" w:color="auto" w:fill="auto"/>
            <w:noWrap/>
            <w:vAlign w:val="bottom"/>
          </w:tcPr>
          <w:p w14:paraId="0D21FC28"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40" w:type="dxa"/>
            <w:tcBorders>
              <w:top w:val="nil"/>
              <w:left w:val="nil"/>
              <w:bottom w:val="nil"/>
              <w:right w:val="nil"/>
            </w:tcBorders>
            <w:shd w:val="clear" w:color="auto" w:fill="auto"/>
            <w:noWrap/>
            <w:vAlign w:val="bottom"/>
          </w:tcPr>
          <w:p w14:paraId="6BD34353" w14:textId="77777777" w:rsidR="00286CC8" w:rsidRPr="008B5781" w:rsidRDefault="00286CC8" w:rsidP="00CC6B0C">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0.46</w:t>
            </w:r>
          </w:p>
        </w:tc>
      </w:tr>
      <w:tr w:rsidR="00286CC8" w:rsidRPr="008B5781" w14:paraId="3858FF1A" w14:textId="77777777" w:rsidTr="008B5781">
        <w:trPr>
          <w:trHeight w:val="300"/>
        </w:trPr>
        <w:tc>
          <w:tcPr>
            <w:tcW w:w="1269" w:type="dxa"/>
            <w:tcBorders>
              <w:top w:val="nil"/>
              <w:left w:val="nil"/>
              <w:bottom w:val="nil"/>
              <w:right w:val="single" w:sz="4" w:space="0" w:color="auto"/>
            </w:tcBorders>
            <w:shd w:val="clear" w:color="auto" w:fill="auto"/>
            <w:noWrap/>
            <w:vAlign w:val="bottom"/>
          </w:tcPr>
          <w:p w14:paraId="567D14C1" w14:textId="77777777" w:rsidR="00286CC8" w:rsidRPr="008B5781" w:rsidRDefault="00286CC8" w:rsidP="00CC6B0C">
            <w:pPr>
              <w:rPr>
                <w:rFonts w:ascii="Calibri" w:eastAsia="Times New Roman" w:hAnsi="Calibri" w:cs="Times New Roman"/>
                <w:color w:val="000000"/>
                <w:sz w:val="22"/>
              </w:rPr>
            </w:pPr>
            <w:r w:rsidRPr="008B5781">
              <w:rPr>
                <w:rFonts w:ascii="Calibri" w:eastAsia="Times New Roman" w:hAnsi="Calibri" w:cs="Times New Roman"/>
                <w:color w:val="000000"/>
                <w:sz w:val="22"/>
              </w:rPr>
              <w:t>pt_toler</w:t>
            </w:r>
          </w:p>
        </w:tc>
        <w:tc>
          <w:tcPr>
            <w:tcW w:w="978" w:type="dxa"/>
            <w:tcBorders>
              <w:top w:val="nil"/>
              <w:left w:val="single" w:sz="4" w:space="0" w:color="auto"/>
              <w:bottom w:val="nil"/>
              <w:right w:val="nil"/>
            </w:tcBorders>
            <w:shd w:val="clear" w:color="auto" w:fill="auto"/>
            <w:noWrap/>
            <w:vAlign w:val="bottom"/>
          </w:tcPr>
          <w:p w14:paraId="17921FE9"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78" w:type="dxa"/>
            <w:tcBorders>
              <w:top w:val="nil"/>
              <w:left w:val="nil"/>
              <w:bottom w:val="nil"/>
              <w:right w:val="nil"/>
            </w:tcBorders>
            <w:shd w:val="clear" w:color="auto" w:fill="auto"/>
            <w:noWrap/>
            <w:vAlign w:val="bottom"/>
          </w:tcPr>
          <w:p w14:paraId="5BDEE16B" w14:textId="77777777" w:rsidR="00286CC8" w:rsidRPr="008B5781" w:rsidRDefault="00286CC8" w:rsidP="00CC6B0C">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0.00</w:t>
            </w:r>
          </w:p>
        </w:tc>
        <w:tc>
          <w:tcPr>
            <w:tcW w:w="1020" w:type="dxa"/>
            <w:tcBorders>
              <w:top w:val="nil"/>
              <w:left w:val="nil"/>
              <w:bottom w:val="nil"/>
              <w:right w:val="nil"/>
            </w:tcBorders>
            <w:shd w:val="clear" w:color="auto" w:fill="auto"/>
            <w:noWrap/>
            <w:vAlign w:val="bottom"/>
          </w:tcPr>
          <w:p w14:paraId="107AB36B"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82 (+)</w:t>
            </w:r>
          </w:p>
        </w:tc>
        <w:tc>
          <w:tcPr>
            <w:tcW w:w="915" w:type="dxa"/>
            <w:tcBorders>
              <w:top w:val="nil"/>
              <w:left w:val="nil"/>
              <w:bottom w:val="nil"/>
              <w:right w:val="nil"/>
            </w:tcBorders>
            <w:shd w:val="clear" w:color="auto" w:fill="auto"/>
            <w:noWrap/>
            <w:vAlign w:val="bottom"/>
          </w:tcPr>
          <w:p w14:paraId="4E41D8C7" w14:textId="77777777" w:rsidR="00286CC8" w:rsidRPr="008B5781" w:rsidRDefault="00286CC8" w:rsidP="00CC6B0C">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-1.27</w:t>
            </w:r>
          </w:p>
        </w:tc>
        <w:tc>
          <w:tcPr>
            <w:tcW w:w="1022" w:type="dxa"/>
            <w:tcBorders>
              <w:top w:val="nil"/>
              <w:left w:val="nil"/>
              <w:bottom w:val="nil"/>
              <w:right w:val="nil"/>
            </w:tcBorders>
            <w:shd w:val="clear" w:color="auto" w:fill="auto"/>
            <w:noWrap/>
            <w:vAlign w:val="bottom"/>
          </w:tcPr>
          <w:p w14:paraId="4F261A04"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1022" w:type="dxa"/>
            <w:tcBorders>
              <w:top w:val="nil"/>
              <w:left w:val="nil"/>
              <w:bottom w:val="nil"/>
              <w:right w:val="single" w:sz="4" w:space="0" w:color="auto"/>
            </w:tcBorders>
            <w:shd w:val="clear" w:color="auto" w:fill="auto"/>
            <w:noWrap/>
            <w:vAlign w:val="bottom"/>
          </w:tcPr>
          <w:p w14:paraId="03C0EF7D" w14:textId="77777777" w:rsidR="00286CC8" w:rsidRPr="008B5781" w:rsidRDefault="00286CC8" w:rsidP="00CC6B0C">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-1.93</w:t>
            </w:r>
          </w:p>
        </w:tc>
        <w:tc>
          <w:tcPr>
            <w:tcW w:w="1040" w:type="dxa"/>
            <w:tcBorders>
              <w:top w:val="nil"/>
              <w:left w:val="single" w:sz="4" w:space="0" w:color="auto"/>
              <w:bottom w:val="nil"/>
              <w:right w:val="nil"/>
            </w:tcBorders>
            <w:shd w:val="clear" w:color="auto" w:fill="auto"/>
            <w:noWrap/>
            <w:vAlign w:val="bottom"/>
          </w:tcPr>
          <w:p w14:paraId="1BB02E55"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40" w:type="dxa"/>
            <w:tcBorders>
              <w:top w:val="nil"/>
              <w:left w:val="nil"/>
              <w:bottom w:val="nil"/>
              <w:right w:val="nil"/>
            </w:tcBorders>
            <w:shd w:val="clear" w:color="auto" w:fill="auto"/>
            <w:noWrap/>
            <w:vAlign w:val="bottom"/>
          </w:tcPr>
          <w:p w14:paraId="50EE34E4" w14:textId="77777777" w:rsidR="00286CC8" w:rsidRPr="008B5781" w:rsidRDefault="00286CC8" w:rsidP="00CC6B0C">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-0.30</w:t>
            </w:r>
          </w:p>
        </w:tc>
        <w:tc>
          <w:tcPr>
            <w:tcW w:w="1008" w:type="dxa"/>
            <w:tcBorders>
              <w:top w:val="nil"/>
              <w:left w:val="nil"/>
              <w:bottom w:val="nil"/>
              <w:right w:val="nil"/>
            </w:tcBorders>
            <w:shd w:val="clear" w:color="auto" w:fill="auto"/>
            <w:noWrap/>
            <w:vAlign w:val="bottom"/>
          </w:tcPr>
          <w:p w14:paraId="5D6FE9A4"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64 (+)</w:t>
            </w:r>
          </w:p>
        </w:tc>
        <w:tc>
          <w:tcPr>
            <w:tcW w:w="913" w:type="dxa"/>
            <w:tcBorders>
              <w:top w:val="nil"/>
              <w:left w:val="nil"/>
              <w:bottom w:val="nil"/>
              <w:right w:val="nil"/>
            </w:tcBorders>
            <w:shd w:val="clear" w:color="auto" w:fill="auto"/>
            <w:noWrap/>
            <w:vAlign w:val="bottom"/>
          </w:tcPr>
          <w:p w14:paraId="2963181D" w14:textId="77777777" w:rsidR="00286CC8" w:rsidRPr="008B5781" w:rsidRDefault="00286CC8" w:rsidP="00CC6B0C">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-1.62</w:t>
            </w:r>
          </w:p>
        </w:tc>
        <w:tc>
          <w:tcPr>
            <w:tcW w:w="1040" w:type="dxa"/>
            <w:tcBorders>
              <w:top w:val="nil"/>
              <w:left w:val="nil"/>
              <w:bottom w:val="nil"/>
              <w:right w:val="nil"/>
            </w:tcBorders>
            <w:shd w:val="clear" w:color="auto" w:fill="auto"/>
            <w:noWrap/>
            <w:vAlign w:val="bottom"/>
          </w:tcPr>
          <w:p w14:paraId="59A0DAB7" w14:textId="77777777" w:rsidR="00286CC8" w:rsidRPr="008B5781" w:rsidRDefault="00286CC8"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40" w:type="dxa"/>
            <w:tcBorders>
              <w:top w:val="nil"/>
              <w:left w:val="nil"/>
              <w:bottom w:val="nil"/>
              <w:right w:val="nil"/>
            </w:tcBorders>
            <w:shd w:val="clear" w:color="auto" w:fill="auto"/>
            <w:noWrap/>
            <w:vAlign w:val="bottom"/>
          </w:tcPr>
          <w:p w14:paraId="0AF37194" w14:textId="77777777" w:rsidR="00286CC8" w:rsidRPr="008B5781" w:rsidRDefault="00286CC8" w:rsidP="00CC6B0C">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-1.82</w:t>
            </w:r>
          </w:p>
        </w:tc>
      </w:tr>
      <w:tr w:rsidR="00286CC8" w:rsidRPr="008B5781" w14:paraId="3E717BB3" w14:textId="77777777" w:rsidTr="008B5781">
        <w:trPr>
          <w:trHeight w:val="300"/>
        </w:trPr>
        <w:tc>
          <w:tcPr>
            <w:tcW w:w="1269" w:type="dxa"/>
            <w:tcBorders>
              <w:top w:val="nil"/>
              <w:left w:val="nil"/>
              <w:bottom w:val="nil"/>
              <w:right w:val="single" w:sz="4" w:space="0" w:color="auto"/>
            </w:tcBorders>
            <w:shd w:val="clear" w:color="auto" w:fill="auto"/>
            <w:noWrap/>
            <w:vAlign w:val="bottom"/>
            <w:hideMark/>
          </w:tcPr>
          <w:p w14:paraId="493F5519" w14:textId="77777777" w:rsidR="00286CC8" w:rsidRPr="008B5781" w:rsidRDefault="00286CC8"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x_Beck</w:t>
            </w:r>
          </w:p>
        </w:tc>
        <w:tc>
          <w:tcPr>
            <w:tcW w:w="978" w:type="dxa"/>
            <w:tcBorders>
              <w:top w:val="nil"/>
              <w:left w:val="single" w:sz="4" w:space="0" w:color="auto"/>
              <w:bottom w:val="nil"/>
              <w:right w:val="nil"/>
            </w:tcBorders>
            <w:shd w:val="clear" w:color="auto" w:fill="auto"/>
            <w:noWrap/>
            <w:vAlign w:val="bottom"/>
            <w:hideMark/>
          </w:tcPr>
          <w:p w14:paraId="1DB072F5"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78" w:type="dxa"/>
            <w:tcBorders>
              <w:top w:val="nil"/>
              <w:left w:val="nil"/>
              <w:bottom w:val="nil"/>
              <w:right w:val="nil"/>
            </w:tcBorders>
            <w:shd w:val="clear" w:color="auto" w:fill="auto"/>
            <w:noWrap/>
            <w:vAlign w:val="bottom"/>
            <w:hideMark/>
          </w:tcPr>
          <w:p w14:paraId="1536D070" w14:textId="77777777" w:rsidR="00286CC8" w:rsidRPr="008B5781" w:rsidRDefault="00286CC8"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0.25</w:t>
            </w:r>
          </w:p>
        </w:tc>
        <w:tc>
          <w:tcPr>
            <w:tcW w:w="1020" w:type="dxa"/>
            <w:tcBorders>
              <w:top w:val="nil"/>
              <w:left w:val="nil"/>
              <w:bottom w:val="nil"/>
              <w:right w:val="nil"/>
            </w:tcBorders>
            <w:shd w:val="clear" w:color="auto" w:fill="auto"/>
            <w:noWrap/>
            <w:vAlign w:val="bottom"/>
            <w:hideMark/>
          </w:tcPr>
          <w:p w14:paraId="72E70B56"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915" w:type="dxa"/>
            <w:tcBorders>
              <w:top w:val="nil"/>
              <w:left w:val="nil"/>
              <w:bottom w:val="nil"/>
              <w:right w:val="nil"/>
            </w:tcBorders>
            <w:shd w:val="clear" w:color="auto" w:fill="auto"/>
            <w:noWrap/>
            <w:vAlign w:val="bottom"/>
            <w:hideMark/>
          </w:tcPr>
          <w:p w14:paraId="24AADA5B"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0.57</w:t>
            </w:r>
          </w:p>
        </w:tc>
        <w:tc>
          <w:tcPr>
            <w:tcW w:w="1022" w:type="dxa"/>
            <w:tcBorders>
              <w:top w:val="nil"/>
              <w:left w:val="nil"/>
              <w:bottom w:val="nil"/>
              <w:right w:val="nil"/>
            </w:tcBorders>
            <w:shd w:val="clear" w:color="auto" w:fill="auto"/>
            <w:noWrap/>
            <w:vAlign w:val="bottom"/>
            <w:hideMark/>
          </w:tcPr>
          <w:p w14:paraId="49878F21"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22" w:type="dxa"/>
            <w:tcBorders>
              <w:top w:val="nil"/>
              <w:left w:val="nil"/>
              <w:bottom w:val="nil"/>
              <w:right w:val="single" w:sz="4" w:space="0" w:color="auto"/>
            </w:tcBorders>
            <w:shd w:val="clear" w:color="auto" w:fill="auto"/>
            <w:noWrap/>
            <w:vAlign w:val="bottom"/>
            <w:hideMark/>
          </w:tcPr>
          <w:p w14:paraId="708AB60F" w14:textId="77777777" w:rsidR="00286CC8" w:rsidRPr="008B5781" w:rsidRDefault="00286CC8"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0.89</w:t>
            </w:r>
          </w:p>
        </w:tc>
        <w:tc>
          <w:tcPr>
            <w:tcW w:w="1040" w:type="dxa"/>
            <w:tcBorders>
              <w:top w:val="nil"/>
              <w:left w:val="single" w:sz="4" w:space="0" w:color="auto"/>
              <w:bottom w:val="nil"/>
              <w:right w:val="nil"/>
            </w:tcBorders>
            <w:shd w:val="clear" w:color="auto" w:fill="auto"/>
            <w:noWrap/>
            <w:vAlign w:val="bottom"/>
            <w:hideMark/>
          </w:tcPr>
          <w:p w14:paraId="14774BD2"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1040" w:type="dxa"/>
            <w:tcBorders>
              <w:top w:val="nil"/>
              <w:left w:val="nil"/>
              <w:bottom w:val="nil"/>
              <w:right w:val="nil"/>
            </w:tcBorders>
            <w:shd w:val="clear" w:color="auto" w:fill="auto"/>
            <w:noWrap/>
            <w:vAlign w:val="bottom"/>
            <w:hideMark/>
          </w:tcPr>
          <w:p w14:paraId="3FA48032" w14:textId="77777777" w:rsidR="00286CC8" w:rsidRPr="008B5781" w:rsidRDefault="00286CC8"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-0.03</w:t>
            </w:r>
          </w:p>
        </w:tc>
        <w:tc>
          <w:tcPr>
            <w:tcW w:w="1008" w:type="dxa"/>
            <w:tcBorders>
              <w:top w:val="nil"/>
              <w:left w:val="nil"/>
              <w:bottom w:val="nil"/>
              <w:right w:val="nil"/>
            </w:tcBorders>
            <w:shd w:val="clear" w:color="auto" w:fill="auto"/>
            <w:noWrap/>
            <w:vAlign w:val="bottom"/>
            <w:hideMark/>
          </w:tcPr>
          <w:p w14:paraId="24D6CDE4"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55 (-)</w:t>
            </w:r>
          </w:p>
        </w:tc>
        <w:tc>
          <w:tcPr>
            <w:tcW w:w="913" w:type="dxa"/>
            <w:tcBorders>
              <w:top w:val="nil"/>
              <w:left w:val="nil"/>
              <w:bottom w:val="nil"/>
              <w:right w:val="nil"/>
            </w:tcBorders>
            <w:shd w:val="clear" w:color="auto" w:fill="auto"/>
            <w:noWrap/>
            <w:vAlign w:val="bottom"/>
            <w:hideMark/>
          </w:tcPr>
          <w:p w14:paraId="5FA5617E"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0.62</w:t>
            </w:r>
          </w:p>
        </w:tc>
        <w:tc>
          <w:tcPr>
            <w:tcW w:w="1040" w:type="dxa"/>
            <w:tcBorders>
              <w:top w:val="nil"/>
              <w:left w:val="nil"/>
              <w:bottom w:val="nil"/>
              <w:right w:val="nil"/>
            </w:tcBorders>
            <w:shd w:val="clear" w:color="auto" w:fill="auto"/>
            <w:noWrap/>
            <w:vAlign w:val="bottom"/>
            <w:hideMark/>
          </w:tcPr>
          <w:p w14:paraId="669A0B6B"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40" w:type="dxa"/>
            <w:tcBorders>
              <w:top w:val="nil"/>
              <w:left w:val="nil"/>
              <w:bottom w:val="nil"/>
              <w:right w:val="nil"/>
            </w:tcBorders>
            <w:shd w:val="clear" w:color="auto" w:fill="auto"/>
            <w:noWrap/>
            <w:vAlign w:val="bottom"/>
            <w:hideMark/>
          </w:tcPr>
          <w:p w14:paraId="3EB4F03F" w14:textId="77777777" w:rsidR="00286CC8" w:rsidRPr="008B5781" w:rsidRDefault="00286CC8"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1.28</w:t>
            </w:r>
          </w:p>
        </w:tc>
      </w:tr>
      <w:tr w:rsidR="00286CC8" w:rsidRPr="008B5781" w14:paraId="53852271" w14:textId="77777777" w:rsidTr="008B5781">
        <w:trPr>
          <w:trHeight w:val="300"/>
        </w:trPr>
        <w:tc>
          <w:tcPr>
            <w:tcW w:w="1269" w:type="dxa"/>
            <w:tcBorders>
              <w:top w:val="nil"/>
              <w:left w:val="nil"/>
              <w:right w:val="single" w:sz="4" w:space="0" w:color="auto"/>
            </w:tcBorders>
            <w:shd w:val="clear" w:color="auto" w:fill="auto"/>
            <w:noWrap/>
            <w:vAlign w:val="bottom"/>
            <w:hideMark/>
          </w:tcPr>
          <w:p w14:paraId="22A36190" w14:textId="77777777" w:rsidR="00286CC8" w:rsidRPr="008B5781" w:rsidRDefault="00286CC8"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x_HBI</w:t>
            </w:r>
          </w:p>
        </w:tc>
        <w:tc>
          <w:tcPr>
            <w:tcW w:w="978" w:type="dxa"/>
            <w:tcBorders>
              <w:top w:val="nil"/>
              <w:left w:val="single" w:sz="4" w:space="0" w:color="auto"/>
              <w:right w:val="nil"/>
            </w:tcBorders>
            <w:shd w:val="clear" w:color="auto" w:fill="auto"/>
            <w:noWrap/>
            <w:vAlign w:val="bottom"/>
            <w:hideMark/>
          </w:tcPr>
          <w:p w14:paraId="70E29B7D"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50 (+)</w:t>
            </w:r>
          </w:p>
        </w:tc>
        <w:tc>
          <w:tcPr>
            <w:tcW w:w="978" w:type="dxa"/>
            <w:tcBorders>
              <w:top w:val="nil"/>
              <w:left w:val="nil"/>
              <w:right w:val="nil"/>
            </w:tcBorders>
            <w:shd w:val="clear" w:color="auto" w:fill="auto"/>
            <w:noWrap/>
            <w:vAlign w:val="bottom"/>
            <w:hideMark/>
          </w:tcPr>
          <w:p w14:paraId="407403DF"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-0.73</w:t>
            </w:r>
          </w:p>
        </w:tc>
        <w:tc>
          <w:tcPr>
            <w:tcW w:w="1020" w:type="dxa"/>
            <w:tcBorders>
              <w:top w:val="nil"/>
              <w:left w:val="nil"/>
              <w:right w:val="nil"/>
            </w:tcBorders>
            <w:shd w:val="clear" w:color="auto" w:fill="auto"/>
            <w:noWrap/>
            <w:vAlign w:val="bottom"/>
            <w:hideMark/>
          </w:tcPr>
          <w:p w14:paraId="3DC5466C" w14:textId="77777777" w:rsidR="00286CC8" w:rsidRPr="00430CAC" w:rsidRDefault="00286CC8"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64 (+)</w:t>
            </w:r>
          </w:p>
        </w:tc>
        <w:tc>
          <w:tcPr>
            <w:tcW w:w="915" w:type="dxa"/>
            <w:tcBorders>
              <w:top w:val="nil"/>
              <w:left w:val="nil"/>
              <w:right w:val="nil"/>
            </w:tcBorders>
            <w:shd w:val="clear" w:color="auto" w:fill="auto"/>
            <w:noWrap/>
            <w:vAlign w:val="bottom"/>
            <w:hideMark/>
          </w:tcPr>
          <w:p w14:paraId="542B70DA"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-0.67</w:t>
            </w:r>
          </w:p>
        </w:tc>
        <w:tc>
          <w:tcPr>
            <w:tcW w:w="1022" w:type="dxa"/>
            <w:tcBorders>
              <w:top w:val="nil"/>
              <w:left w:val="nil"/>
              <w:right w:val="nil"/>
            </w:tcBorders>
            <w:shd w:val="clear" w:color="auto" w:fill="auto"/>
            <w:noWrap/>
            <w:vAlign w:val="bottom"/>
            <w:hideMark/>
          </w:tcPr>
          <w:p w14:paraId="2195504F" w14:textId="77777777" w:rsidR="00286CC8" w:rsidRPr="00430CAC" w:rsidRDefault="00286CC8"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86 (+)</w:t>
            </w:r>
          </w:p>
        </w:tc>
        <w:tc>
          <w:tcPr>
            <w:tcW w:w="1022" w:type="dxa"/>
            <w:tcBorders>
              <w:top w:val="nil"/>
              <w:left w:val="nil"/>
              <w:right w:val="single" w:sz="4" w:space="0" w:color="auto"/>
            </w:tcBorders>
            <w:shd w:val="clear" w:color="auto" w:fill="auto"/>
            <w:noWrap/>
            <w:vAlign w:val="bottom"/>
            <w:hideMark/>
          </w:tcPr>
          <w:p w14:paraId="7836BCDD" w14:textId="77777777" w:rsidR="00286CC8" w:rsidRPr="008B5781" w:rsidRDefault="00286CC8"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-1.58</w:t>
            </w:r>
          </w:p>
        </w:tc>
        <w:tc>
          <w:tcPr>
            <w:tcW w:w="1040" w:type="dxa"/>
            <w:tcBorders>
              <w:top w:val="nil"/>
              <w:left w:val="single" w:sz="4" w:space="0" w:color="auto"/>
              <w:right w:val="nil"/>
            </w:tcBorders>
            <w:shd w:val="clear" w:color="auto" w:fill="auto"/>
            <w:noWrap/>
            <w:vAlign w:val="bottom"/>
            <w:hideMark/>
          </w:tcPr>
          <w:p w14:paraId="66F86624" w14:textId="77777777" w:rsidR="00286CC8" w:rsidRPr="00430CAC" w:rsidRDefault="00286CC8"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57 (+)</w:t>
            </w:r>
          </w:p>
        </w:tc>
        <w:tc>
          <w:tcPr>
            <w:tcW w:w="1040" w:type="dxa"/>
            <w:tcBorders>
              <w:top w:val="nil"/>
              <w:left w:val="nil"/>
              <w:right w:val="nil"/>
            </w:tcBorders>
            <w:shd w:val="clear" w:color="auto" w:fill="auto"/>
            <w:noWrap/>
            <w:vAlign w:val="bottom"/>
            <w:hideMark/>
          </w:tcPr>
          <w:p w14:paraId="627356A8" w14:textId="77777777" w:rsidR="00286CC8" w:rsidRPr="008B5781" w:rsidRDefault="00286CC8"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-0.87</w:t>
            </w:r>
          </w:p>
        </w:tc>
        <w:tc>
          <w:tcPr>
            <w:tcW w:w="1008" w:type="dxa"/>
            <w:tcBorders>
              <w:top w:val="nil"/>
              <w:left w:val="nil"/>
              <w:right w:val="nil"/>
            </w:tcBorders>
            <w:shd w:val="clear" w:color="auto" w:fill="auto"/>
            <w:noWrap/>
            <w:vAlign w:val="bottom"/>
            <w:hideMark/>
          </w:tcPr>
          <w:p w14:paraId="7DD0543A" w14:textId="77777777" w:rsidR="00286CC8" w:rsidRPr="00430CAC" w:rsidRDefault="00286CC8"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82 (+)</w:t>
            </w:r>
          </w:p>
        </w:tc>
        <w:tc>
          <w:tcPr>
            <w:tcW w:w="913" w:type="dxa"/>
            <w:tcBorders>
              <w:top w:val="nil"/>
              <w:left w:val="nil"/>
              <w:right w:val="nil"/>
            </w:tcBorders>
            <w:shd w:val="clear" w:color="auto" w:fill="auto"/>
            <w:noWrap/>
            <w:vAlign w:val="bottom"/>
            <w:hideMark/>
          </w:tcPr>
          <w:p w14:paraId="3C3C362C"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-0.72</w:t>
            </w:r>
          </w:p>
        </w:tc>
        <w:tc>
          <w:tcPr>
            <w:tcW w:w="1040" w:type="dxa"/>
            <w:tcBorders>
              <w:top w:val="nil"/>
              <w:left w:val="nil"/>
              <w:right w:val="nil"/>
            </w:tcBorders>
            <w:shd w:val="clear" w:color="auto" w:fill="auto"/>
            <w:noWrap/>
            <w:vAlign w:val="bottom"/>
            <w:hideMark/>
          </w:tcPr>
          <w:p w14:paraId="6CF70E9F" w14:textId="77777777" w:rsidR="00286CC8" w:rsidRPr="00430CAC" w:rsidRDefault="00286CC8"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71 (+)</w:t>
            </w:r>
          </w:p>
        </w:tc>
        <w:tc>
          <w:tcPr>
            <w:tcW w:w="1040" w:type="dxa"/>
            <w:tcBorders>
              <w:top w:val="nil"/>
              <w:left w:val="nil"/>
              <w:right w:val="nil"/>
            </w:tcBorders>
            <w:shd w:val="clear" w:color="auto" w:fill="auto"/>
            <w:noWrap/>
            <w:vAlign w:val="bottom"/>
            <w:hideMark/>
          </w:tcPr>
          <w:p w14:paraId="5CF8E564" w14:textId="77777777" w:rsidR="00286CC8" w:rsidRPr="008B5781" w:rsidRDefault="00286CC8"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-1.35</w:t>
            </w:r>
          </w:p>
        </w:tc>
      </w:tr>
      <w:tr w:rsidR="00286CC8" w:rsidRPr="008B5781" w14:paraId="65D3AE8F" w14:textId="77777777" w:rsidTr="008B5781">
        <w:trPr>
          <w:trHeight w:val="300"/>
        </w:trPr>
        <w:tc>
          <w:tcPr>
            <w:tcW w:w="1269" w:type="dxa"/>
            <w:tcBorders>
              <w:top w:val="nil"/>
              <w:left w:val="nil"/>
              <w:bottom w:val="single" w:sz="4" w:space="0" w:color="auto"/>
              <w:right w:val="single" w:sz="4" w:space="0" w:color="auto"/>
            </w:tcBorders>
            <w:shd w:val="clear" w:color="auto" w:fill="auto"/>
            <w:noWrap/>
            <w:vAlign w:val="bottom"/>
            <w:hideMark/>
          </w:tcPr>
          <w:p w14:paraId="35871F38" w14:textId="77777777" w:rsidR="00286CC8" w:rsidRPr="008B5781" w:rsidRDefault="00286CC8" w:rsidP="008B5781">
            <w:pPr>
              <w:rPr>
                <w:rFonts w:ascii="Calibri" w:eastAsia="Times New Roman" w:hAnsi="Calibri" w:cs="Times New Roman"/>
                <w:color w:val="000000"/>
                <w:sz w:val="22"/>
              </w:rPr>
            </w:pPr>
            <w:r w:rsidRPr="008B5781">
              <w:rPr>
                <w:rFonts w:ascii="Calibri" w:eastAsia="Times New Roman" w:hAnsi="Calibri" w:cs="Times New Roman"/>
                <w:color w:val="000000"/>
                <w:sz w:val="22"/>
              </w:rPr>
              <w:t>x_Shan_2</w:t>
            </w:r>
          </w:p>
        </w:tc>
        <w:tc>
          <w:tcPr>
            <w:tcW w:w="978" w:type="dxa"/>
            <w:tcBorders>
              <w:top w:val="nil"/>
              <w:left w:val="single" w:sz="4" w:space="0" w:color="auto"/>
              <w:bottom w:val="single" w:sz="4" w:space="0" w:color="auto"/>
              <w:right w:val="nil"/>
            </w:tcBorders>
            <w:shd w:val="clear" w:color="auto" w:fill="auto"/>
            <w:noWrap/>
            <w:vAlign w:val="bottom"/>
            <w:hideMark/>
          </w:tcPr>
          <w:p w14:paraId="1BC57CD7"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978" w:type="dxa"/>
            <w:tcBorders>
              <w:top w:val="nil"/>
              <w:left w:val="nil"/>
              <w:bottom w:val="single" w:sz="4" w:space="0" w:color="auto"/>
              <w:right w:val="nil"/>
            </w:tcBorders>
            <w:shd w:val="clear" w:color="auto" w:fill="auto"/>
            <w:noWrap/>
            <w:vAlign w:val="bottom"/>
            <w:hideMark/>
          </w:tcPr>
          <w:p w14:paraId="02530140" w14:textId="77777777" w:rsidR="00286CC8" w:rsidRPr="008B5781" w:rsidRDefault="00286CC8"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0.23</w:t>
            </w:r>
          </w:p>
        </w:tc>
        <w:tc>
          <w:tcPr>
            <w:tcW w:w="1020" w:type="dxa"/>
            <w:tcBorders>
              <w:top w:val="nil"/>
              <w:left w:val="nil"/>
              <w:bottom w:val="single" w:sz="4" w:space="0" w:color="auto"/>
              <w:right w:val="nil"/>
            </w:tcBorders>
            <w:shd w:val="clear" w:color="auto" w:fill="auto"/>
            <w:noWrap/>
            <w:vAlign w:val="bottom"/>
            <w:hideMark/>
          </w:tcPr>
          <w:p w14:paraId="4563B01E" w14:textId="77777777" w:rsidR="00286CC8" w:rsidRPr="00430CAC" w:rsidRDefault="00286CC8"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36 (+)</w:t>
            </w:r>
          </w:p>
        </w:tc>
        <w:tc>
          <w:tcPr>
            <w:tcW w:w="915" w:type="dxa"/>
            <w:tcBorders>
              <w:top w:val="nil"/>
              <w:left w:val="nil"/>
              <w:bottom w:val="single" w:sz="4" w:space="0" w:color="auto"/>
              <w:right w:val="nil"/>
            </w:tcBorders>
            <w:shd w:val="clear" w:color="auto" w:fill="auto"/>
            <w:noWrap/>
            <w:vAlign w:val="bottom"/>
            <w:hideMark/>
          </w:tcPr>
          <w:p w14:paraId="1C684DC3"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-0.52</w:t>
            </w:r>
          </w:p>
        </w:tc>
        <w:tc>
          <w:tcPr>
            <w:tcW w:w="1022" w:type="dxa"/>
            <w:tcBorders>
              <w:top w:val="nil"/>
              <w:left w:val="nil"/>
              <w:bottom w:val="single" w:sz="4" w:space="0" w:color="auto"/>
              <w:right w:val="nil"/>
            </w:tcBorders>
            <w:shd w:val="clear" w:color="auto" w:fill="auto"/>
            <w:noWrap/>
            <w:vAlign w:val="bottom"/>
            <w:hideMark/>
          </w:tcPr>
          <w:p w14:paraId="687BFAAB" w14:textId="77777777" w:rsidR="00286CC8" w:rsidRPr="00430CAC" w:rsidRDefault="00286CC8"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43 (-)</w:t>
            </w:r>
          </w:p>
        </w:tc>
        <w:tc>
          <w:tcPr>
            <w:tcW w:w="1022" w:type="dxa"/>
            <w:tcBorders>
              <w:top w:val="nil"/>
              <w:left w:val="nil"/>
              <w:bottom w:val="single" w:sz="4" w:space="0" w:color="auto"/>
              <w:right w:val="single" w:sz="4" w:space="0" w:color="auto"/>
            </w:tcBorders>
            <w:shd w:val="clear" w:color="auto" w:fill="auto"/>
            <w:noWrap/>
            <w:vAlign w:val="bottom"/>
            <w:hideMark/>
          </w:tcPr>
          <w:p w14:paraId="774C613D"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0.54</w:t>
            </w:r>
          </w:p>
        </w:tc>
        <w:tc>
          <w:tcPr>
            <w:tcW w:w="1040" w:type="dxa"/>
            <w:tcBorders>
              <w:top w:val="nil"/>
              <w:left w:val="single" w:sz="4" w:space="0" w:color="auto"/>
              <w:bottom w:val="single" w:sz="4" w:space="0" w:color="auto"/>
              <w:right w:val="nil"/>
            </w:tcBorders>
            <w:shd w:val="clear" w:color="auto" w:fill="auto"/>
            <w:noWrap/>
            <w:vAlign w:val="bottom"/>
            <w:hideMark/>
          </w:tcPr>
          <w:p w14:paraId="483B494F" w14:textId="77777777" w:rsidR="00286CC8" w:rsidRPr="00430CAC" w:rsidRDefault="00286CC8"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36 (-)</w:t>
            </w:r>
          </w:p>
        </w:tc>
        <w:tc>
          <w:tcPr>
            <w:tcW w:w="1040" w:type="dxa"/>
            <w:tcBorders>
              <w:top w:val="nil"/>
              <w:left w:val="nil"/>
              <w:bottom w:val="single" w:sz="4" w:space="0" w:color="auto"/>
              <w:right w:val="nil"/>
            </w:tcBorders>
            <w:shd w:val="clear" w:color="auto" w:fill="auto"/>
            <w:noWrap/>
            <w:vAlign w:val="bottom"/>
            <w:hideMark/>
          </w:tcPr>
          <w:p w14:paraId="2578481F" w14:textId="77777777" w:rsidR="00286CC8" w:rsidRPr="008B5781" w:rsidRDefault="00286CC8"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-0.03</w:t>
            </w:r>
          </w:p>
        </w:tc>
        <w:tc>
          <w:tcPr>
            <w:tcW w:w="1008" w:type="dxa"/>
            <w:tcBorders>
              <w:top w:val="nil"/>
              <w:left w:val="nil"/>
              <w:bottom w:val="single" w:sz="4" w:space="0" w:color="auto"/>
              <w:right w:val="nil"/>
            </w:tcBorders>
            <w:shd w:val="clear" w:color="auto" w:fill="auto"/>
            <w:noWrap/>
            <w:vAlign w:val="bottom"/>
            <w:hideMark/>
          </w:tcPr>
          <w:p w14:paraId="1273A0BC" w14:textId="77777777" w:rsidR="00286CC8" w:rsidRPr="00430CAC" w:rsidRDefault="00286CC8"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&lt;30 (nr)</w:t>
            </w:r>
          </w:p>
        </w:tc>
        <w:tc>
          <w:tcPr>
            <w:tcW w:w="913" w:type="dxa"/>
            <w:tcBorders>
              <w:top w:val="nil"/>
              <w:left w:val="nil"/>
              <w:bottom w:val="single" w:sz="4" w:space="0" w:color="auto"/>
              <w:right w:val="nil"/>
            </w:tcBorders>
            <w:shd w:val="clear" w:color="auto" w:fill="auto"/>
            <w:noWrap/>
            <w:vAlign w:val="bottom"/>
            <w:hideMark/>
          </w:tcPr>
          <w:p w14:paraId="78EA0D1B" w14:textId="77777777" w:rsidR="00286CC8" w:rsidRPr="008B5781" w:rsidRDefault="00286CC8"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-0.13</w:t>
            </w:r>
          </w:p>
        </w:tc>
        <w:tc>
          <w:tcPr>
            <w:tcW w:w="1040" w:type="dxa"/>
            <w:tcBorders>
              <w:top w:val="nil"/>
              <w:left w:val="nil"/>
              <w:bottom w:val="single" w:sz="4" w:space="0" w:color="auto"/>
              <w:right w:val="nil"/>
            </w:tcBorders>
            <w:shd w:val="clear" w:color="auto" w:fill="auto"/>
            <w:noWrap/>
            <w:vAlign w:val="bottom"/>
            <w:hideMark/>
          </w:tcPr>
          <w:p w14:paraId="4605C995" w14:textId="77777777" w:rsidR="00286CC8" w:rsidRPr="00430CAC" w:rsidRDefault="00286CC8" w:rsidP="008B5781">
            <w:pPr>
              <w:jc w:val="center"/>
              <w:rPr>
                <w:rFonts w:ascii="Calibri" w:eastAsia="Times New Roman" w:hAnsi="Calibri" w:cs="Times New Roman"/>
                <w:bCs/>
                <w:color w:val="000000"/>
                <w:sz w:val="22"/>
              </w:rPr>
            </w:pPr>
            <w:r w:rsidRPr="00430CAC">
              <w:rPr>
                <w:rFonts w:ascii="Calibri" w:eastAsia="Times New Roman" w:hAnsi="Calibri" w:cs="Times New Roman"/>
                <w:bCs/>
                <w:color w:val="000000"/>
                <w:sz w:val="22"/>
              </w:rPr>
              <w:t>57 (-)</w:t>
            </w:r>
          </w:p>
        </w:tc>
        <w:tc>
          <w:tcPr>
            <w:tcW w:w="1040" w:type="dxa"/>
            <w:tcBorders>
              <w:top w:val="nil"/>
              <w:left w:val="nil"/>
              <w:bottom w:val="single" w:sz="4" w:space="0" w:color="auto"/>
              <w:right w:val="nil"/>
            </w:tcBorders>
            <w:shd w:val="clear" w:color="auto" w:fill="auto"/>
            <w:noWrap/>
            <w:vAlign w:val="bottom"/>
            <w:hideMark/>
          </w:tcPr>
          <w:p w14:paraId="67132DDF" w14:textId="77777777" w:rsidR="00286CC8" w:rsidRPr="008B5781" w:rsidRDefault="00286CC8"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0.71</w:t>
            </w:r>
          </w:p>
        </w:tc>
      </w:tr>
    </w:tbl>
    <w:p w14:paraId="04DC8908" w14:textId="77777777" w:rsidR="008B5781" w:rsidRDefault="008B5781" w:rsidP="00A11E3D">
      <w:r>
        <w:lastRenderedPageBreak/>
        <w:t xml:space="preserve">Table </w:t>
      </w:r>
      <w:r w:rsidR="00E32862">
        <w:t>C</w:t>
      </w:r>
      <w:r w:rsidR="001D09DE">
        <w:t>-2</w:t>
      </w:r>
      <w:r>
        <w:t>.</w:t>
      </w:r>
    </w:p>
    <w:tbl>
      <w:tblPr>
        <w:tblW w:w="7870" w:type="dxa"/>
        <w:tblInd w:w="93" w:type="dxa"/>
        <w:tblLook w:val="04A0" w:firstRow="1" w:lastRow="0" w:firstColumn="1" w:lastColumn="0" w:noHBand="0" w:noVBand="1"/>
      </w:tblPr>
      <w:tblGrid>
        <w:gridCol w:w="1420"/>
        <w:gridCol w:w="1075"/>
        <w:gridCol w:w="1075"/>
        <w:gridCol w:w="1075"/>
        <w:gridCol w:w="1075"/>
        <w:gridCol w:w="1075"/>
        <w:gridCol w:w="1075"/>
      </w:tblGrid>
      <w:tr w:rsidR="00955CED" w:rsidRPr="008B5781" w14:paraId="44F67EF6" w14:textId="77777777" w:rsidTr="00955CED">
        <w:trPr>
          <w:trHeight w:val="300"/>
          <w:tblHeader/>
        </w:trPr>
        <w:tc>
          <w:tcPr>
            <w:tcW w:w="1420" w:type="dxa"/>
            <w:tcBorders>
              <w:top w:val="single" w:sz="4" w:space="0" w:color="auto"/>
              <w:left w:val="nil"/>
              <w:bottom w:val="nil"/>
              <w:right w:val="single" w:sz="4" w:space="0" w:color="auto"/>
            </w:tcBorders>
            <w:shd w:val="clear" w:color="auto" w:fill="auto"/>
            <w:noWrap/>
            <w:vAlign w:val="bottom"/>
            <w:hideMark/>
          </w:tcPr>
          <w:p w14:paraId="1B81ACA9" w14:textId="77777777" w:rsidR="00955CED" w:rsidRPr="008B5781" w:rsidRDefault="00955CED" w:rsidP="00955CED">
            <w:pPr>
              <w:rPr>
                <w:rFonts w:ascii="Calibri" w:eastAsia="Times New Roman" w:hAnsi="Calibri" w:cs="Times New Roman"/>
                <w:color w:val="000000"/>
                <w:sz w:val="22"/>
              </w:rPr>
            </w:pPr>
          </w:p>
        </w:tc>
        <w:tc>
          <w:tcPr>
            <w:tcW w:w="6450" w:type="dxa"/>
            <w:gridSpan w:val="6"/>
            <w:tcBorders>
              <w:top w:val="single" w:sz="4" w:space="0" w:color="auto"/>
              <w:left w:val="single" w:sz="4" w:space="0" w:color="auto"/>
              <w:bottom w:val="nil"/>
              <w:right w:val="nil"/>
            </w:tcBorders>
            <w:shd w:val="clear" w:color="auto" w:fill="auto"/>
            <w:noWrap/>
            <w:vAlign w:val="bottom"/>
            <w:hideMark/>
          </w:tcPr>
          <w:p w14:paraId="58C97E13" w14:textId="77777777" w:rsidR="00955CED" w:rsidRPr="00955CED" w:rsidRDefault="00955CED" w:rsidP="00955CED">
            <w:pPr>
              <w:jc w:val="center"/>
              <w:rPr>
                <w:rFonts w:ascii="Calibri" w:eastAsia="Times New Roman" w:hAnsi="Calibri" w:cs="Times New Roman"/>
                <w:b/>
                <w:color w:val="000000"/>
                <w:sz w:val="22"/>
                <w:u w:val="single"/>
              </w:rPr>
            </w:pPr>
            <w:r w:rsidRPr="00955CED">
              <w:rPr>
                <w:rFonts w:ascii="Calibri" w:eastAsia="Times New Roman" w:hAnsi="Calibri" w:cs="Times New Roman"/>
                <w:b/>
                <w:color w:val="000000"/>
                <w:sz w:val="22"/>
                <w:u w:val="single"/>
              </w:rPr>
              <w:t>Profundal and Sublittoral Habitats</w:t>
            </w:r>
          </w:p>
        </w:tc>
      </w:tr>
      <w:tr w:rsidR="00955CED" w:rsidRPr="008B5781" w14:paraId="7E83D601" w14:textId="77777777" w:rsidTr="00955CED">
        <w:trPr>
          <w:trHeight w:val="300"/>
          <w:tblHeader/>
        </w:trPr>
        <w:tc>
          <w:tcPr>
            <w:tcW w:w="1420" w:type="dxa"/>
            <w:tcBorders>
              <w:top w:val="nil"/>
              <w:left w:val="nil"/>
              <w:right w:val="single" w:sz="4" w:space="0" w:color="auto"/>
            </w:tcBorders>
            <w:shd w:val="clear" w:color="auto" w:fill="auto"/>
            <w:noWrap/>
            <w:vAlign w:val="bottom"/>
            <w:hideMark/>
          </w:tcPr>
          <w:p w14:paraId="3F7177F6" w14:textId="77777777" w:rsidR="00955CED" w:rsidRPr="008B5781" w:rsidRDefault="00955CED" w:rsidP="00955CED">
            <w:pPr>
              <w:rPr>
                <w:rFonts w:ascii="Calibri" w:eastAsia="Times New Roman" w:hAnsi="Calibri" w:cs="Times New Roman"/>
                <w:color w:val="000000"/>
                <w:sz w:val="22"/>
              </w:rPr>
            </w:pPr>
          </w:p>
        </w:tc>
        <w:tc>
          <w:tcPr>
            <w:tcW w:w="2150" w:type="dxa"/>
            <w:gridSpan w:val="2"/>
            <w:tcBorders>
              <w:top w:val="nil"/>
              <w:left w:val="single" w:sz="4" w:space="0" w:color="auto"/>
              <w:bottom w:val="nil"/>
              <w:right w:val="nil"/>
            </w:tcBorders>
            <w:shd w:val="clear" w:color="auto" w:fill="auto"/>
            <w:noWrap/>
            <w:vAlign w:val="bottom"/>
            <w:hideMark/>
          </w:tcPr>
          <w:p w14:paraId="7F13F4FA" w14:textId="77777777" w:rsidR="00955CED" w:rsidRPr="00955CED" w:rsidRDefault="00955CED" w:rsidP="00955CED">
            <w:pPr>
              <w:jc w:val="center"/>
              <w:rPr>
                <w:rFonts w:ascii="Calibri" w:eastAsia="Times New Roman" w:hAnsi="Calibri" w:cs="Times New Roman"/>
                <w:color w:val="000000"/>
                <w:sz w:val="22"/>
                <w:u w:val="single"/>
              </w:rPr>
            </w:pPr>
            <w:r w:rsidRPr="00955CED">
              <w:rPr>
                <w:rFonts w:ascii="Calibri" w:eastAsia="Times New Roman" w:hAnsi="Calibri" w:cs="Times New Roman"/>
                <w:color w:val="000000"/>
                <w:sz w:val="22"/>
                <w:u w:val="single"/>
              </w:rPr>
              <w:t>Northern</w:t>
            </w:r>
          </w:p>
        </w:tc>
        <w:tc>
          <w:tcPr>
            <w:tcW w:w="2150" w:type="dxa"/>
            <w:gridSpan w:val="2"/>
            <w:tcBorders>
              <w:top w:val="nil"/>
              <w:left w:val="nil"/>
              <w:bottom w:val="nil"/>
              <w:right w:val="nil"/>
            </w:tcBorders>
            <w:shd w:val="clear" w:color="auto" w:fill="auto"/>
            <w:noWrap/>
            <w:vAlign w:val="bottom"/>
            <w:hideMark/>
          </w:tcPr>
          <w:p w14:paraId="3BAA0824" w14:textId="77777777" w:rsidR="00955CED" w:rsidRPr="00955CED" w:rsidRDefault="00955CED" w:rsidP="00955CED">
            <w:pPr>
              <w:jc w:val="center"/>
              <w:rPr>
                <w:rFonts w:ascii="Calibri" w:eastAsia="Times New Roman" w:hAnsi="Calibri" w:cs="Times New Roman"/>
                <w:color w:val="000000"/>
                <w:sz w:val="22"/>
                <w:u w:val="single"/>
              </w:rPr>
            </w:pPr>
            <w:r w:rsidRPr="00955CED">
              <w:rPr>
                <w:rFonts w:ascii="Calibri" w:eastAsia="Times New Roman" w:hAnsi="Calibri" w:cs="Times New Roman"/>
                <w:color w:val="000000"/>
                <w:sz w:val="22"/>
                <w:u w:val="single"/>
              </w:rPr>
              <w:t>Central</w:t>
            </w:r>
          </w:p>
        </w:tc>
        <w:tc>
          <w:tcPr>
            <w:tcW w:w="2150" w:type="dxa"/>
            <w:gridSpan w:val="2"/>
            <w:tcBorders>
              <w:top w:val="nil"/>
              <w:left w:val="nil"/>
              <w:bottom w:val="nil"/>
              <w:right w:val="nil"/>
            </w:tcBorders>
            <w:shd w:val="clear" w:color="auto" w:fill="auto"/>
            <w:noWrap/>
            <w:vAlign w:val="bottom"/>
            <w:hideMark/>
          </w:tcPr>
          <w:p w14:paraId="05072785" w14:textId="77777777" w:rsidR="00955CED" w:rsidRPr="00955CED" w:rsidRDefault="00955CED" w:rsidP="00955CED">
            <w:pPr>
              <w:jc w:val="center"/>
              <w:rPr>
                <w:rFonts w:ascii="Calibri" w:eastAsia="Times New Roman" w:hAnsi="Calibri" w:cs="Times New Roman"/>
                <w:color w:val="000000"/>
                <w:sz w:val="22"/>
                <w:u w:val="single"/>
              </w:rPr>
            </w:pPr>
            <w:r w:rsidRPr="00955CED">
              <w:rPr>
                <w:rFonts w:ascii="Calibri" w:eastAsia="Times New Roman" w:hAnsi="Calibri" w:cs="Times New Roman"/>
                <w:color w:val="000000"/>
                <w:sz w:val="22"/>
                <w:u w:val="single"/>
              </w:rPr>
              <w:t>Southern</w:t>
            </w:r>
          </w:p>
        </w:tc>
      </w:tr>
      <w:tr w:rsidR="00955CED" w:rsidRPr="008B5781" w14:paraId="2B040162" w14:textId="77777777" w:rsidTr="00955CED">
        <w:trPr>
          <w:trHeight w:val="300"/>
          <w:tblHeader/>
        </w:trPr>
        <w:tc>
          <w:tcPr>
            <w:tcW w:w="1420" w:type="dxa"/>
            <w:tcBorders>
              <w:top w:val="nil"/>
              <w:left w:val="nil"/>
              <w:bottom w:val="single" w:sz="4" w:space="0" w:color="auto"/>
              <w:right w:val="single" w:sz="4" w:space="0" w:color="auto"/>
            </w:tcBorders>
            <w:shd w:val="clear" w:color="auto" w:fill="auto"/>
            <w:noWrap/>
            <w:vAlign w:val="bottom"/>
            <w:hideMark/>
          </w:tcPr>
          <w:p w14:paraId="22B5E983" w14:textId="77777777" w:rsidR="00955CED" w:rsidRPr="008B5781" w:rsidRDefault="00955CED"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 xml:space="preserve">Metric </w:t>
            </w:r>
          </w:p>
        </w:tc>
        <w:tc>
          <w:tcPr>
            <w:tcW w:w="1075" w:type="dxa"/>
            <w:tcBorders>
              <w:top w:val="nil"/>
              <w:left w:val="single" w:sz="4" w:space="0" w:color="auto"/>
              <w:bottom w:val="single" w:sz="4" w:space="0" w:color="auto"/>
              <w:right w:val="nil"/>
            </w:tcBorders>
            <w:shd w:val="clear" w:color="auto" w:fill="auto"/>
            <w:noWrap/>
            <w:vAlign w:val="bottom"/>
            <w:hideMark/>
          </w:tcPr>
          <w:p w14:paraId="37CC17E3" w14:textId="77777777" w:rsidR="00955CED" w:rsidRPr="008B5781" w:rsidRDefault="00955CED"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DE (</w:t>
            </w:r>
            <w:r>
              <w:rPr>
                <w:rFonts w:ascii="Calibri" w:eastAsia="Times New Roman" w:hAnsi="Calibri" w:cs="Times New Roman"/>
                <w:color w:val="000000"/>
                <w:sz w:val="22"/>
              </w:rPr>
              <w:t>-/+</w:t>
            </w:r>
            <w:r w:rsidRPr="008B5781">
              <w:rPr>
                <w:rFonts w:ascii="Calibri" w:eastAsia="Times New Roman" w:hAnsi="Calibri" w:cs="Times New Roman"/>
                <w:color w:val="000000"/>
                <w:sz w:val="22"/>
              </w:rPr>
              <w:t>)</w:t>
            </w:r>
          </w:p>
        </w:tc>
        <w:tc>
          <w:tcPr>
            <w:tcW w:w="1075" w:type="dxa"/>
            <w:tcBorders>
              <w:top w:val="nil"/>
              <w:left w:val="nil"/>
              <w:bottom w:val="single" w:sz="4" w:space="0" w:color="auto"/>
              <w:right w:val="nil"/>
            </w:tcBorders>
            <w:shd w:val="clear" w:color="auto" w:fill="auto"/>
            <w:noWrap/>
            <w:vAlign w:val="bottom"/>
            <w:hideMark/>
          </w:tcPr>
          <w:p w14:paraId="2BBD3C61" w14:textId="77777777" w:rsidR="00955CED" w:rsidRPr="008B5781" w:rsidRDefault="00955CED"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Z</w:t>
            </w:r>
            <w:r>
              <w:rPr>
                <w:rFonts w:ascii="Calibri" w:eastAsia="Times New Roman" w:hAnsi="Calibri" w:cs="Times New Roman"/>
                <w:color w:val="000000"/>
                <w:sz w:val="22"/>
              </w:rPr>
              <w:t>-</w:t>
            </w:r>
            <w:r w:rsidRPr="008B5781">
              <w:rPr>
                <w:rFonts w:ascii="Calibri" w:eastAsia="Times New Roman" w:hAnsi="Calibri" w:cs="Times New Roman"/>
                <w:color w:val="000000"/>
                <w:sz w:val="22"/>
              </w:rPr>
              <w:t>score</w:t>
            </w:r>
          </w:p>
        </w:tc>
        <w:tc>
          <w:tcPr>
            <w:tcW w:w="1075" w:type="dxa"/>
            <w:tcBorders>
              <w:top w:val="nil"/>
              <w:left w:val="nil"/>
              <w:bottom w:val="single" w:sz="4" w:space="0" w:color="auto"/>
              <w:right w:val="nil"/>
            </w:tcBorders>
            <w:shd w:val="clear" w:color="auto" w:fill="auto"/>
            <w:noWrap/>
            <w:vAlign w:val="bottom"/>
            <w:hideMark/>
          </w:tcPr>
          <w:p w14:paraId="15C211B5" w14:textId="77777777" w:rsidR="00955CED" w:rsidRPr="008B5781" w:rsidRDefault="00955CED"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DE (</w:t>
            </w:r>
            <w:r>
              <w:rPr>
                <w:rFonts w:ascii="Calibri" w:eastAsia="Times New Roman" w:hAnsi="Calibri" w:cs="Times New Roman"/>
                <w:color w:val="000000"/>
                <w:sz w:val="22"/>
              </w:rPr>
              <w:t>-/+</w:t>
            </w:r>
            <w:r w:rsidRPr="008B5781">
              <w:rPr>
                <w:rFonts w:ascii="Calibri" w:eastAsia="Times New Roman" w:hAnsi="Calibri" w:cs="Times New Roman"/>
                <w:color w:val="000000"/>
                <w:sz w:val="22"/>
              </w:rPr>
              <w:t>)</w:t>
            </w:r>
          </w:p>
        </w:tc>
        <w:tc>
          <w:tcPr>
            <w:tcW w:w="1075" w:type="dxa"/>
            <w:tcBorders>
              <w:top w:val="nil"/>
              <w:left w:val="nil"/>
              <w:bottom w:val="single" w:sz="4" w:space="0" w:color="auto"/>
              <w:right w:val="nil"/>
            </w:tcBorders>
            <w:shd w:val="clear" w:color="auto" w:fill="auto"/>
            <w:noWrap/>
            <w:vAlign w:val="bottom"/>
            <w:hideMark/>
          </w:tcPr>
          <w:p w14:paraId="512E16A2" w14:textId="77777777" w:rsidR="00955CED" w:rsidRPr="008B5781" w:rsidRDefault="00955CED"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Z</w:t>
            </w:r>
            <w:r>
              <w:rPr>
                <w:rFonts w:ascii="Calibri" w:eastAsia="Times New Roman" w:hAnsi="Calibri" w:cs="Times New Roman"/>
                <w:color w:val="000000"/>
                <w:sz w:val="22"/>
              </w:rPr>
              <w:t>-</w:t>
            </w:r>
            <w:r w:rsidRPr="008B5781">
              <w:rPr>
                <w:rFonts w:ascii="Calibri" w:eastAsia="Times New Roman" w:hAnsi="Calibri" w:cs="Times New Roman"/>
                <w:color w:val="000000"/>
                <w:sz w:val="22"/>
              </w:rPr>
              <w:t>score</w:t>
            </w:r>
          </w:p>
        </w:tc>
        <w:tc>
          <w:tcPr>
            <w:tcW w:w="1075" w:type="dxa"/>
            <w:tcBorders>
              <w:top w:val="nil"/>
              <w:left w:val="nil"/>
              <w:bottom w:val="single" w:sz="4" w:space="0" w:color="auto"/>
              <w:right w:val="nil"/>
            </w:tcBorders>
            <w:shd w:val="clear" w:color="auto" w:fill="auto"/>
            <w:noWrap/>
            <w:vAlign w:val="bottom"/>
            <w:hideMark/>
          </w:tcPr>
          <w:p w14:paraId="7027226F" w14:textId="77777777" w:rsidR="00955CED" w:rsidRPr="008B5781" w:rsidRDefault="00955CED"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DE (</w:t>
            </w:r>
            <w:r>
              <w:rPr>
                <w:rFonts w:ascii="Calibri" w:eastAsia="Times New Roman" w:hAnsi="Calibri" w:cs="Times New Roman"/>
                <w:color w:val="000000"/>
                <w:sz w:val="22"/>
              </w:rPr>
              <w:t>-/+</w:t>
            </w:r>
            <w:r w:rsidRPr="008B5781">
              <w:rPr>
                <w:rFonts w:ascii="Calibri" w:eastAsia="Times New Roman" w:hAnsi="Calibri" w:cs="Times New Roman"/>
                <w:color w:val="000000"/>
                <w:sz w:val="22"/>
              </w:rPr>
              <w:t>)</w:t>
            </w:r>
          </w:p>
        </w:tc>
        <w:tc>
          <w:tcPr>
            <w:tcW w:w="1075" w:type="dxa"/>
            <w:tcBorders>
              <w:top w:val="nil"/>
              <w:left w:val="nil"/>
              <w:bottom w:val="single" w:sz="4" w:space="0" w:color="auto"/>
              <w:right w:val="nil"/>
            </w:tcBorders>
            <w:shd w:val="clear" w:color="auto" w:fill="auto"/>
            <w:noWrap/>
            <w:vAlign w:val="bottom"/>
            <w:hideMark/>
          </w:tcPr>
          <w:p w14:paraId="2860F782" w14:textId="77777777" w:rsidR="00955CED" w:rsidRPr="008B5781" w:rsidRDefault="00955CED" w:rsidP="00CC6B0C">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Z</w:t>
            </w:r>
            <w:r>
              <w:rPr>
                <w:rFonts w:ascii="Calibri" w:eastAsia="Times New Roman" w:hAnsi="Calibri" w:cs="Times New Roman"/>
                <w:color w:val="000000"/>
                <w:sz w:val="22"/>
              </w:rPr>
              <w:t>-</w:t>
            </w:r>
            <w:r w:rsidRPr="008B5781">
              <w:rPr>
                <w:rFonts w:ascii="Calibri" w:eastAsia="Times New Roman" w:hAnsi="Calibri" w:cs="Times New Roman"/>
                <w:color w:val="000000"/>
                <w:sz w:val="22"/>
              </w:rPr>
              <w:t>score</w:t>
            </w:r>
          </w:p>
        </w:tc>
      </w:tr>
      <w:tr w:rsidR="008B5781" w:rsidRPr="008B5781" w14:paraId="437FFA65"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53B5C732"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ni_total</w:t>
            </w:r>
          </w:p>
        </w:tc>
        <w:tc>
          <w:tcPr>
            <w:tcW w:w="1075" w:type="dxa"/>
            <w:tcBorders>
              <w:top w:val="nil"/>
              <w:left w:val="single" w:sz="4" w:space="0" w:color="auto"/>
              <w:bottom w:val="nil"/>
              <w:right w:val="nil"/>
            </w:tcBorders>
            <w:shd w:val="clear" w:color="auto" w:fill="auto"/>
            <w:noWrap/>
            <w:vAlign w:val="bottom"/>
            <w:hideMark/>
          </w:tcPr>
          <w:p w14:paraId="7FA7A4A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5D646C30"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-1.06</w:t>
            </w:r>
          </w:p>
        </w:tc>
        <w:tc>
          <w:tcPr>
            <w:tcW w:w="1075" w:type="dxa"/>
            <w:tcBorders>
              <w:top w:val="nil"/>
              <w:left w:val="nil"/>
              <w:bottom w:val="nil"/>
              <w:right w:val="nil"/>
            </w:tcBorders>
            <w:shd w:val="clear" w:color="auto" w:fill="auto"/>
            <w:noWrap/>
            <w:vAlign w:val="bottom"/>
            <w:hideMark/>
          </w:tcPr>
          <w:p w14:paraId="70975F4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7A2E1714"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0.20</w:t>
            </w:r>
          </w:p>
        </w:tc>
        <w:tc>
          <w:tcPr>
            <w:tcW w:w="1075" w:type="dxa"/>
            <w:tcBorders>
              <w:top w:val="nil"/>
              <w:left w:val="nil"/>
              <w:bottom w:val="nil"/>
              <w:right w:val="nil"/>
            </w:tcBorders>
            <w:shd w:val="clear" w:color="auto" w:fill="auto"/>
            <w:noWrap/>
            <w:vAlign w:val="bottom"/>
            <w:hideMark/>
          </w:tcPr>
          <w:p w14:paraId="55384BC8"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6BC018B0"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0.23</w:t>
            </w:r>
          </w:p>
        </w:tc>
      </w:tr>
      <w:tr w:rsidR="008B5781" w:rsidRPr="008B5781" w14:paraId="72D1B910"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1FB5C23F"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nt_total</w:t>
            </w:r>
          </w:p>
        </w:tc>
        <w:tc>
          <w:tcPr>
            <w:tcW w:w="1075" w:type="dxa"/>
            <w:tcBorders>
              <w:top w:val="nil"/>
              <w:left w:val="single" w:sz="4" w:space="0" w:color="auto"/>
              <w:bottom w:val="nil"/>
              <w:right w:val="nil"/>
            </w:tcBorders>
            <w:shd w:val="clear" w:color="auto" w:fill="auto"/>
            <w:noWrap/>
            <w:vAlign w:val="bottom"/>
            <w:hideMark/>
          </w:tcPr>
          <w:p w14:paraId="1AE99E4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0F6A4797"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0.09</w:t>
            </w:r>
          </w:p>
        </w:tc>
        <w:tc>
          <w:tcPr>
            <w:tcW w:w="1075" w:type="dxa"/>
            <w:tcBorders>
              <w:top w:val="nil"/>
              <w:left w:val="nil"/>
              <w:bottom w:val="nil"/>
              <w:right w:val="nil"/>
            </w:tcBorders>
            <w:shd w:val="clear" w:color="auto" w:fill="auto"/>
            <w:noWrap/>
            <w:vAlign w:val="bottom"/>
            <w:hideMark/>
          </w:tcPr>
          <w:p w14:paraId="7B49230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55 (+)</w:t>
            </w:r>
          </w:p>
        </w:tc>
        <w:tc>
          <w:tcPr>
            <w:tcW w:w="1075" w:type="dxa"/>
            <w:tcBorders>
              <w:top w:val="nil"/>
              <w:left w:val="nil"/>
              <w:bottom w:val="nil"/>
              <w:right w:val="nil"/>
            </w:tcBorders>
            <w:shd w:val="clear" w:color="auto" w:fill="auto"/>
            <w:noWrap/>
            <w:vAlign w:val="bottom"/>
            <w:hideMark/>
          </w:tcPr>
          <w:p w14:paraId="3FD0AB37"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-1.03</w:t>
            </w:r>
          </w:p>
        </w:tc>
        <w:tc>
          <w:tcPr>
            <w:tcW w:w="1075" w:type="dxa"/>
            <w:tcBorders>
              <w:top w:val="nil"/>
              <w:left w:val="nil"/>
              <w:bottom w:val="nil"/>
              <w:right w:val="nil"/>
            </w:tcBorders>
            <w:shd w:val="clear" w:color="auto" w:fill="auto"/>
            <w:noWrap/>
            <w:vAlign w:val="bottom"/>
            <w:hideMark/>
          </w:tcPr>
          <w:p w14:paraId="43452C5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4FC27A11"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-0.33</w:t>
            </w:r>
          </w:p>
        </w:tc>
      </w:tr>
      <w:tr w:rsidR="008B5781" w:rsidRPr="008B5781" w14:paraId="1EF0BD51"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72B58150"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nt_Coleo</w:t>
            </w:r>
          </w:p>
        </w:tc>
        <w:tc>
          <w:tcPr>
            <w:tcW w:w="1075" w:type="dxa"/>
            <w:tcBorders>
              <w:top w:val="nil"/>
              <w:left w:val="single" w:sz="4" w:space="0" w:color="auto"/>
              <w:bottom w:val="nil"/>
              <w:right w:val="nil"/>
            </w:tcBorders>
            <w:shd w:val="clear" w:color="auto" w:fill="auto"/>
            <w:noWrap/>
            <w:vAlign w:val="bottom"/>
            <w:hideMark/>
          </w:tcPr>
          <w:p w14:paraId="382EC67C"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75815697"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-0.41</w:t>
            </w:r>
          </w:p>
        </w:tc>
        <w:tc>
          <w:tcPr>
            <w:tcW w:w="1075" w:type="dxa"/>
            <w:tcBorders>
              <w:top w:val="nil"/>
              <w:left w:val="nil"/>
              <w:bottom w:val="nil"/>
              <w:right w:val="nil"/>
            </w:tcBorders>
            <w:shd w:val="clear" w:color="auto" w:fill="auto"/>
            <w:noWrap/>
            <w:vAlign w:val="bottom"/>
            <w:hideMark/>
          </w:tcPr>
          <w:p w14:paraId="7DE3CCF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273C5371"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-0.34</w:t>
            </w:r>
          </w:p>
        </w:tc>
        <w:tc>
          <w:tcPr>
            <w:tcW w:w="1075" w:type="dxa"/>
            <w:tcBorders>
              <w:top w:val="nil"/>
              <w:left w:val="nil"/>
              <w:bottom w:val="nil"/>
              <w:right w:val="nil"/>
            </w:tcBorders>
            <w:shd w:val="clear" w:color="auto" w:fill="auto"/>
            <w:noWrap/>
            <w:vAlign w:val="bottom"/>
            <w:hideMark/>
          </w:tcPr>
          <w:p w14:paraId="5059D2D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20F981AE" w14:textId="77777777" w:rsidR="008B5781" w:rsidRPr="008B5781" w:rsidRDefault="008B5781" w:rsidP="008B5781">
            <w:pPr>
              <w:jc w:val="center"/>
              <w:rPr>
                <w:rFonts w:ascii="Calibri" w:eastAsia="Times New Roman" w:hAnsi="Calibri" w:cs="Times New Roman"/>
                <w:color w:val="DDD9C4"/>
                <w:sz w:val="22"/>
              </w:rPr>
            </w:pPr>
          </w:p>
        </w:tc>
      </w:tr>
      <w:tr w:rsidR="008B5781" w:rsidRPr="008B5781" w14:paraId="703A317A"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149B7C62"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nt_Trich</w:t>
            </w:r>
          </w:p>
        </w:tc>
        <w:tc>
          <w:tcPr>
            <w:tcW w:w="1075" w:type="dxa"/>
            <w:tcBorders>
              <w:top w:val="nil"/>
              <w:left w:val="single" w:sz="4" w:space="0" w:color="auto"/>
              <w:bottom w:val="nil"/>
              <w:right w:val="nil"/>
            </w:tcBorders>
            <w:shd w:val="clear" w:color="auto" w:fill="auto"/>
            <w:noWrap/>
            <w:vAlign w:val="bottom"/>
            <w:hideMark/>
          </w:tcPr>
          <w:p w14:paraId="2BFF78AB"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02C51363"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0.46</w:t>
            </w:r>
          </w:p>
        </w:tc>
        <w:tc>
          <w:tcPr>
            <w:tcW w:w="1075" w:type="dxa"/>
            <w:tcBorders>
              <w:top w:val="nil"/>
              <w:left w:val="nil"/>
              <w:bottom w:val="nil"/>
              <w:right w:val="nil"/>
            </w:tcBorders>
            <w:shd w:val="clear" w:color="auto" w:fill="auto"/>
            <w:noWrap/>
            <w:vAlign w:val="bottom"/>
            <w:hideMark/>
          </w:tcPr>
          <w:p w14:paraId="5D857995"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649620F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-0.58</w:t>
            </w:r>
          </w:p>
        </w:tc>
        <w:tc>
          <w:tcPr>
            <w:tcW w:w="1075" w:type="dxa"/>
            <w:tcBorders>
              <w:top w:val="nil"/>
              <w:left w:val="nil"/>
              <w:bottom w:val="nil"/>
              <w:right w:val="nil"/>
            </w:tcBorders>
            <w:shd w:val="clear" w:color="auto" w:fill="auto"/>
            <w:noWrap/>
            <w:vAlign w:val="bottom"/>
            <w:hideMark/>
          </w:tcPr>
          <w:p w14:paraId="6E7AD04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789466D7"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0.06</w:t>
            </w:r>
          </w:p>
        </w:tc>
      </w:tr>
      <w:tr w:rsidR="008B5781" w:rsidRPr="008B5781" w14:paraId="01BD8565"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0388FA67"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nt_EPT</w:t>
            </w:r>
          </w:p>
        </w:tc>
        <w:tc>
          <w:tcPr>
            <w:tcW w:w="1075" w:type="dxa"/>
            <w:tcBorders>
              <w:top w:val="nil"/>
              <w:left w:val="single" w:sz="4" w:space="0" w:color="auto"/>
              <w:bottom w:val="nil"/>
              <w:right w:val="nil"/>
            </w:tcBorders>
            <w:shd w:val="clear" w:color="auto" w:fill="auto"/>
            <w:noWrap/>
            <w:vAlign w:val="bottom"/>
            <w:hideMark/>
          </w:tcPr>
          <w:p w14:paraId="38FAF63E"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0EC5848A"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0.38</w:t>
            </w:r>
          </w:p>
        </w:tc>
        <w:tc>
          <w:tcPr>
            <w:tcW w:w="1075" w:type="dxa"/>
            <w:tcBorders>
              <w:top w:val="nil"/>
              <w:left w:val="nil"/>
              <w:bottom w:val="nil"/>
              <w:right w:val="nil"/>
            </w:tcBorders>
            <w:shd w:val="clear" w:color="auto" w:fill="auto"/>
            <w:noWrap/>
            <w:vAlign w:val="bottom"/>
            <w:hideMark/>
          </w:tcPr>
          <w:p w14:paraId="4A7A57B5"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55 (+)</w:t>
            </w:r>
          </w:p>
        </w:tc>
        <w:tc>
          <w:tcPr>
            <w:tcW w:w="1075" w:type="dxa"/>
            <w:tcBorders>
              <w:top w:val="nil"/>
              <w:left w:val="nil"/>
              <w:bottom w:val="nil"/>
              <w:right w:val="nil"/>
            </w:tcBorders>
            <w:shd w:val="clear" w:color="auto" w:fill="auto"/>
            <w:noWrap/>
            <w:vAlign w:val="bottom"/>
            <w:hideMark/>
          </w:tcPr>
          <w:p w14:paraId="52838FB9"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-2.03</w:t>
            </w:r>
          </w:p>
        </w:tc>
        <w:tc>
          <w:tcPr>
            <w:tcW w:w="1075" w:type="dxa"/>
            <w:tcBorders>
              <w:top w:val="nil"/>
              <w:left w:val="nil"/>
              <w:bottom w:val="nil"/>
              <w:right w:val="nil"/>
            </w:tcBorders>
            <w:shd w:val="clear" w:color="auto" w:fill="auto"/>
            <w:noWrap/>
            <w:vAlign w:val="bottom"/>
            <w:hideMark/>
          </w:tcPr>
          <w:p w14:paraId="1C2D854D"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195F8D54"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-0.10</w:t>
            </w:r>
          </w:p>
        </w:tc>
      </w:tr>
      <w:tr w:rsidR="008B5781" w:rsidRPr="008B5781" w14:paraId="174D6BFA"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5EB317CE"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nt_ECT</w:t>
            </w:r>
          </w:p>
        </w:tc>
        <w:tc>
          <w:tcPr>
            <w:tcW w:w="1075" w:type="dxa"/>
            <w:tcBorders>
              <w:top w:val="nil"/>
              <w:left w:val="single" w:sz="4" w:space="0" w:color="auto"/>
              <w:bottom w:val="nil"/>
              <w:right w:val="nil"/>
            </w:tcBorders>
            <w:shd w:val="clear" w:color="auto" w:fill="auto"/>
            <w:noWrap/>
            <w:vAlign w:val="bottom"/>
            <w:hideMark/>
          </w:tcPr>
          <w:p w14:paraId="17A528C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361B580E"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0.20</w:t>
            </w:r>
          </w:p>
        </w:tc>
        <w:tc>
          <w:tcPr>
            <w:tcW w:w="1075" w:type="dxa"/>
            <w:tcBorders>
              <w:top w:val="nil"/>
              <w:left w:val="nil"/>
              <w:bottom w:val="nil"/>
              <w:right w:val="nil"/>
            </w:tcBorders>
            <w:shd w:val="clear" w:color="auto" w:fill="auto"/>
            <w:noWrap/>
            <w:vAlign w:val="bottom"/>
            <w:hideMark/>
          </w:tcPr>
          <w:p w14:paraId="520DD62B"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64 (+)</w:t>
            </w:r>
          </w:p>
        </w:tc>
        <w:tc>
          <w:tcPr>
            <w:tcW w:w="1075" w:type="dxa"/>
            <w:tcBorders>
              <w:top w:val="nil"/>
              <w:left w:val="nil"/>
              <w:bottom w:val="nil"/>
              <w:right w:val="nil"/>
            </w:tcBorders>
            <w:shd w:val="clear" w:color="auto" w:fill="auto"/>
            <w:noWrap/>
            <w:vAlign w:val="bottom"/>
            <w:hideMark/>
          </w:tcPr>
          <w:p w14:paraId="77DE1B97"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-1.19</w:t>
            </w:r>
          </w:p>
        </w:tc>
        <w:tc>
          <w:tcPr>
            <w:tcW w:w="1075" w:type="dxa"/>
            <w:tcBorders>
              <w:top w:val="nil"/>
              <w:left w:val="nil"/>
              <w:bottom w:val="nil"/>
              <w:right w:val="nil"/>
            </w:tcBorders>
            <w:shd w:val="clear" w:color="auto" w:fill="auto"/>
            <w:noWrap/>
            <w:vAlign w:val="bottom"/>
            <w:hideMark/>
          </w:tcPr>
          <w:p w14:paraId="1ED5663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7BC0320F"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-0.10</w:t>
            </w:r>
          </w:p>
        </w:tc>
      </w:tr>
      <w:tr w:rsidR="008B5781" w:rsidRPr="008B5781" w14:paraId="644D4C07"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1034197C"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nt_Dipt</w:t>
            </w:r>
          </w:p>
        </w:tc>
        <w:tc>
          <w:tcPr>
            <w:tcW w:w="1075" w:type="dxa"/>
            <w:tcBorders>
              <w:top w:val="nil"/>
              <w:left w:val="single" w:sz="4" w:space="0" w:color="auto"/>
              <w:bottom w:val="nil"/>
              <w:right w:val="nil"/>
            </w:tcBorders>
            <w:shd w:val="clear" w:color="auto" w:fill="auto"/>
            <w:noWrap/>
            <w:vAlign w:val="bottom"/>
            <w:hideMark/>
          </w:tcPr>
          <w:p w14:paraId="39C25E5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70AA4DED"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-0.21</w:t>
            </w:r>
          </w:p>
        </w:tc>
        <w:tc>
          <w:tcPr>
            <w:tcW w:w="1075" w:type="dxa"/>
            <w:tcBorders>
              <w:top w:val="nil"/>
              <w:left w:val="nil"/>
              <w:bottom w:val="nil"/>
              <w:right w:val="nil"/>
            </w:tcBorders>
            <w:shd w:val="clear" w:color="auto" w:fill="auto"/>
            <w:noWrap/>
            <w:vAlign w:val="bottom"/>
            <w:hideMark/>
          </w:tcPr>
          <w:p w14:paraId="507C75E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64 (+)</w:t>
            </w:r>
          </w:p>
        </w:tc>
        <w:tc>
          <w:tcPr>
            <w:tcW w:w="1075" w:type="dxa"/>
            <w:tcBorders>
              <w:top w:val="nil"/>
              <w:left w:val="nil"/>
              <w:bottom w:val="nil"/>
              <w:right w:val="nil"/>
            </w:tcBorders>
            <w:shd w:val="clear" w:color="auto" w:fill="auto"/>
            <w:noWrap/>
            <w:vAlign w:val="bottom"/>
            <w:hideMark/>
          </w:tcPr>
          <w:p w14:paraId="51C33172"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-1.16</w:t>
            </w:r>
          </w:p>
        </w:tc>
        <w:tc>
          <w:tcPr>
            <w:tcW w:w="1075" w:type="dxa"/>
            <w:tcBorders>
              <w:top w:val="nil"/>
              <w:left w:val="nil"/>
              <w:bottom w:val="nil"/>
              <w:right w:val="nil"/>
            </w:tcBorders>
            <w:shd w:val="clear" w:color="auto" w:fill="auto"/>
            <w:noWrap/>
            <w:vAlign w:val="bottom"/>
            <w:hideMark/>
          </w:tcPr>
          <w:p w14:paraId="484CD428"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4673D208"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-0.30</w:t>
            </w:r>
          </w:p>
        </w:tc>
      </w:tr>
      <w:tr w:rsidR="008B5781" w:rsidRPr="008B5781" w14:paraId="71621D74"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046AA18E"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nt_Chiro</w:t>
            </w:r>
          </w:p>
        </w:tc>
        <w:tc>
          <w:tcPr>
            <w:tcW w:w="1075" w:type="dxa"/>
            <w:tcBorders>
              <w:top w:val="nil"/>
              <w:left w:val="single" w:sz="4" w:space="0" w:color="auto"/>
              <w:bottom w:val="nil"/>
              <w:right w:val="nil"/>
            </w:tcBorders>
            <w:shd w:val="clear" w:color="auto" w:fill="auto"/>
            <w:noWrap/>
            <w:vAlign w:val="bottom"/>
            <w:hideMark/>
          </w:tcPr>
          <w:p w14:paraId="09C4857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1075" w:type="dxa"/>
            <w:tcBorders>
              <w:top w:val="nil"/>
              <w:left w:val="nil"/>
              <w:bottom w:val="nil"/>
              <w:right w:val="nil"/>
            </w:tcBorders>
            <w:shd w:val="clear" w:color="auto" w:fill="auto"/>
            <w:noWrap/>
            <w:vAlign w:val="bottom"/>
            <w:hideMark/>
          </w:tcPr>
          <w:p w14:paraId="53415856"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-0.31</w:t>
            </w:r>
          </w:p>
        </w:tc>
        <w:tc>
          <w:tcPr>
            <w:tcW w:w="1075" w:type="dxa"/>
            <w:tcBorders>
              <w:top w:val="nil"/>
              <w:left w:val="nil"/>
              <w:bottom w:val="nil"/>
              <w:right w:val="nil"/>
            </w:tcBorders>
            <w:shd w:val="clear" w:color="auto" w:fill="auto"/>
            <w:noWrap/>
            <w:vAlign w:val="bottom"/>
            <w:hideMark/>
          </w:tcPr>
          <w:p w14:paraId="0CE6ABDE"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45 (+)</w:t>
            </w:r>
          </w:p>
        </w:tc>
        <w:tc>
          <w:tcPr>
            <w:tcW w:w="1075" w:type="dxa"/>
            <w:tcBorders>
              <w:top w:val="nil"/>
              <w:left w:val="nil"/>
              <w:bottom w:val="nil"/>
              <w:right w:val="nil"/>
            </w:tcBorders>
            <w:shd w:val="clear" w:color="auto" w:fill="auto"/>
            <w:noWrap/>
            <w:vAlign w:val="bottom"/>
            <w:hideMark/>
          </w:tcPr>
          <w:p w14:paraId="085C2836"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-1.06</w:t>
            </w:r>
          </w:p>
        </w:tc>
        <w:tc>
          <w:tcPr>
            <w:tcW w:w="1075" w:type="dxa"/>
            <w:tcBorders>
              <w:top w:val="nil"/>
              <w:left w:val="nil"/>
              <w:bottom w:val="nil"/>
              <w:right w:val="nil"/>
            </w:tcBorders>
            <w:shd w:val="clear" w:color="auto" w:fill="auto"/>
            <w:noWrap/>
            <w:vAlign w:val="bottom"/>
            <w:hideMark/>
          </w:tcPr>
          <w:p w14:paraId="527F5AC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7ACBA41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-0.59</w:t>
            </w:r>
          </w:p>
        </w:tc>
      </w:tr>
      <w:tr w:rsidR="008B5781" w:rsidRPr="008B5781" w14:paraId="3F4C7190"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5C10DFF4"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nt_NonIns</w:t>
            </w:r>
          </w:p>
        </w:tc>
        <w:tc>
          <w:tcPr>
            <w:tcW w:w="1075" w:type="dxa"/>
            <w:tcBorders>
              <w:top w:val="nil"/>
              <w:left w:val="single" w:sz="4" w:space="0" w:color="auto"/>
              <w:bottom w:val="nil"/>
              <w:right w:val="nil"/>
            </w:tcBorders>
            <w:shd w:val="clear" w:color="auto" w:fill="auto"/>
            <w:noWrap/>
            <w:vAlign w:val="bottom"/>
            <w:hideMark/>
          </w:tcPr>
          <w:p w14:paraId="0E6C746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71B94D74"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0.11</w:t>
            </w:r>
          </w:p>
        </w:tc>
        <w:tc>
          <w:tcPr>
            <w:tcW w:w="1075" w:type="dxa"/>
            <w:tcBorders>
              <w:top w:val="nil"/>
              <w:left w:val="nil"/>
              <w:bottom w:val="nil"/>
              <w:right w:val="nil"/>
            </w:tcBorders>
            <w:shd w:val="clear" w:color="auto" w:fill="auto"/>
            <w:noWrap/>
            <w:vAlign w:val="bottom"/>
            <w:hideMark/>
          </w:tcPr>
          <w:p w14:paraId="6CDD5F6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03A149BC"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0.39</w:t>
            </w:r>
          </w:p>
        </w:tc>
        <w:tc>
          <w:tcPr>
            <w:tcW w:w="1075" w:type="dxa"/>
            <w:tcBorders>
              <w:top w:val="nil"/>
              <w:left w:val="nil"/>
              <w:bottom w:val="nil"/>
              <w:right w:val="nil"/>
            </w:tcBorders>
            <w:shd w:val="clear" w:color="auto" w:fill="auto"/>
            <w:noWrap/>
            <w:vAlign w:val="bottom"/>
            <w:hideMark/>
          </w:tcPr>
          <w:p w14:paraId="5D96730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75" w:type="dxa"/>
            <w:tcBorders>
              <w:top w:val="nil"/>
              <w:left w:val="nil"/>
              <w:bottom w:val="nil"/>
              <w:right w:val="nil"/>
            </w:tcBorders>
            <w:shd w:val="clear" w:color="auto" w:fill="auto"/>
            <w:noWrap/>
            <w:vAlign w:val="bottom"/>
            <w:hideMark/>
          </w:tcPr>
          <w:p w14:paraId="6FC6F907"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-1.40</w:t>
            </w:r>
          </w:p>
        </w:tc>
      </w:tr>
      <w:tr w:rsidR="008B5781" w:rsidRPr="008B5781" w14:paraId="4AC03E59"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72AD6A11"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nt_CruMol</w:t>
            </w:r>
          </w:p>
        </w:tc>
        <w:tc>
          <w:tcPr>
            <w:tcW w:w="1075" w:type="dxa"/>
            <w:tcBorders>
              <w:top w:val="nil"/>
              <w:left w:val="single" w:sz="4" w:space="0" w:color="auto"/>
              <w:bottom w:val="nil"/>
              <w:right w:val="nil"/>
            </w:tcBorders>
            <w:shd w:val="clear" w:color="auto" w:fill="auto"/>
            <w:noWrap/>
            <w:vAlign w:val="bottom"/>
            <w:hideMark/>
          </w:tcPr>
          <w:p w14:paraId="01CAF655"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6258BA92"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0.13</w:t>
            </w:r>
          </w:p>
        </w:tc>
        <w:tc>
          <w:tcPr>
            <w:tcW w:w="1075" w:type="dxa"/>
            <w:tcBorders>
              <w:top w:val="nil"/>
              <w:left w:val="nil"/>
              <w:bottom w:val="nil"/>
              <w:right w:val="nil"/>
            </w:tcBorders>
            <w:shd w:val="clear" w:color="auto" w:fill="auto"/>
            <w:noWrap/>
            <w:vAlign w:val="bottom"/>
            <w:hideMark/>
          </w:tcPr>
          <w:p w14:paraId="00FA6CE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222FA53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0.55</w:t>
            </w:r>
          </w:p>
        </w:tc>
        <w:tc>
          <w:tcPr>
            <w:tcW w:w="1075" w:type="dxa"/>
            <w:tcBorders>
              <w:top w:val="nil"/>
              <w:left w:val="nil"/>
              <w:bottom w:val="nil"/>
              <w:right w:val="nil"/>
            </w:tcBorders>
            <w:shd w:val="clear" w:color="auto" w:fill="auto"/>
            <w:noWrap/>
            <w:vAlign w:val="bottom"/>
            <w:hideMark/>
          </w:tcPr>
          <w:p w14:paraId="18E11E2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0F4E5284"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-0.87</w:t>
            </w:r>
          </w:p>
        </w:tc>
      </w:tr>
      <w:tr w:rsidR="008B5781" w:rsidRPr="008B5781" w14:paraId="64F40AB4"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4C24BADB"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pt_EPT</w:t>
            </w:r>
          </w:p>
        </w:tc>
        <w:tc>
          <w:tcPr>
            <w:tcW w:w="1075" w:type="dxa"/>
            <w:tcBorders>
              <w:top w:val="nil"/>
              <w:left w:val="single" w:sz="4" w:space="0" w:color="auto"/>
              <w:bottom w:val="nil"/>
              <w:right w:val="nil"/>
            </w:tcBorders>
            <w:shd w:val="clear" w:color="auto" w:fill="auto"/>
            <w:noWrap/>
            <w:vAlign w:val="bottom"/>
            <w:hideMark/>
          </w:tcPr>
          <w:p w14:paraId="38212F8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6C297BA6"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0.37</w:t>
            </w:r>
          </w:p>
        </w:tc>
        <w:tc>
          <w:tcPr>
            <w:tcW w:w="1075" w:type="dxa"/>
            <w:tcBorders>
              <w:top w:val="nil"/>
              <w:left w:val="nil"/>
              <w:bottom w:val="nil"/>
              <w:right w:val="nil"/>
            </w:tcBorders>
            <w:shd w:val="clear" w:color="auto" w:fill="auto"/>
            <w:noWrap/>
            <w:vAlign w:val="bottom"/>
            <w:hideMark/>
          </w:tcPr>
          <w:p w14:paraId="0E798A3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55 (+)</w:t>
            </w:r>
          </w:p>
        </w:tc>
        <w:tc>
          <w:tcPr>
            <w:tcW w:w="1075" w:type="dxa"/>
            <w:tcBorders>
              <w:top w:val="nil"/>
              <w:left w:val="nil"/>
              <w:bottom w:val="nil"/>
              <w:right w:val="nil"/>
            </w:tcBorders>
            <w:shd w:val="clear" w:color="auto" w:fill="auto"/>
            <w:noWrap/>
            <w:vAlign w:val="bottom"/>
            <w:hideMark/>
          </w:tcPr>
          <w:p w14:paraId="67B72914"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-1.42</w:t>
            </w:r>
          </w:p>
        </w:tc>
        <w:tc>
          <w:tcPr>
            <w:tcW w:w="1075" w:type="dxa"/>
            <w:tcBorders>
              <w:top w:val="nil"/>
              <w:left w:val="nil"/>
              <w:bottom w:val="nil"/>
              <w:right w:val="nil"/>
            </w:tcBorders>
            <w:shd w:val="clear" w:color="auto" w:fill="auto"/>
            <w:noWrap/>
            <w:vAlign w:val="bottom"/>
            <w:hideMark/>
          </w:tcPr>
          <w:p w14:paraId="78AFD5B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0CA65ABF"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-0.20</w:t>
            </w:r>
          </w:p>
        </w:tc>
      </w:tr>
      <w:tr w:rsidR="008B5781" w:rsidRPr="008B5781" w14:paraId="27992C49"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014B99E0"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pt_Dipt</w:t>
            </w:r>
          </w:p>
        </w:tc>
        <w:tc>
          <w:tcPr>
            <w:tcW w:w="1075" w:type="dxa"/>
            <w:tcBorders>
              <w:top w:val="nil"/>
              <w:left w:val="single" w:sz="4" w:space="0" w:color="auto"/>
              <w:bottom w:val="nil"/>
              <w:right w:val="nil"/>
            </w:tcBorders>
            <w:shd w:val="clear" w:color="auto" w:fill="auto"/>
            <w:noWrap/>
            <w:vAlign w:val="bottom"/>
            <w:hideMark/>
          </w:tcPr>
          <w:p w14:paraId="4C5ACADD"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52256BBC"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-0.24</w:t>
            </w:r>
          </w:p>
        </w:tc>
        <w:tc>
          <w:tcPr>
            <w:tcW w:w="1075" w:type="dxa"/>
            <w:tcBorders>
              <w:top w:val="nil"/>
              <w:left w:val="nil"/>
              <w:bottom w:val="nil"/>
              <w:right w:val="nil"/>
            </w:tcBorders>
            <w:shd w:val="clear" w:color="auto" w:fill="auto"/>
            <w:noWrap/>
            <w:vAlign w:val="bottom"/>
            <w:hideMark/>
          </w:tcPr>
          <w:p w14:paraId="00A2DC6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45 (+)</w:t>
            </w:r>
          </w:p>
        </w:tc>
        <w:tc>
          <w:tcPr>
            <w:tcW w:w="1075" w:type="dxa"/>
            <w:tcBorders>
              <w:top w:val="nil"/>
              <w:left w:val="nil"/>
              <w:bottom w:val="nil"/>
              <w:right w:val="nil"/>
            </w:tcBorders>
            <w:shd w:val="clear" w:color="auto" w:fill="auto"/>
            <w:noWrap/>
            <w:vAlign w:val="bottom"/>
            <w:hideMark/>
          </w:tcPr>
          <w:p w14:paraId="02ECF08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-0.52</w:t>
            </w:r>
          </w:p>
        </w:tc>
        <w:tc>
          <w:tcPr>
            <w:tcW w:w="1075" w:type="dxa"/>
            <w:tcBorders>
              <w:top w:val="nil"/>
              <w:left w:val="nil"/>
              <w:bottom w:val="nil"/>
              <w:right w:val="nil"/>
            </w:tcBorders>
            <w:shd w:val="clear" w:color="auto" w:fill="auto"/>
            <w:noWrap/>
            <w:vAlign w:val="bottom"/>
            <w:hideMark/>
          </w:tcPr>
          <w:p w14:paraId="56D3E72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1A577110"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0.25</w:t>
            </w:r>
          </w:p>
        </w:tc>
      </w:tr>
      <w:tr w:rsidR="008B5781" w:rsidRPr="008B5781" w14:paraId="73DE9115"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3A44AC36"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pt_NonIns</w:t>
            </w:r>
          </w:p>
        </w:tc>
        <w:tc>
          <w:tcPr>
            <w:tcW w:w="1075" w:type="dxa"/>
            <w:tcBorders>
              <w:top w:val="nil"/>
              <w:left w:val="single" w:sz="4" w:space="0" w:color="auto"/>
              <w:bottom w:val="nil"/>
              <w:right w:val="nil"/>
            </w:tcBorders>
            <w:shd w:val="clear" w:color="auto" w:fill="auto"/>
            <w:noWrap/>
            <w:vAlign w:val="bottom"/>
            <w:hideMark/>
          </w:tcPr>
          <w:p w14:paraId="778F563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50EBDB44"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0.04</w:t>
            </w:r>
          </w:p>
        </w:tc>
        <w:tc>
          <w:tcPr>
            <w:tcW w:w="1075" w:type="dxa"/>
            <w:tcBorders>
              <w:top w:val="nil"/>
              <w:left w:val="nil"/>
              <w:bottom w:val="nil"/>
              <w:right w:val="nil"/>
            </w:tcBorders>
            <w:shd w:val="clear" w:color="auto" w:fill="auto"/>
            <w:noWrap/>
            <w:vAlign w:val="bottom"/>
            <w:hideMark/>
          </w:tcPr>
          <w:p w14:paraId="0347A4A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82 (-)</w:t>
            </w:r>
          </w:p>
        </w:tc>
        <w:tc>
          <w:tcPr>
            <w:tcW w:w="1075" w:type="dxa"/>
            <w:tcBorders>
              <w:top w:val="nil"/>
              <w:left w:val="nil"/>
              <w:bottom w:val="nil"/>
              <w:right w:val="nil"/>
            </w:tcBorders>
            <w:shd w:val="clear" w:color="auto" w:fill="auto"/>
            <w:noWrap/>
            <w:vAlign w:val="bottom"/>
            <w:hideMark/>
          </w:tcPr>
          <w:p w14:paraId="6E83A806"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1.02</w:t>
            </w:r>
          </w:p>
        </w:tc>
        <w:tc>
          <w:tcPr>
            <w:tcW w:w="1075" w:type="dxa"/>
            <w:tcBorders>
              <w:top w:val="nil"/>
              <w:left w:val="nil"/>
              <w:bottom w:val="nil"/>
              <w:right w:val="nil"/>
            </w:tcBorders>
            <w:shd w:val="clear" w:color="auto" w:fill="auto"/>
            <w:noWrap/>
            <w:vAlign w:val="bottom"/>
            <w:hideMark/>
          </w:tcPr>
          <w:p w14:paraId="4BD1F1D5"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75" w:type="dxa"/>
            <w:tcBorders>
              <w:top w:val="nil"/>
              <w:left w:val="nil"/>
              <w:bottom w:val="nil"/>
              <w:right w:val="nil"/>
            </w:tcBorders>
            <w:shd w:val="clear" w:color="auto" w:fill="auto"/>
            <w:noWrap/>
            <w:vAlign w:val="bottom"/>
            <w:hideMark/>
          </w:tcPr>
          <w:p w14:paraId="5037485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-0.66</w:t>
            </w:r>
          </w:p>
        </w:tc>
      </w:tr>
      <w:tr w:rsidR="008B5781" w:rsidRPr="008B5781" w14:paraId="36A6DF34"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3C70D947"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pt_intol</w:t>
            </w:r>
          </w:p>
        </w:tc>
        <w:tc>
          <w:tcPr>
            <w:tcW w:w="1075" w:type="dxa"/>
            <w:tcBorders>
              <w:top w:val="nil"/>
              <w:left w:val="single" w:sz="4" w:space="0" w:color="auto"/>
              <w:bottom w:val="nil"/>
              <w:right w:val="nil"/>
            </w:tcBorders>
            <w:shd w:val="clear" w:color="auto" w:fill="auto"/>
            <w:noWrap/>
            <w:vAlign w:val="bottom"/>
            <w:hideMark/>
          </w:tcPr>
          <w:p w14:paraId="504C3C01" w14:textId="77777777" w:rsidR="008B5781" w:rsidRPr="00955CED" w:rsidRDefault="008B5781" w:rsidP="008B5781">
            <w:pPr>
              <w:jc w:val="center"/>
              <w:rPr>
                <w:rFonts w:ascii="Calibri" w:eastAsia="Times New Roman" w:hAnsi="Calibri" w:cs="Times New Roman"/>
                <w:bCs/>
                <w:color w:val="000000"/>
                <w:sz w:val="22"/>
              </w:rPr>
            </w:pPr>
            <w:r w:rsidRPr="00955CED">
              <w:rPr>
                <w:rFonts w:ascii="Calibri" w:eastAsia="Times New Roman" w:hAnsi="Calibri" w:cs="Times New Roman"/>
                <w:bCs/>
                <w:color w:val="000000"/>
                <w:sz w:val="22"/>
              </w:rPr>
              <w:t>&lt;30 (nr)</w:t>
            </w:r>
          </w:p>
        </w:tc>
        <w:tc>
          <w:tcPr>
            <w:tcW w:w="1075" w:type="dxa"/>
            <w:tcBorders>
              <w:top w:val="nil"/>
              <w:left w:val="nil"/>
              <w:bottom w:val="nil"/>
              <w:right w:val="nil"/>
            </w:tcBorders>
            <w:shd w:val="clear" w:color="auto" w:fill="auto"/>
            <w:noWrap/>
            <w:vAlign w:val="bottom"/>
            <w:hideMark/>
          </w:tcPr>
          <w:p w14:paraId="17A6C995"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0.39</w:t>
            </w:r>
          </w:p>
        </w:tc>
        <w:tc>
          <w:tcPr>
            <w:tcW w:w="1075" w:type="dxa"/>
            <w:tcBorders>
              <w:top w:val="nil"/>
              <w:left w:val="nil"/>
              <w:bottom w:val="nil"/>
              <w:right w:val="nil"/>
            </w:tcBorders>
            <w:shd w:val="clear" w:color="auto" w:fill="auto"/>
            <w:noWrap/>
            <w:vAlign w:val="bottom"/>
            <w:hideMark/>
          </w:tcPr>
          <w:p w14:paraId="74901D1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1075" w:type="dxa"/>
            <w:tcBorders>
              <w:top w:val="nil"/>
              <w:left w:val="nil"/>
              <w:bottom w:val="nil"/>
              <w:right w:val="nil"/>
            </w:tcBorders>
            <w:shd w:val="clear" w:color="auto" w:fill="auto"/>
            <w:noWrap/>
            <w:vAlign w:val="bottom"/>
            <w:hideMark/>
          </w:tcPr>
          <w:p w14:paraId="57B8CB87" w14:textId="77777777" w:rsidR="008B5781" w:rsidRPr="008B5781" w:rsidRDefault="008B5781" w:rsidP="008B5781">
            <w:pPr>
              <w:jc w:val="center"/>
              <w:rPr>
                <w:rFonts w:ascii="Calibri" w:eastAsia="Times New Roman" w:hAnsi="Calibri" w:cs="Times New Roman"/>
                <w:color w:val="DDD9C4"/>
                <w:sz w:val="22"/>
              </w:rPr>
            </w:pPr>
          </w:p>
        </w:tc>
        <w:tc>
          <w:tcPr>
            <w:tcW w:w="1075" w:type="dxa"/>
            <w:tcBorders>
              <w:top w:val="nil"/>
              <w:left w:val="nil"/>
              <w:bottom w:val="nil"/>
              <w:right w:val="nil"/>
            </w:tcBorders>
            <w:shd w:val="clear" w:color="auto" w:fill="auto"/>
            <w:noWrap/>
            <w:vAlign w:val="bottom"/>
            <w:hideMark/>
          </w:tcPr>
          <w:p w14:paraId="6764E1AB"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75" w:type="dxa"/>
            <w:tcBorders>
              <w:top w:val="nil"/>
              <w:left w:val="nil"/>
              <w:bottom w:val="nil"/>
              <w:right w:val="nil"/>
            </w:tcBorders>
            <w:shd w:val="clear" w:color="auto" w:fill="auto"/>
            <w:noWrap/>
            <w:vAlign w:val="bottom"/>
            <w:hideMark/>
          </w:tcPr>
          <w:p w14:paraId="24323EFB"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-0.92</w:t>
            </w:r>
          </w:p>
        </w:tc>
      </w:tr>
      <w:tr w:rsidR="008B5781" w:rsidRPr="008B5781" w14:paraId="10776067"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3ACD9453"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pt_toler</w:t>
            </w:r>
          </w:p>
        </w:tc>
        <w:tc>
          <w:tcPr>
            <w:tcW w:w="1075" w:type="dxa"/>
            <w:tcBorders>
              <w:top w:val="nil"/>
              <w:left w:val="single" w:sz="4" w:space="0" w:color="auto"/>
              <w:bottom w:val="nil"/>
              <w:right w:val="nil"/>
            </w:tcBorders>
            <w:shd w:val="clear" w:color="auto" w:fill="auto"/>
            <w:noWrap/>
            <w:vAlign w:val="bottom"/>
            <w:hideMark/>
          </w:tcPr>
          <w:p w14:paraId="7BC00419" w14:textId="77777777" w:rsidR="008B5781" w:rsidRPr="00955CED" w:rsidRDefault="008B5781" w:rsidP="008B5781">
            <w:pPr>
              <w:jc w:val="center"/>
              <w:rPr>
                <w:rFonts w:ascii="Calibri" w:eastAsia="Times New Roman" w:hAnsi="Calibri" w:cs="Times New Roman"/>
                <w:bCs/>
                <w:color w:val="000000"/>
                <w:sz w:val="22"/>
              </w:rPr>
            </w:pPr>
            <w:r w:rsidRPr="00955CED">
              <w:rPr>
                <w:rFonts w:ascii="Calibri" w:eastAsia="Times New Roman" w:hAnsi="Calibri" w:cs="Times New Roman"/>
                <w:bCs/>
                <w:color w:val="000000"/>
                <w:sz w:val="22"/>
              </w:rPr>
              <w:t>&lt;30 (nr)</w:t>
            </w:r>
          </w:p>
        </w:tc>
        <w:tc>
          <w:tcPr>
            <w:tcW w:w="1075" w:type="dxa"/>
            <w:tcBorders>
              <w:top w:val="nil"/>
              <w:left w:val="nil"/>
              <w:bottom w:val="nil"/>
              <w:right w:val="nil"/>
            </w:tcBorders>
            <w:shd w:val="clear" w:color="auto" w:fill="auto"/>
            <w:noWrap/>
            <w:vAlign w:val="bottom"/>
            <w:hideMark/>
          </w:tcPr>
          <w:p w14:paraId="106A2C05"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-0.26</w:t>
            </w:r>
          </w:p>
        </w:tc>
        <w:tc>
          <w:tcPr>
            <w:tcW w:w="1075" w:type="dxa"/>
            <w:tcBorders>
              <w:top w:val="nil"/>
              <w:left w:val="nil"/>
              <w:bottom w:val="nil"/>
              <w:right w:val="nil"/>
            </w:tcBorders>
            <w:shd w:val="clear" w:color="auto" w:fill="auto"/>
            <w:noWrap/>
            <w:vAlign w:val="bottom"/>
            <w:hideMark/>
          </w:tcPr>
          <w:p w14:paraId="542775E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1075" w:type="dxa"/>
            <w:tcBorders>
              <w:top w:val="nil"/>
              <w:left w:val="nil"/>
              <w:bottom w:val="nil"/>
              <w:right w:val="nil"/>
            </w:tcBorders>
            <w:shd w:val="clear" w:color="auto" w:fill="auto"/>
            <w:noWrap/>
            <w:vAlign w:val="bottom"/>
            <w:hideMark/>
          </w:tcPr>
          <w:p w14:paraId="08E2568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0.62</w:t>
            </w:r>
          </w:p>
        </w:tc>
        <w:tc>
          <w:tcPr>
            <w:tcW w:w="1075" w:type="dxa"/>
            <w:tcBorders>
              <w:top w:val="nil"/>
              <w:left w:val="nil"/>
              <w:bottom w:val="nil"/>
              <w:right w:val="nil"/>
            </w:tcBorders>
            <w:shd w:val="clear" w:color="auto" w:fill="auto"/>
            <w:noWrap/>
            <w:vAlign w:val="bottom"/>
            <w:hideMark/>
          </w:tcPr>
          <w:p w14:paraId="6E1EB42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2AF191E9"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0.17</w:t>
            </w:r>
          </w:p>
        </w:tc>
      </w:tr>
      <w:tr w:rsidR="008B5781" w:rsidRPr="008B5781" w14:paraId="564BF973"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4EBA1134"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pi_EPT</w:t>
            </w:r>
          </w:p>
        </w:tc>
        <w:tc>
          <w:tcPr>
            <w:tcW w:w="1075" w:type="dxa"/>
            <w:tcBorders>
              <w:top w:val="nil"/>
              <w:left w:val="single" w:sz="4" w:space="0" w:color="auto"/>
              <w:bottom w:val="nil"/>
              <w:right w:val="nil"/>
            </w:tcBorders>
            <w:shd w:val="clear" w:color="auto" w:fill="auto"/>
            <w:noWrap/>
            <w:vAlign w:val="bottom"/>
            <w:hideMark/>
          </w:tcPr>
          <w:p w14:paraId="5332E429"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6267E4CA"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-1.22</w:t>
            </w:r>
          </w:p>
        </w:tc>
        <w:tc>
          <w:tcPr>
            <w:tcW w:w="1075" w:type="dxa"/>
            <w:tcBorders>
              <w:top w:val="nil"/>
              <w:left w:val="nil"/>
              <w:bottom w:val="nil"/>
              <w:right w:val="nil"/>
            </w:tcBorders>
            <w:shd w:val="clear" w:color="auto" w:fill="auto"/>
            <w:noWrap/>
            <w:vAlign w:val="bottom"/>
            <w:hideMark/>
          </w:tcPr>
          <w:p w14:paraId="46C108CD"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55 (+)</w:t>
            </w:r>
          </w:p>
        </w:tc>
        <w:tc>
          <w:tcPr>
            <w:tcW w:w="1075" w:type="dxa"/>
            <w:tcBorders>
              <w:top w:val="nil"/>
              <w:left w:val="nil"/>
              <w:bottom w:val="nil"/>
              <w:right w:val="nil"/>
            </w:tcBorders>
            <w:shd w:val="clear" w:color="auto" w:fill="auto"/>
            <w:noWrap/>
            <w:vAlign w:val="bottom"/>
            <w:hideMark/>
          </w:tcPr>
          <w:p w14:paraId="767B7E21"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-2.33</w:t>
            </w:r>
          </w:p>
        </w:tc>
        <w:tc>
          <w:tcPr>
            <w:tcW w:w="1075" w:type="dxa"/>
            <w:tcBorders>
              <w:top w:val="nil"/>
              <w:left w:val="nil"/>
              <w:bottom w:val="nil"/>
              <w:right w:val="nil"/>
            </w:tcBorders>
            <w:shd w:val="clear" w:color="auto" w:fill="auto"/>
            <w:noWrap/>
            <w:vAlign w:val="bottom"/>
            <w:hideMark/>
          </w:tcPr>
          <w:p w14:paraId="7AA2BA2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75" w:type="dxa"/>
            <w:tcBorders>
              <w:top w:val="nil"/>
              <w:left w:val="nil"/>
              <w:bottom w:val="nil"/>
              <w:right w:val="nil"/>
            </w:tcBorders>
            <w:shd w:val="clear" w:color="auto" w:fill="auto"/>
            <w:noWrap/>
            <w:vAlign w:val="bottom"/>
            <w:hideMark/>
          </w:tcPr>
          <w:p w14:paraId="4FCBBE2F"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-0.23</w:t>
            </w:r>
          </w:p>
        </w:tc>
      </w:tr>
      <w:tr w:rsidR="008B5781" w:rsidRPr="008B5781" w14:paraId="3D0B6692"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3BAD8B97"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pi_OCT</w:t>
            </w:r>
          </w:p>
        </w:tc>
        <w:tc>
          <w:tcPr>
            <w:tcW w:w="1075" w:type="dxa"/>
            <w:tcBorders>
              <w:top w:val="nil"/>
              <w:left w:val="single" w:sz="4" w:space="0" w:color="auto"/>
              <w:bottom w:val="nil"/>
              <w:right w:val="nil"/>
            </w:tcBorders>
            <w:shd w:val="clear" w:color="auto" w:fill="auto"/>
            <w:noWrap/>
            <w:vAlign w:val="bottom"/>
            <w:hideMark/>
          </w:tcPr>
          <w:p w14:paraId="0BD0FF6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6BE26981"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0.24</w:t>
            </w:r>
          </w:p>
        </w:tc>
        <w:tc>
          <w:tcPr>
            <w:tcW w:w="1075" w:type="dxa"/>
            <w:tcBorders>
              <w:top w:val="nil"/>
              <w:left w:val="nil"/>
              <w:bottom w:val="nil"/>
              <w:right w:val="nil"/>
            </w:tcBorders>
            <w:shd w:val="clear" w:color="auto" w:fill="auto"/>
            <w:noWrap/>
            <w:vAlign w:val="bottom"/>
            <w:hideMark/>
          </w:tcPr>
          <w:p w14:paraId="67F6735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74B2FB8F"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-0.38</w:t>
            </w:r>
          </w:p>
        </w:tc>
        <w:tc>
          <w:tcPr>
            <w:tcW w:w="1075" w:type="dxa"/>
            <w:tcBorders>
              <w:top w:val="nil"/>
              <w:left w:val="nil"/>
              <w:bottom w:val="nil"/>
              <w:right w:val="nil"/>
            </w:tcBorders>
            <w:shd w:val="clear" w:color="auto" w:fill="auto"/>
            <w:noWrap/>
            <w:vAlign w:val="bottom"/>
            <w:hideMark/>
          </w:tcPr>
          <w:p w14:paraId="116996F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1AD01D94"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0.37</w:t>
            </w:r>
          </w:p>
        </w:tc>
      </w:tr>
      <w:tr w:rsidR="008B5781" w:rsidRPr="008B5781" w14:paraId="3DCAD091"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796AC487"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pi_Ephem</w:t>
            </w:r>
          </w:p>
        </w:tc>
        <w:tc>
          <w:tcPr>
            <w:tcW w:w="1075" w:type="dxa"/>
            <w:tcBorders>
              <w:top w:val="nil"/>
              <w:left w:val="single" w:sz="4" w:space="0" w:color="auto"/>
              <w:bottom w:val="nil"/>
              <w:right w:val="nil"/>
            </w:tcBorders>
            <w:shd w:val="clear" w:color="auto" w:fill="auto"/>
            <w:noWrap/>
            <w:vAlign w:val="bottom"/>
            <w:hideMark/>
          </w:tcPr>
          <w:p w14:paraId="100278E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49E564E0"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-3.20</w:t>
            </w:r>
          </w:p>
        </w:tc>
        <w:tc>
          <w:tcPr>
            <w:tcW w:w="1075" w:type="dxa"/>
            <w:tcBorders>
              <w:top w:val="nil"/>
              <w:left w:val="nil"/>
              <w:bottom w:val="nil"/>
              <w:right w:val="nil"/>
            </w:tcBorders>
            <w:shd w:val="clear" w:color="auto" w:fill="auto"/>
            <w:noWrap/>
            <w:vAlign w:val="bottom"/>
            <w:hideMark/>
          </w:tcPr>
          <w:p w14:paraId="005BC43D"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45 (+)</w:t>
            </w:r>
          </w:p>
        </w:tc>
        <w:tc>
          <w:tcPr>
            <w:tcW w:w="1075" w:type="dxa"/>
            <w:tcBorders>
              <w:top w:val="nil"/>
              <w:left w:val="nil"/>
              <w:bottom w:val="nil"/>
              <w:right w:val="nil"/>
            </w:tcBorders>
            <w:shd w:val="clear" w:color="auto" w:fill="auto"/>
            <w:noWrap/>
            <w:vAlign w:val="bottom"/>
            <w:hideMark/>
          </w:tcPr>
          <w:p w14:paraId="5B8409FC" w14:textId="77777777" w:rsidR="008B5781" w:rsidRPr="008B5781" w:rsidRDefault="008B5781" w:rsidP="008B5781">
            <w:pPr>
              <w:jc w:val="center"/>
              <w:rPr>
                <w:rFonts w:ascii="Calibri" w:eastAsia="Times New Roman" w:hAnsi="Calibri" w:cs="Times New Roman"/>
                <w:color w:val="DDD9C4"/>
                <w:sz w:val="22"/>
              </w:rPr>
            </w:pPr>
          </w:p>
        </w:tc>
        <w:tc>
          <w:tcPr>
            <w:tcW w:w="1075" w:type="dxa"/>
            <w:tcBorders>
              <w:top w:val="nil"/>
              <w:left w:val="nil"/>
              <w:bottom w:val="nil"/>
              <w:right w:val="nil"/>
            </w:tcBorders>
            <w:shd w:val="clear" w:color="auto" w:fill="auto"/>
            <w:noWrap/>
            <w:vAlign w:val="bottom"/>
            <w:hideMark/>
          </w:tcPr>
          <w:p w14:paraId="738000BB"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10A8FBA6"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-0.18</w:t>
            </w:r>
          </w:p>
        </w:tc>
      </w:tr>
      <w:tr w:rsidR="008B5781" w:rsidRPr="008B5781" w14:paraId="51352F01"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28B02C89"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pi_Trich</w:t>
            </w:r>
          </w:p>
        </w:tc>
        <w:tc>
          <w:tcPr>
            <w:tcW w:w="1075" w:type="dxa"/>
            <w:tcBorders>
              <w:top w:val="nil"/>
              <w:left w:val="single" w:sz="4" w:space="0" w:color="auto"/>
              <w:bottom w:val="nil"/>
              <w:right w:val="nil"/>
            </w:tcBorders>
            <w:shd w:val="clear" w:color="auto" w:fill="auto"/>
            <w:noWrap/>
            <w:vAlign w:val="bottom"/>
            <w:hideMark/>
          </w:tcPr>
          <w:p w14:paraId="09A93FC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3D00EED1"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0.39</w:t>
            </w:r>
          </w:p>
        </w:tc>
        <w:tc>
          <w:tcPr>
            <w:tcW w:w="1075" w:type="dxa"/>
            <w:tcBorders>
              <w:top w:val="nil"/>
              <w:left w:val="nil"/>
              <w:bottom w:val="nil"/>
              <w:right w:val="nil"/>
            </w:tcBorders>
            <w:shd w:val="clear" w:color="auto" w:fill="auto"/>
            <w:noWrap/>
            <w:vAlign w:val="bottom"/>
            <w:hideMark/>
          </w:tcPr>
          <w:p w14:paraId="67D697D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2E8D3EF3"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-0.25</w:t>
            </w:r>
          </w:p>
        </w:tc>
        <w:tc>
          <w:tcPr>
            <w:tcW w:w="1075" w:type="dxa"/>
            <w:tcBorders>
              <w:top w:val="nil"/>
              <w:left w:val="nil"/>
              <w:bottom w:val="nil"/>
              <w:right w:val="nil"/>
            </w:tcBorders>
            <w:shd w:val="clear" w:color="auto" w:fill="auto"/>
            <w:noWrap/>
            <w:vAlign w:val="bottom"/>
            <w:hideMark/>
          </w:tcPr>
          <w:p w14:paraId="7BB4AA3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5CF229A9"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-0.88</w:t>
            </w:r>
          </w:p>
        </w:tc>
      </w:tr>
      <w:tr w:rsidR="008B5781" w:rsidRPr="008B5781" w14:paraId="66A4155F"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005927D0"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pi_Dom01</w:t>
            </w:r>
          </w:p>
        </w:tc>
        <w:tc>
          <w:tcPr>
            <w:tcW w:w="1075" w:type="dxa"/>
            <w:tcBorders>
              <w:top w:val="nil"/>
              <w:left w:val="single" w:sz="4" w:space="0" w:color="auto"/>
              <w:bottom w:val="nil"/>
              <w:right w:val="nil"/>
            </w:tcBorders>
            <w:shd w:val="clear" w:color="auto" w:fill="auto"/>
            <w:noWrap/>
            <w:vAlign w:val="bottom"/>
            <w:hideMark/>
          </w:tcPr>
          <w:p w14:paraId="7758FFF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1075" w:type="dxa"/>
            <w:tcBorders>
              <w:top w:val="nil"/>
              <w:left w:val="nil"/>
              <w:bottom w:val="nil"/>
              <w:right w:val="nil"/>
            </w:tcBorders>
            <w:shd w:val="clear" w:color="auto" w:fill="auto"/>
            <w:noWrap/>
            <w:vAlign w:val="bottom"/>
            <w:hideMark/>
          </w:tcPr>
          <w:p w14:paraId="2C61C4A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-0.71</w:t>
            </w:r>
          </w:p>
        </w:tc>
        <w:tc>
          <w:tcPr>
            <w:tcW w:w="1075" w:type="dxa"/>
            <w:tcBorders>
              <w:top w:val="nil"/>
              <w:left w:val="nil"/>
              <w:bottom w:val="nil"/>
              <w:right w:val="nil"/>
            </w:tcBorders>
            <w:shd w:val="clear" w:color="auto" w:fill="auto"/>
            <w:noWrap/>
            <w:vAlign w:val="bottom"/>
            <w:hideMark/>
          </w:tcPr>
          <w:p w14:paraId="3DC171C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413629CB"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0.78</w:t>
            </w:r>
          </w:p>
        </w:tc>
        <w:tc>
          <w:tcPr>
            <w:tcW w:w="1075" w:type="dxa"/>
            <w:tcBorders>
              <w:top w:val="nil"/>
              <w:left w:val="nil"/>
              <w:bottom w:val="nil"/>
              <w:right w:val="nil"/>
            </w:tcBorders>
            <w:shd w:val="clear" w:color="auto" w:fill="auto"/>
            <w:noWrap/>
            <w:vAlign w:val="bottom"/>
            <w:hideMark/>
          </w:tcPr>
          <w:p w14:paraId="55EE366C"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75" w:type="dxa"/>
            <w:tcBorders>
              <w:top w:val="nil"/>
              <w:left w:val="nil"/>
              <w:bottom w:val="nil"/>
              <w:right w:val="nil"/>
            </w:tcBorders>
            <w:shd w:val="clear" w:color="auto" w:fill="auto"/>
            <w:noWrap/>
            <w:vAlign w:val="bottom"/>
            <w:hideMark/>
          </w:tcPr>
          <w:p w14:paraId="2EAAB9BB"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0.82</w:t>
            </w:r>
          </w:p>
        </w:tc>
      </w:tr>
      <w:tr w:rsidR="008B5781" w:rsidRPr="008B5781" w14:paraId="62801354"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3FD4C091"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pi_Coleo</w:t>
            </w:r>
          </w:p>
        </w:tc>
        <w:tc>
          <w:tcPr>
            <w:tcW w:w="1075" w:type="dxa"/>
            <w:tcBorders>
              <w:top w:val="nil"/>
              <w:left w:val="single" w:sz="4" w:space="0" w:color="auto"/>
              <w:bottom w:val="nil"/>
              <w:right w:val="nil"/>
            </w:tcBorders>
            <w:shd w:val="clear" w:color="auto" w:fill="auto"/>
            <w:noWrap/>
            <w:vAlign w:val="bottom"/>
            <w:hideMark/>
          </w:tcPr>
          <w:p w14:paraId="5FEC5975"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0930D518"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-0.48</w:t>
            </w:r>
          </w:p>
        </w:tc>
        <w:tc>
          <w:tcPr>
            <w:tcW w:w="1075" w:type="dxa"/>
            <w:tcBorders>
              <w:top w:val="nil"/>
              <w:left w:val="nil"/>
              <w:bottom w:val="nil"/>
              <w:right w:val="nil"/>
            </w:tcBorders>
            <w:shd w:val="clear" w:color="auto" w:fill="auto"/>
            <w:noWrap/>
            <w:vAlign w:val="bottom"/>
            <w:hideMark/>
          </w:tcPr>
          <w:p w14:paraId="316BA94D"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0A4AAF90"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0.12</w:t>
            </w:r>
          </w:p>
        </w:tc>
        <w:tc>
          <w:tcPr>
            <w:tcW w:w="1075" w:type="dxa"/>
            <w:tcBorders>
              <w:top w:val="nil"/>
              <w:left w:val="nil"/>
              <w:bottom w:val="nil"/>
              <w:right w:val="nil"/>
            </w:tcBorders>
            <w:shd w:val="clear" w:color="auto" w:fill="auto"/>
            <w:noWrap/>
            <w:vAlign w:val="bottom"/>
            <w:hideMark/>
          </w:tcPr>
          <w:p w14:paraId="6E3DF0D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594C6308" w14:textId="77777777" w:rsidR="008B5781" w:rsidRPr="008B5781" w:rsidRDefault="008B5781" w:rsidP="008B5781">
            <w:pPr>
              <w:jc w:val="center"/>
              <w:rPr>
                <w:rFonts w:ascii="Calibri" w:eastAsia="Times New Roman" w:hAnsi="Calibri" w:cs="Times New Roman"/>
                <w:color w:val="DDD9C4"/>
                <w:sz w:val="22"/>
              </w:rPr>
            </w:pPr>
          </w:p>
        </w:tc>
      </w:tr>
      <w:tr w:rsidR="008B5781" w:rsidRPr="008B5781" w14:paraId="20EA0D84"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66726D28"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pi_Odon</w:t>
            </w:r>
          </w:p>
        </w:tc>
        <w:tc>
          <w:tcPr>
            <w:tcW w:w="1075" w:type="dxa"/>
            <w:tcBorders>
              <w:top w:val="nil"/>
              <w:left w:val="single" w:sz="4" w:space="0" w:color="auto"/>
              <w:bottom w:val="nil"/>
              <w:right w:val="nil"/>
            </w:tcBorders>
            <w:shd w:val="clear" w:color="auto" w:fill="auto"/>
            <w:noWrap/>
            <w:vAlign w:val="bottom"/>
            <w:hideMark/>
          </w:tcPr>
          <w:p w14:paraId="4ED28A1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7E08B081"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-0.11</w:t>
            </w:r>
          </w:p>
        </w:tc>
        <w:tc>
          <w:tcPr>
            <w:tcW w:w="1075" w:type="dxa"/>
            <w:tcBorders>
              <w:top w:val="nil"/>
              <w:left w:val="nil"/>
              <w:bottom w:val="nil"/>
              <w:right w:val="nil"/>
            </w:tcBorders>
            <w:shd w:val="clear" w:color="auto" w:fill="auto"/>
            <w:noWrap/>
            <w:vAlign w:val="bottom"/>
            <w:hideMark/>
          </w:tcPr>
          <w:p w14:paraId="2E68336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6E880D71"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-1.18</w:t>
            </w:r>
          </w:p>
        </w:tc>
        <w:tc>
          <w:tcPr>
            <w:tcW w:w="1075" w:type="dxa"/>
            <w:tcBorders>
              <w:top w:val="nil"/>
              <w:left w:val="nil"/>
              <w:bottom w:val="nil"/>
              <w:right w:val="nil"/>
            </w:tcBorders>
            <w:shd w:val="clear" w:color="auto" w:fill="auto"/>
            <w:noWrap/>
            <w:vAlign w:val="bottom"/>
            <w:hideMark/>
          </w:tcPr>
          <w:p w14:paraId="747895E5"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511B571E"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0.48</w:t>
            </w:r>
          </w:p>
        </w:tc>
      </w:tr>
      <w:tr w:rsidR="008B5781" w:rsidRPr="008B5781" w14:paraId="66AAA0F1"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4E153ED8"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pi_Dipt</w:t>
            </w:r>
          </w:p>
        </w:tc>
        <w:tc>
          <w:tcPr>
            <w:tcW w:w="1075" w:type="dxa"/>
            <w:tcBorders>
              <w:top w:val="nil"/>
              <w:left w:val="single" w:sz="4" w:space="0" w:color="auto"/>
              <w:bottom w:val="nil"/>
              <w:right w:val="nil"/>
            </w:tcBorders>
            <w:shd w:val="clear" w:color="auto" w:fill="auto"/>
            <w:noWrap/>
            <w:vAlign w:val="bottom"/>
            <w:hideMark/>
          </w:tcPr>
          <w:p w14:paraId="2018BFA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75" w:type="dxa"/>
            <w:tcBorders>
              <w:top w:val="nil"/>
              <w:left w:val="nil"/>
              <w:bottom w:val="nil"/>
              <w:right w:val="nil"/>
            </w:tcBorders>
            <w:shd w:val="clear" w:color="auto" w:fill="auto"/>
            <w:noWrap/>
            <w:vAlign w:val="bottom"/>
            <w:hideMark/>
          </w:tcPr>
          <w:p w14:paraId="707D6C0A"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0.26</w:t>
            </w:r>
          </w:p>
        </w:tc>
        <w:tc>
          <w:tcPr>
            <w:tcW w:w="1075" w:type="dxa"/>
            <w:tcBorders>
              <w:top w:val="nil"/>
              <w:left w:val="nil"/>
              <w:bottom w:val="nil"/>
              <w:right w:val="nil"/>
            </w:tcBorders>
            <w:shd w:val="clear" w:color="auto" w:fill="auto"/>
            <w:noWrap/>
            <w:vAlign w:val="bottom"/>
            <w:hideMark/>
          </w:tcPr>
          <w:p w14:paraId="16A6BDF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15D14EDF"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0.01</w:t>
            </w:r>
          </w:p>
        </w:tc>
        <w:tc>
          <w:tcPr>
            <w:tcW w:w="1075" w:type="dxa"/>
            <w:tcBorders>
              <w:top w:val="nil"/>
              <w:left w:val="nil"/>
              <w:bottom w:val="nil"/>
              <w:right w:val="nil"/>
            </w:tcBorders>
            <w:shd w:val="clear" w:color="auto" w:fill="auto"/>
            <w:noWrap/>
            <w:vAlign w:val="bottom"/>
            <w:hideMark/>
          </w:tcPr>
          <w:p w14:paraId="19CB7AB6"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57 (-)</w:t>
            </w:r>
          </w:p>
        </w:tc>
        <w:tc>
          <w:tcPr>
            <w:tcW w:w="1075" w:type="dxa"/>
            <w:tcBorders>
              <w:top w:val="nil"/>
              <w:left w:val="nil"/>
              <w:bottom w:val="nil"/>
              <w:right w:val="nil"/>
            </w:tcBorders>
            <w:shd w:val="clear" w:color="auto" w:fill="auto"/>
            <w:noWrap/>
            <w:vAlign w:val="bottom"/>
            <w:hideMark/>
          </w:tcPr>
          <w:p w14:paraId="2E2F4659"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1.93</w:t>
            </w:r>
          </w:p>
        </w:tc>
      </w:tr>
      <w:tr w:rsidR="008B5781" w:rsidRPr="008B5781" w14:paraId="4B86949E"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3AED2ADF"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pi_Chiro</w:t>
            </w:r>
          </w:p>
        </w:tc>
        <w:tc>
          <w:tcPr>
            <w:tcW w:w="1075" w:type="dxa"/>
            <w:tcBorders>
              <w:top w:val="nil"/>
              <w:left w:val="single" w:sz="4" w:space="0" w:color="auto"/>
              <w:bottom w:val="nil"/>
              <w:right w:val="nil"/>
            </w:tcBorders>
            <w:shd w:val="clear" w:color="auto" w:fill="auto"/>
            <w:noWrap/>
            <w:vAlign w:val="bottom"/>
            <w:hideMark/>
          </w:tcPr>
          <w:p w14:paraId="3792876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50 (-)</w:t>
            </w:r>
          </w:p>
        </w:tc>
        <w:tc>
          <w:tcPr>
            <w:tcW w:w="1075" w:type="dxa"/>
            <w:tcBorders>
              <w:top w:val="nil"/>
              <w:left w:val="nil"/>
              <w:bottom w:val="nil"/>
              <w:right w:val="nil"/>
            </w:tcBorders>
            <w:shd w:val="clear" w:color="auto" w:fill="auto"/>
            <w:noWrap/>
            <w:vAlign w:val="bottom"/>
            <w:hideMark/>
          </w:tcPr>
          <w:p w14:paraId="0B6049F7"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0.11</w:t>
            </w:r>
          </w:p>
        </w:tc>
        <w:tc>
          <w:tcPr>
            <w:tcW w:w="1075" w:type="dxa"/>
            <w:tcBorders>
              <w:top w:val="nil"/>
              <w:left w:val="nil"/>
              <w:bottom w:val="nil"/>
              <w:right w:val="nil"/>
            </w:tcBorders>
            <w:shd w:val="clear" w:color="auto" w:fill="auto"/>
            <w:noWrap/>
            <w:vAlign w:val="bottom"/>
            <w:hideMark/>
          </w:tcPr>
          <w:p w14:paraId="08024547"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64 (+)</w:t>
            </w:r>
          </w:p>
        </w:tc>
        <w:tc>
          <w:tcPr>
            <w:tcW w:w="1075" w:type="dxa"/>
            <w:tcBorders>
              <w:top w:val="nil"/>
              <w:left w:val="nil"/>
              <w:bottom w:val="nil"/>
              <w:right w:val="nil"/>
            </w:tcBorders>
            <w:shd w:val="clear" w:color="auto" w:fill="auto"/>
            <w:noWrap/>
            <w:vAlign w:val="bottom"/>
            <w:hideMark/>
          </w:tcPr>
          <w:p w14:paraId="5A285F47"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-1.51</w:t>
            </w:r>
          </w:p>
        </w:tc>
        <w:tc>
          <w:tcPr>
            <w:tcW w:w="1075" w:type="dxa"/>
            <w:tcBorders>
              <w:top w:val="nil"/>
              <w:left w:val="nil"/>
              <w:bottom w:val="nil"/>
              <w:right w:val="nil"/>
            </w:tcBorders>
            <w:shd w:val="clear" w:color="auto" w:fill="auto"/>
            <w:noWrap/>
            <w:vAlign w:val="bottom"/>
            <w:hideMark/>
          </w:tcPr>
          <w:p w14:paraId="59DC0042"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57 (+)</w:t>
            </w:r>
          </w:p>
        </w:tc>
        <w:tc>
          <w:tcPr>
            <w:tcW w:w="1075" w:type="dxa"/>
            <w:tcBorders>
              <w:top w:val="nil"/>
              <w:left w:val="nil"/>
              <w:bottom w:val="nil"/>
              <w:right w:val="nil"/>
            </w:tcBorders>
            <w:shd w:val="clear" w:color="auto" w:fill="auto"/>
            <w:noWrap/>
            <w:vAlign w:val="bottom"/>
            <w:hideMark/>
          </w:tcPr>
          <w:p w14:paraId="6802B92B"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-1.80</w:t>
            </w:r>
          </w:p>
        </w:tc>
      </w:tr>
      <w:tr w:rsidR="008B5781" w:rsidRPr="008B5781" w14:paraId="7D496D9E"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05003DC1"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pi_Tanyt</w:t>
            </w:r>
          </w:p>
        </w:tc>
        <w:tc>
          <w:tcPr>
            <w:tcW w:w="1075" w:type="dxa"/>
            <w:tcBorders>
              <w:top w:val="nil"/>
              <w:left w:val="single" w:sz="4" w:space="0" w:color="auto"/>
              <w:bottom w:val="nil"/>
              <w:right w:val="nil"/>
            </w:tcBorders>
            <w:shd w:val="clear" w:color="auto" w:fill="auto"/>
            <w:noWrap/>
            <w:vAlign w:val="bottom"/>
            <w:hideMark/>
          </w:tcPr>
          <w:p w14:paraId="754DCC1C"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449C3473"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-0.21</w:t>
            </w:r>
          </w:p>
        </w:tc>
        <w:tc>
          <w:tcPr>
            <w:tcW w:w="1075" w:type="dxa"/>
            <w:tcBorders>
              <w:top w:val="nil"/>
              <w:left w:val="nil"/>
              <w:bottom w:val="nil"/>
              <w:right w:val="nil"/>
            </w:tcBorders>
            <w:shd w:val="clear" w:color="auto" w:fill="auto"/>
            <w:noWrap/>
            <w:vAlign w:val="bottom"/>
            <w:hideMark/>
          </w:tcPr>
          <w:p w14:paraId="3794F75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36 (+)</w:t>
            </w:r>
          </w:p>
        </w:tc>
        <w:tc>
          <w:tcPr>
            <w:tcW w:w="1075" w:type="dxa"/>
            <w:tcBorders>
              <w:top w:val="nil"/>
              <w:left w:val="nil"/>
              <w:bottom w:val="nil"/>
              <w:right w:val="nil"/>
            </w:tcBorders>
            <w:shd w:val="clear" w:color="auto" w:fill="auto"/>
            <w:noWrap/>
            <w:vAlign w:val="bottom"/>
            <w:hideMark/>
          </w:tcPr>
          <w:p w14:paraId="68E2B7F3"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-2.12</w:t>
            </w:r>
          </w:p>
        </w:tc>
        <w:tc>
          <w:tcPr>
            <w:tcW w:w="1075" w:type="dxa"/>
            <w:tcBorders>
              <w:top w:val="nil"/>
              <w:left w:val="nil"/>
              <w:bottom w:val="nil"/>
              <w:right w:val="nil"/>
            </w:tcBorders>
            <w:shd w:val="clear" w:color="auto" w:fill="auto"/>
            <w:noWrap/>
            <w:vAlign w:val="bottom"/>
            <w:hideMark/>
          </w:tcPr>
          <w:p w14:paraId="5CB7C735"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75" w:type="dxa"/>
            <w:tcBorders>
              <w:top w:val="nil"/>
              <w:left w:val="nil"/>
              <w:bottom w:val="nil"/>
              <w:right w:val="nil"/>
            </w:tcBorders>
            <w:shd w:val="clear" w:color="auto" w:fill="auto"/>
            <w:noWrap/>
            <w:vAlign w:val="bottom"/>
            <w:hideMark/>
          </w:tcPr>
          <w:p w14:paraId="1162259B"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0.18</w:t>
            </w:r>
          </w:p>
        </w:tc>
      </w:tr>
      <w:tr w:rsidR="008B5781" w:rsidRPr="008B5781" w14:paraId="43E3B4CE"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04FF3D17"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pi_NonIns</w:t>
            </w:r>
          </w:p>
        </w:tc>
        <w:tc>
          <w:tcPr>
            <w:tcW w:w="1075" w:type="dxa"/>
            <w:tcBorders>
              <w:top w:val="nil"/>
              <w:left w:val="single" w:sz="4" w:space="0" w:color="auto"/>
              <w:bottom w:val="nil"/>
              <w:right w:val="nil"/>
            </w:tcBorders>
            <w:shd w:val="clear" w:color="auto" w:fill="auto"/>
            <w:noWrap/>
            <w:vAlign w:val="bottom"/>
            <w:hideMark/>
          </w:tcPr>
          <w:p w14:paraId="4ED7440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75" w:type="dxa"/>
            <w:tcBorders>
              <w:top w:val="nil"/>
              <w:left w:val="nil"/>
              <w:bottom w:val="nil"/>
              <w:right w:val="nil"/>
            </w:tcBorders>
            <w:shd w:val="clear" w:color="auto" w:fill="auto"/>
            <w:noWrap/>
            <w:vAlign w:val="bottom"/>
            <w:hideMark/>
          </w:tcPr>
          <w:p w14:paraId="335A25AD"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-0.15</w:t>
            </w:r>
          </w:p>
        </w:tc>
        <w:tc>
          <w:tcPr>
            <w:tcW w:w="1075" w:type="dxa"/>
            <w:tcBorders>
              <w:top w:val="nil"/>
              <w:left w:val="nil"/>
              <w:bottom w:val="nil"/>
              <w:right w:val="nil"/>
            </w:tcBorders>
            <w:shd w:val="clear" w:color="auto" w:fill="auto"/>
            <w:noWrap/>
            <w:vAlign w:val="bottom"/>
            <w:hideMark/>
          </w:tcPr>
          <w:p w14:paraId="246422DC"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309A1090"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0.03</w:t>
            </w:r>
          </w:p>
        </w:tc>
        <w:tc>
          <w:tcPr>
            <w:tcW w:w="1075" w:type="dxa"/>
            <w:tcBorders>
              <w:top w:val="nil"/>
              <w:left w:val="nil"/>
              <w:bottom w:val="nil"/>
              <w:right w:val="nil"/>
            </w:tcBorders>
            <w:shd w:val="clear" w:color="auto" w:fill="auto"/>
            <w:noWrap/>
            <w:vAlign w:val="bottom"/>
            <w:hideMark/>
          </w:tcPr>
          <w:p w14:paraId="217A387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71 (+)</w:t>
            </w:r>
          </w:p>
        </w:tc>
        <w:tc>
          <w:tcPr>
            <w:tcW w:w="1075" w:type="dxa"/>
            <w:tcBorders>
              <w:top w:val="nil"/>
              <w:left w:val="nil"/>
              <w:bottom w:val="nil"/>
              <w:right w:val="nil"/>
            </w:tcBorders>
            <w:shd w:val="clear" w:color="auto" w:fill="auto"/>
            <w:noWrap/>
            <w:vAlign w:val="bottom"/>
            <w:hideMark/>
          </w:tcPr>
          <w:p w14:paraId="68D4B9AB"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-2.03</w:t>
            </w:r>
          </w:p>
        </w:tc>
      </w:tr>
      <w:tr w:rsidR="008B5781" w:rsidRPr="008B5781" w14:paraId="45AF615E"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119C1AF4"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pi_EPT123</w:t>
            </w:r>
          </w:p>
        </w:tc>
        <w:tc>
          <w:tcPr>
            <w:tcW w:w="1075" w:type="dxa"/>
            <w:tcBorders>
              <w:top w:val="nil"/>
              <w:left w:val="single" w:sz="4" w:space="0" w:color="auto"/>
              <w:bottom w:val="nil"/>
              <w:right w:val="nil"/>
            </w:tcBorders>
            <w:shd w:val="clear" w:color="auto" w:fill="auto"/>
            <w:noWrap/>
            <w:vAlign w:val="bottom"/>
            <w:hideMark/>
          </w:tcPr>
          <w:p w14:paraId="2CC2CD7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48524638" w14:textId="77777777" w:rsidR="008B5781" w:rsidRPr="008B5781" w:rsidRDefault="008B5781" w:rsidP="008B5781">
            <w:pPr>
              <w:jc w:val="center"/>
              <w:rPr>
                <w:rFonts w:ascii="Calibri" w:eastAsia="Times New Roman" w:hAnsi="Calibri" w:cs="Times New Roman"/>
                <w:color w:val="DDD9C4"/>
                <w:sz w:val="22"/>
              </w:rPr>
            </w:pPr>
          </w:p>
        </w:tc>
        <w:tc>
          <w:tcPr>
            <w:tcW w:w="1075" w:type="dxa"/>
            <w:tcBorders>
              <w:top w:val="nil"/>
              <w:left w:val="nil"/>
              <w:bottom w:val="nil"/>
              <w:right w:val="nil"/>
            </w:tcBorders>
            <w:shd w:val="clear" w:color="auto" w:fill="auto"/>
            <w:noWrap/>
            <w:vAlign w:val="bottom"/>
            <w:hideMark/>
          </w:tcPr>
          <w:p w14:paraId="175CBE5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5BFDF973" w14:textId="77777777" w:rsidR="008B5781" w:rsidRPr="008B5781" w:rsidRDefault="008B5781" w:rsidP="008B5781">
            <w:pPr>
              <w:jc w:val="center"/>
              <w:rPr>
                <w:rFonts w:ascii="Calibri" w:eastAsia="Times New Roman" w:hAnsi="Calibri" w:cs="Times New Roman"/>
                <w:color w:val="DDD9C4"/>
                <w:sz w:val="22"/>
              </w:rPr>
            </w:pPr>
          </w:p>
        </w:tc>
        <w:tc>
          <w:tcPr>
            <w:tcW w:w="1075" w:type="dxa"/>
            <w:tcBorders>
              <w:top w:val="nil"/>
              <w:left w:val="nil"/>
              <w:bottom w:val="nil"/>
              <w:right w:val="nil"/>
            </w:tcBorders>
            <w:shd w:val="clear" w:color="auto" w:fill="auto"/>
            <w:noWrap/>
            <w:vAlign w:val="bottom"/>
            <w:hideMark/>
          </w:tcPr>
          <w:p w14:paraId="39578A5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6E622196" w14:textId="77777777" w:rsidR="008B5781" w:rsidRPr="008B5781" w:rsidRDefault="008B5781" w:rsidP="008B5781">
            <w:pPr>
              <w:jc w:val="center"/>
              <w:rPr>
                <w:rFonts w:ascii="Calibri" w:eastAsia="Times New Roman" w:hAnsi="Calibri" w:cs="Times New Roman"/>
                <w:color w:val="DDD9C4"/>
                <w:sz w:val="22"/>
              </w:rPr>
            </w:pPr>
          </w:p>
        </w:tc>
      </w:tr>
      <w:tr w:rsidR="008B5781" w:rsidRPr="008B5781" w14:paraId="5CB596CA"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74371FF2"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lastRenderedPageBreak/>
              <w:t>nt_EPT123</w:t>
            </w:r>
          </w:p>
        </w:tc>
        <w:tc>
          <w:tcPr>
            <w:tcW w:w="1075" w:type="dxa"/>
            <w:tcBorders>
              <w:top w:val="nil"/>
              <w:left w:val="single" w:sz="4" w:space="0" w:color="auto"/>
              <w:bottom w:val="nil"/>
              <w:right w:val="nil"/>
            </w:tcBorders>
            <w:shd w:val="clear" w:color="auto" w:fill="auto"/>
            <w:noWrap/>
            <w:vAlign w:val="bottom"/>
            <w:hideMark/>
          </w:tcPr>
          <w:p w14:paraId="01D18E17"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5F44AF8B" w14:textId="77777777" w:rsidR="008B5781" w:rsidRPr="008B5781" w:rsidRDefault="008B5781" w:rsidP="008B5781">
            <w:pPr>
              <w:jc w:val="center"/>
              <w:rPr>
                <w:rFonts w:ascii="Calibri" w:eastAsia="Times New Roman" w:hAnsi="Calibri" w:cs="Times New Roman"/>
                <w:color w:val="DDD9C4"/>
                <w:sz w:val="22"/>
              </w:rPr>
            </w:pPr>
          </w:p>
        </w:tc>
        <w:tc>
          <w:tcPr>
            <w:tcW w:w="1075" w:type="dxa"/>
            <w:tcBorders>
              <w:top w:val="nil"/>
              <w:left w:val="nil"/>
              <w:bottom w:val="nil"/>
              <w:right w:val="nil"/>
            </w:tcBorders>
            <w:shd w:val="clear" w:color="auto" w:fill="auto"/>
            <w:noWrap/>
            <w:vAlign w:val="bottom"/>
            <w:hideMark/>
          </w:tcPr>
          <w:p w14:paraId="690F414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0947890D" w14:textId="77777777" w:rsidR="008B5781" w:rsidRPr="008B5781" w:rsidRDefault="008B5781" w:rsidP="008B5781">
            <w:pPr>
              <w:jc w:val="center"/>
              <w:rPr>
                <w:rFonts w:ascii="Calibri" w:eastAsia="Times New Roman" w:hAnsi="Calibri" w:cs="Times New Roman"/>
                <w:color w:val="DDD9C4"/>
                <w:sz w:val="22"/>
              </w:rPr>
            </w:pPr>
          </w:p>
        </w:tc>
        <w:tc>
          <w:tcPr>
            <w:tcW w:w="1075" w:type="dxa"/>
            <w:tcBorders>
              <w:top w:val="nil"/>
              <w:left w:val="nil"/>
              <w:bottom w:val="nil"/>
              <w:right w:val="nil"/>
            </w:tcBorders>
            <w:shd w:val="clear" w:color="auto" w:fill="auto"/>
            <w:noWrap/>
            <w:vAlign w:val="bottom"/>
            <w:hideMark/>
          </w:tcPr>
          <w:p w14:paraId="186165CE"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6B8B5E82" w14:textId="77777777" w:rsidR="008B5781" w:rsidRPr="008B5781" w:rsidRDefault="008B5781" w:rsidP="008B5781">
            <w:pPr>
              <w:jc w:val="center"/>
              <w:rPr>
                <w:rFonts w:ascii="Calibri" w:eastAsia="Times New Roman" w:hAnsi="Calibri" w:cs="Times New Roman"/>
                <w:color w:val="DDD9C4"/>
                <w:sz w:val="22"/>
              </w:rPr>
            </w:pPr>
          </w:p>
        </w:tc>
      </w:tr>
      <w:tr w:rsidR="008B5781" w:rsidRPr="008B5781" w14:paraId="2386BA21"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3D669D13"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nt_BCG123</w:t>
            </w:r>
          </w:p>
        </w:tc>
        <w:tc>
          <w:tcPr>
            <w:tcW w:w="1075" w:type="dxa"/>
            <w:tcBorders>
              <w:top w:val="nil"/>
              <w:left w:val="single" w:sz="4" w:space="0" w:color="auto"/>
              <w:bottom w:val="nil"/>
              <w:right w:val="nil"/>
            </w:tcBorders>
            <w:shd w:val="clear" w:color="auto" w:fill="auto"/>
            <w:noWrap/>
            <w:vAlign w:val="bottom"/>
            <w:hideMark/>
          </w:tcPr>
          <w:p w14:paraId="24A4A5A4"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5B733FD8"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0.36</w:t>
            </w:r>
          </w:p>
        </w:tc>
        <w:tc>
          <w:tcPr>
            <w:tcW w:w="1075" w:type="dxa"/>
            <w:tcBorders>
              <w:top w:val="nil"/>
              <w:left w:val="nil"/>
              <w:bottom w:val="nil"/>
              <w:right w:val="nil"/>
            </w:tcBorders>
            <w:shd w:val="clear" w:color="auto" w:fill="auto"/>
            <w:noWrap/>
            <w:vAlign w:val="bottom"/>
            <w:hideMark/>
          </w:tcPr>
          <w:p w14:paraId="6F65354E" w14:textId="77777777" w:rsidR="008B5781" w:rsidRPr="00955CED" w:rsidRDefault="008B5781" w:rsidP="008B5781">
            <w:pPr>
              <w:jc w:val="center"/>
              <w:rPr>
                <w:rFonts w:ascii="Calibri" w:eastAsia="Times New Roman" w:hAnsi="Calibri" w:cs="Times New Roman"/>
                <w:bCs/>
                <w:color w:val="000000"/>
                <w:sz w:val="22"/>
              </w:rPr>
            </w:pPr>
            <w:r w:rsidRPr="00955CED">
              <w:rPr>
                <w:rFonts w:ascii="Calibri" w:eastAsia="Times New Roman" w:hAnsi="Calibri" w:cs="Times New Roman"/>
                <w:bCs/>
                <w:color w:val="000000"/>
                <w:sz w:val="22"/>
              </w:rPr>
              <w:t>&lt;30 (nr)</w:t>
            </w:r>
          </w:p>
        </w:tc>
        <w:tc>
          <w:tcPr>
            <w:tcW w:w="1075" w:type="dxa"/>
            <w:tcBorders>
              <w:top w:val="nil"/>
              <w:left w:val="nil"/>
              <w:bottom w:val="nil"/>
              <w:right w:val="nil"/>
            </w:tcBorders>
            <w:shd w:val="clear" w:color="auto" w:fill="auto"/>
            <w:noWrap/>
            <w:vAlign w:val="bottom"/>
            <w:hideMark/>
          </w:tcPr>
          <w:p w14:paraId="18BAEA7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-0.66</w:t>
            </w:r>
          </w:p>
        </w:tc>
        <w:tc>
          <w:tcPr>
            <w:tcW w:w="1075" w:type="dxa"/>
            <w:tcBorders>
              <w:top w:val="nil"/>
              <w:left w:val="nil"/>
              <w:bottom w:val="nil"/>
              <w:right w:val="nil"/>
            </w:tcBorders>
            <w:shd w:val="clear" w:color="auto" w:fill="auto"/>
            <w:noWrap/>
            <w:vAlign w:val="bottom"/>
            <w:hideMark/>
          </w:tcPr>
          <w:p w14:paraId="55C2D90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2F0D1260"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-0.60</w:t>
            </w:r>
          </w:p>
        </w:tc>
      </w:tr>
      <w:tr w:rsidR="008B5781" w:rsidRPr="008B5781" w14:paraId="32029DC3"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029F41E2"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pi_BCG123</w:t>
            </w:r>
          </w:p>
        </w:tc>
        <w:tc>
          <w:tcPr>
            <w:tcW w:w="1075" w:type="dxa"/>
            <w:tcBorders>
              <w:top w:val="nil"/>
              <w:left w:val="single" w:sz="4" w:space="0" w:color="auto"/>
              <w:bottom w:val="nil"/>
              <w:right w:val="nil"/>
            </w:tcBorders>
            <w:shd w:val="clear" w:color="auto" w:fill="auto"/>
            <w:noWrap/>
            <w:vAlign w:val="bottom"/>
            <w:hideMark/>
          </w:tcPr>
          <w:p w14:paraId="32AF2FED"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05CE731E"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0.35</w:t>
            </w:r>
          </w:p>
        </w:tc>
        <w:tc>
          <w:tcPr>
            <w:tcW w:w="1075" w:type="dxa"/>
            <w:tcBorders>
              <w:top w:val="nil"/>
              <w:left w:val="nil"/>
              <w:bottom w:val="nil"/>
              <w:right w:val="nil"/>
            </w:tcBorders>
            <w:shd w:val="clear" w:color="auto" w:fill="auto"/>
            <w:noWrap/>
            <w:vAlign w:val="bottom"/>
            <w:hideMark/>
          </w:tcPr>
          <w:p w14:paraId="5C22EC1C" w14:textId="77777777" w:rsidR="008B5781" w:rsidRPr="00955CED" w:rsidRDefault="008B5781" w:rsidP="008B5781">
            <w:pPr>
              <w:jc w:val="center"/>
              <w:rPr>
                <w:rFonts w:ascii="Calibri" w:eastAsia="Times New Roman" w:hAnsi="Calibri" w:cs="Times New Roman"/>
                <w:bCs/>
                <w:color w:val="000000"/>
                <w:sz w:val="22"/>
              </w:rPr>
            </w:pPr>
            <w:r w:rsidRPr="00955CED">
              <w:rPr>
                <w:rFonts w:ascii="Calibri" w:eastAsia="Times New Roman" w:hAnsi="Calibri" w:cs="Times New Roman"/>
                <w:bCs/>
                <w:color w:val="000000"/>
                <w:sz w:val="22"/>
              </w:rPr>
              <w:t>&lt;30 (nr)</w:t>
            </w:r>
          </w:p>
        </w:tc>
        <w:tc>
          <w:tcPr>
            <w:tcW w:w="1075" w:type="dxa"/>
            <w:tcBorders>
              <w:top w:val="nil"/>
              <w:left w:val="nil"/>
              <w:bottom w:val="nil"/>
              <w:right w:val="nil"/>
            </w:tcBorders>
            <w:shd w:val="clear" w:color="auto" w:fill="auto"/>
            <w:noWrap/>
            <w:vAlign w:val="bottom"/>
            <w:hideMark/>
          </w:tcPr>
          <w:p w14:paraId="42C8E070"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0.02</w:t>
            </w:r>
          </w:p>
        </w:tc>
        <w:tc>
          <w:tcPr>
            <w:tcW w:w="1075" w:type="dxa"/>
            <w:tcBorders>
              <w:top w:val="nil"/>
              <w:left w:val="nil"/>
              <w:bottom w:val="nil"/>
              <w:right w:val="nil"/>
            </w:tcBorders>
            <w:shd w:val="clear" w:color="auto" w:fill="auto"/>
            <w:noWrap/>
            <w:vAlign w:val="bottom"/>
            <w:hideMark/>
          </w:tcPr>
          <w:p w14:paraId="2F57029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57 (+)</w:t>
            </w:r>
          </w:p>
        </w:tc>
        <w:tc>
          <w:tcPr>
            <w:tcW w:w="1075" w:type="dxa"/>
            <w:tcBorders>
              <w:top w:val="nil"/>
              <w:left w:val="nil"/>
              <w:bottom w:val="nil"/>
              <w:right w:val="nil"/>
            </w:tcBorders>
            <w:shd w:val="clear" w:color="auto" w:fill="auto"/>
            <w:noWrap/>
            <w:vAlign w:val="bottom"/>
            <w:hideMark/>
          </w:tcPr>
          <w:p w14:paraId="380BA696"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-2.47</w:t>
            </w:r>
          </w:p>
        </w:tc>
      </w:tr>
      <w:tr w:rsidR="008B5781" w:rsidRPr="008B5781" w14:paraId="0714D24B"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296B1071"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pi_BCG56</w:t>
            </w:r>
          </w:p>
        </w:tc>
        <w:tc>
          <w:tcPr>
            <w:tcW w:w="1075" w:type="dxa"/>
            <w:tcBorders>
              <w:top w:val="nil"/>
              <w:left w:val="single" w:sz="4" w:space="0" w:color="auto"/>
              <w:bottom w:val="nil"/>
              <w:right w:val="nil"/>
            </w:tcBorders>
            <w:shd w:val="clear" w:color="auto" w:fill="auto"/>
            <w:noWrap/>
            <w:vAlign w:val="bottom"/>
            <w:hideMark/>
          </w:tcPr>
          <w:p w14:paraId="0B628749"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43 (-)</w:t>
            </w:r>
          </w:p>
        </w:tc>
        <w:tc>
          <w:tcPr>
            <w:tcW w:w="1075" w:type="dxa"/>
            <w:tcBorders>
              <w:top w:val="nil"/>
              <w:left w:val="nil"/>
              <w:bottom w:val="nil"/>
              <w:right w:val="nil"/>
            </w:tcBorders>
            <w:shd w:val="clear" w:color="auto" w:fill="auto"/>
            <w:noWrap/>
            <w:vAlign w:val="bottom"/>
            <w:hideMark/>
          </w:tcPr>
          <w:p w14:paraId="5DECB2E4"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-0.07</w:t>
            </w:r>
          </w:p>
        </w:tc>
        <w:tc>
          <w:tcPr>
            <w:tcW w:w="1075" w:type="dxa"/>
            <w:tcBorders>
              <w:top w:val="nil"/>
              <w:left w:val="nil"/>
              <w:bottom w:val="nil"/>
              <w:right w:val="nil"/>
            </w:tcBorders>
            <w:shd w:val="clear" w:color="auto" w:fill="auto"/>
            <w:noWrap/>
            <w:vAlign w:val="bottom"/>
            <w:hideMark/>
          </w:tcPr>
          <w:p w14:paraId="5C97B795" w14:textId="77777777" w:rsidR="008B5781" w:rsidRPr="00955CED" w:rsidRDefault="008B5781" w:rsidP="008B5781">
            <w:pPr>
              <w:jc w:val="center"/>
              <w:rPr>
                <w:rFonts w:ascii="Calibri" w:eastAsia="Times New Roman" w:hAnsi="Calibri" w:cs="Times New Roman"/>
                <w:bCs/>
                <w:color w:val="000000"/>
                <w:sz w:val="22"/>
              </w:rPr>
            </w:pPr>
            <w:r w:rsidRPr="00955CED">
              <w:rPr>
                <w:rFonts w:ascii="Calibri" w:eastAsia="Times New Roman" w:hAnsi="Calibri" w:cs="Times New Roman"/>
                <w:bCs/>
                <w:color w:val="000000"/>
                <w:sz w:val="22"/>
              </w:rPr>
              <w:t>36 (+)</w:t>
            </w:r>
          </w:p>
        </w:tc>
        <w:tc>
          <w:tcPr>
            <w:tcW w:w="1075" w:type="dxa"/>
            <w:tcBorders>
              <w:top w:val="nil"/>
              <w:left w:val="nil"/>
              <w:bottom w:val="nil"/>
              <w:right w:val="nil"/>
            </w:tcBorders>
            <w:shd w:val="clear" w:color="auto" w:fill="auto"/>
            <w:noWrap/>
            <w:vAlign w:val="bottom"/>
            <w:hideMark/>
          </w:tcPr>
          <w:p w14:paraId="436AB867"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-0.22</w:t>
            </w:r>
          </w:p>
        </w:tc>
        <w:tc>
          <w:tcPr>
            <w:tcW w:w="1075" w:type="dxa"/>
            <w:tcBorders>
              <w:top w:val="nil"/>
              <w:left w:val="nil"/>
              <w:bottom w:val="nil"/>
              <w:right w:val="nil"/>
            </w:tcBorders>
            <w:shd w:val="clear" w:color="auto" w:fill="auto"/>
            <w:noWrap/>
            <w:vAlign w:val="bottom"/>
            <w:hideMark/>
          </w:tcPr>
          <w:p w14:paraId="7031291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86 (+)</w:t>
            </w:r>
          </w:p>
        </w:tc>
        <w:tc>
          <w:tcPr>
            <w:tcW w:w="1075" w:type="dxa"/>
            <w:tcBorders>
              <w:top w:val="nil"/>
              <w:left w:val="nil"/>
              <w:bottom w:val="nil"/>
              <w:right w:val="nil"/>
            </w:tcBorders>
            <w:shd w:val="clear" w:color="auto" w:fill="auto"/>
            <w:noWrap/>
            <w:vAlign w:val="bottom"/>
            <w:hideMark/>
          </w:tcPr>
          <w:p w14:paraId="29038512"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-1.57</w:t>
            </w:r>
          </w:p>
        </w:tc>
      </w:tr>
      <w:tr w:rsidR="008B5781" w:rsidRPr="008B5781" w14:paraId="7987B013"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44D4370D"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nt_scrap</w:t>
            </w:r>
          </w:p>
        </w:tc>
        <w:tc>
          <w:tcPr>
            <w:tcW w:w="1075" w:type="dxa"/>
            <w:tcBorders>
              <w:top w:val="nil"/>
              <w:left w:val="single" w:sz="4" w:space="0" w:color="auto"/>
              <w:bottom w:val="nil"/>
              <w:right w:val="nil"/>
            </w:tcBorders>
            <w:shd w:val="clear" w:color="auto" w:fill="auto"/>
            <w:noWrap/>
            <w:vAlign w:val="bottom"/>
            <w:hideMark/>
          </w:tcPr>
          <w:p w14:paraId="1C50C338"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615DF87C"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-0.02</w:t>
            </w:r>
          </w:p>
        </w:tc>
        <w:tc>
          <w:tcPr>
            <w:tcW w:w="1075" w:type="dxa"/>
            <w:tcBorders>
              <w:top w:val="nil"/>
              <w:left w:val="nil"/>
              <w:bottom w:val="nil"/>
              <w:right w:val="nil"/>
            </w:tcBorders>
            <w:shd w:val="clear" w:color="auto" w:fill="auto"/>
            <w:noWrap/>
            <w:vAlign w:val="bottom"/>
            <w:hideMark/>
          </w:tcPr>
          <w:p w14:paraId="6D128F47" w14:textId="77777777" w:rsidR="008B5781" w:rsidRPr="00955CED" w:rsidRDefault="008B5781" w:rsidP="008B5781">
            <w:pPr>
              <w:jc w:val="center"/>
              <w:rPr>
                <w:rFonts w:ascii="Calibri" w:eastAsia="Times New Roman" w:hAnsi="Calibri" w:cs="Times New Roman"/>
                <w:bCs/>
                <w:color w:val="000000"/>
                <w:sz w:val="22"/>
              </w:rPr>
            </w:pPr>
            <w:r w:rsidRPr="00955CED">
              <w:rPr>
                <w:rFonts w:ascii="Calibri" w:eastAsia="Times New Roman" w:hAnsi="Calibri" w:cs="Times New Roman"/>
                <w:bCs/>
                <w:color w:val="000000"/>
                <w:sz w:val="22"/>
              </w:rPr>
              <w:t>&lt;30 (nr)</w:t>
            </w:r>
          </w:p>
        </w:tc>
        <w:tc>
          <w:tcPr>
            <w:tcW w:w="1075" w:type="dxa"/>
            <w:tcBorders>
              <w:top w:val="nil"/>
              <w:left w:val="nil"/>
              <w:bottom w:val="nil"/>
              <w:right w:val="nil"/>
            </w:tcBorders>
            <w:shd w:val="clear" w:color="auto" w:fill="auto"/>
            <w:noWrap/>
            <w:vAlign w:val="bottom"/>
            <w:hideMark/>
          </w:tcPr>
          <w:p w14:paraId="7C0F75A6"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-0.16</w:t>
            </w:r>
          </w:p>
        </w:tc>
        <w:tc>
          <w:tcPr>
            <w:tcW w:w="1075" w:type="dxa"/>
            <w:tcBorders>
              <w:top w:val="nil"/>
              <w:left w:val="nil"/>
              <w:bottom w:val="nil"/>
              <w:right w:val="nil"/>
            </w:tcBorders>
            <w:shd w:val="clear" w:color="auto" w:fill="auto"/>
            <w:noWrap/>
            <w:vAlign w:val="bottom"/>
            <w:hideMark/>
          </w:tcPr>
          <w:p w14:paraId="78216001"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336D0C90"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0.10</w:t>
            </w:r>
          </w:p>
        </w:tc>
      </w:tr>
      <w:tr w:rsidR="008B5781" w:rsidRPr="008B5781" w14:paraId="4771F914"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657AB8D8"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pi_scrap</w:t>
            </w:r>
          </w:p>
        </w:tc>
        <w:tc>
          <w:tcPr>
            <w:tcW w:w="1075" w:type="dxa"/>
            <w:tcBorders>
              <w:top w:val="nil"/>
              <w:left w:val="single" w:sz="4" w:space="0" w:color="auto"/>
              <w:bottom w:val="nil"/>
              <w:right w:val="nil"/>
            </w:tcBorders>
            <w:shd w:val="clear" w:color="auto" w:fill="auto"/>
            <w:noWrap/>
            <w:vAlign w:val="bottom"/>
            <w:hideMark/>
          </w:tcPr>
          <w:p w14:paraId="30121EB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42305F8A"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-0.15</w:t>
            </w:r>
          </w:p>
        </w:tc>
        <w:tc>
          <w:tcPr>
            <w:tcW w:w="1075" w:type="dxa"/>
            <w:tcBorders>
              <w:top w:val="nil"/>
              <w:left w:val="nil"/>
              <w:bottom w:val="nil"/>
              <w:right w:val="nil"/>
            </w:tcBorders>
            <w:shd w:val="clear" w:color="auto" w:fill="auto"/>
            <w:noWrap/>
            <w:vAlign w:val="bottom"/>
            <w:hideMark/>
          </w:tcPr>
          <w:p w14:paraId="54CE18E8"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36 (+)</w:t>
            </w:r>
          </w:p>
        </w:tc>
        <w:tc>
          <w:tcPr>
            <w:tcW w:w="1075" w:type="dxa"/>
            <w:tcBorders>
              <w:top w:val="nil"/>
              <w:left w:val="nil"/>
              <w:bottom w:val="nil"/>
              <w:right w:val="nil"/>
            </w:tcBorders>
            <w:shd w:val="clear" w:color="auto" w:fill="auto"/>
            <w:noWrap/>
            <w:vAlign w:val="bottom"/>
            <w:hideMark/>
          </w:tcPr>
          <w:p w14:paraId="019E6C14"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-0.48</w:t>
            </w:r>
          </w:p>
        </w:tc>
        <w:tc>
          <w:tcPr>
            <w:tcW w:w="1075" w:type="dxa"/>
            <w:tcBorders>
              <w:top w:val="nil"/>
              <w:left w:val="nil"/>
              <w:bottom w:val="nil"/>
              <w:right w:val="nil"/>
            </w:tcBorders>
            <w:shd w:val="clear" w:color="auto" w:fill="auto"/>
            <w:noWrap/>
            <w:vAlign w:val="bottom"/>
            <w:hideMark/>
          </w:tcPr>
          <w:p w14:paraId="35A4EF0B"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1373402F"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0.11</w:t>
            </w:r>
          </w:p>
        </w:tc>
      </w:tr>
      <w:tr w:rsidR="008B5781" w:rsidRPr="008B5781" w14:paraId="2B0A4BDC"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7A6D6255"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nt_shred</w:t>
            </w:r>
          </w:p>
        </w:tc>
        <w:tc>
          <w:tcPr>
            <w:tcW w:w="1075" w:type="dxa"/>
            <w:tcBorders>
              <w:top w:val="nil"/>
              <w:left w:val="single" w:sz="4" w:space="0" w:color="auto"/>
              <w:bottom w:val="nil"/>
              <w:right w:val="nil"/>
            </w:tcBorders>
            <w:shd w:val="clear" w:color="auto" w:fill="auto"/>
            <w:noWrap/>
            <w:vAlign w:val="bottom"/>
            <w:hideMark/>
          </w:tcPr>
          <w:p w14:paraId="51625090" w14:textId="77777777" w:rsidR="008B5781" w:rsidRPr="00955CED" w:rsidRDefault="008B5781" w:rsidP="008B5781">
            <w:pPr>
              <w:jc w:val="center"/>
              <w:rPr>
                <w:rFonts w:ascii="Calibri" w:eastAsia="Times New Roman" w:hAnsi="Calibri" w:cs="Times New Roman"/>
                <w:bCs/>
                <w:color w:val="000000"/>
                <w:sz w:val="22"/>
              </w:rPr>
            </w:pPr>
            <w:r w:rsidRPr="00955CED">
              <w:rPr>
                <w:rFonts w:ascii="Calibri" w:eastAsia="Times New Roman" w:hAnsi="Calibri" w:cs="Times New Roman"/>
                <w:bCs/>
                <w:color w:val="000000"/>
                <w:sz w:val="22"/>
              </w:rPr>
              <w:t>43 (+)</w:t>
            </w:r>
          </w:p>
        </w:tc>
        <w:tc>
          <w:tcPr>
            <w:tcW w:w="1075" w:type="dxa"/>
            <w:tcBorders>
              <w:top w:val="nil"/>
              <w:left w:val="nil"/>
              <w:bottom w:val="nil"/>
              <w:right w:val="nil"/>
            </w:tcBorders>
            <w:shd w:val="clear" w:color="auto" w:fill="auto"/>
            <w:noWrap/>
            <w:vAlign w:val="bottom"/>
            <w:hideMark/>
          </w:tcPr>
          <w:p w14:paraId="43B97D8D"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-0.24</w:t>
            </w:r>
          </w:p>
        </w:tc>
        <w:tc>
          <w:tcPr>
            <w:tcW w:w="1075" w:type="dxa"/>
            <w:tcBorders>
              <w:top w:val="nil"/>
              <w:left w:val="nil"/>
              <w:bottom w:val="nil"/>
              <w:right w:val="nil"/>
            </w:tcBorders>
            <w:shd w:val="clear" w:color="auto" w:fill="auto"/>
            <w:noWrap/>
            <w:vAlign w:val="bottom"/>
            <w:hideMark/>
          </w:tcPr>
          <w:p w14:paraId="3E1270E0" w14:textId="77777777" w:rsidR="008B5781" w:rsidRPr="00955CED" w:rsidRDefault="008B5781" w:rsidP="008B5781">
            <w:pPr>
              <w:jc w:val="center"/>
              <w:rPr>
                <w:rFonts w:ascii="Calibri" w:eastAsia="Times New Roman" w:hAnsi="Calibri" w:cs="Times New Roman"/>
                <w:bCs/>
                <w:color w:val="000000"/>
                <w:sz w:val="22"/>
              </w:rPr>
            </w:pPr>
            <w:r w:rsidRPr="00955CED">
              <w:rPr>
                <w:rFonts w:ascii="Calibri" w:eastAsia="Times New Roman" w:hAnsi="Calibri" w:cs="Times New Roman"/>
                <w:bCs/>
                <w:color w:val="000000"/>
                <w:sz w:val="22"/>
              </w:rPr>
              <w:t>&lt;30 (nr)</w:t>
            </w:r>
          </w:p>
        </w:tc>
        <w:tc>
          <w:tcPr>
            <w:tcW w:w="1075" w:type="dxa"/>
            <w:tcBorders>
              <w:top w:val="nil"/>
              <w:left w:val="nil"/>
              <w:bottom w:val="nil"/>
              <w:right w:val="nil"/>
            </w:tcBorders>
            <w:shd w:val="clear" w:color="auto" w:fill="auto"/>
            <w:noWrap/>
            <w:vAlign w:val="bottom"/>
            <w:hideMark/>
          </w:tcPr>
          <w:p w14:paraId="6481155E"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-0.14</w:t>
            </w:r>
          </w:p>
        </w:tc>
        <w:tc>
          <w:tcPr>
            <w:tcW w:w="1075" w:type="dxa"/>
            <w:tcBorders>
              <w:top w:val="nil"/>
              <w:left w:val="nil"/>
              <w:bottom w:val="nil"/>
              <w:right w:val="nil"/>
            </w:tcBorders>
            <w:shd w:val="clear" w:color="auto" w:fill="auto"/>
            <w:noWrap/>
            <w:vAlign w:val="bottom"/>
            <w:hideMark/>
          </w:tcPr>
          <w:p w14:paraId="471DA8BD" w14:textId="77777777" w:rsidR="008B5781" w:rsidRPr="00955CED" w:rsidRDefault="008B5781" w:rsidP="008B5781">
            <w:pPr>
              <w:jc w:val="center"/>
              <w:rPr>
                <w:rFonts w:ascii="Calibri" w:eastAsia="Times New Roman" w:hAnsi="Calibri" w:cs="Times New Roman"/>
                <w:bCs/>
                <w:color w:val="000000"/>
                <w:sz w:val="22"/>
              </w:rPr>
            </w:pPr>
            <w:r w:rsidRPr="00955CED">
              <w:rPr>
                <w:rFonts w:ascii="Calibri" w:eastAsia="Times New Roman" w:hAnsi="Calibri" w:cs="Times New Roman"/>
                <w:bCs/>
                <w:color w:val="000000"/>
                <w:sz w:val="22"/>
              </w:rPr>
              <w:t>&lt;30 (nr)</w:t>
            </w:r>
          </w:p>
        </w:tc>
        <w:tc>
          <w:tcPr>
            <w:tcW w:w="1075" w:type="dxa"/>
            <w:tcBorders>
              <w:top w:val="nil"/>
              <w:left w:val="nil"/>
              <w:bottom w:val="nil"/>
              <w:right w:val="nil"/>
            </w:tcBorders>
            <w:shd w:val="clear" w:color="auto" w:fill="auto"/>
            <w:noWrap/>
            <w:vAlign w:val="bottom"/>
            <w:hideMark/>
          </w:tcPr>
          <w:p w14:paraId="57DF4296"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0.13</w:t>
            </w:r>
          </w:p>
        </w:tc>
      </w:tr>
      <w:tr w:rsidR="008B5781" w:rsidRPr="008B5781" w14:paraId="02778A73"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450D08D2"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pi_shred</w:t>
            </w:r>
          </w:p>
        </w:tc>
        <w:tc>
          <w:tcPr>
            <w:tcW w:w="1075" w:type="dxa"/>
            <w:tcBorders>
              <w:top w:val="nil"/>
              <w:left w:val="single" w:sz="4" w:space="0" w:color="auto"/>
              <w:bottom w:val="nil"/>
              <w:right w:val="nil"/>
            </w:tcBorders>
            <w:shd w:val="clear" w:color="auto" w:fill="auto"/>
            <w:noWrap/>
            <w:vAlign w:val="bottom"/>
            <w:hideMark/>
          </w:tcPr>
          <w:p w14:paraId="20182839"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59CBD491"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-0.01</w:t>
            </w:r>
          </w:p>
        </w:tc>
        <w:tc>
          <w:tcPr>
            <w:tcW w:w="1075" w:type="dxa"/>
            <w:tcBorders>
              <w:top w:val="nil"/>
              <w:left w:val="nil"/>
              <w:bottom w:val="nil"/>
              <w:right w:val="nil"/>
            </w:tcBorders>
            <w:shd w:val="clear" w:color="auto" w:fill="auto"/>
            <w:noWrap/>
            <w:vAlign w:val="bottom"/>
            <w:hideMark/>
          </w:tcPr>
          <w:p w14:paraId="7BA6B1EA"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36 (+)</w:t>
            </w:r>
          </w:p>
        </w:tc>
        <w:tc>
          <w:tcPr>
            <w:tcW w:w="1075" w:type="dxa"/>
            <w:tcBorders>
              <w:top w:val="nil"/>
              <w:left w:val="nil"/>
              <w:bottom w:val="nil"/>
              <w:right w:val="nil"/>
            </w:tcBorders>
            <w:shd w:val="clear" w:color="auto" w:fill="auto"/>
            <w:noWrap/>
            <w:vAlign w:val="bottom"/>
            <w:hideMark/>
          </w:tcPr>
          <w:p w14:paraId="450445C9"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-4.57</w:t>
            </w:r>
          </w:p>
        </w:tc>
        <w:tc>
          <w:tcPr>
            <w:tcW w:w="1075" w:type="dxa"/>
            <w:tcBorders>
              <w:top w:val="nil"/>
              <w:left w:val="nil"/>
              <w:bottom w:val="nil"/>
              <w:right w:val="nil"/>
            </w:tcBorders>
            <w:shd w:val="clear" w:color="auto" w:fill="auto"/>
            <w:noWrap/>
            <w:vAlign w:val="bottom"/>
            <w:hideMark/>
          </w:tcPr>
          <w:p w14:paraId="4FF5F986"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43 (+)</w:t>
            </w:r>
          </w:p>
        </w:tc>
        <w:tc>
          <w:tcPr>
            <w:tcW w:w="1075" w:type="dxa"/>
            <w:tcBorders>
              <w:top w:val="nil"/>
              <w:left w:val="nil"/>
              <w:bottom w:val="nil"/>
              <w:right w:val="nil"/>
            </w:tcBorders>
            <w:shd w:val="clear" w:color="auto" w:fill="auto"/>
            <w:noWrap/>
            <w:vAlign w:val="bottom"/>
            <w:hideMark/>
          </w:tcPr>
          <w:p w14:paraId="2A726AC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-0.56</w:t>
            </w:r>
          </w:p>
        </w:tc>
      </w:tr>
      <w:tr w:rsidR="008B5781" w:rsidRPr="008B5781" w14:paraId="4A0A3B6A"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3F0700B2"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nt_cllct</w:t>
            </w:r>
          </w:p>
        </w:tc>
        <w:tc>
          <w:tcPr>
            <w:tcW w:w="1075" w:type="dxa"/>
            <w:tcBorders>
              <w:top w:val="nil"/>
              <w:left w:val="single" w:sz="4" w:space="0" w:color="auto"/>
              <w:bottom w:val="nil"/>
              <w:right w:val="nil"/>
            </w:tcBorders>
            <w:shd w:val="clear" w:color="auto" w:fill="auto"/>
            <w:noWrap/>
            <w:vAlign w:val="bottom"/>
            <w:hideMark/>
          </w:tcPr>
          <w:p w14:paraId="0AB278DF"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7BD3C312"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0.24</w:t>
            </w:r>
          </w:p>
        </w:tc>
        <w:tc>
          <w:tcPr>
            <w:tcW w:w="1075" w:type="dxa"/>
            <w:tcBorders>
              <w:top w:val="nil"/>
              <w:left w:val="nil"/>
              <w:bottom w:val="nil"/>
              <w:right w:val="nil"/>
            </w:tcBorders>
            <w:shd w:val="clear" w:color="auto" w:fill="auto"/>
            <w:noWrap/>
            <w:vAlign w:val="bottom"/>
            <w:hideMark/>
          </w:tcPr>
          <w:p w14:paraId="05EF955C"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45 (+)</w:t>
            </w:r>
          </w:p>
        </w:tc>
        <w:tc>
          <w:tcPr>
            <w:tcW w:w="1075" w:type="dxa"/>
            <w:tcBorders>
              <w:top w:val="nil"/>
              <w:left w:val="nil"/>
              <w:bottom w:val="nil"/>
              <w:right w:val="nil"/>
            </w:tcBorders>
            <w:shd w:val="clear" w:color="auto" w:fill="auto"/>
            <w:noWrap/>
            <w:vAlign w:val="bottom"/>
            <w:hideMark/>
          </w:tcPr>
          <w:p w14:paraId="53419BCC"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-1.80</w:t>
            </w:r>
          </w:p>
        </w:tc>
        <w:tc>
          <w:tcPr>
            <w:tcW w:w="1075" w:type="dxa"/>
            <w:tcBorders>
              <w:top w:val="nil"/>
              <w:left w:val="nil"/>
              <w:bottom w:val="nil"/>
              <w:right w:val="nil"/>
            </w:tcBorders>
            <w:shd w:val="clear" w:color="auto" w:fill="auto"/>
            <w:noWrap/>
            <w:vAlign w:val="bottom"/>
            <w:hideMark/>
          </w:tcPr>
          <w:p w14:paraId="1702D5DA"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62D2BF85"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-0.51</w:t>
            </w:r>
          </w:p>
        </w:tc>
      </w:tr>
      <w:tr w:rsidR="008B5781" w:rsidRPr="008B5781" w14:paraId="1E25667F"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05963325"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pi_cllct</w:t>
            </w:r>
          </w:p>
        </w:tc>
        <w:tc>
          <w:tcPr>
            <w:tcW w:w="1075" w:type="dxa"/>
            <w:tcBorders>
              <w:top w:val="nil"/>
              <w:left w:val="single" w:sz="4" w:space="0" w:color="auto"/>
              <w:bottom w:val="nil"/>
              <w:right w:val="nil"/>
            </w:tcBorders>
            <w:shd w:val="clear" w:color="auto" w:fill="auto"/>
            <w:noWrap/>
            <w:vAlign w:val="bottom"/>
            <w:hideMark/>
          </w:tcPr>
          <w:p w14:paraId="6E34B98D"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36 (+)</w:t>
            </w:r>
          </w:p>
        </w:tc>
        <w:tc>
          <w:tcPr>
            <w:tcW w:w="1075" w:type="dxa"/>
            <w:tcBorders>
              <w:top w:val="nil"/>
              <w:left w:val="nil"/>
              <w:bottom w:val="nil"/>
              <w:right w:val="nil"/>
            </w:tcBorders>
            <w:shd w:val="clear" w:color="auto" w:fill="auto"/>
            <w:noWrap/>
            <w:vAlign w:val="bottom"/>
            <w:hideMark/>
          </w:tcPr>
          <w:p w14:paraId="77BF4F61"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0.05</w:t>
            </w:r>
          </w:p>
        </w:tc>
        <w:tc>
          <w:tcPr>
            <w:tcW w:w="1075" w:type="dxa"/>
            <w:tcBorders>
              <w:top w:val="nil"/>
              <w:left w:val="nil"/>
              <w:bottom w:val="nil"/>
              <w:right w:val="nil"/>
            </w:tcBorders>
            <w:shd w:val="clear" w:color="auto" w:fill="auto"/>
            <w:noWrap/>
            <w:vAlign w:val="bottom"/>
            <w:hideMark/>
          </w:tcPr>
          <w:p w14:paraId="01553181"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3C58DFAE"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-0.25</w:t>
            </w:r>
          </w:p>
        </w:tc>
        <w:tc>
          <w:tcPr>
            <w:tcW w:w="1075" w:type="dxa"/>
            <w:tcBorders>
              <w:top w:val="nil"/>
              <w:left w:val="nil"/>
              <w:bottom w:val="nil"/>
              <w:right w:val="nil"/>
            </w:tcBorders>
            <w:shd w:val="clear" w:color="auto" w:fill="auto"/>
            <w:noWrap/>
            <w:vAlign w:val="bottom"/>
            <w:hideMark/>
          </w:tcPr>
          <w:p w14:paraId="3889EA6F"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71 (+)</w:t>
            </w:r>
          </w:p>
        </w:tc>
        <w:tc>
          <w:tcPr>
            <w:tcW w:w="1075" w:type="dxa"/>
            <w:tcBorders>
              <w:top w:val="nil"/>
              <w:left w:val="nil"/>
              <w:bottom w:val="nil"/>
              <w:right w:val="nil"/>
            </w:tcBorders>
            <w:shd w:val="clear" w:color="auto" w:fill="auto"/>
            <w:noWrap/>
            <w:vAlign w:val="bottom"/>
            <w:hideMark/>
          </w:tcPr>
          <w:p w14:paraId="1DF3698F"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-1.39</w:t>
            </w:r>
          </w:p>
        </w:tc>
      </w:tr>
      <w:tr w:rsidR="008B5781" w:rsidRPr="008B5781" w14:paraId="411D3872"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1BD9DDEC"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pi_filtr</w:t>
            </w:r>
          </w:p>
        </w:tc>
        <w:tc>
          <w:tcPr>
            <w:tcW w:w="1075" w:type="dxa"/>
            <w:tcBorders>
              <w:top w:val="nil"/>
              <w:left w:val="single" w:sz="4" w:space="0" w:color="auto"/>
              <w:bottom w:val="nil"/>
              <w:right w:val="nil"/>
            </w:tcBorders>
            <w:shd w:val="clear" w:color="auto" w:fill="auto"/>
            <w:noWrap/>
            <w:vAlign w:val="bottom"/>
            <w:hideMark/>
          </w:tcPr>
          <w:p w14:paraId="10235AAA" w14:textId="77777777" w:rsidR="008B5781" w:rsidRPr="00955CED" w:rsidRDefault="008B5781" w:rsidP="008B5781">
            <w:pPr>
              <w:jc w:val="center"/>
              <w:rPr>
                <w:rFonts w:ascii="Calibri" w:eastAsia="Times New Roman" w:hAnsi="Calibri" w:cs="Times New Roman"/>
                <w:bCs/>
                <w:color w:val="000000"/>
                <w:sz w:val="22"/>
              </w:rPr>
            </w:pPr>
            <w:r w:rsidRPr="00955CED">
              <w:rPr>
                <w:rFonts w:ascii="Calibri" w:eastAsia="Times New Roman" w:hAnsi="Calibri" w:cs="Times New Roman"/>
                <w:bCs/>
                <w:color w:val="000000"/>
                <w:sz w:val="22"/>
              </w:rPr>
              <w:t>&lt;30 (nr)</w:t>
            </w:r>
          </w:p>
        </w:tc>
        <w:tc>
          <w:tcPr>
            <w:tcW w:w="1075" w:type="dxa"/>
            <w:tcBorders>
              <w:top w:val="nil"/>
              <w:left w:val="nil"/>
              <w:bottom w:val="nil"/>
              <w:right w:val="nil"/>
            </w:tcBorders>
            <w:shd w:val="clear" w:color="auto" w:fill="auto"/>
            <w:noWrap/>
            <w:vAlign w:val="bottom"/>
            <w:hideMark/>
          </w:tcPr>
          <w:p w14:paraId="3759DA84"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-0.17</w:t>
            </w:r>
          </w:p>
        </w:tc>
        <w:tc>
          <w:tcPr>
            <w:tcW w:w="1075" w:type="dxa"/>
            <w:tcBorders>
              <w:top w:val="nil"/>
              <w:left w:val="nil"/>
              <w:bottom w:val="nil"/>
              <w:right w:val="nil"/>
            </w:tcBorders>
            <w:shd w:val="clear" w:color="auto" w:fill="auto"/>
            <w:noWrap/>
            <w:vAlign w:val="bottom"/>
            <w:hideMark/>
          </w:tcPr>
          <w:p w14:paraId="0D20BA9F"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36 (+)</w:t>
            </w:r>
          </w:p>
        </w:tc>
        <w:tc>
          <w:tcPr>
            <w:tcW w:w="1075" w:type="dxa"/>
            <w:tcBorders>
              <w:top w:val="nil"/>
              <w:left w:val="nil"/>
              <w:bottom w:val="nil"/>
              <w:right w:val="nil"/>
            </w:tcBorders>
            <w:shd w:val="clear" w:color="auto" w:fill="auto"/>
            <w:noWrap/>
            <w:vAlign w:val="bottom"/>
            <w:hideMark/>
          </w:tcPr>
          <w:p w14:paraId="3BA40FDF"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-0.60</w:t>
            </w:r>
          </w:p>
        </w:tc>
        <w:tc>
          <w:tcPr>
            <w:tcW w:w="1075" w:type="dxa"/>
            <w:tcBorders>
              <w:top w:val="nil"/>
              <w:left w:val="nil"/>
              <w:bottom w:val="nil"/>
              <w:right w:val="nil"/>
            </w:tcBorders>
            <w:shd w:val="clear" w:color="auto" w:fill="auto"/>
            <w:noWrap/>
            <w:vAlign w:val="bottom"/>
            <w:hideMark/>
          </w:tcPr>
          <w:p w14:paraId="2001BB00"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71 (+)</w:t>
            </w:r>
          </w:p>
        </w:tc>
        <w:tc>
          <w:tcPr>
            <w:tcW w:w="1075" w:type="dxa"/>
            <w:tcBorders>
              <w:top w:val="nil"/>
              <w:left w:val="nil"/>
              <w:bottom w:val="nil"/>
              <w:right w:val="nil"/>
            </w:tcBorders>
            <w:shd w:val="clear" w:color="auto" w:fill="auto"/>
            <w:noWrap/>
            <w:vAlign w:val="bottom"/>
            <w:hideMark/>
          </w:tcPr>
          <w:p w14:paraId="7D6FB26F"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-0.15</w:t>
            </w:r>
          </w:p>
        </w:tc>
      </w:tr>
      <w:tr w:rsidR="008B5781" w:rsidRPr="008B5781" w14:paraId="57C7E86E"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190B4B74"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nt_pred</w:t>
            </w:r>
          </w:p>
        </w:tc>
        <w:tc>
          <w:tcPr>
            <w:tcW w:w="1075" w:type="dxa"/>
            <w:tcBorders>
              <w:top w:val="nil"/>
              <w:left w:val="single" w:sz="4" w:space="0" w:color="auto"/>
              <w:bottom w:val="nil"/>
              <w:right w:val="nil"/>
            </w:tcBorders>
            <w:shd w:val="clear" w:color="auto" w:fill="auto"/>
            <w:noWrap/>
            <w:vAlign w:val="bottom"/>
            <w:hideMark/>
          </w:tcPr>
          <w:p w14:paraId="615A530B" w14:textId="77777777" w:rsidR="008B5781" w:rsidRPr="00955CED" w:rsidRDefault="008B5781" w:rsidP="008B5781">
            <w:pPr>
              <w:jc w:val="center"/>
              <w:rPr>
                <w:rFonts w:ascii="Calibri" w:eastAsia="Times New Roman" w:hAnsi="Calibri" w:cs="Times New Roman"/>
                <w:bCs/>
                <w:color w:val="000000"/>
                <w:sz w:val="22"/>
              </w:rPr>
            </w:pPr>
            <w:r w:rsidRPr="00955CED">
              <w:rPr>
                <w:rFonts w:ascii="Calibri" w:eastAsia="Times New Roman" w:hAnsi="Calibri" w:cs="Times New Roman"/>
                <w:bCs/>
                <w:color w:val="000000"/>
                <w:sz w:val="22"/>
              </w:rPr>
              <w:t>57 (-)</w:t>
            </w:r>
          </w:p>
        </w:tc>
        <w:tc>
          <w:tcPr>
            <w:tcW w:w="1075" w:type="dxa"/>
            <w:tcBorders>
              <w:top w:val="nil"/>
              <w:left w:val="nil"/>
              <w:bottom w:val="nil"/>
              <w:right w:val="nil"/>
            </w:tcBorders>
            <w:shd w:val="clear" w:color="auto" w:fill="auto"/>
            <w:noWrap/>
            <w:vAlign w:val="bottom"/>
            <w:hideMark/>
          </w:tcPr>
          <w:p w14:paraId="6130A5C9"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0.44</w:t>
            </w:r>
          </w:p>
        </w:tc>
        <w:tc>
          <w:tcPr>
            <w:tcW w:w="1075" w:type="dxa"/>
            <w:tcBorders>
              <w:top w:val="nil"/>
              <w:left w:val="nil"/>
              <w:bottom w:val="nil"/>
              <w:right w:val="nil"/>
            </w:tcBorders>
            <w:shd w:val="clear" w:color="auto" w:fill="auto"/>
            <w:noWrap/>
            <w:vAlign w:val="bottom"/>
            <w:hideMark/>
          </w:tcPr>
          <w:p w14:paraId="2254F33A"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36 (+)</w:t>
            </w:r>
          </w:p>
        </w:tc>
        <w:tc>
          <w:tcPr>
            <w:tcW w:w="1075" w:type="dxa"/>
            <w:tcBorders>
              <w:top w:val="nil"/>
              <w:left w:val="nil"/>
              <w:bottom w:val="nil"/>
              <w:right w:val="nil"/>
            </w:tcBorders>
            <w:shd w:val="clear" w:color="auto" w:fill="auto"/>
            <w:noWrap/>
            <w:vAlign w:val="bottom"/>
            <w:hideMark/>
          </w:tcPr>
          <w:p w14:paraId="3003BE6E"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-1.20</w:t>
            </w:r>
          </w:p>
        </w:tc>
        <w:tc>
          <w:tcPr>
            <w:tcW w:w="1075" w:type="dxa"/>
            <w:tcBorders>
              <w:top w:val="nil"/>
              <w:left w:val="nil"/>
              <w:bottom w:val="nil"/>
              <w:right w:val="nil"/>
            </w:tcBorders>
            <w:shd w:val="clear" w:color="auto" w:fill="auto"/>
            <w:noWrap/>
            <w:vAlign w:val="bottom"/>
            <w:hideMark/>
          </w:tcPr>
          <w:p w14:paraId="1AAD4AF2"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0520D63F"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-0.05</w:t>
            </w:r>
          </w:p>
        </w:tc>
      </w:tr>
      <w:tr w:rsidR="008B5781" w:rsidRPr="008B5781" w14:paraId="7CD0F21E"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2B2CB0FC"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pi_pred</w:t>
            </w:r>
          </w:p>
        </w:tc>
        <w:tc>
          <w:tcPr>
            <w:tcW w:w="1075" w:type="dxa"/>
            <w:tcBorders>
              <w:top w:val="nil"/>
              <w:left w:val="single" w:sz="4" w:space="0" w:color="auto"/>
              <w:bottom w:val="nil"/>
              <w:right w:val="nil"/>
            </w:tcBorders>
            <w:shd w:val="clear" w:color="auto" w:fill="auto"/>
            <w:noWrap/>
            <w:vAlign w:val="bottom"/>
            <w:hideMark/>
          </w:tcPr>
          <w:p w14:paraId="6C8E7209"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36 (-)</w:t>
            </w:r>
          </w:p>
        </w:tc>
        <w:tc>
          <w:tcPr>
            <w:tcW w:w="1075" w:type="dxa"/>
            <w:tcBorders>
              <w:top w:val="nil"/>
              <w:left w:val="nil"/>
              <w:bottom w:val="nil"/>
              <w:right w:val="nil"/>
            </w:tcBorders>
            <w:shd w:val="clear" w:color="auto" w:fill="auto"/>
            <w:noWrap/>
            <w:vAlign w:val="bottom"/>
            <w:hideMark/>
          </w:tcPr>
          <w:p w14:paraId="2FB9AFD8"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0.12</w:t>
            </w:r>
          </w:p>
        </w:tc>
        <w:tc>
          <w:tcPr>
            <w:tcW w:w="1075" w:type="dxa"/>
            <w:tcBorders>
              <w:top w:val="nil"/>
              <w:left w:val="nil"/>
              <w:bottom w:val="nil"/>
              <w:right w:val="nil"/>
            </w:tcBorders>
            <w:shd w:val="clear" w:color="auto" w:fill="auto"/>
            <w:noWrap/>
            <w:vAlign w:val="bottom"/>
            <w:hideMark/>
          </w:tcPr>
          <w:p w14:paraId="019BAC97"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45 (-)</w:t>
            </w:r>
          </w:p>
        </w:tc>
        <w:tc>
          <w:tcPr>
            <w:tcW w:w="1075" w:type="dxa"/>
            <w:tcBorders>
              <w:top w:val="nil"/>
              <w:left w:val="nil"/>
              <w:bottom w:val="nil"/>
              <w:right w:val="nil"/>
            </w:tcBorders>
            <w:shd w:val="clear" w:color="auto" w:fill="auto"/>
            <w:noWrap/>
            <w:vAlign w:val="bottom"/>
            <w:hideMark/>
          </w:tcPr>
          <w:p w14:paraId="4C38DC65"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0.44</w:t>
            </w:r>
          </w:p>
        </w:tc>
        <w:tc>
          <w:tcPr>
            <w:tcW w:w="1075" w:type="dxa"/>
            <w:tcBorders>
              <w:top w:val="nil"/>
              <w:left w:val="nil"/>
              <w:bottom w:val="nil"/>
              <w:right w:val="nil"/>
            </w:tcBorders>
            <w:shd w:val="clear" w:color="auto" w:fill="auto"/>
            <w:noWrap/>
            <w:vAlign w:val="bottom"/>
            <w:hideMark/>
          </w:tcPr>
          <w:p w14:paraId="3C6BE9BB"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71 (-)</w:t>
            </w:r>
          </w:p>
        </w:tc>
        <w:tc>
          <w:tcPr>
            <w:tcW w:w="1075" w:type="dxa"/>
            <w:tcBorders>
              <w:top w:val="nil"/>
              <w:left w:val="nil"/>
              <w:bottom w:val="nil"/>
              <w:right w:val="nil"/>
            </w:tcBorders>
            <w:shd w:val="clear" w:color="auto" w:fill="auto"/>
            <w:noWrap/>
            <w:vAlign w:val="bottom"/>
            <w:hideMark/>
          </w:tcPr>
          <w:p w14:paraId="12F2847A"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1.39</w:t>
            </w:r>
          </w:p>
        </w:tc>
      </w:tr>
      <w:tr w:rsidR="008B5781" w:rsidRPr="008B5781" w14:paraId="006C8A85"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76E552C5"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pi_clngr</w:t>
            </w:r>
          </w:p>
        </w:tc>
        <w:tc>
          <w:tcPr>
            <w:tcW w:w="1075" w:type="dxa"/>
            <w:tcBorders>
              <w:top w:val="nil"/>
              <w:left w:val="single" w:sz="4" w:space="0" w:color="auto"/>
              <w:bottom w:val="nil"/>
              <w:right w:val="nil"/>
            </w:tcBorders>
            <w:shd w:val="clear" w:color="auto" w:fill="auto"/>
            <w:noWrap/>
            <w:vAlign w:val="bottom"/>
            <w:hideMark/>
          </w:tcPr>
          <w:p w14:paraId="56A542BB"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36 (+)</w:t>
            </w:r>
          </w:p>
        </w:tc>
        <w:tc>
          <w:tcPr>
            <w:tcW w:w="1075" w:type="dxa"/>
            <w:tcBorders>
              <w:top w:val="nil"/>
              <w:left w:val="nil"/>
              <w:bottom w:val="nil"/>
              <w:right w:val="nil"/>
            </w:tcBorders>
            <w:shd w:val="clear" w:color="auto" w:fill="auto"/>
            <w:noWrap/>
            <w:vAlign w:val="bottom"/>
            <w:hideMark/>
          </w:tcPr>
          <w:p w14:paraId="1CFDE0D1"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-0.38</w:t>
            </w:r>
          </w:p>
        </w:tc>
        <w:tc>
          <w:tcPr>
            <w:tcW w:w="1075" w:type="dxa"/>
            <w:tcBorders>
              <w:top w:val="nil"/>
              <w:left w:val="nil"/>
              <w:bottom w:val="nil"/>
              <w:right w:val="nil"/>
            </w:tcBorders>
            <w:shd w:val="clear" w:color="auto" w:fill="auto"/>
            <w:noWrap/>
            <w:vAlign w:val="bottom"/>
            <w:hideMark/>
          </w:tcPr>
          <w:p w14:paraId="52A68672"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36 (+)</w:t>
            </w:r>
          </w:p>
        </w:tc>
        <w:tc>
          <w:tcPr>
            <w:tcW w:w="1075" w:type="dxa"/>
            <w:tcBorders>
              <w:top w:val="nil"/>
              <w:left w:val="nil"/>
              <w:bottom w:val="nil"/>
              <w:right w:val="nil"/>
            </w:tcBorders>
            <w:shd w:val="clear" w:color="auto" w:fill="auto"/>
            <w:noWrap/>
            <w:vAlign w:val="bottom"/>
            <w:hideMark/>
          </w:tcPr>
          <w:p w14:paraId="5980990E"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-0.55</w:t>
            </w:r>
          </w:p>
        </w:tc>
        <w:tc>
          <w:tcPr>
            <w:tcW w:w="1075" w:type="dxa"/>
            <w:tcBorders>
              <w:top w:val="nil"/>
              <w:left w:val="nil"/>
              <w:bottom w:val="nil"/>
              <w:right w:val="nil"/>
            </w:tcBorders>
            <w:shd w:val="clear" w:color="auto" w:fill="auto"/>
            <w:noWrap/>
            <w:vAlign w:val="bottom"/>
            <w:hideMark/>
          </w:tcPr>
          <w:p w14:paraId="357C9F87"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43 (+)</w:t>
            </w:r>
          </w:p>
        </w:tc>
        <w:tc>
          <w:tcPr>
            <w:tcW w:w="1075" w:type="dxa"/>
            <w:tcBorders>
              <w:top w:val="nil"/>
              <w:left w:val="nil"/>
              <w:bottom w:val="nil"/>
              <w:right w:val="nil"/>
            </w:tcBorders>
            <w:shd w:val="clear" w:color="auto" w:fill="auto"/>
            <w:noWrap/>
            <w:vAlign w:val="bottom"/>
            <w:hideMark/>
          </w:tcPr>
          <w:p w14:paraId="0900D809"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0.19</w:t>
            </w:r>
          </w:p>
        </w:tc>
      </w:tr>
      <w:tr w:rsidR="008B5781" w:rsidRPr="008B5781" w14:paraId="29804C2A"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5F0ABB19"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nt_clngr</w:t>
            </w:r>
          </w:p>
        </w:tc>
        <w:tc>
          <w:tcPr>
            <w:tcW w:w="1075" w:type="dxa"/>
            <w:tcBorders>
              <w:top w:val="nil"/>
              <w:left w:val="single" w:sz="4" w:space="0" w:color="auto"/>
              <w:bottom w:val="nil"/>
              <w:right w:val="nil"/>
            </w:tcBorders>
            <w:shd w:val="clear" w:color="auto" w:fill="auto"/>
            <w:noWrap/>
            <w:vAlign w:val="bottom"/>
            <w:hideMark/>
          </w:tcPr>
          <w:p w14:paraId="39B8A36C"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50 (+)</w:t>
            </w:r>
          </w:p>
        </w:tc>
        <w:tc>
          <w:tcPr>
            <w:tcW w:w="1075" w:type="dxa"/>
            <w:tcBorders>
              <w:top w:val="nil"/>
              <w:left w:val="nil"/>
              <w:bottom w:val="nil"/>
              <w:right w:val="nil"/>
            </w:tcBorders>
            <w:shd w:val="clear" w:color="auto" w:fill="auto"/>
            <w:noWrap/>
            <w:vAlign w:val="bottom"/>
            <w:hideMark/>
          </w:tcPr>
          <w:p w14:paraId="7B623668"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-0.77</w:t>
            </w:r>
          </w:p>
        </w:tc>
        <w:tc>
          <w:tcPr>
            <w:tcW w:w="1075" w:type="dxa"/>
            <w:tcBorders>
              <w:top w:val="nil"/>
              <w:left w:val="nil"/>
              <w:bottom w:val="nil"/>
              <w:right w:val="nil"/>
            </w:tcBorders>
            <w:shd w:val="clear" w:color="auto" w:fill="auto"/>
            <w:noWrap/>
            <w:vAlign w:val="bottom"/>
            <w:hideMark/>
          </w:tcPr>
          <w:p w14:paraId="01CE1B43"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5AF886F8"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-0.31</w:t>
            </w:r>
          </w:p>
        </w:tc>
        <w:tc>
          <w:tcPr>
            <w:tcW w:w="1075" w:type="dxa"/>
            <w:tcBorders>
              <w:top w:val="nil"/>
              <w:left w:val="nil"/>
              <w:bottom w:val="nil"/>
              <w:right w:val="nil"/>
            </w:tcBorders>
            <w:shd w:val="clear" w:color="auto" w:fill="auto"/>
            <w:noWrap/>
            <w:vAlign w:val="bottom"/>
            <w:hideMark/>
          </w:tcPr>
          <w:p w14:paraId="0B5EC9B1" w14:textId="77777777" w:rsidR="008B5781" w:rsidRPr="00955CED" w:rsidRDefault="008B5781" w:rsidP="008B5781">
            <w:pPr>
              <w:jc w:val="center"/>
              <w:rPr>
                <w:rFonts w:ascii="Calibri" w:eastAsia="Times New Roman" w:hAnsi="Calibri" w:cs="Times New Roman"/>
                <w:bCs/>
                <w:color w:val="000000"/>
                <w:sz w:val="22"/>
              </w:rPr>
            </w:pPr>
            <w:r w:rsidRPr="00955CED">
              <w:rPr>
                <w:rFonts w:ascii="Calibri" w:eastAsia="Times New Roman" w:hAnsi="Calibri" w:cs="Times New Roman"/>
                <w:bCs/>
                <w:color w:val="000000"/>
                <w:sz w:val="22"/>
              </w:rPr>
              <w:t>&lt;30 (nr)</w:t>
            </w:r>
          </w:p>
        </w:tc>
        <w:tc>
          <w:tcPr>
            <w:tcW w:w="1075" w:type="dxa"/>
            <w:tcBorders>
              <w:top w:val="nil"/>
              <w:left w:val="nil"/>
              <w:bottom w:val="nil"/>
              <w:right w:val="nil"/>
            </w:tcBorders>
            <w:shd w:val="clear" w:color="auto" w:fill="auto"/>
            <w:noWrap/>
            <w:vAlign w:val="bottom"/>
            <w:hideMark/>
          </w:tcPr>
          <w:p w14:paraId="4E6C3D81"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0.08</w:t>
            </w:r>
          </w:p>
        </w:tc>
      </w:tr>
      <w:tr w:rsidR="008B5781" w:rsidRPr="008B5781" w14:paraId="73738FE9"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39F6B9FB"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pi_brrwr</w:t>
            </w:r>
          </w:p>
        </w:tc>
        <w:tc>
          <w:tcPr>
            <w:tcW w:w="1075" w:type="dxa"/>
            <w:tcBorders>
              <w:top w:val="nil"/>
              <w:left w:val="single" w:sz="4" w:space="0" w:color="auto"/>
              <w:bottom w:val="nil"/>
              <w:right w:val="nil"/>
            </w:tcBorders>
            <w:shd w:val="clear" w:color="auto" w:fill="auto"/>
            <w:noWrap/>
            <w:vAlign w:val="bottom"/>
            <w:hideMark/>
          </w:tcPr>
          <w:p w14:paraId="49499A0A"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50 (-)</w:t>
            </w:r>
          </w:p>
        </w:tc>
        <w:tc>
          <w:tcPr>
            <w:tcW w:w="1075" w:type="dxa"/>
            <w:tcBorders>
              <w:top w:val="nil"/>
              <w:left w:val="nil"/>
              <w:bottom w:val="nil"/>
              <w:right w:val="nil"/>
            </w:tcBorders>
            <w:shd w:val="clear" w:color="auto" w:fill="auto"/>
            <w:noWrap/>
            <w:vAlign w:val="bottom"/>
            <w:hideMark/>
          </w:tcPr>
          <w:p w14:paraId="27A752E4"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0.34</w:t>
            </w:r>
          </w:p>
        </w:tc>
        <w:tc>
          <w:tcPr>
            <w:tcW w:w="1075" w:type="dxa"/>
            <w:tcBorders>
              <w:top w:val="nil"/>
              <w:left w:val="nil"/>
              <w:bottom w:val="nil"/>
              <w:right w:val="nil"/>
            </w:tcBorders>
            <w:shd w:val="clear" w:color="auto" w:fill="auto"/>
            <w:noWrap/>
            <w:vAlign w:val="bottom"/>
            <w:hideMark/>
          </w:tcPr>
          <w:p w14:paraId="5923C5D3"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4C69170E"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-0.21</w:t>
            </w:r>
          </w:p>
        </w:tc>
        <w:tc>
          <w:tcPr>
            <w:tcW w:w="1075" w:type="dxa"/>
            <w:tcBorders>
              <w:top w:val="nil"/>
              <w:left w:val="nil"/>
              <w:bottom w:val="nil"/>
              <w:right w:val="nil"/>
            </w:tcBorders>
            <w:shd w:val="clear" w:color="auto" w:fill="auto"/>
            <w:noWrap/>
            <w:vAlign w:val="bottom"/>
            <w:hideMark/>
          </w:tcPr>
          <w:p w14:paraId="76A64109" w14:textId="77777777" w:rsidR="008B5781" w:rsidRPr="00955CED" w:rsidRDefault="008B5781" w:rsidP="008B5781">
            <w:pPr>
              <w:jc w:val="center"/>
              <w:rPr>
                <w:rFonts w:ascii="Calibri" w:eastAsia="Times New Roman" w:hAnsi="Calibri" w:cs="Times New Roman"/>
                <w:bCs/>
                <w:color w:val="000000"/>
                <w:sz w:val="22"/>
              </w:rPr>
            </w:pPr>
            <w:r w:rsidRPr="00955CED">
              <w:rPr>
                <w:rFonts w:ascii="Calibri" w:eastAsia="Times New Roman" w:hAnsi="Calibri" w:cs="Times New Roman"/>
                <w:bCs/>
                <w:color w:val="000000"/>
                <w:sz w:val="22"/>
              </w:rPr>
              <w:t>71 (+)</w:t>
            </w:r>
          </w:p>
        </w:tc>
        <w:tc>
          <w:tcPr>
            <w:tcW w:w="1075" w:type="dxa"/>
            <w:tcBorders>
              <w:top w:val="nil"/>
              <w:left w:val="nil"/>
              <w:bottom w:val="nil"/>
              <w:right w:val="nil"/>
            </w:tcBorders>
            <w:shd w:val="clear" w:color="auto" w:fill="auto"/>
            <w:noWrap/>
            <w:vAlign w:val="bottom"/>
            <w:hideMark/>
          </w:tcPr>
          <w:p w14:paraId="6319E503"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-1.58</w:t>
            </w:r>
          </w:p>
        </w:tc>
      </w:tr>
      <w:tr w:rsidR="008B5781" w:rsidRPr="008B5781" w14:paraId="62EF96C3"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3364C618"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nt_brrwr</w:t>
            </w:r>
          </w:p>
        </w:tc>
        <w:tc>
          <w:tcPr>
            <w:tcW w:w="1075" w:type="dxa"/>
            <w:tcBorders>
              <w:top w:val="nil"/>
              <w:left w:val="single" w:sz="4" w:space="0" w:color="auto"/>
              <w:bottom w:val="nil"/>
              <w:right w:val="nil"/>
            </w:tcBorders>
            <w:shd w:val="clear" w:color="auto" w:fill="auto"/>
            <w:noWrap/>
            <w:vAlign w:val="bottom"/>
            <w:hideMark/>
          </w:tcPr>
          <w:p w14:paraId="3C1068A7"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5C8B91A7"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0.16</w:t>
            </w:r>
          </w:p>
        </w:tc>
        <w:tc>
          <w:tcPr>
            <w:tcW w:w="1075" w:type="dxa"/>
            <w:tcBorders>
              <w:top w:val="nil"/>
              <w:left w:val="nil"/>
              <w:bottom w:val="nil"/>
              <w:right w:val="nil"/>
            </w:tcBorders>
            <w:shd w:val="clear" w:color="auto" w:fill="auto"/>
            <w:noWrap/>
            <w:vAlign w:val="bottom"/>
            <w:hideMark/>
          </w:tcPr>
          <w:p w14:paraId="715F9C57"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73 (+)</w:t>
            </w:r>
          </w:p>
        </w:tc>
        <w:tc>
          <w:tcPr>
            <w:tcW w:w="1075" w:type="dxa"/>
            <w:tcBorders>
              <w:top w:val="nil"/>
              <w:left w:val="nil"/>
              <w:bottom w:val="nil"/>
              <w:right w:val="nil"/>
            </w:tcBorders>
            <w:shd w:val="clear" w:color="auto" w:fill="auto"/>
            <w:noWrap/>
            <w:vAlign w:val="bottom"/>
            <w:hideMark/>
          </w:tcPr>
          <w:p w14:paraId="7BFDAC4A"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-2.09</w:t>
            </w:r>
          </w:p>
        </w:tc>
        <w:tc>
          <w:tcPr>
            <w:tcW w:w="1075" w:type="dxa"/>
            <w:tcBorders>
              <w:top w:val="nil"/>
              <w:left w:val="nil"/>
              <w:bottom w:val="nil"/>
              <w:right w:val="nil"/>
            </w:tcBorders>
            <w:shd w:val="clear" w:color="auto" w:fill="auto"/>
            <w:noWrap/>
            <w:vAlign w:val="bottom"/>
            <w:hideMark/>
          </w:tcPr>
          <w:p w14:paraId="4DC7884C"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7AC4975C"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-0.15</w:t>
            </w:r>
          </w:p>
        </w:tc>
      </w:tr>
      <w:tr w:rsidR="008B5781" w:rsidRPr="008B5781" w14:paraId="5E8C0030"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1C7797E0"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nt_clmbr</w:t>
            </w:r>
          </w:p>
        </w:tc>
        <w:tc>
          <w:tcPr>
            <w:tcW w:w="1075" w:type="dxa"/>
            <w:tcBorders>
              <w:top w:val="nil"/>
              <w:left w:val="single" w:sz="4" w:space="0" w:color="auto"/>
              <w:bottom w:val="nil"/>
              <w:right w:val="nil"/>
            </w:tcBorders>
            <w:shd w:val="clear" w:color="auto" w:fill="auto"/>
            <w:noWrap/>
            <w:vAlign w:val="bottom"/>
            <w:hideMark/>
          </w:tcPr>
          <w:p w14:paraId="330A2878"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27BF50FF"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-0.10</w:t>
            </w:r>
          </w:p>
        </w:tc>
        <w:tc>
          <w:tcPr>
            <w:tcW w:w="1075" w:type="dxa"/>
            <w:tcBorders>
              <w:top w:val="nil"/>
              <w:left w:val="nil"/>
              <w:bottom w:val="nil"/>
              <w:right w:val="nil"/>
            </w:tcBorders>
            <w:shd w:val="clear" w:color="auto" w:fill="auto"/>
            <w:noWrap/>
            <w:vAlign w:val="bottom"/>
            <w:hideMark/>
          </w:tcPr>
          <w:p w14:paraId="71931276"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64 (+)</w:t>
            </w:r>
          </w:p>
        </w:tc>
        <w:tc>
          <w:tcPr>
            <w:tcW w:w="1075" w:type="dxa"/>
            <w:tcBorders>
              <w:top w:val="nil"/>
              <w:left w:val="nil"/>
              <w:bottom w:val="nil"/>
              <w:right w:val="nil"/>
            </w:tcBorders>
            <w:shd w:val="clear" w:color="auto" w:fill="auto"/>
            <w:noWrap/>
            <w:vAlign w:val="bottom"/>
            <w:hideMark/>
          </w:tcPr>
          <w:p w14:paraId="3238322D"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-0.58</w:t>
            </w:r>
          </w:p>
        </w:tc>
        <w:tc>
          <w:tcPr>
            <w:tcW w:w="1075" w:type="dxa"/>
            <w:tcBorders>
              <w:top w:val="nil"/>
              <w:left w:val="nil"/>
              <w:bottom w:val="nil"/>
              <w:right w:val="nil"/>
            </w:tcBorders>
            <w:shd w:val="clear" w:color="auto" w:fill="auto"/>
            <w:noWrap/>
            <w:vAlign w:val="bottom"/>
            <w:hideMark/>
          </w:tcPr>
          <w:p w14:paraId="30E9C52F"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133E77F0"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0.10</w:t>
            </w:r>
          </w:p>
        </w:tc>
      </w:tr>
      <w:tr w:rsidR="008B5781" w:rsidRPr="008B5781" w14:paraId="0C5D7FC7"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3BF00EA6"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nt_sprwlr</w:t>
            </w:r>
          </w:p>
        </w:tc>
        <w:tc>
          <w:tcPr>
            <w:tcW w:w="1075" w:type="dxa"/>
            <w:tcBorders>
              <w:top w:val="nil"/>
              <w:left w:val="single" w:sz="4" w:space="0" w:color="auto"/>
              <w:bottom w:val="nil"/>
              <w:right w:val="nil"/>
            </w:tcBorders>
            <w:shd w:val="clear" w:color="auto" w:fill="auto"/>
            <w:noWrap/>
            <w:vAlign w:val="bottom"/>
            <w:hideMark/>
          </w:tcPr>
          <w:p w14:paraId="036ECEA6"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4CFA6FB3"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0.40</w:t>
            </w:r>
          </w:p>
        </w:tc>
        <w:tc>
          <w:tcPr>
            <w:tcW w:w="1075" w:type="dxa"/>
            <w:tcBorders>
              <w:top w:val="nil"/>
              <w:left w:val="nil"/>
              <w:bottom w:val="nil"/>
              <w:right w:val="nil"/>
            </w:tcBorders>
            <w:shd w:val="clear" w:color="auto" w:fill="auto"/>
            <w:noWrap/>
            <w:vAlign w:val="bottom"/>
            <w:hideMark/>
          </w:tcPr>
          <w:p w14:paraId="3E9C051D"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027CF046"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-0.63</w:t>
            </w:r>
          </w:p>
        </w:tc>
        <w:tc>
          <w:tcPr>
            <w:tcW w:w="1075" w:type="dxa"/>
            <w:tcBorders>
              <w:top w:val="nil"/>
              <w:left w:val="nil"/>
              <w:bottom w:val="nil"/>
              <w:right w:val="nil"/>
            </w:tcBorders>
            <w:shd w:val="clear" w:color="auto" w:fill="auto"/>
            <w:noWrap/>
            <w:vAlign w:val="bottom"/>
            <w:hideMark/>
          </w:tcPr>
          <w:p w14:paraId="0E1A4C87"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71 (+)</w:t>
            </w:r>
          </w:p>
        </w:tc>
        <w:tc>
          <w:tcPr>
            <w:tcW w:w="1075" w:type="dxa"/>
            <w:tcBorders>
              <w:top w:val="nil"/>
              <w:left w:val="nil"/>
              <w:bottom w:val="nil"/>
              <w:right w:val="nil"/>
            </w:tcBorders>
            <w:shd w:val="clear" w:color="auto" w:fill="auto"/>
            <w:noWrap/>
            <w:vAlign w:val="bottom"/>
            <w:hideMark/>
          </w:tcPr>
          <w:p w14:paraId="21F69922"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-0.67</w:t>
            </w:r>
          </w:p>
        </w:tc>
      </w:tr>
      <w:tr w:rsidR="008B5781" w:rsidRPr="008B5781" w14:paraId="32D6CA12"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79FBA146"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pi_clmbr</w:t>
            </w:r>
          </w:p>
        </w:tc>
        <w:tc>
          <w:tcPr>
            <w:tcW w:w="1075" w:type="dxa"/>
            <w:tcBorders>
              <w:top w:val="nil"/>
              <w:left w:val="single" w:sz="4" w:space="0" w:color="auto"/>
              <w:bottom w:val="nil"/>
              <w:right w:val="nil"/>
            </w:tcBorders>
            <w:shd w:val="clear" w:color="auto" w:fill="auto"/>
            <w:noWrap/>
            <w:vAlign w:val="bottom"/>
            <w:hideMark/>
          </w:tcPr>
          <w:p w14:paraId="4566EC2C"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36 (-)</w:t>
            </w:r>
          </w:p>
        </w:tc>
        <w:tc>
          <w:tcPr>
            <w:tcW w:w="1075" w:type="dxa"/>
            <w:tcBorders>
              <w:top w:val="nil"/>
              <w:left w:val="nil"/>
              <w:bottom w:val="nil"/>
              <w:right w:val="nil"/>
            </w:tcBorders>
            <w:shd w:val="clear" w:color="auto" w:fill="auto"/>
            <w:noWrap/>
            <w:vAlign w:val="bottom"/>
            <w:hideMark/>
          </w:tcPr>
          <w:p w14:paraId="187F23A3"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-0.54</w:t>
            </w:r>
          </w:p>
        </w:tc>
        <w:tc>
          <w:tcPr>
            <w:tcW w:w="1075" w:type="dxa"/>
            <w:tcBorders>
              <w:top w:val="nil"/>
              <w:left w:val="nil"/>
              <w:bottom w:val="nil"/>
              <w:right w:val="nil"/>
            </w:tcBorders>
            <w:shd w:val="clear" w:color="auto" w:fill="auto"/>
            <w:noWrap/>
            <w:vAlign w:val="bottom"/>
            <w:hideMark/>
          </w:tcPr>
          <w:p w14:paraId="6086DAE9"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73 (+)</w:t>
            </w:r>
          </w:p>
        </w:tc>
        <w:tc>
          <w:tcPr>
            <w:tcW w:w="1075" w:type="dxa"/>
            <w:tcBorders>
              <w:top w:val="nil"/>
              <w:left w:val="nil"/>
              <w:bottom w:val="nil"/>
              <w:right w:val="nil"/>
            </w:tcBorders>
            <w:shd w:val="clear" w:color="auto" w:fill="auto"/>
            <w:noWrap/>
            <w:vAlign w:val="bottom"/>
            <w:hideMark/>
          </w:tcPr>
          <w:p w14:paraId="30890D6A"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-6.14</w:t>
            </w:r>
          </w:p>
        </w:tc>
        <w:tc>
          <w:tcPr>
            <w:tcW w:w="1075" w:type="dxa"/>
            <w:tcBorders>
              <w:top w:val="nil"/>
              <w:left w:val="nil"/>
              <w:bottom w:val="nil"/>
              <w:right w:val="nil"/>
            </w:tcBorders>
            <w:shd w:val="clear" w:color="auto" w:fill="auto"/>
            <w:noWrap/>
            <w:vAlign w:val="bottom"/>
            <w:hideMark/>
          </w:tcPr>
          <w:p w14:paraId="14D45D26"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43 (+)</w:t>
            </w:r>
          </w:p>
        </w:tc>
        <w:tc>
          <w:tcPr>
            <w:tcW w:w="1075" w:type="dxa"/>
            <w:tcBorders>
              <w:top w:val="nil"/>
              <w:left w:val="nil"/>
              <w:bottom w:val="nil"/>
              <w:right w:val="nil"/>
            </w:tcBorders>
            <w:shd w:val="clear" w:color="auto" w:fill="auto"/>
            <w:noWrap/>
            <w:vAlign w:val="bottom"/>
            <w:hideMark/>
          </w:tcPr>
          <w:p w14:paraId="320632C7"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-0.52</w:t>
            </w:r>
          </w:p>
        </w:tc>
      </w:tr>
      <w:tr w:rsidR="008B5781" w:rsidRPr="008B5781" w14:paraId="4C674582"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7512DCD8"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pi_sprwl</w:t>
            </w:r>
          </w:p>
        </w:tc>
        <w:tc>
          <w:tcPr>
            <w:tcW w:w="1075" w:type="dxa"/>
            <w:tcBorders>
              <w:top w:val="nil"/>
              <w:left w:val="single" w:sz="4" w:space="0" w:color="auto"/>
              <w:bottom w:val="nil"/>
              <w:right w:val="nil"/>
            </w:tcBorders>
            <w:shd w:val="clear" w:color="auto" w:fill="auto"/>
            <w:noWrap/>
            <w:vAlign w:val="bottom"/>
            <w:hideMark/>
          </w:tcPr>
          <w:p w14:paraId="6FAF2F2B"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43 (+)</w:t>
            </w:r>
          </w:p>
        </w:tc>
        <w:tc>
          <w:tcPr>
            <w:tcW w:w="1075" w:type="dxa"/>
            <w:tcBorders>
              <w:top w:val="nil"/>
              <w:left w:val="nil"/>
              <w:bottom w:val="nil"/>
              <w:right w:val="nil"/>
            </w:tcBorders>
            <w:shd w:val="clear" w:color="auto" w:fill="auto"/>
            <w:noWrap/>
            <w:vAlign w:val="bottom"/>
            <w:hideMark/>
          </w:tcPr>
          <w:p w14:paraId="2EB1899F"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-0.12</w:t>
            </w:r>
          </w:p>
        </w:tc>
        <w:tc>
          <w:tcPr>
            <w:tcW w:w="1075" w:type="dxa"/>
            <w:tcBorders>
              <w:top w:val="nil"/>
              <w:left w:val="nil"/>
              <w:bottom w:val="nil"/>
              <w:right w:val="nil"/>
            </w:tcBorders>
            <w:shd w:val="clear" w:color="auto" w:fill="auto"/>
            <w:noWrap/>
            <w:vAlign w:val="bottom"/>
            <w:hideMark/>
          </w:tcPr>
          <w:p w14:paraId="6BF95C1F"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55 (-)</w:t>
            </w:r>
          </w:p>
        </w:tc>
        <w:tc>
          <w:tcPr>
            <w:tcW w:w="1075" w:type="dxa"/>
            <w:tcBorders>
              <w:top w:val="nil"/>
              <w:left w:val="nil"/>
              <w:bottom w:val="nil"/>
              <w:right w:val="nil"/>
            </w:tcBorders>
            <w:shd w:val="clear" w:color="auto" w:fill="auto"/>
            <w:noWrap/>
            <w:vAlign w:val="bottom"/>
            <w:hideMark/>
          </w:tcPr>
          <w:p w14:paraId="584FF66A"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0.51</w:t>
            </w:r>
          </w:p>
        </w:tc>
        <w:tc>
          <w:tcPr>
            <w:tcW w:w="1075" w:type="dxa"/>
            <w:tcBorders>
              <w:top w:val="nil"/>
              <w:left w:val="nil"/>
              <w:bottom w:val="nil"/>
              <w:right w:val="nil"/>
            </w:tcBorders>
            <w:shd w:val="clear" w:color="auto" w:fill="auto"/>
            <w:noWrap/>
            <w:vAlign w:val="bottom"/>
            <w:hideMark/>
          </w:tcPr>
          <w:p w14:paraId="0EAD22BE"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71 (-)</w:t>
            </w:r>
          </w:p>
        </w:tc>
        <w:tc>
          <w:tcPr>
            <w:tcW w:w="1075" w:type="dxa"/>
            <w:tcBorders>
              <w:top w:val="nil"/>
              <w:left w:val="nil"/>
              <w:bottom w:val="nil"/>
              <w:right w:val="nil"/>
            </w:tcBorders>
            <w:shd w:val="clear" w:color="auto" w:fill="auto"/>
            <w:noWrap/>
            <w:vAlign w:val="bottom"/>
            <w:hideMark/>
          </w:tcPr>
          <w:p w14:paraId="231A8B85"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1.51</w:t>
            </w:r>
          </w:p>
        </w:tc>
      </w:tr>
      <w:tr w:rsidR="008B5781" w:rsidRPr="008B5781" w14:paraId="293633C5"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30E25E0D"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nt_intol</w:t>
            </w:r>
          </w:p>
        </w:tc>
        <w:tc>
          <w:tcPr>
            <w:tcW w:w="1075" w:type="dxa"/>
            <w:tcBorders>
              <w:top w:val="nil"/>
              <w:left w:val="single" w:sz="4" w:space="0" w:color="auto"/>
              <w:bottom w:val="nil"/>
              <w:right w:val="nil"/>
            </w:tcBorders>
            <w:shd w:val="clear" w:color="auto" w:fill="auto"/>
            <w:noWrap/>
            <w:vAlign w:val="bottom"/>
            <w:hideMark/>
          </w:tcPr>
          <w:p w14:paraId="773ED9AF"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4131FAEC"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0.51</w:t>
            </w:r>
          </w:p>
        </w:tc>
        <w:tc>
          <w:tcPr>
            <w:tcW w:w="1075" w:type="dxa"/>
            <w:tcBorders>
              <w:top w:val="nil"/>
              <w:left w:val="nil"/>
              <w:bottom w:val="nil"/>
              <w:right w:val="nil"/>
            </w:tcBorders>
            <w:shd w:val="clear" w:color="auto" w:fill="auto"/>
            <w:noWrap/>
            <w:vAlign w:val="bottom"/>
            <w:hideMark/>
          </w:tcPr>
          <w:p w14:paraId="3573FC63"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36 (+)</w:t>
            </w:r>
          </w:p>
        </w:tc>
        <w:tc>
          <w:tcPr>
            <w:tcW w:w="1075" w:type="dxa"/>
            <w:tcBorders>
              <w:top w:val="nil"/>
              <w:left w:val="nil"/>
              <w:bottom w:val="nil"/>
              <w:right w:val="nil"/>
            </w:tcBorders>
            <w:shd w:val="clear" w:color="auto" w:fill="auto"/>
            <w:noWrap/>
            <w:vAlign w:val="bottom"/>
            <w:hideMark/>
          </w:tcPr>
          <w:p w14:paraId="3DA634D6" w14:textId="77777777" w:rsidR="008B5781" w:rsidRPr="008B5781" w:rsidRDefault="008B5781" w:rsidP="008B5781">
            <w:pPr>
              <w:jc w:val="center"/>
              <w:rPr>
                <w:rFonts w:ascii="Calibri" w:eastAsia="Times New Roman" w:hAnsi="Calibri" w:cs="Times New Roman"/>
                <w:color w:val="DDD9C4"/>
                <w:sz w:val="22"/>
              </w:rPr>
            </w:pPr>
          </w:p>
        </w:tc>
        <w:tc>
          <w:tcPr>
            <w:tcW w:w="1075" w:type="dxa"/>
            <w:tcBorders>
              <w:top w:val="nil"/>
              <w:left w:val="nil"/>
              <w:bottom w:val="nil"/>
              <w:right w:val="nil"/>
            </w:tcBorders>
            <w:shd w:val="clear" w:color="auto" w:fill="auto"/>
            <w:noWrap/>
            <w:vAlign w:val="bottom"/>
            <w:hideMark/>
          </w:tcPr>
          <w:p w14:paraId="2C45CB89"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43 (+)</w:t>
            </w:r>
          </w:p>
        </w:tc>
        <w:tc>
          <w:tcPr>
            <w:tcW w:w="1075" w:type="dxa"/>
            <w:tcBorders>
              <w:top w:val="nil"/>
              <w:left w:val="nil"/>
              <w:bottom w:val="nil"/>
              <w:right w:val="nil"/>
            </w:tcBorders>
            <w:shd w:val="clear" w:color="auto" w:fill="auto"/>
            <w:noWrap/>
            <w:vAlign w:val="bottom"/>
            <w:hideMark/>
          </w:tcPr>
          <w:p w14:paraId="0C9E1FCA"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-0.17</w:t>
            </w:r>
          </w:p>
        </w:tc>
      </w:tr>
      <w:tr w:rsidR="008B5781" w:rsidRPr="008B5781" w14:paraId="47F3179E"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1F6CC690"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nt_toler</w:t>
            </w:r>
          </w:p>
        </w:tc>
        <w:tc>
          <w:tcPr>
            <w:tcW w:w="1075" w:type="dxa"/>
            <w:tcBorders>
              <w:top w:val="nil"/>
              <w:left w:val="single" w:sz="4" w:space="0" w:color="auto"/>
              <w:bottom w:val="nil"/>
              <w:right w:val="nil"/>
            </w:tcBorders>
            <w:shd w:val="clear" w:color="auto" w:fill="auto"/>
            <w:noWrap/>
            <w:vAlign w:val="bottom"/>
            <w:hideMark/>
          </w:tcPr>
          <w:p w14:paraId="2B0A4C6B"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45227100"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-0.02</w:t>
            </w:r>
          </w:p>
        </w:tc>
        <w:tc>
          <w:tcPr>
            <w:tcW w:w="1075" w:type="dxa"/>
            <w:tcBorders>
              <w:top w:val="nil"/>
              <w:left w:val="nil"/>
              <w:bottom w:val="nil"/>
              <w:right w:val="nil"/>
            </w:tcBorders>
            <w:shd w:val="clear" w:color="auto" w:fill="auto"/>
            <w:noWrap/>
            <w:vAlign w:val="bottom"/>
            <w:hideMark/>
          </w:tcPr>
          <w:p w14:paraId="5555D574"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36 (+)</w:t>
            </w:r>
          </w:p>
        </w:tc>
        <w:tc>
          <w:tcPr>
            <w:tcW w:w="1075" w:type="dxa"/>
            <w:tcBorders>
              <w:top w:val="nil"/>
              <w:left w:val="nil"/>
              <w:bottom w:val="nil"/>
              <w:right w:val="nil"/>
            </w:tcBorders>
            <w:shd w:val="clear" w:color="auto" w:fill="auto"/>
            <w:noWrap/>
            <w:vAlign w:val="bottom"/>
            <w:hideMark/>
          </w:tcPr>
          <w:p w14:paraId="58EAB5C8"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-0.94</w:t>
            </w:r>
          </w:p>
        </w:tc>
        <w:tc>
          <w:tcPr>
            <w:tcW w:w="1075" w:type="dxa"/>
            <w:tcBorders>
              <w:top w:val="nil"/>
              <w:left w:val="nil"/>
              <w:bottom w:val="nil"/>
              <w:right w:val="nil"/>
            </w:tcBorders>
            <w:shd w:val="clear" w:color="auto" w:fill="auto"/>
            <w:noWrap/>
            <w:vAlign w:val="bottom"/>
            <w:hideMark/>
          </w:tcPr>
          <w:p w14:paraId="3F4C900D"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43 (+)</w:t>
            </w:r>
          </w:p>
        </w:tc>
        <w:tc>
          <w:tcPr>
            <w:tcW w:w="1075" w:type="dxa"/>
            <w:tcBorders>
              <w:top w:val="nil"/>
              <w:left w:val="nil"/>
              <w:bottom w:val="nil"/>
              <w:right w:val="nil"/>
            </w:tcBorders>
            <w:shd w:val="clear" w:color="auto" w:fill="auto"/>
            <w:noWrap/>
            <w:vAlign w:val="bottom"/>
            <w:hideMark/>
          </w:tcPr>
          <w:p w14:paraId="773F06C1"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-0.93</w:t>
            </w:r>
          </w:p>
        </w:tc>
      </w:tr>
      <w:tr w:rsidR="008B5781" w:rsidRPr="008B5781" w14:paraId="1F4B0592"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53DDEBD4"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pi_intol</w:t>
            </w:r>
          </w:p>
        </w:tc>
        <w:tc>
          <w:tcPr>
            <w:tcW w:w="1075" w:type="dxa"/>
            <w:tcBorders>
              <w:top w:val="nil"/>
              <w:left w:val="single" w:sz="4" w:space="0" w:color="auto"/>
              <w:bottom w:val="nil"/>
              <w:right w:val="nil"/>
            </w:tcBorders>
            <w:shd w:val="clear" w:color="auto" w:fill="auto"/>
            <w:noWrap/>
            <w:vAlign w:val="bottom"/>
            <w:hideMark/>
          </w:tcPr>
          <w:p w14:paraId="03ACFF48"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1ECA29C7"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0.36</w:t>
            </w:r>
          </w:p>
        </w:tc>
        <w:tc>
          <w:tcPr>
            <w:tcW w:w="1075" w:type="dxa"/>
            <w:tcBorders>
              <w:top w:val="nil"/>
              <w:left w:val="nil"/>
              <w:bottom w:val="nil"/>
              <w:right w:val="nil"/>
            </w:tcBorders>
            <w:shd w:val="clear" w:color="auto" w:fill="auto"/>
            <w:noWrap/>
            <w:vAlign w:val="bottom"/>
            <w:hideMark/>
          </w:tcPr>
          <w:p w14:paraId="4CB168BF"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36 (+)</w:t>
            </w:r>
          </w:p>
        </w:tc>
        <w:tc>
          <w:tcPr>
            <w:tcW w:w="1075" w:type="dxa"/>
            <w:tcBorders>
              <w:top w:val="nil"/>
              <w:left w:val="nil"/>
              <w:bottom w:val="nil"/>
              <w:right w:val="nil"/>
            </w:tcBorders>
            <w:shd w:val="clear" w:color="auto" w:fill="auto"/>
            <w:noWrap/>
            <w:vAlign w:val="bottom"/>
            <w:hideMark/>
          </w:tcPr>
          <w:p w14:paraId="4D0C3CBB" w14:textId="77777777" w:rsidR="008B5781" w:rsidRPr="008B5781" w:rsidRDefault="008B5781" w:rsidP="008B5781">
            <w:pPr>
              <w:jc w:val="center"/>
              <w:rPr>
                <w:rFonts w:ascii="Calibri" w:eastAsia="Times New Roman" w:hAnsi="Calibri" w:cs="Times New Roman"/>
                <w:color w:val="DDD9C4"/>
                <w:sz w:val="22"/>
              </w:rPr>
            </w:pPr>
          </w:p>
        </w:tc>
        <w:tc>
          <w:tcPr>
            <w:tcW w:w="1075" w:type="dxa"/>
            <w:tcBorders>
              <w:top w:val="nil"/>
              <w:left w:val="nil"/>
              <w:bottom w:val="nil"/>
              <w:right w:val="nil"/>
            </w:tcBorders>
            <w:shd w:val="clear" w:color="auto" w:fill="auto"/>
            <w:noWrap/>
            <w:vAlign w:val="bottom"/>
            <w:hideMark/>
          </w:tcPr>
          <w:p w14:paraId="6982A780"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43 (+)</w:t>
            </w:r>
          </w:p>
        </w:tc>
        <w:tc>
          <w:tcPr>
            <w:tcW w:w="1075" w:type="dxa"/>
            <w:tcBorders>
              <w:top w:val="nil"/>
              <w:left w:val="nil"/>
              <w:bottom w:val="nil"/>
              <w:right w:val="nil"/>
            </w:tcBorders>
            <w:shd w:val="clear" w:color="auto" w:fill="auto"/>
            <w:noWrap/>
            <w:vAlign w:val="bottom"/>
            <w:hideMark/>
          </w:tcPr>
          <w:p w14:paraId="5460C3F9"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-4.97</w:t>
            </w:r>
          </w:p>
        </w:tc>
      </w:tr>
      <w:tr w:rsidR="008B5781" w:rsidRPr="008B5781" w14:paraId="7969DFB2"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1C216AEA"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pi_toler</w:t>
            </w:r>
          </w:p>
        </w:tc>
        <w:tc>
          <w:tcPr>
            <w:tcW w:w="1075" w:type="dxa"/>
            <w:tcBorders>
              <w:top w:val="nil"/>
              <w:left w:val="single" w:sz="4" w:space="0" w:color="auto"/>
              <w:bottom w:val="nil"/>
              <w:right w:val="nil"/>
            </w:tcBorders>
            <w:shd w:val="clear" w:color="auto" w:fill="auto"/>
            <w:noWrap/>
            <w:vAlign w:val="bottom"/>
            <w:hideMark/>
          </w:tcPr>
          <w:p w14:paraId="490F4150"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50 (+)</w:t>
            </w:r>
          </w:p>
        </w:tc>
        <w:tc>
          <w:tcPr>
            <w:tcW w:w="1075" w:type="dxa"/>
            <w:tcBorders>
              <w:top w:val="nil"/>
              <w:left w:val="nil"/>
              <w:bottom w:val="nil"/>
              <w:right w:val="nil"/>
            </w:tcBorders>
            <w:shd w:val="clear" w:color="auto" w:fill="auto"/>
            <w:noWrap/>
            <w:vAlign w:val="bottom"/>
            <w:hideMark/>
          </w:tcPr>
          <w:p w14:paraId="69497DA4"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0.17</w:t>
            </w:r>
          </w:p>
        </w:tc>
        <w:tc>
          <w:tcPr>
            <w:tcW w:w="1075" w:type="dxa"/>
            <w:tcBorders>
              <w:top w:val="nil"/>
              <w:left w:val="nil"/>
              <w:bottom w:val="nil"/>
              <w:right w:val="nil"/>
            </w:tcBorders>
            <w:shd w:val="clear" w:color="auto" w:fill="auto"/>
            <w:noWrap/>
            <w:vAlign w:val="bottom"/>
            <w:hideMark/>
          </w:tcPr>
          <w:p w14:paraId="4365E5C7"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55 (-)</w:t>
            </w:r>
          </w:p>
        </w:tc>
        <w:tc>
          <w:tcPr>
            <w:tcW w:w="1075" w:type="dxa"/>
            <w:tcBorders>
              <w:top w:val="nil"/>
              <w:left w:val="nil"/>
              <w:bottom w:val="nil"/>
              <w:right w:val="nil"/>
            </w:tcBorders>
            <w:shd w:val="clear" w:color="auto" w:fill="auto"/>
            <w:noWrap/>
            <w:vAlign w:val="bottom"/>
            <w:hideMark/>
          </w:tcPr>
          <w:p w14:paraId="372CDE08"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0.72</w:t>
            </w:r>
          </w:p>
        </w:tc>
        <w:tc>
          <w:tcPr>
            <w:tcW w:w="1075" w:type="dxa"/>
            <w:tcBorders>
              <w:top w:val="nil"/>
              <w:left w:val="nil"/>
              <w:bottom w:val="nil"/>
              <w:right w:val="nil"/>
            </w:tcBorders>
            <w:shd w:val="clear" w:color="auto" w:fill="auto"/>
            <w:noWrap/>
            <w:vAlign w:val="bottom"/>
            <w:hideMark/>
          </w:tcPr>
          <w:p w14:paraId="4F4EB179"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57 (-)</w:t>
            </w:r>
          </w:p>
        </w:tc>
        <w:tc>
          <w:tcPr>
            <w:tcW w:w="1075" w:type="dxa"/>
            <w:tcBorders>
              <w:top w:val="nil"/>
              <w:left w:val="nil"/>
              <w:bottom w:val="nil"/>
              <w:right w:val="nil"/>
            </w:tcBorders>
            <w:shd w:val="clear" w:color="auto" w:fill="auto"/>
            <w:noWrap/>
            <w:vAlign w:val="bottom"/>
            <w:hideMark/>
          </w:tcPr>
          <w:p w14:paraId="18FB3D43"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1.13</w:t>
            </w:r>
          </w:p>
        </w:tc>
      </w:tr>
      <w:tr w:rsidR="008B5781" w:rsidRPr="008B5781" w14:paraId="6B100221" w14:textId="77777777" w:rsidTr="00955CED">
        <w:trPr>
          <w:trHeight w:val="300"/>
        </w:trPr>
        <w:tc>
          <w:tcPr>
            <w:tcW w:w="1420" w:type="dxa"/>
            <w:tcBorders>
              <w:top w:val="nil"/>
              <w:left w:val="nil"/>
              <w:bottom w:val="nil"/>
              <w:right w:val="single" w:sz="4" w:space="0" w:color="auto"/>
            </w:tcBorders>
            <w:shd w:val="clear" w:color="auto" w:fill="auto"/>
            <w:noWrap/>
            <w:vAlign w:val="bottom"/>
            <w:hideMark/>
          </w:tcPr>
          <w:p w14:paraId="6DB79DE2"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x_Beck</w:t>
            </w:r>
          </w:p>
        </w:tc>
        <w:tc>
          <w:tcPr>
            <w:tcW w:w="1075" w:type="dxa"/>
            <w:tcBorders>
              <w:top w:val="nil"/>
              <w:left w:val="single" w:sz="4" w:space="0" w:color="auto"/>
              <w:bottom w:val="nil"/>
              <w:right w:val="nil"/>
            </w:tcBorders>
            <w:shd w:val="clear" w:color="auto" w:fill="auto"/>
            <w:noWrap/>
            <w:vAlign w:val="bottom"/>
            <w:hideMark/>
          </w:tcPr>
          <w:p w14:paraId="3830C86F"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4286225D"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0.59</w:t>
            </w:r>
          </w:p>
        </w:tc>
        <w:tc>
          <w:tcPr>
            <w:tcW w:w="1075" w:type="dxa"/>
            <w:tcBorders>
              <w:top w:val="nil"/>
              <w:left w:val="nil"/>
              <w:bottom w:val="nil"/>
              <w:right w:val="nil"/>
            </w:tcBorders>
            <w:shd w:val="clear" w:color="auto" w:fill="auto"/>
            <w:noWrap/>
            <w:vAlign w:val="bottom"/>
            <w:hideMark/>
          </w:tcPr>
          <w:p w14:paraId="2EE13409"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45 (+)</w:t>
            </w:r>
          </w:p>
        </w:tc>
        <w:tc>
          <w:tcPr>
            <w:tcW w:w="1075" w:type="dxa"/>
            <w:tcBorders>
              <w:top w:val="nil"/>
              <w:left w:val="nil"/>
              <w:bottom w:val="nil"/>
              <w:right w:val="nil"/>
            </w:tcBorders>
            <w:shd w:val="clear" w:color="auto" w:fill="auto"/>
            <w:noWrap/>
            <w:vAlign w:val="bottom"/>
            <w:hideMark/>
          </w:tcPr>
          <w:p w14:paraId="1096067A"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-0.97</w:t>
            </w:r>
          </w:p>
        </w:tc>
        <w:tc>
          <w:tcPr>
            <w:tcW w:w="1075" w:type="dxa"/>
            <w:tcBorders>
              <w:top w:val="nil"/>
              <w:left w:val="nil"/>
              <w:bottom w:val="nil"/>
              <w:right w:val="nil"/>
            </w:tcBorders>
            <w:shd w:val="clear" w:color="auto" w:fill="auto"/>
            <w:noWrap/>
            <w:vAlign w:val="bottom"/>
            <w:hideMark/>
          </w:tcPr>
          <w:p w14:paraId="66833B8D" w14:textId="77777777" w:rsidR="008B5781" w:rsidRPr="00955CED" w:rsidRDefault="008B5781" w:rsidP="008B5781">
            <w:pPr>
              <w:jc w:val="center"/>
              <w:rPr>
                <w:rFonts w:ascii="Calibri" w:eastAsia="Times New Roman" w:hAnsi="Calibri" w:cs="Times New Roman"/>
                <w:color w:val="000000"/>
                <w:sz w:val="22"/>
              </w:rPr>
            </w:pPr>
            <w:r w:rsidRPr="00955CED">
              <w:rPr>
                <w:rFonts w:ascii="Calibri" w:eastAsia="Times New Roman" w:hAnsi="Calibri" w:cs="Times New Roman"/>
                <w:color w:val="000000"/>
                <w:sz w:val="22"/>
              </w:rPr>
              <w:t>&lt;30 (nr)</w:t>
            </w:r>
          </w:p>
        </w:tc>
        <w:tc>
          <w:tcPr>
            <w:tcW w:w="1075" w:type="dxa"/>
            <w:tcBorders>
              <w:top w:val="nil"/>
              <w:left w:val="nil"/>
              <w:bottom w:val="nil"/>
              <w:right w:val="nil"/>
            </w:tcBorders>
            <w:shd w:val="clear" w:color="auto" w:fill="auto"/>
            <w:noWrap/>
            <w:vAlign w:val="bottom"/>
            <w:hideMark/>
          </w:tcPr>
          <w:p w14:paraId="53908A21"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-0.12</w:t>
            </w:r>
          </w:p>
        </w:tc>
      </w:tr>
      <w:tr w:rsidR="008B5781" w:rsidRPr="008B5781" w14:paraId="53DA3A1E" w14:textId="77777777" w:rsidTr="00955CED">
        <w:trPr>
          <w:trHeight w:val="300"/>
        </w:trPr>
        <w:tc>
          <w:tcPr>
            <w:tcW w:w="1420" w:type="dxa"/>
            <w:tcBorders>
              <w:top w:val="nil"/>
              <w:left w:val="nil"/>
              <w:right w:val="single" w:sz="4" w:space="0" w:color="auto"/>
            </w:tcBorders>
            <w:shd w:val="clear" w:color="auto" w:fill="auto"/>
            <w:noWrap/>
            <w:vAlign w:val="bottom"/>
            <w:hideMark/>
          </w:tcPr>
          <w:p w14:paraId="602EACA3"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x_HBI</w:t>
            </w:r>
          </w:p>
        </w:tc>
        <w:tc>
          <w:tcPr>
            <w:tcW w:w="1075" w:type="dxa"/>
            <w:tcBorders>
              <w:top w:val="nil"/>
              <w:left w:val="single" w:sz="4" w:space="0" w:color="auto"/>
              <w:right w:val="nil"/>
            </w:tcBorders>
            <w:shd w:val="clear" w:color="auto" w:fill="auto"/>
            <w:noWrap/>
            <w:vAlign w:val="bottom"/>
            <w:hideMark/>
          </w:tcPr>
          <w:p w14:paraId="79A1E4C5" w14:textId="77777777" w:rsidR="008B5781" w:rsidRPr="00955CED" w:rsidRDefault="008B5781" w:rsidP="008B5781">
            <w:pPr>
              <w:jc w:val="center"/>
              <w:rPr>
                <w:rFonts w:ascii="Calibri" w:eastAsia="Times New Roman" w:hAnsi="Calibri" w:cs="Times New Roman"/>
                <w:bCs/>
                <w:color w:val="000000"/>
                <w:sz w:val="22"/>
              </w:rPr>
            </w:pPr>
            <w:r w:rsidRPr="00955CED">
              <w:rPr>
                <w:rFonts w:ascii="Calibri" w:eastAsia="Times New Roman" w:hAnsi="Calibri" w:cs="Times New Roman"/>
                <w:bCs/>
                <w:color w:val="000000"/>
                <w:sz w:val="22"/>
              </w:rPr>
              <w:t>&lt;30 (nr)</w:t>
            </w:r>
          </w:p>
        </w:tc>
        <w:tc>
          <w:tcPr>
            <w:tcW w:w="1075" w:type="dxa"/>
            <w:tcBorders>
              <w:top w:val="nil"/>
              <w:left w:val="nil"/>
              <w:right w:val="nil"/>
            </w:tcBorders>
            <w:shd w:val="clear" w:color="auto" w:fill="auto"/>
            <w:noWrap/>
            <w:vAlign w:val="bottom"/>
            <w:hideMark/>
          </w:tcPr>
          <w:p w14:paraId="52D2478F"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0.04</w:t>
            </w:r>
          </w:p>
        </w:tc>
        <w:tc>
          <w:tcPr>
            <w:tcW w:w="1075" w:type="dxa"/>
            <w:tcBorders>
              <w:top w:val="nil"/>
              <w:left w:val="nil"/>
              <w:right w:val="nil"/>
            </w:tcBorders>
            <w:shd w:val="clear" w:color="auto" w:fill="auto"/>
            <w:noWrap/>
            <w:vAlign w:val="bottom"/>
            <w:hideMark/>
          </w:tcPr>
          <w:p w14:paraId="68102BAA" w14:textId="77777777" w:rsidR="008B5781" w:rsidRPr="00955CED" w:rsidRDefault="008B5781" w:rsidP="008B5781">
            <w:pPr>
              <w:jc w:val="center"/>
              <w:rPr>
                <w:rFonts w:ascii="Calibri" w:eastAsia="Times New Roman" w:hAnsi="Calibri" w:cs="Times New Roman"/>
                <w:bCs/>
                <w:color w:val="000000"/>
                <w:sz w:val="22"/>
              </w:rPr>
            </w:pPr>
            <w:r w:rsidRPr="00955CED">
              <w:rPr>
                <w:rFonts w:ascii="Calibri" w:eastAsia="Times New Roman" w:hAnsi="Calibri" w:cs="Times New Roman"/>
                <w:bCs/>
                <w:color w:val="000000"/>
                <w:sz w:val="22"/>
              </w:rPr>
              <w:t>&lt;30 (nr)</w:t>
            </w:r>
          </w:p>
        </w:tc>
        <w:tc>
          <w:tcPr>
            <w:tcW w:w="1075" w:type="dxa"/>
            <w:tcBorders>
              <w:top w:val="nil"/>
              <w:left w:val="nil"/>
              <w:right w:val="nil"/>
            </w:tcBorders>
            <w:shd w:val="clear" w:color="auto" w:fill="auto"/>
            <w:noWrap/>
            <w:vAlign w:val="bottom"/>
            <w:hideMark/>
          </w:tcPr>
          <w:p w14:paraId="4F67F61E" w14:textId="77777777" w:rsidR="008B5781" w:rsidRPr="008B5781" w:rsidRDefault="008B5781" w:rsidP="008B5781">
            <w:pPr>
              <w:jc w:val="center"/>
              <w:rPr>
                <w:rFonts w:ascii="Calibri" w:eastAsia="Times New Roman" w:hAnsi="Calibri" w:cs="Times New Roman"/>
                <w:color w:val="DDD9C4"/>
                <w:sz w:val="22"/>
              </w:rPr>
            </w:pPr>
            <w:r w:rsidRPr="008B5781">
              <w:rPr>
                <w:rFonts w:ascii="Calibri" w:eastAsia="Times New Roman" w:hAnsi="Calibri" w:cs="Times New Roman"/>
                <w:color w:val="DDD9C4"/>
                <w:sz w:val="22"/>
              </w:rPr>
              <w:t>0.25</w:t>
            </w:r>
          </w:p>
        </w:tc>
        <w:tc>
          <w:tcPr>
            <w:tcW w:w="1075" w:type="dxa"/>
            <w:tcBorders>
              <w:top w:val="nil"/>
              <w:left w:val="nil"/>
              <w:right w:val="nil"/>
            </w:tcBorders>
            <w:shd w:val="clear" w:color="auto" w:fill="auto"/>
            <w:noWrap/>
            <w:vAlign w:val="bottom"/>
            <w:hideMark/>
          </w:tcPr>
          <w:p w14:paraId="6259C32C" w14:textId="77777777" w:rsidR="008B5781" w:rsidRPr="00955CED" w:rsidRDefault="008B5781" w:rsidP="008B5781">
            <w:pPr>
              <w:jc w:val="center"/>
              <w:rPr>
                <w:rFonts w:ascii="Calibri" w:eastAsia="Times New Roman" w:hAnsi="Calibri" w:cs="Times New Roman"/>
                <w:bCs/>
                <w:color w:val="000000"/>
                <w:sz w:val="22"/>
              </w:rPr>
            </w:pPr>
            <w:r w:rsidRPr="00955CED">
              <w:rPr>
                <w:rFonts w:ascii="Calibri" w:eastAsia="Times New Roman" w:hAnsi="Calibri" w:cs="Times New Roman"/>
                <w:bCs/>
                <w:color w:val="000000"/>
                <w:sz w:val="22"/>
              </w:rPr>
              <w:t>57 (+)</w:t>
            </w:r>
          </w:p>
        </w:tc>
        <w:tc>
          <w:tcPr>
            <w:tcW w:w="1075" w:type="dxa"/>
            <w:tcBorders>
              <w:top w:val="nil"/>
              <w:left w:val="nil"/>
              <w:right w:val="nil"/>
            </w:tcBorders>
            <w:shd w:val="clear" w:color="auto" w:fill="auto"/>
            <w:noWrap/>
            <w:vAlign w:val="bottom"/>
            <w:hideMark/>
          </w:tcPr>
          <w:p w14:paraId="28A16CDE"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-0.93</w:t>
            </w:r>
          </w:p>
        </w:tc>
      </w:tr>
      <w:tr w:rsidR="008B5781" w:rsidRPr="008B5781" w14:paraId="2ACE9F49" w14:textId="77777777" w:rsidTr="00955CED">
        <w:trPr>
          <w:trHeight w:val="300"/>
        </w:trPr>
        <w:tc>
          <w:tcPr>
            <w:tcW w:w="1420" w:type="dxa"/>
            <w:tcBorders>
              <w:top w:val="nil"/>
              <w:left w:val="nil"/>
              <w:bottom w:val="single" w:sz="4" w:space="0" w:color="auto"/>
              <w:right w:val="single" w:sz="4" w:space="0" w:color="auto"/>
            </w:tcBorders>
            <w:shd w:val="clear" w:color="auto" w:fill="auto"/>
            <w:noWrap/>
            <w:vAlign w:val="bottom"/>
            <w:hideMark/>
          </w:tcPr>
          <w:p w14:paraId="75F476F3" w14:textId="77777777" w:rsidR="008B5781" w:rsidRPr="008B5781" w:rsidRDefault="008B5781" w:rsidP="00955CED">
            <w:pPr>
              <w:rPr>
                <w:rFonts w:ascii="Calibri" w:eastAsia="Times New Roman" w:hAnsi="Calibri" w:cs="Times New Roman"/>
                <w:color w:val="000000"/>
                <w:sz w:val="22"/>
              </w:rPr>
            </w:pPr>
            <w:r w:rsidRPr="008B5781">
              <w:rPr>
                <w:rFonts w:ascii="Calibri" w:eastAsia="Times New Roman" w:hAnsi="Calibri" w:cs="Times New Roman"/>
                <w:color w:val="000000"/>
                <w:sz w:val="22"/>
              </w:rPr>
              <w:t>x_Shan_2</w:t>
            </w:r>
          </w:p>
        </w:tc>
        <w:tc>
          <w:tcPr>
            <w:tcW w:w="1075" w:type="dxa"/>
            <w:tcBorders>
              <w:top w:val="nil"/>
              <w:left w:val="single" w:sz="4" w:space="0" w:color="auto"/>
              <w:bottom w:val="single" w:sz="4" w:space="0" w:color="auto"/>
              <w:right w:val="nil"/>
            </w:tcBorders>
            <w:shd w:val="clear" w:color="auto" w:fill="auto"/>
            <w:noWrap/>
            <w:vAlign w:val="bottom"/>
            <w:hideMark/>
          </w:tcPr>
          <w:p w14:paraId="3E843141" w14:textId="77777777" w:rsidR="008B5781" w:rsidRPr="00955CED" w:rsidRDefault="008B5781" w:rsidP="008B5781">
            <w:pPr>
              <w:jc w:val="center"/>
              <w:rPr>
                <w:rFonts w:ascii="Calibri" w:eastAsia="Times New Roman" w:hAnsi="Calibri" w:cs="Times New Roman"/>
                <w:bCs/>
                <w:color w:val="000000"/>
                <w:sz w:val="22"/>
              </w:rPr>
            </w:pPr>
            <w:r w:rsidRPr="00955CED">
              <w:rPr>
                <w:rFonts w:ascii="Calibri" w:eastAsia="Times New Roman" w:hAnsi="Calibri" w:cs="Times New Roman"/>
                <w:bCs/>
                <w:color w:val="000000"/>
                <w:sz w:val="22"/>
              </w:rPr>
              <w:t>43 (-)</w:t>
            </w:r>
          </w:p>
        </w:tc>
        <w:tc>
          <w:tcPr>
            <w:tcW w:w="1075" w:type="dxa"/>
            <w:tcBorders>
              <w:top w:val="nil"/>
              <w:left w:val="nil"/>
              <w:bottom w:val="single" w:sz="4" w:space="0" w:color="auto"/>
              <w:right w:val="nil"/>
            </w:tcBorders>
            <w:shd w:val="clear" w:color="auto" w:fill="auto"/>
            <w:noWrap/>
            <w:vAlign w:val="bottom"/>
            <w:hideMark/>
          </w:tcPr>
          <w:p w14:paraId="70625085" w14:textId="77777777" w:rsidR="008B5781" w:rsidRPr="008B5781" w:rsidRDefault="008B5781" w:rsidP="008B5781">
            <w:pPr>
              <w:jc w:val="center"/>
              <w:rPr>
                <w:rFonts w:ascii="Calibri" w:eastAsia="Times New Roman" w:hAnsi="Calibri" w:cs="Times New Roman"/>
                <w:color w:val="000000"/>
                <w:sz w:val="22"/>
              </w:rPr>
            </w:pPr>
            <w:r w:rsidRPr="008B5781">
              <w:rPr>
                <w:rFonts w:ascii="Calibri" w:eastAsia="Times New Roman" w:hAnsi="Calibri" w:cs="Times New Roman"/>
                <w:color w:val="000000"/>
                <w:sz w:val="22"/>
              </w:rPr>
              <w:t>0.60</w:t>
            </w:r>
          </w:p>
        </w:tc>
        <w:tc>
          <w:tcPr>
            <w:tcW w:w="1075" w:type="dxa"/>
            <w:tcBorders>
              <w:top w:val="nil"/>
              <w:left w:val="nil"/>
              <w:bottom w:val="single" w:sz="4" w:space="0" w:color="auto"/>
              <w:right w:val="nil"/>
            </w:tcBorders>
            <w:shd w:val="clear" w:color="auto" w:fill="auto"/>
            <w:noWrap/>
            <w:vAlign w:val="bottom"/>
            <w:hideMark/>
          </w:tcPr>
          <w:p w14:paraId="06B7EA38" w14:textId="77777777" w:rsidR="008B5781" w:rsidRPr="00955CED" w:rsidRDefault="008B5781" w:rsidP="008B5781">
            <w:pPr>
              <w:jc w:val="center"/>
              <w:rPr>
                <w:rFonts w:ascii="Calibri" w:eastAsia="Times New Roman" w:hAnsi="Calibri" w:cs="Times New Roman"/>
                <w:bCs/>
                <w:color w:val="000000"/>
                <w:sz w:val="22"/>
              </w:rPr>
            </w:pPr>
            <w:r w:rsidRPr="00955CED">
              <w:rPr>
                <w:rFonts w:ascii="Calibri" w:eastAsia="Times New Roman" w:hAnsi="Calibri" w:cs="Times New Roman"/>
                <w:bCs/>
                <w:color w:val="000000"/>
                <w:sz w:val="22"/>
              </w:rPr>
              <w:t>36 (+)</w:t>
            </w:r>
          </w:p>
        </w:tc>
        <w:tc>
          <w:tcPr>
            <w:tcW w:w="1075" w:type="dxa"/>
            <w:tcBorders>
              <w:top w:val="nil"/>
              <w:left w:val="nil"/>
              <w:bottom w:val="single" w:sz="4" w:space="0" w:color="auto"/>
              <w:right w:val="nil"/>
            </w:tcBorders>
            <w:shd w:val="clear" w:color="auto" w:fill="auto"/>
            <w:noWrap/>
            <w:vAlign w:val="bottom"/>
            <w:hideMark/>
          </w:tcPr>
          <w:p w14:paraId="58A10909"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-0.97</w:t>
            </w:r>
          </w:p>
        </w:tc>
        <w:tc>
          <w:tcPr>
            <w:tcW w:w="1075" w:type="dxa"/>
            <w:tcBorders>
              <w:top w:val="nil"/>
              <w:left w:val="nil"/>
              <w:bottom w:val="single" w:sz="4" w:space="0" w:color="auto"/>
              <w:right w:val="nil"/>
            </w:tcBorders>
            <w:shd w:val="clear" w:color="auto" w:fill="auto"/>
            <w:noWrap/>
            <w:vAlign w:val="bottom"/>
            <w:hideMark/>
          </w:tcPr>
          <w:p w14:paraId="34E47BEE" w14:textId="77777777" w:rsidR="008B5781" w:rsidRPr="00955CED" w:rsidRDefault="008B5781" w:rsidP="008B5781">
            <w:pPr>
              <w:jc w:val="center"/>
              <w:rPr>
                <w:rFonts w:ascii="Calibri" w:eastAsia="Times New Roman" w:hAnsi="Calibri" w:cs="Times New Roman"/>
                <w:bCs/>
                <w:color w:val="000000"/>
                <w:sz w:val="22"/>
              </w:rPr>
            </w:pPr>
            <w:r w:rsidRPr="00955CED">
              <w:rPr>
                <w:rFonts w:ascii="Calibri" w:eastAsia="Times New Roman" w:hAnsi="Calibri" w:cs="Times New Roman"/>
                <w:bCs/>
                <w:color w:val="000000"/>
                <w:sz w:val="22"/>
              </w:rPr>
              <w:t>57 (+)</w:t>
            </w:r>
          </w:p>
        </w:tc>
        <w:tc>
          <w:tcPr>
            <w:tcW w:w="1075" w:type="dxa"/>
            <w:tcBorders>
              <w:top w:val="nil"/>
              <w:left w:val="nil"/>
              <w:bottom w:val="single" w:sz="4" w:space="0" w:color="auto"/>
              <w:right w:val="nil"/>
            </w:tcBorders>
            <w:shd w:val="clear" w:color="auto" w:fill="auto"/>
            <w:noWrap/>
            <w:vAlign w:val="bottom"/>
            <w:hideMark/>
          </w:tcPr>
          <w:p w14:paraId="3C733540" w14:textId="77777777" w:rsidR="008B5781" w:rsidRPr="008B5781" w:rsidRDefault="008B5781" w:rsidP="008B5781">
            <w:pPr>
              <w:jc w:val="center"/>
              <w:rPr>
                <w:rFonts w:ascii="Calibri" w:eastAsia="Times New Roman" w:hAnsi="Calibri" w:cs="Times New Roman"/>
                <w:b/>
                <w:bCs/>
                <w:color w:val="000000"/>
                <w:sz w:val="22"/>
              </w:rPr>
            </w:pPr>
            <w:r w:rsidRPr="008B5781">
              <w:rPr>
                <w:rFonts w:ascii="Calibri" w:eastAsia="Times New Roman" w:hAnsi="Calibri" w:cs="Times New Roman"/>
                <w:b/>
                <w:bCs/>
                <w:color w:val="000000"/>
                <w:sz w:val="22"/>
              </w:rPr>
              <w:t>-1.03</w:t>
            </w:r>
          </w:p>
        </w:tc>
      </w:tr>
    </w:tbl>
    <w:p w14:paraId="53C16E7D" w14:textId="77777777" w:rsidR="00874235" w:rsidRDefault="00874235" w:rsidP="00874235">
      <w:pPr>
        <w:pStyle w:val="Heading1"/>
        <w:sectPr w:rsidR="00874235" w:rsidSect="005B2709">
          <w:headerReference w:type="default" r:id="rId48"/>
          <w:footerReference w:type="default" r:id="rId49"/>
          <w:pgSz w:w="15840" w:h="12240" w:orient="landscape"/>
          <w:pgMar w:top="1440" w:right="1440" w:bottom="1440" w:left="1440" w:header="720" w:footer="720" w:gutter="0"/>
          <w:pgNumType w:start="1"/>
          <w:cols w:space="720"/>
          <w:docGrid w:linePitch="360"/>
        </w:sectPr>
      </w:pPr>
    </w:p>
    <w:p w14:paraId="3EB88960" w14:textId="77777777" w:rsidR="00874235" w:rsidRDefault="00874235" w:rsidP="00874235">
      <w:pPr>
        <w:pStyle w:val="Heading1"/>
      </w:pPr>
      <w:bookmarkStart w:id="59" w:name="_Toc388970226"/>
      <w:r>
        <w:lastRenderedPageBreak/>
        <w:t xml:space="preserve">Appendix </w:t>
      </w:r>
      <w:r w:rsidR="00E32862">
        <w:t>D</w:t>
      </w:r>
      <w:r>
        <w:t>. Taxa attributes for calculating the lake macroinvertebrate index.</w:t>
      </w:r>
      <w:bookmarkEnd w:id="59"/>
    </w:p>
    <w:tbl>
      <w:tblPr>
        <w:tblW w:w="13359" w:type="dxa"/>
        <w:tblInd w:w="93" w:type="dxa"/>
        <w:tblLook w:val="04A0" w:firstRow="1" w:lastRow="0" w:firstColumn="1" w:lastColumn="0" w:noHBand="0" w:noVBand="1"/>
      </w:tblPr>
      <w:tblGrid>
        <w:gridCol w:w="3075"/>
        <w:gridCol w:w="2880"/>
        <w:gridCol w:w="2341"/>
        <w:gridCol w:w="844"/>
        <w:gridCol w:w="828"/>
        <w:gridCol w:w="814"/>
        <w:gridCol w:w="828"/>
        <w:gridCol w:w="951"/>
        <w:gridCol w:w="828"/>
      </w:tblGrid>
      <w:tr w:rsidR="00874235" w:rsidRPr="00B577CE" w14:paraId="63222E2C" w14:textId="77777777" w:rsidTr="00874235">
        <w:trPr>
          <w:trHeight w:val="600"/>
          <w:tblHeader/>
        </w:trPr>
        <w:tc>
          <w:tcPr>
            <w:tcW w:w="3075" w:type="dxa"/>
            <w:tcBorders>
              <w:top w:val="single" w:sz="4" w:space="0" w:color="auto"/>
              <w:left w:val="nil"/>
              <w:bottom w:val="single" w:sz="4" w:space="0" w:color="auto"/>
              <w:right w:val="nil"/>
            </w:tcBorders>
            <w:shd w:val="clear" w:color="auto" w:fill="auto"/>
            <w:noWrap/>
            <w:vAlign w:val="center"/>
            <w:hideMark/>
          </w:tcPr>
          <w:p w14:paraId="487B0B2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Final</w:t>
            </w:r>
            <w:r>
              <w:rPr>
                <w:rFonts w:ascii="Calibri" w:eastAsia="Times New Roman" w:hAnsi="Calibri" w:cs="Times New Roman"/>
                <w:color w:val="000000"/>
                <w:sz w:val="22"/>
              </w:rPr>
              <w:t xml:space="preserve"> </w:t>
            </w:r>
            <w:r w:rsidRPr="00B577CE">
              <w:rPr>
                <w:rFonts w:ascii="Calibri" w:eastAsia="Times New Roman" w:hAnsi="Calibri" w:cs="Times New Roman"/>
                <w:color w:val="000000"/>
                <w:sz w:val="22"/>
              </w:rPr>
              <w:t>ID</w:t>
            </w:r>
          </w:p>
        </w:tc>
        <w:tc>
          <w:tcPr>
            <w:tcW w:w="2880" w:type="dxa"/>
            <w:tcBorders>
              <w:top w:val="single" w:sz="4" w:space="0" w:color="auto"/>
              <w:left w:val="nil"/>
              <w:bottom w:val="single" w:sz="4" w:space="0" w:color="auto"/>
              <w:right w:val="nil"/>
            </w:tcBorders>
            <w:shd w:val="clear" w:color="auto" w:fill="auto"/>
            <w:noWrap/>
            <w:vAlign w:val="center"/>
            <w:hideMark/>
          </w:tcPr>
          <w:p w14:paraId="3367CADC" w14:textId="77777777" w:rsidR="00874235" w:rsidRPr="00B577CE" w:rsidRDefault="00874235" w:rsidP="00874235">
            <w:pPr>
              <w:rPr>
                <w:rFonts w:ascii="Calibri" w:eastAsia="Times New Roman" w:hAnsi="Calibri" w:cs="Times New Roman"/>
                <w:color w:val="000000"/>
                <w:sz w:val="22"/>
              </w:rPr>
            </w:pPr>
            <w:r>
              <w:rPr>
                <w:rFonts w:ascii="Calibri" w:eastAsia="Times New Roman" w:hAnsi="Calibri" w:cs="Times New Roman"/>
                <w:color w:val="000000"/>
                <w:sz w:val="22"/>
              </w:rPr>
              <w:t>Uniform Taxonomic Unit</w:t>
            </w:r>
            <w:r w:rsidRPr="002D618D">
              <w:rPr>
                <w:rFonts w:ascii="Calibri" w:eastAsia="Times New Roman" w:hAnsi="Calibri" w:cs="Times New Roman"/>
                <w:color w:val="000000"/>
                <w:sz w:val="22"/>
                <w:vertAlign w:val="superscript"/>
              </w:rPr>
              <w:t>a</w:t>
            </w:r>
          </w:p>
        </w:tc>
        <w:tc>
          <w:tcPr>
            <w:tcW w:w="2341" w:type="dxa"/>
            <w:tcBorders>
              <w:top w:val="single" w:sz="4" w:space="0" w:color="auto"/>
              <w:left w:val="nil"/>
              <w:bottom w:val="single" w:sz="4" w:space="0" w:color="auto"/>
              <w:right w:val="nil"/>
            </w:tcBorders>
            <w:shd w:val="clear" w:color="auto" w:fill="auto"/>
            <w:noWrap/>
            <w:vAlign w:val="center"/>
            <w:hideMark/>
          </w:tcPr>
          <w:p w14:paraId="2FDE1EC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Family</w:t>
            </w:r>
          </w:p>
        </w:tc>
        <w:tc>
          <w:tcPr>
            <w:tcW w:w="814" w:type="dxa"/>
            <w:tcBorders>
              <w:top w:val="single" w:sz="4" w:space="0" w:color="auto"/>
              <w:left w:val="nil"/>
              <w:bottom w:val="single" w:sz="4" w:space="0" w:color="auto"/>
              <w:right w:val="nil"/>
            </w:tcBorders>
            <w:shd w:val="clear" w:color="auto" w:fill="auto"/>
            <w:vAlign w:val="center"/>
            <w:hideMark/>
          </w:tcPr>
          <w:p w14:paraId="774FB5B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TolVal</w:t>
            </w:r>
            <w:r>
              <w:rPr>
                <w:rFonts w:ascii="Calibri" w:eastAsia="Times New Roman" w:hAnsi="Calibri" w:cs="Times New Roman"/>
                <w:color w:val="000000"/>
                <w:sz w:val="22"/>
                <w:vertAlign w:val="superscript"/>
              </w:rPr>
              <w:t>b</w:t>
            </w:r>
          </w:p>
        </w:tc>
        <w:tc>
          <w:tcPr>
            <w:tcW w:w="828" w:type="dxa"/>
            <w:tcBorders>
              <w:top w:val="single" w:sz="4" w:space="0" w:color="auto"/>
              <w:left w:val="nil"/>
              <w:bottom w:val="single" w:sz="4" w:space="0" w:color="auto"/>
              <w:right w:val="nil"/>
            </w:tcBorders>
            <w:shd w:val="clear" w:color="auto" w:fill="auto"/>
            <w:vAlign w:val="center"/>
            <w:hideMark/>
          </w:tcPr>
          <w:p w14:paraId="47FB569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TolVal Source</w:t>
            </w:r>
          </w:p>
        </w:tc>
        <w:tc>
          <w:tcPr>
            <w:tcW w:w="814" w:type="dxa"/>
            <w:tcBorders>
              <w:top w:val="single" w:sz="4" w:space="0" w:color="auto"/>
              <w:left w:val="nil"/>
              <w:bottom w:val="single" w:sz="4" w:space="0" w:color="auto"/>
              <w:right w:val="nil"/>
            </w:tcBorders>
            <w:shd w:val="clear" w:color="auto" w:fill="auto"/>
            <w:vAlign w:val="center"/>
            <w:hideMark/>
          </w:tcPr>
          <w:p w14:paraId="1035DDB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FFG</w:t>
            </w:r>
            <w:r>
              <w:rPr>
                <w:rFonts w:ascii="Calibri" w:eastAsia="Times New Roman" w:hAnsi="Calibri" w:cs="Times New Roman"/>
                <w:color w:val="000000"/>
                <w:sz w:val="22"/>
                <w:vertAlign w:val="superscript"/>
              </w:rPr>
              <w:t>c</w:t>
            </w:r>
          </w:p>
        </w:tc>
        <w:tc>
          <w:tcPr>
            <w:tcW w:w="828" w:type="dxa"/>
            <w:tcBorders>
              <w:top w:val="single" w:sz="4" w:space="0" w:color="auto"/>
              <w:left w:val="nil"/>
              <w:bottom w:val="single" w:sz="4" w:space="0" w:color="auto"/>
              <w:right w:val="nil"/>
            </w:tcBorders>
            <w:shd w:val="clear" w:color="auto" w:fill="auto"/>
            <w:vAlign w:val="center"/>
            <w:hideMark/>
          </w:tcPr>
          <w:p w14:paraId="7D87567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FFG Source</w:t>
            </w:r>
          </w:p>
        </w:tc>
        <w:tc>
          <w:tcPr>
            <w:tcW w:w="951" w:type="dxa"/>
            <w:tcBorders>
              <w:top w:val="single" w:sz="4" w:space="0" w:color="auto"/>
              <w:left w:val="nil"/>
              <w:bottom w:val="single" w:sz="4" w:space="0" w:color="auto"/>
              <w:right w:val="nil"/>
            </w:tcBorders>
            <w:shd w:val="clear" w:color="auto" w:fill="auto"/>
            <w:vAlign w:val="center"/>
            <w:hideMark/>
          </w:tcPr>
          <w:p w14:paraId="4C0C509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Habit</w:t>
            </w:r>
            <w:r>
              <w:rPr>
                <w:rFonts w:ascii="Calibri" w:eastAsia="Times New Roman" w:hAnsi="Calibri" w:cs="Times New Roman"/>
                <w:color w:val="000000"/>
                <w:sz w:val="22"/>
                <w:vertAlign w:val="superscript"/>
              </w:rPr>
              <w:t>d</w:t>
            </w:r>
          </w:p>
        </w:tc>
        <w:tc>
          <w:tcPr>
            <w:tcW w:w="828" w:type="dxa"/>
            <w:tcBorders>
              <w:top w:val="single" w:sz="4" w:space="0" w:color="auto"/>
              <w:left w:val="nil"/>
              <w:bottom w:val="single" w:sz="4" w:space="0" w:color="auto"/>
              <w:right w:val="nil"/>
            </w:tcBorders>
            <w:shd w:val="clear" w:color="auto" w:fill="auto"/>
            <w:vAlign w:val="center"/>
            <w:hideMark/>
          </w:tcPr>
          <w:p w14:paraId="0F7DAB5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Habit Source</w:t>
            </w:r>
          </w:p>
        </w:tc>
      </w:tr>
      <w:tr w:rsidR="00874235" w:rsidRPr="00B577CE" w14:paraId="69191B20" w14:textId="77777777" w:rsidTr="00874235">
        <w:trPr>
          <w:trHeight w:val="300"/>
        </w:trPr>
        <w:tc>
          <w:tcPr>
            <w:tcW w:w="3075" w:type="dxa"/>
            <w:tcBorders>
              <w:top w:val="nil"/>
              <w:left w:val="nil"/>
              <w:bottom w:val="nil"/>
              <w:right w:val="nil"/>
            </w:tcBorders>
            <w:shd w:val="clear" w:color="auto" w:fill="auto"/>
            <w:noWrap/>
            <w:vAlign w:val="center"/>
            <w:hideMark/>
          </w:tcPr>
          <w:p w14:paraId="31522F78" w14:textId="77777777" w:rsidR="00874235" w:rsidRPr="00B577CE" w:rsidRDefault="00874235" w:rsidP="00874235">
            <w:pPr>
              <w:ind w:firstLineChars="200" w:firstLine="442"/>
              <w:rPr>
                <w:rFonts w:ascii="Calibri" w:eastAsia="Times New Roman" w:hAnsi="Calibri" w:cs="Times New Roman"/>
                <w:b/>
                <w:color w:val="000000"/>
                <w:sz w:val="22"/>
              </w:rPr>
            </w:pPr>
            <w:r w:rsidRPr="00B577CE">
              <w:rPr>
                <w:rFonts w:ascii="Calibri" w:eastAsia="Times New Roman" w:hAnsi="Calibri" w:cs="Times New Roman"/>
                <w:b/>
                <w:color w:val="000000"/>
                <w:sz w:val="22"/>
              </w:rPr>
              <w:t>Nematomorpha</w:t>
            </w:r>
          </w:p>
        </w:tc>
        <w:tc>
          <w:tcPr>
            <w:tcW w:w="2880" w:type="dxa"/>
            <w:tcBorders>
              <w:top w:val="nil"/>
              <w:left w:val="nil"/>
              <w:bottom w:val="nil"/>
              <w:right w:val="nil"/>
            </w:tcBorders>
            <w:shd w:val="clear" w:color="auto" w:fill="auto"/>
            <w:noWrap/>
            <w:vAlign w:val="center"/>
            <w:hideMark/>
          </w:tcPr>
          <w:p w14:paraId="38F3CE22" w14:textId="77777777" w:rsidR="00874235" w:rsidRPr="00B577CE" w:rsidRDefault="00874235" w:rsidP="00874235">
            <w:pPr>
              <w:rPr>
                <w:rFonts w:ascii="Calibri" w:eastAsia="Times New Roman" w:hAnsi="Calibri" w:cs="Times New Roman"/>
                <w:color w:val="000000"/>
                <w:sz w:val="22"/>
              </w:rPr>
            </w:pPr>
          </w:p>
        </w:tc>
        <w:tc>
          <w:tcPr>
            <w:tcW w:w="2341" w:type="dxa"/>
            <w:tcBorders>
              <w:top w:val="nil"/>
              <w:left w:val="nil"/>
              <w:bottom w:val="nil"/>
              <w:right w:val="nil"/>
            </w:tcBorders>
            <w:shd w:val="clear" w:color="auto" w:fill="auto"/>
            <w:noWrap/>
            <w:vAlign w:val="center"/>
            <w:hideMark/>
          </w:tcPr>
          <w:p w14:paraId="7C37C963" w14:textId="77777777" w:rsidR="00874235" w:rsidRPr="00B577CE" w:rsidRDefault="00874235" w:rsidP="00874235">
            <w:pP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bottom"/>
            <w:hideMark/>
          </w:tcPr>
          <w:p w14:paraId="0335CF68"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bottom"/>
            <w:hideMark/>
          </w:tcPr>
          <w:p w14:paraId="426286BF"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bottom"/>
            <w:hideMark/>
          </w:tcPr>
          <w:p w14:paraId="58D82F8B"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bottom"/>
            <w:hideMark/>
          </w:tcPr>
          <w:p w14:paraId="78A4D663"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bottom"/>
            <w:hideMark/>
          </w:tcPr>
          <w:p w14:paraId="66C18D92"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bottom"/>
            <w:hideMark/>
          </w:tcPr>
          <w:p w14:paraId="2A6112C0"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51AA5DE9" w14:textId="77777777" w:rsidTr="00874235">
        <w:trPr>
          <w:trHeight w:val="300"/>
        </w:trPr>
        <w:tc>
          <w:tcPr>
            <w:tcW w:w="3075" w:type="dxa"/>
            <w:tcBorders>
              <w:top w:val="nil"/>
              <w:left w:val="nil"/>
              <w:bottom w:val="nil"/>
              <w:right w:val="nil"/>
            </w:tcBorders>
            <w:shd w:val="clear" w:color="auto" w:fill="auto"/>
            <w:noWrap/>
            <w:vAlign w:val="center"/>
            <w:hideMark/>
          </w:tcPr>
          <w:p w14:paraId="0332907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Gordius</w:t>
            </w:r>
          </w:p>
        </w:tc>
        <w:tc>
          <w:tcPr>
            <w:tcW w:w="2880" w:type="dxa"/>
            <w:tcBorders>
              <w:top w:val="nil"/>
              <w:left w:val="nil"/>
              <w:bottom w:val="nil"/>
              <w:right w:val="nil"/>
            </w:tcBorders>
            <w:shd w:val="clear" w:color="auto" w:fill="auto"/>
            <w:noWrap/>
            <w:vAlign w:val="center"/>
            <w:hideMark/>
          </w:tcPr>
          <w:p w14:paraId="45DDDA8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Gordius</w:t>
            </w:r>
          </w:p>
        </w:tc>
        <w:tc>
          <w:tcPr>
            <w:tcW w:w="2341" w:type="dxa"/>
            <w:tcBorders>
              <w:top w:val="nil"/>
              <w:left w:val="nil"/>
              <w:bottom w:val="nil"/>
              <w:right w:val="nil"/>
            </w:tcBorders>
            <w:shd w:val="clear" w:color="auto" w:fill="auto"/>
            <w:noWrap/>
            <w:vAlign w:val="center"/>
            <w:hideMark/>
          </w:tcPr>
          <w:p w14:paraId="6B158C6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Gordiidae</w:t>
            </w:r>
          </w:p>
        </w:tc>
        <w:tc>
          <w:tcPr>
            <w:tcW w:w="814" w:type="dxa"/>
            <w:tcBorders>
              <w:top w:val="nil"/>
              <w:left w:val="nil"/>
              <w:bottom w:val="nil"/>
              <w:right w:val="nil"/>
            </w:tcBorders>
            <w:shd w:val="clear" w:color="auto" w:fill="auto"/>
            <w:noWrap/>
            <w:vAlign w:val="center"/>
            <w:hideMark/>
          </w:tcPr>
          <w:p w14:paraId="34B8BCC3"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E2E613A"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4454C67C"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34F69C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899ABE5"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A64374D"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3BE7C247" w14:textId="77777777" w:rsidTr="00874235">
        <w:trPr>
          <w:trHeight w:val="300"/>
        </w:trPr>
        <w:tc>
          <w:tcPr>
            <w:tcW w:w="3075" w:type="dxa"/>
            <w:tcBorders>
              <w:top w:val="nil"/>
              <w:left w:val="nil"/>
              <w:bottom w:val="nil"/>
              <w:right w:val="nil"/>
            </w:tcBorders>
            <w:shd w:val="clear" w:color="auto" w:fill="auto"/>
            <w:noWrap/>
            <w:vAlign w:val="center"/>
            <w:hideMark/>
          </w:tcPr>
          <w:p w14:paraId="0FE1A4CA" w14:textId="77777777" w:rsidR="00874235" w:rsidRPr="00B577CE" w:rsidRDefault="00874235" w:rsidP="00874235">
            <w:pPr>
              <w:ind w:firstLineChars="200" w:firstLine="442"/>
              <w:rPr>
                <w:rFonts w:ascii="Calibri" w:eastAsia="Times New Roman" w:hAnsi="Calibri" w:cs="Times New Roman"/>
                <w:b/>
                <w:color w:val="000000"/>
                <w:sz w:val="22"/>
              </w:rPr>
            </w:pPr>
            <w:r w:rsidRPr="00B577CE">
              <w:rPr>
                <w:rFonts w:ascii="Calibri" w:eastAsia="Times New Roman" w:hAnsi="Calibri" w:cs="Times New Roman"/>
                <w:b/>
                <w:color w:val="000000"/>
                <w:sz w:val="22"/>
              </w:rPr>
              <w:t>Platyhelminthes</w:t>
            </w:r>
          </w:p>
        </w:tc>
        <w:tc>
          <w:tcPr>
            <w:tcW w:w="2880" w:type="dxa"/>
            <w:tcBorders>
              <w:top w:val="nil"/>
              <w:left w:val="nil"/>
              <w:bottom w:val="nil"/>
              <w:right w:val="nil"/>
            </w:tcBorders>
            <w:shd w:val="clear" w:color="auto" w:fill="auto"/>
            <w:noWrap/>
            <w:vAlign w:val="center"/>
            <w:hideMark/>
          </w:tcPr>
          <w:p w14:paraId="5E7B977F" w14:textId="77777777" w:rsidR="00874235" w:rsidRPr="00B577CE" w:rsidRDefault="00874235" w:rsidP="00874235">
            <w:pPr>
              <w:rPr>
                <w:rFonts w:ascii="Calibri" w:eastAsia="Times New Roman" w:hAnsi="Calibri" w:cs="Times New Roman"/>
                <w:color w:val="000000"/>
                <w:sz w:val="22"/>
              </w:rPr>
            </w:pPr>
          </w:p>
        </w:tc>
        <w:tc>
          <w:tcPr>
            <w:tcW w:w="2341" w:type="dxa"/>
            <w:tcBorders>
              <w:top w:val="nil"/>
              <w:left w:val="nil"/>
              <w:bottom w:val="nil"/>
              <w:right w:val="nil"/>
            </w:tcBorders>
            <w:shd w:val="clear" w:color="auto" w:fill="auto"/>
            <w:noWrap/>
            <w:vAlign w:val="center"/>
            <w:hideMark/>
          </w:tcPr>
          <w:p w14:paraId="466FD33B" w14:textId="77777777" w:rsidR="00874235" w:rsidRPr="00B577CE" w:rsidRDefault="00874235" w:rsidP="00874235">
            <w:pP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4B074E15"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24B58B0"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4F9648B4"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3700977"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0C27FF89"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582F46C"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0C264AC1" w14:textId="77777777" w:rsidTr="00874235">
        <w:trPr>
          <w:trHeight w:val="300"/>
        </w:trPr>
        <w:tc>
          <w:tcPr>
            <w:tcW w:w="3075" w:type="dxa"/>
            <w:tcBorders>
              <w:top w:val="nil"/>
              <w:left w:val="nil"/>
              <w:bottom w:val="nil"/>
              <w:right w:val="nil"/>
            </w:tcBorders>
            <w:shd w:val="clear" w:color="auto" w:fill="auto"/>
            <w:noWrap/>
            <w:vAlign w:val="center"/>
            <w:hideMark/>
          </w:tcPr>
          <w:p w14:paraId="4514FF2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Turbellaria</w:t>
            </w:r>
          </w:p>
        </w:tc>
        <w:tc>
          <w:tcPr>
            <w:tcW w:w="2880" w:type="dxa"/>
            <w:tcBorders>
              <w:top w:val="nil"/>
              <w:left w:val="nil"/>
              <w:bottom w:val="nil"/>
              <w:right w:val="nil"/>
            </w:tcBorders>
            <w:shd w:val="clear" w:color="auto" w:fill="auto"/>
            <w:noWrap/>
            <w:vAlign w:val="center"/>
            <w:hideMark/>
          </w:tcPr>
          <w:p w14:paraId="518C469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Turbellaria</w:t>
            </w:r>
          </w:p>
        </w:tc>
        <w:tc>
          <w:tcPr>
            <w:tcW w:w="2341" w:type="dxa"/>
            <w:tcBorders>
              <w:top w:val="nil"/>
              <w:left w:val="nil"/>
              <w:bottom w:val="nil"/>
              <w:right w:val="nil"/>
            </w:tcBorders>
            <w:shd w:val="clear" w:color="auto" w:fill="auto"/>
            <w:noWrap/>
            <w:vAlign w:val="center"/>
            <w:hideMark/>
          </w:tcPr>
          <w:p w14:paraId="0D7CF224" w14:textId="77777777" w:rsidR="00874235" w:rsidRPr="00B577CE" w:rsidRDefault="00874235" w:rsidP="00874235">
            <w:pP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0D61F60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0228C8D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1AE509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4757E68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2331F0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4E396D6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600D5C3" w14:textId="77777777" w:rsidTr="00874235">
        <w:trPr>
          <w:trHeight w:val="300"/>
        </w:trPr>
        <w:tc>
          <w:tcPr>
            <w:tcW w:w="3075" w:type="dxa"/>
            <w:tcBorders>
              <w:top w:val="nil"/>
              <w:left w:val="nil"/>
              <w:bottom w:val="nil"/>
              <w:right w:val="nil"/>
            </w:tcBorders>
            <w:shd w:val="clear" w:color="auto" w:fill="auto"/>
            <w:noWrap/>
            <w:vAlign w:val="center"/>
            <w:hideMark/>
          </w:tcPr>
          <w:p w14:paraId="340E952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Dugesia</w:t>
            </w:r>
          </w:p>
        </w:tc>
        <w:tc>
          <w:tcPr>
            <w:tcW w:w="2880" w:type="dxa"/>
            <w:tcBorders>
              <w:top w:val="nil"/>
              <w:left w:val="nil"/>
              <w:bottom w:val="nil"/>
              <w:right w:val="nil"/>
            </w:tcBorders>
            <w:shd w:val="clear" w:color="auto" w:fill="auto"/>
            <w:noWrap/>
            <w:vAlign w:val="center"/>
            <w:hideMark/>
          </w:tcPr>
          <w:p w14:paraId="2E7C8DC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Dugesia</w:t>
            </w:r>
          </w:p>
        </w:tc>
        <w:tc>
          <w:tcPr>
            <w:tcW w:w="2341" w:type="dxa"/>
            <w:tcBorders>
              <w:top w:val="nil"/>
              <w:left w:val="nil"/>
              <w:bottom w:val="nil"/>
              <w:right w:val="nil"/>
            </w:tcBorders>
            <w:shd w:val="clear" w:color="auto" w:fill="auto"/>
            <w:noWrap/>
            <w:vAlign w:val="center"/>
            <w:hideMark/>
          </w:tcPr>
          <w:p w14:paraId="7B57BCE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Planariidae</w:t>
            </w:r>
          </w:p>
        </w:tc>
        <w:tc>
          <w:tcPr>
            <w:tcW w:w="814" w:type="dxa"/>
            <w:tcBorders>
              <w:top w:val="nil"/>
              <w:left w:val="nil"/>
              <w:bottom w:val="nil"/>
              <w:right w:val="nil"/>
            </w:tcBorders>
            <w:shd w:val="clear" w:color="auto" w:fill="auto"/>
            <w:noWrap/>
            <w:vAlign w:val="center"/>
            <w:hideMark/>
          </w:tcPr>
          <w:p w14:paraId="6FF6807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5EAB6F5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1DBE85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CG,PR</w:t>
            </w:r>
          </w:p>
        </w:tc>
        <w:tc>
          <w:tcPr>
            <w:tcW w:w="828" w:type="dxa"/>
            <w:tcBorders>
              <w:top w:val="nil"/>
              <w:left w:val="nil"/>
              <w:bottom w:val="nil"/>
              <w:right w:val="nil"/>
            </w:tcBorders>
            <w:shd w:val="clear" w:color="auto" w:fill="auto"/>
            <w:noWrap/>
            <w:vAlign w:val="center"/>
            <w:hideMark/>
          </w:tcPr>
          <w:p w14:paraId="1C6C921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0C2C6ED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1FA41D3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CA5140D" w14:textId="77777777" w:rsidTr="00874235">
        <w:trPr>
          <w:trHeight w:val="300"/>
        </w:trPr>
        <w:tc>
          <w:tcPr>
            <w:tcW w:w="3075" w:type="dxa"/>
            <w:tcBorders>
              <w:top w:val="nil"/>
              <w:left w:val="nil"/>
              <w:bottom w:val="nil"/>
              <w:right w:val="nil"/>
            </w:tcBorders>
            <w:shd w:val="clear" w:color="auto" w:fill="auto"/>
            <w:noWrap/>
            <w:vAlign w:val="center"/>
            <w:hideMark/>
          </w:tcPr>
          <w:p w14:paraId="1915887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Dugesia tigrina</w:t>
            </w:r>
          </w:p>
        </w:tc>
        <w:tc>
          <w:tcPr>
            <w:tcW w:w="2880" w:type="dxa"/>
            <w:tcBorders>
              <w:top w:val="nil"/>
              <w:left w:val="nil"/>
              <w:bottom w:val="nil"/>
              <w:right w:val="nil"/>
            </w:tcBorders>
            <w:shd w:val="clear" w:color="auto" w:fill="auto"/>
            <w:noWrap/>
            <w:vAlign w:val="center"/>
            <w:hideMark/>
          </w:tcPr>
          <w:p w14:paraId="6A1FE80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Dugesia</w:t>
            </w:r>
          </w:p>
        </w:tc>
        <w:tc>
          <w:tcPr>
            <w:tcW w:w="2341" w:type="dxa"/>
            <w:tcBorders>
              <w:top w:val="nil"/>
              <w:left w:val="nil"/>
              <w:bottom w:val="nil"/>
              <w:right w:val="nil"/>
            </w:tcBorders>
            <w:shd w:val="clear" w:color="auto" w:fill="auto"/>
            <w:noWrap/>
            <w:vAlign w:val="center"/>
            <w:hideMark/>
          </w:tcPr>
          <w:p w14:paraId="65166A3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Planariidae</w:t>
            </w:r>
          </w:p>
        </w:tc>
        <w:tc>
          <w:tcPr>
            <w:tcW w:w="814" w:type="dxa"/>
            <w:tcBorders>
              <w:top w:val="nil"/>
              <w:left w:val="nil"/>
              <w:bottom w:val="nil"/>
              <w:right w:val="nil"/>
            </w:tcBorders>
            <w:shd w:val="clear" w:color="auto" w:fill="auto"/>
            <w:noWrap/>
            <w:vAlign w:val="center"/>
            <w:hideMark/>
          </w:tcPr>
          <w:p w14:paraId="27F5362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052BCAF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C163A2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7BC29F0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45B788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742BBAA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5D1DBFB" w14:textId="77777777" w:rsidTr="00874235">
        <w:trPr>
          <w:trHeight w:val="300"/>
        </w:trPr>
        <w:tc>
          <w:tcPr>
            <w:tcW w:w="3075" w:type="dxa"/>
            <w:tcBorders>
              <w:top w:val="nil"/>
              <w:left w:val="nil"/>
              <w:bottom w:val="nil"/>
              <w:right w:val="nil"/>
            </w:tcBorders>
            <w:shd w:val="clear" w:color="auto" w:fill="auto"/>
            <w:noWrap/>
            <w:vAlign w:val="center"/>
            <w:hideMark/>
          </w:tcPr>
          <w:p w14:paraId="73FF2025" w14:textId="77777777" w:rsidR="00874235" w:rsidRPr="00B577CE" w:rsidRDefault="00874235" w:rsidP="00874235">
            <w:pPr>
              <w:ind w:firstLineChars="200" w:firstLine="442"/>
              <w:rPr>
                <w:rFonts w:ascii="Calibri" w:eastAsia="Times New Roman" w:hAnsi="Calibri" w:cs="Times New Roman"/>
                <w:b/>
                <w:color w:val="000000"/>
                <w:sz w:val="22"/>
              </w:rPr>
            </w:pPr>
            <w:r w:rsidRPr="00B577CE">
              <w:rPr>
                <w:rFonts w:ascii="Calibri" w:eastAsia="Times New Roman" w:hAnsi="Calibri" w:cs="Times New Roman"/>
                <w:b/>
                <w:color w:val="000000"/>
                <w:sz w:val="22"/>
              </w:rPr>
              <w:t>Oligochaeta</w:t>
            </w:r>
          </w:p>
        </w:tc>
        <w:tc>
          <w:tcPr>
            <w:tcW w:w="2880" w:type="dxa"/>
            <w:tcBorders>
              <w:top w:val="nil"/>
              <w:left w:val="nil"/>
              <w:bottom w:val="nil"/>
              <w:right w:val="nil"/>
            </w:tcBorders>
            <w:shd w:val="clear" w:color="auto" w:fill="auto"/>
            <w:noWrap/>
            <w:vAlign w:val="center"/>
            <w:hideMark/>
          </w:tcPr>
          <w:p w14:paraId="1D811B16" w14:textId="77777777" w:rsidR="00874235" w:rsidRPr="00B577CE" w:rsidRDefault="00874235" w:rsidP="00874235">
            <w:pPr>
              <w:rPr>
                <w:rFonts w:ascii="Calibri" w:eastAsia="Times New Roman" w:hAnsi="Calibri" w:cs="Times New Roman"/>
                <w:color w:val="000000"/>
                <w:sz w:val="22"/>
              </w:rPr>
            </w:pPr>
          </w:p>
        </w:tc>
        <w:tc>
          <w:tcPr>
            <w:tcW w:w="2341" w:type="dxa"/>
            <w:tcBorders>
              <w:top w:val="nil"/>
              <w:left w:val="nil"/>
              <w:bottom w:val="nil"/>
              <w:right w:val="nil"/>
            </w:tcBorders>
            <w:shd w:val="clear" w:color="auto" w:fill="auto"/>
            <w:noWrap/>
            <w:vAlign w:val="center"/>
            <w:hideMark/>
          </w:tcPr>
          <w:p w14:paraId="7CF8E757" w14:textId="77777777" w:rsidR="00874235" w:rsidRPr="00B577CE" w:rsidRDefault="00874235" w:rsidP="00874235">
            <w:pP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73CFF854"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C7694F2"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3C3CC714"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2AE28D4"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6E610955"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BAFE431"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0A42450B" w14:textId="77777777" w:rsidTr="00874235">
        <w:trPr>
          <w:trHeight w:val="300"/>
        </w:trPr>
        <w:tc>
          <w:tcPr>
            <w:tcW w:w="3075" w:type="dxa"/>
            <w:tcBorders>
              <w:top w:val="nil"/>
              <w:left w:val="nil"/>
              <w:bottom w:val="nil"/>
              <w:right w:val="nil"/>
            </w:tcBorders>
            <w:shd w:val="clear" w:color="auto" w:fill="auto"/>
            <w:noWrap/>
            <w:vAlign w:val="center"/>
            <w:hideMark/>
          </w:tcPr>
          <w:p w14:paraId="1EF0FE2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Oligochaeta</w:t>
            </w:r>
          </w:p>
        </w:tc>
        <w:tc>
          <w:tcPr>
            <w:tcW w:w="2880" w:type="dxa"/>
            <w:tcBorders>
              <w:top w:val="nil"/>
              <w:left w:val="nil"/>
              <w:bottom w:val="nil"/>
              <w:right w:val="nil"/>
            </w:tcBorders>
            <w:shd w:val="clear" w:color="auto" w:fill="auto"/>
            <w:noWrap/>
            <w:vAlign w:val="center"/>
            <w:hideMark/>
          </w:tcPr>
          <w:p w14:paraId="1E53136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Oligochaeta</w:t>
            </w:r>
          </w:p>
        </w:tc>
        <w:tc>
          <w:tcPr>
            <w:tcW w:w="2341" w:type="dxa"/>
            <w:tcBorders>
              <w:top w:val="nil"/>
              <w:left w:val="nil"/>
              <w:bottom w:val="nil"/>
              <w:right w:val="nil"/>
            </w:tcBorders>
            <w:shd w:val="clear" w:color="auto" w:fill="auto"/>
            <w:noWrap/>
            <w:vAlign w:val="center"/>
            <w:hideMark/>
          </w:tcPr>
          <w:p w14:paraId="741D4710" w14:textId="77777777" w:rsidR="00874235" w:rsidRPr="00B577CE" w:rsidRDefault="00874235" w:rsidP="00874235">
            <w:pP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223C246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10</w:t>
            </w:r>
          </w:p>
        </w:tc>
        <w:tc>
          <w:tcPr>
            <w:tcW w:w="828" w:type="dxa"/>
            <w:tcBorders>
              <w:top w:val="nil"/>
              <w:left w:val="nil"/>
              <w:bottom w:val="nil"/>
              <w:right w:val="nil"/>
            </w:tcBorders>
            <w:shd w:val="clear" w:color="auto" w:fill="auto"/>
            <w:noWrap/>
            <w:vAlign w:val="center"/>
            <w:hideMark/>
          </w:tcPr>
          <w:p w14:paraId="784E4DE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F105F4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622318A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775A8F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77E0E87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29A6D1B" w14:textId="77777777" w:rsidTr="00874235">
        <w:trPr>
          <w:trHeight w:val="300"/>
        </w:trPr>
        <w:tc>
          <w:tcPr>
            <w:tcW w:w="3075" w:type="dxa"/>
            <w:tcBorders>
              <w:top w:val="nil"/>
              <w:left w:val="nil"/>
              <w:bottom w:val="nil"/>
              <w:right w:val="nil"/>
            </w:tcBorders>
            <w:shd w:val="clear" w:color="auto" w:fill="auto"/>
            <w:noWrap/>
            <w:vAlign w:val="center"/>
            <w:hideMark/>
          </w:tcPr>
          <w:p w14:paraId="2B5F729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Lumbricidae</w:t>
            </w:r>
          </w:p>
        </w:tc>
        <w:tc>
          <w:tcPr>
            <w:tcW w:w="2880" w:type="dxa"/>
            <w:tcBorders>
              <w:top w:val="nil"/>
              <w:left w:val="nil"/>
              <w:bottom w:val="nil"/>
              <w:right w:val="nil"/>
            </w:tcBorders>
            <w:shd w:val="clear" w:color="auto" w:fill="auto"/>
            <w:noWrap/>
            <w:vAlign w:val="center"/>
            <w:hideMark/>
          </w:tcPr>
          <w:p w14:paraId="07BAE7A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Lumbricidae</w:t>
            </w:r>
          </w:p>
        </w:tc>
        <w:tc>
          <w:tcPr>
            <w:tcW w:w="2341" w:type="dxa"/>
            <w:tcBorders>
              <w:top w:val="nil"/>
              <w:left w:val="nil"/>
              <w:bottom w:val="nil"/>
              <w:right w:val="nil"/>
            </w:tcBorders>
            <w:shd w:val="clear" w:color="auto" w:fill="auto"/>
            <w:noWrap/>
            <w:vAlign w:val="center"/>
            <w:hideMark/>
          </w:tcPr>
          <w:p w14:paraId="2856271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Lumbricidae</w:t>
            </w:r>
          </w:p>
        </w:tc>
        <w:tc>
          <w:tcPr>
            <w:tcW w:w="814" w:type="dxa"/>
            <w:tcBorders>
              <w:top w:val="nil"/>
              <w:left w:val="nil"/>
              <w:bottom w:val="nil"/>
              <w:right w:val="nil"/>
            </w:tcBorders>
            <w:shd w:val="clear" w:color="auto" w:fill="auto"/>
            <w:noWrap/>
            <w:vAlign w:val="center"/>
            <w:hideMark/>
          </w:tcPr>
          <w:p w14:paraId="0C25ADDE"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C8BC656"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39449CEC"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844CEBF"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22BC3407"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924C4B0"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6B51494A" w14:textId="77777777" w:rsidTr="00874235">
        <w:trPr>
          <w:trHeight w:val="300"/>
        </w:trPr>
        <w:tc>
          <w:tcPr>
            <w:tcW w:w="3075" w:type="dxa"/>
            <w:tcBorders>
              <w:top w:val="nil"/>
              <w:left w:val="nil"/>
              <w:bottom w:val="nil"/>
              <w:right w:val="nil"/>
            </w:tcBorders>
            <w:shd w:val="clear" w:color="auto" w:fill="auto"/>
            <w:noWrap/>
            <w:vAlign w:val="center"/>
            <w:hideMark/>
          </w:tcPr>
          <w:p w14:paraId="79585E2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Ophidonais serpentina</w:t>
            </w:r>
          </w:p>
        </w:tc>
        <w:tc>
          <w:tcPr>
            <w:tcW w:w="2880" w:type="dxa"/>
            <w:tcBorders>
              <w:top w:val="nil"/>
              <w:left w:val="nil"/>
              <w:bottom w:val="nil"/>
              <w:right w:val="nil"/>
            </w:tcBorders>
            <w:shd w:val="clear" w:color="auto" w:fill="auto"/>
            <w:noWrap/>
            <w:vAlign w:val="center"/>
            <w:hideMark/>
          </w:tcPr>
          <w:p w14:paraId="4E1FF01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Naididae</w:t>
            </w:r>
          </w:p>
        </w:tc>
        <w:tc>
          <w:tcPr>
            <w:tcW w:w="2341" w:type="dxa"/>
            <w:tcBorders>
              <w:top w:val="nil"/>
              <w:left w:val="nil"/>
              <w:bottom w:val="nil"/>
              <w:right w:val="nil"/>
            </w:tcBorders>
            <w:shd w:val="clear" w:color="auto" w:fill="auto"/>
            <w:noWrap/>
            <w:vAlign w:val="center"/>
            <w:hideMark/>
          </w:tcPr>
          <w:p w14:paraId="3A4B1DB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Naididae</w:t>
            </w:r>
          </w:p>
        </w:tc>
        <w:tc>
          <w:tcPr>
            <w:tcW w:w="814" w:type="dxa"/>
            <w:tcBorders>
              <w:top w:val="nil"/>
              <w:left w:val="nil"/>
              <w:bottom w:val="nil"/>
              <w:right w:val="nil"/>
            </w:tcBorders>
            <w:shd w:val="clear" w:color="auto" w:fill="auto"/>
            <w:noWrap/>
            <w:vAlign w:val="center"/>
            <w:hideMark/>
          </w:tcPr>
          <w:p w14:paraId="6EC0C502"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452C666"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26922DD1"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0F48105"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4F066B57"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4450D03B"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55914ABD" w14:textId="77777777" w:rsidTr="00874235">
        <w:trPr>
          <w:trHeight w:val="300"/>
        </w:trPr>
        <w:tc>
          <w:tcPr>
            <w:tcW w:w="3075" w:type="dxa"/>
            <w:tcBorders>
              <w:top w:val="nil"/>
              <w:left w:val="nil"/>
              <w:bottom w:val="nil"/>
              <w:right w:val="nil"/>
            </w:tcBorders>
            <w:shd w:val="clear" w:color="auto" w:fill="auto"/>
            <w:noWrap/>
            <w:vAlign w:val="center"/>
            <w:hideMark/>
          </w:tcPr>
          <w:p w14:paraId="28757E4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Tubificidae</w:t>
            </w:r>
          </w:p>
        </w:tc>
        <w:tc>
          <w:tcPr>
            <w:tcW w:w="2880" w:type="dxa"/>
            <w:tcBorders>
              <w:top w:val="nil"/>
              <w:left w:val="nil"/>
              <w:bottom w:val="nil"/>
              <w:right w:val="nil"/>
            </w:tcBorders>
            <w:shd w:val="clear" w:color="auto" w:fill="auto"/>
            <w:noWrap/>
            <w:vAlign w:val="center"/>
            <w:hideMark/>
          </w:tcPr>
          <w:p w14:paraId="3E79BD3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Tubificidae</w:t>
            </w:r>
          </w:p>
        </w:tc>
        <w:tc>
          <w:tcPr>
            <w:tcW w:w="2341" w:type="dxa"/>
            <w:tcBorders>
              <w:top w:val="nil"/>
              <w:left w:val="nil"/>
              <w:bottom w:val="nil"/>
              <w:right w:val="nil"/>
            </w:tcBorders>
            <w:shd w:val="clear" w:color="auto" w:fill="auto"/>
            <w:noWrap/>
            <w:vAlign w:val="center"/>
            <w:hideMark/>
          </w:tcPr>
          <w:p w14:paraId="5F5C978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Tubificidae</w:t>
            </w:r>
          </w:p>
        </w:tc>
        <w:tc>
          <w:tcPr>
            <w:tcW w:w="814" w:type="dxa"/>
            <w:tcBorders>
              <w:top w:val="nil"/>
              <w:left w:val="nil"/>
              <w:bottom w:val="nil"/>
              <w:right w:val="nil"/>
            </w:tcBorders>
            <w:shd w:val="clear" w:color="auto" w:fill="auto"/>
            <w:noWrap/>
            <w:vAlign w:val="center"/>
            <w:hideMark/>
          </w:tcPr>
          <w:p w14:paraId="7E2E3137"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4D231200"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55767020"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BB86B92"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2D0381C1"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A95880D"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6D72178F" w14:textId="77777777" w:rsidTr="00874235">
        <w:trPr>
          <w:trHeight w:val="300"/>
        </w:trPr>
        <w:tc>
          <w:tcPr>
            <w:tcW w:w="3075" w:type="dxa"/>
            <w:tcBorders>
              <w:top w:val="nil"/>
              <w:left w:val="nil"/>
              <w:bottom w:val="nil"/>
              <w:right w:val="nil"/>
            </w:tcBorders>
            <w:shd w:val="clear" w:color="auto" w:fill="auto"/>
            <w:noWrap/>
            <w:vAlign w:val="center"/>
            <w:hideMark/>
          </w:tcPr>
          <w:p w14:paraId="41ED23C7" w14:textId="77777777" w:rsidR="00874235" w:rsidRPr="00B577CE" w:rsidRDefault="00874235" w:rsidP="00874235">
            <w:pPr>
              <w:ind w:firstLineChars="200" w:firstLine="442"/>
              <w:rPr>
                <w:rFonts w:ascii="Calibri" w:eastAsia="Times New Roman" w:hAnsi="Calibri" w:cs="Times New Roman"/>
                <w:b/>
                <w:color w:val="000000"/>
                <w:sz w:val="22"/>
              </w:rPr>
            </w:pPr>
            <w:r w:rsidRPr="00B577CE">
              <w:rPr>
                <w:rFonts w:ascii="Calibri" w:eastAsia="Times New Roman" w:hAnsi="Calibri" w:cs="Times New Roman"/>
                <w:b/>
                <w:color w:val="000000"/>
                <w:sz w:val="22"/>
              </w:rPr>
              <w:t>Hirudinea</w:t>
            </w:r>
          </w:p>
        </w:tc>
        <w:tc>
          <w:tcPr>
            <w:tcW w:w="2880" w:type="dxa"/>
            <w:tcBorders>
              <w:top w:val="nil"/>
              <w:left w:val="nil"/>
              <w:bottom w:val="nil"/>
              <w:right w:val="nil"/>
            </w:tcBorders>
            <w:shd w:val="clear" w:color="auto" w:fill="auto"/>
            <w:noWrap/>
            <w:vAlign w:val="center"/>
            <w:hideMark/>
          </w:tcPr>
          <w:p w14:paraId="41827172" w14:textId="77777777" w:rsidR="00874235" w:rsidRPr="00B577CE" w:rsidRDefault="00874235" w:rsidP="00874235">
            <w:pPr>
              <w:rPr>
                <w:rFonts w:ascii="Calibri" w:eastAsia="Times New Roman" w:hAnsi="Calibri" w:cs="Times New Roman"/>
                <w:color w:val="000000"/>
                <w:sz w:val="22"/>
              </w:rPr>
            </w:pPr>
          </w:p>
        </w:tc>
        <w:tc>
          <w:tcPr>
            <w:tcW w:w="2341" w:type="dxa"/>
            <w:tcBorders>
              <w:top w:val="nil"/>
              <w:left w:val="nil"/>
              <w:bottom w:val="nil"/>
              <w:right w:val="nil"/>
            </w:tcBorders>
            <w:shd w:val="clear" w:color="auto" w:fill="auto"/>
            <w:noWrap/>
            <w:vAlign w:val="center"/>
            <w:hideMark/>
          </w:tcPr>
          <w:p w14:paraId="4446E852" w14:textId="77777777" w:rsidR="00874235" w:rsidRPr="00B577CE" w:rsidRDefault="00874235" w:rsidP="00874235">
            <w:pP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6F4B7DAF"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E2191FE"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28EA9B03"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4B497E7B"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5D861DF5"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D3821B5"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6493A70F" w14:textId="77777777" w:rsidTr="00874235">
        <w:trPr>
          <w:trHeight w:val="300"/>
        </w:trPr>
        <w:tc>
          <w:tcPr>
            <w:tcW w:w="3075" w:type="dxa"/>
            <w:tcBorders>
              <w:top w:val="nil"/>
              <w:left w:val="nil"/>
              <w:bottom w:val="nil"/>
              <w:right w:val="nil"/>
            </w:tcBorders>
            <w:shd w:val="clear" w:color="auto" w:fill="auto"/>
            <w:noWrap/>
            <w:vAlign w:val="center"/>
            <w:hideMark/>
          </w:tcPr>
          <w:p w14:paraId="4CFEBE1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Hirudinea</w:t>
            </w:r>
          </w:p>
        </w:tc>
        <w:tc>
          <w:tcPr>
            <w:tcW w:w="2880" w:type="dxa"/>
            <w:tcBorders>
              <w:top w:val="nil"/>
              <w:left w:val="nil"/>
              <w:bottom w:val="nil"/>
              <w:right w:val="nil"/>
            </w:tcBorders>
            <w:shd w:val="clear" w:color="auto" w:fill="auto"/>
            <w:noWrap/>
            <w:vAlign w:val="center"/>
            <w:hideMark/>
          </w:tcPr>
          <w:p w14:paraId="63CE420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Hirudinea</w:t>
            </w:r>
          </w:p>
        </w:tc>
        <w:tc>
          <w:tcPr>
            <w:tcW w:w="2341" w:type="dxa"/>
            <w:tcBorders>
              <w:top w:val="nil"/>
              <w:left w:val="nil"/>
              <w:bottom w:val="nil"/>
              <w:right w:val="nil"/>
            </w:tcBorders>
            <w:shd w:val="clear" w:color="auto" w:fill="auto"/>
            <w:noWrap/>
            <w:vAlign w:val="center"/>
            <w:hideMark/>
          </w:tcPr>
          <w:p w14:paraId="7AC8EF8B" w14:textId="77777777" w:rsidR="00874235" w:rsidRPr="00B577CE" w:rsidRDefault="00874235" w:rsidP="00874235">
            <w:pP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099AAD3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0DF5063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BFBDB3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5814F2F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6BACE5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378AD82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ED2B2E8" w14:textId="77777777" w:rsidTr="00874235">
        <w:trPr>
          <w:trHeight w:val="300"/>
        </w:trPr>
        <w:tc>
          <w:tcPr>
            <w:tcW w:w="3075" w:type="dxa"/>
            <w:tcBorders>
              <w:top w:val="nil"/>
              <w:left w:val="nil"/>
              <w:bottom w:val="nil"/>
              <w:right w:val="nil"/>
            </w:tcBorders>
            <w:shd w:val="clear" w:color="auto" w:fill="auto"/>
            <w:noWrap/>
            <w:vAlign w:val="center"/>
            <w:hideMark/>
          </w:tcPr>
          <w:p w14:paraId="0F7CE88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Erpobdella</w:t>
            </w:r>
          </w:p>
        </w:tc>
        <w:tc>
          <w:tcPr>
            <w:tcW w:w="2880" w:type="dxa"/>
            <w:tcBorders>
              <w:top w:val="nil"/>
              <w:left w:val="nil"/>
              <w:bottom w:val="nil"/>
              <w:right w:val="nil"/>
            </w:tcBorders>
            <w:shd w:val="clear" w:color="auto" w:fill="auto"/>
            <w:noWrap/>
            <w:vAlign w:val="center"/>
            <w:hideMark/>
          </w:tcPr>
          <w:p w14:paraId="45F25DF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Erpobdella</w:t>
            </w:r>
          </w:p>
        </w:tc>
        <w:tc>
          <w:tcPr>
            <w:tcW w:w="2341" w:type="dxa"/>
            <w:tcBorders>
              <w:top w:val="nil"/>
              <w:left w:val="nil"/>
              <w:bottom w:val="nil"/>
              <w:right w:val="nil"/>
            </w:tcBorders>
            <w:shd w:val="clear" w:color="auto" w:fill="auto"/>
            <w:noWrap/>
            <w:vAlign w:val="center"/>
            <w:hideMark/>
          </w:tcPr>
          <w:p w14:paraId="7E0B800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Erpobdellidae</w:t>
            </w:r>
          </w:p>
        </w:tc>
        <w:tc>
          <w:tcPr>
            <w:tcW w:w="814" w:type="dxa"/>
            <w:tcBorders>
              <w:top w:val="nil"/>
              <w:left w:val="nil"/>
              <w:bottom w:val="nil"/>
              <w:right w:val="nil"/>
            </w:tcBorders>
            <w:shd w:val="clear" w:color="auto" w:fill="auto"/>
            <w:noWrap/>
            <w:vAlign w:val="center"/>
            <w:hideMark/>
          </w:tcPr>
          <w:p w14:paraId="1A3C833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1E8183B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9A6843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342B9E3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08620C4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347D1D1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C49BB42" w14:textId="77777777" w:rsidTr="00874235">
        <w:trPr>
          <w:trHeight w:val="300"/>
        </w:trPr>
        <w:tc>
          <w:tcPr>
            <w:tcW w:w="3075" w:type="dxa"/>
            <w:tcBorders>
              <w:top w:val="nil"/>
              <w:left w:val="nil"/>
              <w:bottom w:val="nil"/>
              <w:right w:val="nil"/>
            </w:tcBorders>
            <w:shd w:val="clear" w:color="auto" w:fill="auto"/>
            <w:noWrap/>
            <w:vAlign w:val="center"/>
            <w:hideMark/>
          </w:tcPr>
          <w:p w14:paraId="3426522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Erpobdella punctata</w:t>
            </w:r>
          </w:p>
        </w:tc>
        <w:tc>
          <w:tcPr>
            <w:tcW w:w="2880" w:type="dxa"/>
            <w:tcBorders>
              <w:top w:val="nil"/>
              <w:left w:val="nil"/>
              <w:bottom w:val="nil"/>
              <w:right w:val="nil"/>
            </w:tcBorders>
            <w:shd w:val="clear" w:color="auto" w:fill="auto"/>
            <w:noWrap/>
            <w:vAlign w:val="center"/>
            <w:hideMark/>
          </w:tcPr>
          <w:p w14:paraId="3D2ACD9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Erpobdella</w:t>
            </w:r>
          </w:p>
        </w:tc>
        <w:tc>
          <w:tcPr>
            <w:tcW w:w="2341" w:type="dxa"/>
            <w:tcBorders>
              <w:top w:val="nil"/>
              <w:left w:val="nil"/>
              <w:bottom w:val="nil"/>
              <w:right w:val="nil"/>
            </w:tcBorders>
            <w:shd w:val="clear" w:color="auto" w:fill="auto"/>
            <w:noWrap/>
            <w:vAlign w:val="center"/>
            <w:hideMark/>
          </w:tcPr>
          <w:p w14:paraId="2E1E7D9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Erpobdellidae</w:t>
            </w:r>
          </w:p>
        </w:tc>
        <w:tc>
          <w:tcPr>
            <w:tcW w:w="814" w:type="dxa"/>
            <w:tcBorders>
              <w:top w:val="nil"/>
              <w:left w:val="nil"/>
              <w:bottom w:val="nil"/>
              <w:right w:val="nil"/>
            </w:tcBorders>
            <w:shd w:val="clear" w:color="auto" w:fill="auto"/>
            <w:noWrap/>
            <w:vAlign w:val="center"/>
            <w:hideMark/>
          </w:tcPr>
          <w:p w14:paraId="62C3D76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0E2A647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B5C832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7720D7F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20A2CA5"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B5F90FB"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1AAF8E26" w14:textId="77777777" w:rsidTr="00874235">
        <w:trPr>
          <w:trHeight w:val="300"/>
        </w:trPr>
        <w:tc>
          <w:tcPr>
            <w:tcW w:w="3075" w:type="dxa"/>
            <w:tcBorders>
              <w:top w:val="nil"/>
              <w:left w:val="nil"/>
              <w:bottom w:val="nil"/>
              <w:right w:val="nil"/>
            </w:tcBorders>
            <w:shd w:val="clear" w:color="auto" w:fill="auto"/>
            <w:noWrap/>
            <w:vAlign w:val="center"/>
            <w:hideMark/>
          </w:tcPr>
          <w:p w14:paraId="73A1B72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Erpobdellidae</w:t>
            </w:r>
          </w:p>
        </w:tc>
        <w:tc>
          <w:tcPr>
            <w:tcW w:w="2880" w:type="dxa"/>
            <w:tcBorders>
              <w:top w:val="nil"/>
              <w:left w:val="nil"/>
              <w:bottom w:val="nil"/>
              <w:right w:val="nil"/>
            </w:tcBorders>
            <w:shd w:val="clear" w:color="auto" w:fill="auto"/>
            <w:noWrap/>
            <w:vAlign w:val="center"/>
            <w:hideMark/>
          </w:tcPr>
          <w:p w14:paraId="1DFC4DC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Erpobdellidae</w:t>
            </w:r>
          </w:p>
        </w:tc>
        <w:tc>
          <w:tcPr>
            <w:tcW w:w="2341" w:type="dxa"/>
            <w:tcBorders>
              <w:top w:val="nil"/>
              <w:left w:val="nil"/>
              <w:bottom w:val="nil"/>
              <w:right w:val="nil"/>
            </w:tcBorders>
            <w:shd w:val="clear" w:color="auto" w:fill="auto"/>
            <w:noWrap/>
            <w:vAlign w:val="center"/>
            <w:hideMark/>
          </w:tcPr>
          <w:p w14:paraId="733F9EE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Erpobdellidae</w:t>
            </w:r>
          </w:p>
        </w:tc>
        <w:tc>
          <w:tcPr>
            <w:tcW w:w="814" w:type="dxa"/>
            <w:tcBorders>
              <w:top w:val="nil"/>
              <w:left w:val="nil"/>
              <w:bottom w:val="nil"/>
              <w:right w:val="nil"/>
            </w:tcBorders>
            <w:shd w:val="clear" w:color="auto" w:fill="auto"/>
            <w:noWrap/>
            <w:vAlign w:val="center"/>
            <w:hideMark/>
          </w:tcPr>
          <w:p w14:paraId="6ABF1FA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412E956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3263F5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5D5821C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913B15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23875AB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AFE50C4" w14:textId="77777777" w:rsidTr="00874235">
        <w:trPr>
          <w:trHeight w:val="300"/>
        </w:trPr>
        <w:tc>
          <w:tcPr>
            <w:tcW w:w="3075" w:type="dxa"/>
            <w:tcBorders>
              <w:top w:val="nil"/>
              <w:left w:val="nil"/>
              <w:bottom w:val="nil"/>
              <w:right w:val="nil"/>
            </w:tcBorders>
            <w:shd w:val="clear" w:color="auto" w:fill="auto"/>
            <w:noWrap/>
            <w:vAlign w:val="center"/>
            <w:hideMark/>
          </w:tcPr>
          <w:p w14:paraId="5BED0AB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Mooreobdella</w:t>
            </w:r>
          </w:p>
        </w:tc>
        <w:tc>
          <w:tcPr>
            <w:tcW w:w="2880" w:type="dxa"/>
            <w:tcBorders>
              <w:top w:val="nil"/>
              <w:left w:val="nil"/>
              <w:bottom w:val="nil"/>
              <w:right w:val="nil"/>
            </w:tcBorders>
            <w:shd w:val="clear" w:color="auto" w:fill="auto"/>
            <w:noWrap/>
            <w:vAlign w:val="center"/>
            <w:hideMark/>
          </w:tcPr>
          <w:p w14:paraId="2FC0F03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Mooreobdella</w:t>
            </w:r>
          </w:p>
        </w:tc>
        <w:tc>
          <w:tcPr>
            <w:tcW w:w="2341" w:type="dxa"/>
            <w:tcBorders>
              <w:top w:val="nil"/>
              <w:left w:val="nil"/>
              <w:bottom w:val="nil"/>
              <w:right w:val="nil"/>
            </w:tcBorders>
            <w:shd w:val="clear" w:color="auto" w:fill="auto"/>
            <w:noWrap/>
            <w:vAlign w:val="center"/>
            <w:hideMark/>
          </w:tcPr>
          <w:p w14:paraId="17CB35E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Erpobdellidae</w:t>
            </w:r>
          </w:p>
        </w:tc>
        <w:tc>
          <w:tcPr>
            <w:tcW w:w="814" w:type="dxa"/>
            <w:tcBorders>
              <w:top w:val="nil"/>
              <w:left w:val="nil"/>
              <w:bottom w:val="nil"/>
              <w:right w:val="nil"/>
            </w:tcBorders>
            <w:shd w:val="clear" w:color="auto" w:fill="auto"/>
            <w:noWrap/>
            <w:vAlign w:val="center"/>
            <w:hideMark/>
          </w:tcPr>
          <w:p w14:paraId="69DEEDC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2854BA7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5834D6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293CB21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889287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60E2770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782567F" w14:textId="77777777" w:rsidTr="00874235">
        <w:trPr>
          <w:trHeight w:val="300"/>
        </w:trPr>
        <w:tc>
          <w:tcPr>
            <w:tcW w:w="3075" w:type="dxa"/>
            <w:tcBorders>
              <w:top w:val="nil"/>
              <w:left w:val="nil"/>
              <w:bottom w:val="nil"/>
              <w:right w:val="nil"/>
            </w:tcBorders>
            <w:shd w:val="clear" w:color="auto" w:fill="auto"/>
            <w:noWrap/>
            <w:vAlign w:val="center"/>
            <w:hideMark/>
          </w:tcPr>
          <w:p w14:paraId="396D52A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Mooreobdella microstoma</w:t>
            </w:r>
          </w:p>
        </w:tc>
        <w:tc>
          <w:tcPr>
            <w:tcW w:w="2880" w:type="dxa"/>
            <w:tcBorders>
              <w:top w:val="nil"/>
              <w:left w:val="nil"/>
              <w:bottom w:val="nil"/>
              <w:right w:val="nil"/>
            </w:tcBorders>
            <w:shd w:val="clear" w:color="auto" w:fill="auto"/>
            <w:noWrap/>
            <w:vAlign w:val="center"/>
            <w:hideMark/>
          </w:tcPr>
          <w:p w14:paraId="3207EC3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Mooreobdella</w:t>
            </w:r>
          </w:p>
        </w:tc>
        <w:tc>
          <w:tcPr>
            <w:tcW w:w="2341" w:type="dxa"/>
            <w:tcBorders>
              <w:top w:val="nil"/>
              <w:left w:val="nil"/>
              <w:bottom w:val="nil"/>
              <w:right w:val="nil"/>
            </w:tcBorders>
            <w:shd w:val="clear" w:color="auto" w:fill="auto"/>
            <w:noWrap/>
            <w:vAlign w:val="center"/>
            <w:hideMark/>
          </w:tcPr>
          <w:p w14:paraId="74FCD76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Erpobdellidae</w:t>
            </w:r>
          </w:p>
        </w:tc>
        <w:tc>
          <w:tcPr>
            <w:tcW w:w="814" w:type="dxa"/>
            <w:tcBorders>
              <w:top w:val="nil"/>
              <w:left w:val="nil"/>
              <w:bottom w:val="nil"/>
              <w:right w:val="nil"/>
            </w:tcBorders>
            <w:shd w:val="clear" w:color="auto" w:fill="auto"/>
            <w:noWrap/>
            <w:vAlign w:val="center"/>
            <w:hideMark/>
          </w:tcPr>
          <w:p w14:paraId="22DFC4A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7D885D2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36BD37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0A9BDAE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82916E6"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B6046A0"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1A2C9E1F" w14:textId="77777777" w:rsidTr="00874235">
        <w:trPr>
          <w:trHeight w:val="300"/>
        </w:trPr>
        <w:tc>
          <w:tcPr>
            <w:tcW w:w="3075" w:type="dxa"/>
            <w:tcBorders>
              <w:top w:val="nil"/>
              <w:left w:val="nil"/>
              <w:bottom w:val="nil"/>
              <w:right w:val="nil"/>
            </w:tcBorders>
            <w:shd w:val="clear" w:color="auto" w:fill="auto"/>
            <w:noWrap/>
            <w:vAlign w:val="center"/>
            <w:hideMark/>
          </w:tcPr>
          <w:p w14:paraId="1E3D0F0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Hirudinidae</w:t>
            </w:r>
          </w:p>
        </w:tc>
        <w:tc>
          <w:tcPr>
            <w:tcW w:w="2880" w:type="dxa"/>
            <w:tcBorders>
              <w:top w:val="nil"/>
              <w:left w:val="nil"/>
              <w:bottom w:val="nil"/>
              <w:right w:val="nil"/>
            </w:tcBorders>
            <w:shd w:val="clear" w:color="auto" w:fill="auto"/>
            <w:noWrap/>
            <w:vAlign w:val="center"/>
            <w:hideMark/>
          </w:tcPr>
          <w:p w14:paraId="2776E8B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Hirudinidae</w:t>
            </w:r>
          </w:p>
        </w:tc>
        <w:tc>
          <w:tcPr>
            <w:tcW w:w="2341" w:type="dxa"/>
            <w:tcBorders>
              <w:top w:val="nil"/>
              <w:left w:val="nil"/>
              <w:bottom w:val="nil"/>
              <w:right w:val="nil"/>
            </w:tcBorders>
            <w:shd w:val="clear" w:color="auto" w:fill="auto"/>
            <w:noWrap/>
            <w:vAlign w:val="center"/>
            <w:hideMark/>
          </w:tcPr>
          <w:p w14:paraId="17CABEE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Hirudinidae</w:t>
            </w:r>
          </w:p>
        </w:tc>
        <w:tc>
          <w:tcPr>
            <w:tcW w:w="814" w:type="dxa"/>
            <w:tcBorders>
              <w:top w:val="nil"/>
              <w:left w:val="nil"/>
              <w:bottom w:val="nil"/>
              <w:right w:val="nil"/>
            </w:tcBorders>
            <w:shd w:val="clear" w:color="auto" w:fill="auto"/>
            <w:noWrap/>
            <w:vAlign w:val="center"/>
            <w:hideMark/>
          </w:tcPr>
          <w:p w14:paraId="58095DA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7A5ADE6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B13169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7656A4C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4FB4A4A"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75DF27D"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3A507A9E" w14:textId="77777777" w:rsidTr="00874235">
        <w:trPr>
          <w:trHeight w:val="300"/>
        </w:trPr>
        <w:tc>
          <w:tcPr>
            <w:tcW w:w="3075" w:type="dxa"/>
            <w:tcBorders>
              <w:top w:val="nil"/>
              <w:left w:val="nil"/>
              <w:bottom w:val="nil"/>
              <w:right w:val="nil"/>
            </w:tcBorders>
            <w:shd w:val="clear" w:color="auto" w:fill="auto"/>
            <w:noWrap/>
            <w:vAlign w:val="center"/>
            <w:hideMark/>
          </w:tcPr>
          <w:p w14:paraId="3CBAD6A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Desserobdella phalera</w:t>
            </w:r>
          </w:p>
        </w:tc>
        <w:tc>
          <w:tcPr>
            <w:tcW w:w="2880" w:type="dxa"/>
            <w:tcBorders>
              <w:top w:val="nil"/>
              <w:left w:val="nil"/>
              <w:bottom w:val="nil"/>
              <w:right w:val="nil"/>
            </w:tcBorders>
            <w:shd w:val="clear" w:color="auto" w:fill="auto"/>
            <w:noWrap/>
            <w:vAlign w:val="center"/>
            <w:hideMark/>
          </w:tcPr>
          <w:p w14:paraId="66C9211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Desserobdella</w:t>
            </w:r>
          </w:p>
        </w:tc>
        <w:tc>
          <w:tcPr>
            <w:tcW w:w="2341" w:type="dxa"/>
            <w:tcBorders>
              <w:top w:val="nil"/>
              <w:left w:val="nil"/>
              <w:bottom w:val="nil"/>
              <w:right w:val="nil"/>
            </w:tcBorders>
            <w:shd w:val="clear" w:color="auto" w:fill="auto"/>
            <w:noWrap/>
            <w:vAlign w:val="center"/>
            <w:hideMark/>
          </w:tcPr>
          <w:p w14:paraId="4D06CB6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Glossiphoniidae</w:t>
            </w:r>
          </w:p>
        </w:tc>
        <w:tc>
          <w:tcPr>
            <w:tcW w:w="814" w:type="dxa"/>
            <w:tcBorders>
              <w:top w:val="nil"/>
              <w:left w:val="nil"/>
              <w:bottom w:val="nil"/>
              <w:right w:val="nil"/>
            </w:tcBorders>
            <w:shd w:val="clear" w:color="auto" w:fill="auto"/>
            <w:noWrap/>
            <w:vAlign w:val="center"/>
            <w:hideMark/>
          </w:tcPr>
          <w:p w14:paraId="18B58DFA"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81470B6"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1334B523"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815A9F9"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2226A062"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EE38ACC"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08FA9333" w14:textId="77777777" w:rsidTr="00874235">
        <w:trPr>
          <w:trHeight w:val="300"/>
        </w:trPr>
        <w:tc>
          <w:tcPr>
            <w:tcW w:w="3075" w:type="dxa"/>
            <w:tcBorders>
              <w:top w:val="nil"/>
              <w:left w:val="nil"/>
              <w:bottom w:val="nil"/>
              <w:right w:val="nil"/>
            </w:tcBorders>
            <w:shd w:val="clear" w:color="auto" w:fill="auto"/>
            <w:noWrap/>
            <w:vAlign w:val="center"/>
            <w:hideMark/>
          </w:tcPr>
          <w:p w14:paraId="3C7CD65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Glossiphoniidae</w:t>
            </w:r>
          </w:p>
        </w:tc>
        <w:tc>
          <w:tcPr>
            <w:tcW w:w="2880" w:type="dxa"/>
            <w:tcBorders>
              <w:top w:val="nil"/>
              <w:left w:val="nil"/>
              <w:bottom w:val="nil"/>
              <w:right w:val="nil"/>
            </w:tcBorders>
            <w:shd w:val="clear" w:color="auto" w:fill="auto"/>
            <w:noWrap/>
            <w:vAlign w:val="center"/>
            <w:hideMark/>
          </w:tcPr>
          <w:p w14:paraId="1C36AFE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Glossiphoniidae</w:t>
            </w:r>
          </w:p>
        </w:tc>
        <w:tc>
          <w:tcPr>
            <w:tcW w:w="2341" w:type="dxa"/>
            <w:tcBorders>
              <w:top w:val="nil"/>
              <w:left w:val="nil"/>
              <w:bottom w:val="nil"/>
              <w:right w:val="nil"/>
            </w:tcBorders>
            <w:shd w:val="clear" w:color="auto" w:fill="auto"/>
            <w:noWrap/>
            <w:vAlign w:val="center"/>
            <w:hideMark/>
          </w:tcPr>
          <w:p w14:paraId="7906050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Glossiphoniidae</w:t>
            </w:r>
          </w:p>
        </w:tc>
        <w:tc>
          <w:tcPr>
            <w:tcW w:w="814" w:type="dxa"/>
            <w:tcBorders>
              <w:top w:val="nil"/>
              <w:left w:val="nil"/>
              <w:bottom w:val="nil"/>
              <w:right w:val="nil"/>
            </w:tcBorders>
            <w:shd w:val="clear" w:color="auto" w:fill="auto"/>
            <w:noWrap/>
            <w:vAlign w:val="center"/>
            <w:hideMark/>
          </w:tcPr>
          <w:p w14:paraId="76FBE9E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3948652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95E8D1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2B56D2F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CE7348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0CD6013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36EB0A6" w14:textId="77777777" w:rsidTr="00874235">
        <w:trPr>
          <w:trHeight w:val="300"/>
        </w:trPr>
        <w:tc>
          <w:tcPr>
            <w:tcW w:w="3075" w:type="dxa"/>
            <w:tcBorders>
              <w:top w:val="nil"/>
              <w:left w:val="nil"/>
              <w:bottom w:val="nil"/>
              <w:right w:val="nil"/>
            </w:tcBorders>
            <w:shd w:val="clear" w:color="auto" w:fill="auto"/>
            <w:noWrap/>
            <w:vAlign w:val="center"/>
            <w:hideMark/>
          </w:tcPr>
          <w:p w14:paraId="0FEDBFA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Helobdella</w:t>
            </w:r>
          </w:p>
        </w:tc>
        <w:tc>
          <w:tcPr>
            <w:tcW w:w="2880" w:type="dxa"/>
            <w:tcBorders>
              <w:top w:val="nil"/>
              <w:left w:val="nil"/>
              <w:bottom w:val="nil"/>
              <w:right w:val="nil"/>
            </w:tcBorders>
            <w:shd w:val="clear" w:color="auto" w:fill="auto"/>
            <w:noWrap/>
            <w:vAlign w:val="center"/>
            <w:hideMark/>
          </w:tcPr>
          <w:p w14:paraId="2EDF39D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Helobdella</w:t>
            </w:r>
          </w:p>
        </w:tc>
        <w:tc>
          <w:tcPr>
            <w:tcW w:w="2341" w:type="dxa"/>
            <w:tcBorders>
              <w:top w:val="nil"/>
              <w:left w:val="nil"/>
              <w:bottom w:val="nil"/>
              <w:right w:val="nil"/>
            </w:tcBorders>
            <w:shd w:val="clear" w:color="auto" w:fill="auto"/>
            <w:noWrap/>
            <w:vAlign w:val="center"/>
            <w:hideMark/>
          </w:tcPr>
          <w:p w14:paraId="44BBFAA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Glossiphoniidae</w:t>
            </w:r>
          </w:p>
        </w:tc>
        <w:tc>
          <w:tcPr>
            <w:tcW w:w="814" w:type="dxa"/>
            <w:tcBorders>
              <w:top w:val="nil"/>
              <w:left w:val="nil"/>
              <w:bottom w:val="nil"/>
              <w:right w:val="nil"/>
            </w:tcBorders>
            <w:shd w:val="clear" w:color="auto" w:fill="auto"/>
            <w:noWrap/>
            <w:vAlign w:val="center"/>
            <w:hideMark/>
          </w:tcPr>
          <w:p w14:paraId="7A8C907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7D8E37D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400DF1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PA</w:t>
            </w:r>
          </w:p>
        </w:tc>
        <w:tc>
          <w:tcPr>
            <w:tcW w:w="828" w:type="dxa"/>
            <w:tcBorders>
              <w:top w:val="nil"/>
              <w:left w:val="nil"/>
              <w:bottom w:val="nil"/>
              <w:right w:val="nil"/>
            </w:tcBorders>
            <w:shd w:val="clear" w:color="auto" w:fill="auto"/>
            <w:noWrap/>
            <w:vAlign w:val="center"/>
            <w:hideMark/>
          </w:tcPr>
          <w:p w14:paraId="407B40C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3721BA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5B9C3A1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2C29EE4" w14:textId="77777777" w:rsidTr="00874235">
        <w:trPr>
          <w:trHeight w:val="300"/>
        </w:trPr>
        <w:tc>
          <w:tcPr>
            <w:tcW w:w="3075" w:type="dxa"/>
            <w:tcBorders>
              <w:top w:val="nil"/>
              <w:left w:val="nil"/>
              <w:bottom w:val="nil"/>
              <w:right w:val="nil"/>
            </w:tcBorders>
            <w:shd w:val="clear" w:color="auto" w:fill="auto"/>
            <w:noWrap/>
            <w:vAlign w:val="center"/>
            <w:hideMark/>
          </w:tcPr>
          <w:p w14:paraId="187B8DA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Helobdella stagnalis</w:t>
            </w:r>
          </w:p>
        </w:tc>
        <w:tc>
          <w:tcPr>
            <w:tcW w:w="2880" w:type="dxa"/>
            <w:tcBorders>
              <w:top w:val="nil"/>
              <w:left w:val="nil"/>
              <w:bottom w:val="nil"/>
              <w:right w:val="nil"/>
            </w:tcBorders>
            <w:shd w:val="clear" w:color="auto" w:fill="auto"/>
            <w:noWrap/>
            <w:vAlign w:val="center"/>
            <w:hideMark/>
          </w:tcPr>
          <w:p w14:paraId="56F6D04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Helobdella</w:t>
            </w:r>
          </w:p>
        </w:tc>
        <w:tc>
          <w:tcPr>
            <w:tcW w:w="2341" w:type="dxa"/>
            <w:tcBorders>
              <w:top w:val="nil"/>
              <w:left w:val="nil"/>
              <w:bottom w:val="nil"/>
              <w:right w:val="nil"/>
            </w:tcBorders>
            <w:shd w:val="clear" w:color="auto" w:fill="auto"/>
            <w:noWrap/>
            <w:vAlign w:val="center"/>
            <w:hideMark/>
          </w:tcPr>
          <w:p w14:paraId="55A0467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Glossiphoniidae</w:t>
            </w:r>
          </w:p>
        </w:tc>
        <w:tc>
          <w:tcPr>
            <w:tcW w:w="814" w:type="dxa"/>
            <w:tcBorders>
              <w:top w:val="nil"/>
              <w:left w:val="nil"/>
              <w:bottom w:val="nil"/>
              <w:right w:val="nil"/>
            </w:tcBorders>
            <w:shd w:val="clear" w:color="auto" w:fill="auto"/>
            <w:noWrap/>
            <w:vAlign w:val="center"/>
            <w:hideMark/>
          </w:tcPr>
          <w:p w14:paraId="00BC694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571F69A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B2654C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389086A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B89AB0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0B72EB8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8D9A67B" w14:textId="77777777" w:rsidTr="00874235">
        <w:trPr>
          <w:trHeight w:val="300"/>
        </w:trPr>
        <w:tc>
          <w:tcPr>
            <w:tcW w:w="3075" w:type="dxa"/>
            <w:tcBorders>
              <w:top w:val="nil"/>
              <w:left w:val="nil"/>
              <w:bottom w:val="nil"/>
              <w:right w:val="nil"/>
            </w:tcBorders>
            <w:shd w:val="clear" w:color="auto" w:fill="auto"/>
            <w:noWrap/>
            <w:vAlign w:val="center"/>
            <w:hideMark/>
          </w:tcPr>
          <w:p w14:paraId="0F566C8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Helobdella triserialis</w:t>
            </w:r>
          </w:p>
        </w:tc>
        <w:tc>
          <w:tcPr>
            <w:tcW w:w="2880" w:type="dxa"/>
            <w:tcBorders>
              <w:top w:val="nil"/>
              <w:left w:val="nil"/>
              <w:bottom w:val="nil"/>
              <w:right w:val="nil"/>
            </w:tcBorders>
            <w:shd w:val="clear" w:color="auto" w:fill="auto"/>
            <w:noWrap/>
            <w:vAlign w:val="center"/>
            <w:hideMark/>
          </w:tcPr>
          <w:p w14:paraId="018ED09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Helobdella</w:t>
            </w:r>
          </w:p>
        </w:tc>
        <w:tc>
          <w:tcPr>
            <w:tcW w:w="2341" w:type="dxa"/>
            <w:tcBorders>
              <w:top w:val="nil"/>
              <w:left w:val="nil"/>
              <w:bottom w:val="nil"/>
              <w:right w:val="nil"/>
            </w:tcBorders>
            <w:shd w:val="clear" w:color="auto" w:fill="auto"/>
            <w:noWrap/>
            <w:vAlign w:val="center"/>
            <w:hideMark/>
          </w:tcPr>
          <w:p w14:paraId="5EE3E36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Glossiphoniidae</w:t>
            </w:r>
          </w:p>
        </w:tc>
        <w:tc>
          <w:tcPr>
            <w:tcW w:w="814" w:type="dxa"/>
            <w:tcBorders>
              <w:top w:val="nil"/>
              <w:left w:val="nil"/>
              <w:bottom w:val="nil"/>
              <w:right w:val="nil"/>
            </w:tcBorders>
            <w:shd w:val="clear" w:color="auto" w:fill="auto"/>
            <w:noWrap/>
            <w:vAlign w:val="center"/>
            <w:hideMark/>
          </w:tcPr>
          <w:p w14:paraId="6797BE0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436144F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5A09E3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PA</w:t>
            </w:r>
          </w:p>
        </w:tc>
        <w:tc>
          <w:tcPr>
            <w:tcW w:w="828" w:type="dxa"/>
            <w:tcBorders>
              <w:top w:val="nil"/>
              <w:left w:val="nil"/>
              <w:bottom w:val="nil"/>
              <w:right w:val="nil"/>
            </w:tcBorders>
            <w:shd w:val="clear" w:color="auto" w:fill="auto"/>
            <w:noWrap/>
            <w:vAlign w:val="center"/>
            <w:hideMark/>
          </w:tcPr>
          <w:p w14:paraId="7DE1701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C958489"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F0A4A86"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67509EC9" w14:textId="77777777" w:rsidTr="00874235">
        <w:trPr>
          <w:trHeight w:val="300"/>
        </w:trPr>
        <w:tc>
          <w:tcPr>
            <w:tcW w:w="3075" w:type="dxa"/>
            <w:tcBorders>
              <w:top w:val="nil"/>
              <w:left w:val="nil"/>
              <w:bottom w:val="nil"/>
              <w:right w:val="nil"/>
            </w:tcBorders>
            <w:shd w:val="clear" w:color="auto" w:fill="auto"/>
            <w:noWrap/>
            <w:vAlign w:val="center"/>
            <w:hideMark/>
          </w:tcPr>
          <w:p w14:paraId="00D4B88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Placobdella</w:t>
            </w:r>
          </w:p>
        </w:tc>
        <w:tc>
          <w:tcPr>
            <w:tcW w:w="2880" w:type="dxa"/>
            <w:tcBorders>
              <w:top w:val="nil"/>
              <w:left w:val="nil"/>
              <w:bottom w:val="nil"/>
              <w:right w:val="nil"/>
            </w:tcBorders>
            <w:shd w:val="clear" w:color="auto" w:fill="auto"/>
            <w:noWrap/>
            <w:vAlign w:val="center"/>
            <w:hideMark/>
          </w:tcPr>
          <w:p w14:paraId="7BB869A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Placobdella</w:t>
            </w:r>
          </w:p>
        </w:tc>
        <w:tc>
          <w:tcPr>
            <w:tcW w:w="2341" w:type="dxa"/>
            <w:tcBorders>
              <w:top w:val="nil"/>
              <w:left w:val="nil"/>
              <w:bottom w:val="nil"/>
              <w:right w:val="nil"/>
            </w:tcBorders>
            <w:shd w:val="clear" w:color="auto" w:fill="auto"/>
            <w:noWrap/>
            <w:vAlign w:val="center"/>
            <w:hideMark/>
          </w:tcPr>
          <w:p w14:paraId="6CB9747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Glossiphoniidae</w:t>
            </w:r>
          </w:p>
        </w:tc>
        <w:tc>
          <w:tcPr>
            <w:tcW w:w="814" w:type="dxa"/>
            <w:tcBorders>
              <w:top w:val="nil"/>
              <w:left w:val="nil"/>
              <w:bottom w:val="nil"/>
              <w:right w:val="nil"/>
            </w:tcBorders>
            <w:shd w:val="clear" w:color="auto" w:fill="auto"/>
            <w:noWrap/>
            <w:vAlign w:val="center"/>
            <w:hideMark/>
          </w:tcPr>
          <w:p w14:paraId="21B523E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3D2E99A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FC95B8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2AC85AC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34F41E2"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29F60C7"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5B6B3DB7" w14:textId="77777777" w:rsidTr="00874235">
        <w:trPr>
          <w:trHeight w:val="300"/>
        </w:trPr>
        <w:tc>
          <w:tcPr>
            <w:tcW w:w="3075" w:type="dxa"/>
            <w:tcBorders>
              <w:top w:val="nil"/>
              <w:left w:val="nil"/>
              <w:bottom w:val="nil"/>
              <w:right w:val="nil"/>
            </w:tcBorders>
            <w:shd w:val="clear" w:color="auto" w:fill="auto"/>
            <w:noWrap/>
            <w:vAlign w:val="center"/>
            <w:hideMark/>
          </w:tcPr>
          <w:p w14:paraId="1AE885D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Placobdella papillifera</w:t>
            </w:r>
          </w:p>
        </w:tc>
        <w:tc>
          <w:tcPr>
            <w:tcW w:w="2880" w:type="dxa"/>
            <w:tcBorders>
              <w:top w:val="nil"/>
              <w:left w:val="nil"/>
              <w:bottom w:val="nil"/>
              <w:right w:val="nil"/>
            </w:tcBorders>
            <w:shd w:val="clear" w:color="auto" w:fill="auto"/>
            <w:noWrap/>
            <w:vAlign w:val="center"/>
            <w:hideMark/>
          </w:tcPr>
          <w:p w14:paraId="6562AC5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Placobdella</w:t>
            </w:r>
          </w:p>
        </w:tc>
        <w:tc>
          <w:tcPr>
            <w:tcW w:w="2341" w:type="dxa"/>
            <w:tcBorders>
              <w:top w:val="nil"/>
              <w:left w:val="nil"/>
              <w:bottom w:val="nil"/>
              <w:right w:val="nil"/>
            </w:tcBorders>
            <w:shd w:val="clear" w:color="auto" w:fill="auto"/>
            <w:noWrap/>
            <w:vAlign w:val="center"/>
            <w:hideMark/>
          </w:tcPr>
          <w:p w14:paraId="157A8AC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Glossiphoniidae</w:t>
            </w:r>
          </w:p>
        </w:tc>
        <w:tc>
          <w:tcPr>
            <w:tcW w:w="814" w:type="dxa"/>
            <w:tcBorders>
              <w:top w:val="nil"/>
              <w:left w:val="nil"/>
              <w:bottom w:val="nil"/>
              <w:right w:val="nil"/>
            </w:tcBorders>
            <w:shd w:val="clear" w:color="auto" w:fill="auto"/>
            <w:noWrap/>
            <w:vAlign w:val="center"/>
            <w:hideMark/>
          </w:tcPr>
          <w:p w14:paraId="1929DF5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7669BC2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1653E0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PA</w:t>
            </w:r>
          </w:p>
        </w:tc>
        <w:tc>
          <w:tcPr>
            <w:tcW w:w="828" w:type="dxa"/>
            <w:tcBorders>
              <w:top w:val="nil"/>
              <w:left w:val="nil"/>
              <w:bottom w:val="nil"/>
              <w:right w:val="nil"/>
            </w:tcBorders>
            <w:shd w:val="clear" w:color="auto" w:fill="auto"/>
            <w:noWrap/>
            <w:vAlign w:val="center"/>
            <w:hideMark/>
          </w:tcPr>
          <w:p w14:paraId="34095C3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622D935"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1F3A76F"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3393A2B7" w14:textId="77777777" w:rsidTr="00874235">
        <w:trPr>
          <w:trHeight w:val="300"/>
        </w:trPr>
        <w:tc>
          <w:tcPr>
            <w:tcW w:w="3075" w:type="dxa"/>
            <w:tcBorders>
              <w:top w:val="nil"/>
              <w:left w:val="nil"/>
              <w:bottom w:val="nil"/>
              <w:right w:val="nil"/>
            </w:tcBorders>
            <w:shd w:val="clear" w:color="auto" w:fill="auto"/>
            <w:noWrap/>
            <w:vAlign w:val="center"/>
            <w:hideMark/>
          </w:tcPr>
          <w:p w14:paraId="3C2B8101" w14:textId="77777777" w:rsidR="00874235" w:rsidRPr="00B577CE" w:rsidRDefault="00874235" w:rsidP="00874235">
            <w:pPr>
              <w:ind w:firstLineChars="200" w:firstLine="442"/>
              <w:rPr>
                <w:rFonts w:ascii="Calibri" w:eastAsia="Times New Roman" w:hAnsi="Calibri" w:cs="Times New Roman"/>
                <w:b/>
                <w:color w:val="000000"/>
                <w:sz w:val="22"/>
              </w:rPr>
            </w:pPr>
            <w:r w:rsidRPr="00B577CE">
              <w:rPr>
                <w:rFonts w:ascii="Calibri" w:eastAsia="Times New Roman" w:hAnsi="Calibri" w:cs="Times New Roman"/>
                <w:b/>
                <w:color w:val="000000"/>
                <w:sz w:val="22"/>
              </w:rPr>
              <w:lastRenderedPageBreak/>
              <w:t>Bivalvia</w:t>
            </w:r>
          </w:p>
        </w:tc>
        <w:tc>
          <w:tcPr>
            <w:tcW w:w="2880" w:type="dxa"/>
            <w:tcBorders>
              <w:top w:val="nil"/>
              <w:left w:val="nil"/>
              <w:bottom w:val="nil"/>
              <w:right w:val="nil"/>
            </w:tcBorders>
            <w:shd w:val="clear" w:color="auto" w:fill="auto"/>
            <w:noWrap/>
            <w:vAlign w:val="center"/>
            <w:hideMark/>
          </w:tcPr>
          <w:p w14:paraId="6C00CFF0" w14:textId="77777777" w:rsidR="00874235" w:rsidRPr="00B577CE" w:rsidRDefault="00874235" w:rsidP="00874235">
            <w:pPr>
              <w:rPr>
                <w:rFonts w:ascii="Calibri" w:eastAsia="Times New Roman" w:hAnsi="Calibri" w:cs="Times New Roman"/>
                <w:color w:val="000000"/>
                <w:sz w:val="22"/>
              </w:rPr>
            </w:pPr>
          </w:p>
        </w:tc>
        <w:tc>
          <w:tcPr>
            <w:tcW w:w="2341" w:type="dxa"/>
            <w:tcBorders>
              <w:top w:val="nil"/>
              <w:left w:val="nil"/>
              <w:bottom w:val="nil"/>
              <w:right w:val="nil"/>
            </w:tcBorders>
            <w:shd w:val="clear" w:color="auto" w:fill="auto"/>
            <w:noWrap/>
            <w:vAlign w:val="center"/>
            <w:hideMark/>
          </w:tcPr>
          <w:p w14:paraId="76361C73" w14:textId="77777777" w:rsidR="00874235" w:rsidRPr="00B577CE" w:rsidRDefault="00874235" w:rsidP="00874235">
            <w:pP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14EE6822"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91D99AD"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1F9D339A"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CD165CC"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383B2E8F"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175E9B5"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6BEEE616" w14:textId="77777777" w:rsidTr="00874235">
        <w:trPr>
          <w:trHeight w:val="300"/>
        </w:trPr>
        <w:tc>
          <w:tcPr>
            <w:tcW w:w="3075" w:type="dxa"/>
            <w:tcBorders>
              <w:top w:val="nil"/>
              <w:left w:val="nil"/>
              <w:bottom w:val="nil"/>
              <w:right w:val="nil"/>
            </w:tcBorders>
            <w:shd w:val="clear" w:color="auto" w:fill="auto"/>
            <w:noWrap/>
            <w:vAlign w:val="center"/>
            <w:hideMark/>
          </w:tcPr>
          <w:p w14:paraId="41D617C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Unionidae</w:t>
            </w:r>
          </w:p>
        </w:tc>
        <w:tc>
          <w:tcPr>
            <w:tcW w:w="2880" w:type="dxa"/>
            <w:tcBorders>
              <w:top w:val="nil"/>
              <w:left w:val="nil"/>
              <w:bottom w:val="nil"/>
              <w:right w:val="nil"/>
            </w:tcBorders>
            <w:shd w:val="clear" w:color="auto" w:fill="auto"/>
            <w:noWrap/>
            <w:vAlign w:val="center"/>
            <w:hideMark/>
          </w:tcPr>
          <w:p w14:paraId="4D5B0A3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Unionidae</w:t>
            </w:r>
          </w:p>
        </w:tc>
        <w:tc>
          <w:tcPr>
            <w:tcW w:w="2341" w:type="dxa"/>
            <w:tcBorders>
              <w:top w:val="nil"/>
              <w:left w:val="nil"/>
              <w:bottom w:val="nil"/>
              <w:right w:val="nil"/>
            </w:tcBorders>
            <w:shd w:val="clear" w:color="auto" w:fill="auto"/>
            <w:noWrap/>
            <w:vAlign w:val="center"/>
            <w:hideMark/>
          </w:tcPr>
          <w:p w14:paraId="38A34FB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Unionidae</w:t>
            </w:r>
          </w:p>
        </w:tc>
        <w:tc>
          <w:tcPr>
            <w:tcW w:w="814" w:type="dxa"/>
            <w:tcBorders>
              <w:top w:val="nil"/>
              <w:left w:val="nil"/>
              <w:bottom w:val="nil"/>
              <w:right w:val="nil"/>
            </w:tcBorders>
            <w:shd w:val="clear" w:color="auto" w:fill="auto"/>
            <w:noWrap/>
            <w:vAlign w:val="center"/>
            <w:hideMark/>
          </w:tcPr>
          <w:p w14:paraId="6C36361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1.5</w:t>
            </w:r>
          </w:p>
        </w:tc>
        <w:tc>
          <w:tcPr>
            <w:tcW w:w="828" w:type="dxa"/>
            <w:tcBorders>
              <w:top w:val="nil"/>
              <w:left w:val="nil"/>
              <w:bottom w:val="nil"/>
              <w:right w:val="nil"/>
            </w:tcBorders>
            <w:shd w:val="clear" w:color="auto" w:fill="auto"/>
            <w:noWrap/>
            <w:vAlign w:val="center"/>
            <w:hideMark/>
          </w:tcPr>
          <w:p w14:paraId="76C5C79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C864DA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CF</w:t>
            </w:r>
          </w:p>
        </w:tc>
        <w:tc>
          <w:tcPr>
            <w:tcW w:w="828" w:type="dxa"/>
            <w:tcBorders>
              <w:top w:val="nil"/>
              <w:left w:val="nil"/>
              <w:bottom w:val="nil"/>
              <w:right w:val="nil"/>
            </w:tcBorders>
            <w:shd w:val="clear" w:color="auto" w:fill="auto"/>
            <w:noWrap/>
            <w:vAlign w:val="center"/>
            <w:hideMark/>
          </w:tcPr>
          <w:p w14:paraId="675E1E9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0C86AA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43B0AD2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9EADBF1" w14:textId="77777777" w:rsidTr="00874235">
        <w:trPr>
          <w:trHeight w:val="300"/>
        </w:trPr>
        <w:tc>
          <w:tcPr>
            <w:tcW w:w="3075" w:type="dxa"/>
            <w:tcBorders>
              <w:top w:val="nil"/>
              <w:left w:val="nil"/>
              <w:bottom w:val="nil"/>
              <w:right w:val="nil"/>
            </w:tcBorders>
            <w:shd w:val="clear" w:color="auto" w:fill="auto"/>
            <w:noWrap/>
            <w:vAlign w:val="center"/>
            <w:hideMark/>
          </w:tcPr>
          <w:p w14:paraId="46FDDA0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Corbicula</w:t>
            </w:r>
          </w:p>
        </w:tc>
        <w:tc>
          <w:tcPr>
            <w:tcW w:w="2880" w:type="dxa"/>
            <w:tcBorders>
              <w:top w:val="nil"/>
              <w:left w:val="nil"/>
              <w:bottom w:val="nil"/>
              <w:right w:val="nil"/>
            </w:tcBorders>
            <w:shd w:val="clear" w:color="auto" w:fill="auto"/>
            <w:noWrap/>
            <w:vAlign w:val="center"/>
            <w:hideMark/>
          </w:tcPr>
          <w:p w14:paraId="13A2C22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Corbicula</w:t>
            </w:r>
          </w:p>
        </w:tc>
        <w:tc>
          <w:tcPr>
            <w:tcW w:w="2341" w:type="dxa"/>
            <w:tcBorders>
              <w:top w:val="nil"/>
              <w:left w:val="nil"/>
              <w:bottom w:val="nil"/>
              <w:right w:val="nil"/>
            </w:tcBorders>
            <w:shd w:val="clear" w:color="auto" w:fill="auto"/>
            <w:noWrap/>
            <w:vAlign w:val="center"/>
            <w:hideMark/>
          </w:tcPr>
          <w:p w14:paraId="65FFD43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Corbiculidae</w:t>
            </w:r>
          </w:p>
        </w:tc>
        <w:tc>
          <w:tcPr>
            <w:tcW w:w="814" w:type="dxa"/>
            <w:tcBorders>
              <w:top w:val="nil"/>
              <w:left w:val="nil"/>
              <w:bottom w:val="nil"/>
              <w:right w:val="nil"/>
            </w:tcBorders>
            <w:shd w:val="clear" w:color="auto" w:fill="auto"/>
            <w:noWrap/>
            <w:vAlign w:val="center"/>
            <w:hideMark/>
          </w:tcPr>
          <w:p w14:paraId="227D581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3DA830F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86BFED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CF</w:t>
            </w:r>
          </w:p>
        </w:tc>
        <w:tc>
          <w:tcPr>
            <w:tcW w:w="828" w:type="dxa"/>
            <w:tcBorders>
              <w:top w:val="nil"/>
              <w:left w:val="nil"/>
              <w:bottom w:val="nil"/>
              <w:right w:val="nil"/>
            </w:tcBorders>
            <w:shd w:val="clear" w:color="auto" w:fill="auto"/>
            <w:noWrap/>
            <w:vAlign w:val="center"/>
            <w:hideMark/>
          </w:tcPr>
          <w:p w14:paraId="621CB9B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30DE7D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47830F3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EC621F5" w14:textId="77777777" w:rsidTr="00874235">
        <w:trPr>
          <w:trHeight w:val="300"/>
        </w:trPr>
        <w:tc>
          <w:tcPr>
            <w:tcW w:w="3075" w:type="dxa"/>
            <w:tcBorders>
              <w:top w:val="nil"/>
              <w:left w:val="nil"/>
              <w:bottom w:val="nil"/>
              <w:right w:val="nil"/>
            </w:tcBorders>
            <w:shd w:val="clear" w:color="auto" w:fill="auto"/>
            <w:noWrap/>
            <w:vAlign w:val="center"/>
            <w:hideMark/>
          </w:tcPr>
          <w:p w14:paraId="120470D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Corbicula flumineum</w:t>
            </w:r>
          </w:p>
        </w:tc>
        <w:tc>
          <w:tcPr>
            <w:tcW w:w="2880" w:type="dxa"/>
            <w:tcBorders>
              <w:top w:val="nil"/>
              <w:left w:val="nil"/>
              <w:bottom w:val="nil"/>
              <w:right w:val="nil"/>
            </w:tcBorders>
            <w:shd w:val="clear" w:color="auto" w:fill="auto"/>
            <w:noWrap/>
            <w:vAlign w:val="center"/>
            <w:hideMark/>
          </w:tcPr>
          <w:p w14:paraId="4F68A13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Corbicula</w:t>
            </w:r>
          </w:p>
        </w:tc>
        <w:tc>
          <w:tcPr>
            <w:tcW w:w="2341" w:type="dxa"/>
            <w:tcBorders>
              <w:top w:val="nil"/>
              <w:left w:val="nil"/>
              <w:bottom w:val="nil"/>
              <w:right w:val="nil"/>
            </w:tcBorders>
            <w:shd w:val="clear" w:color="auto" w:fill="auto"/>
            <w:noWrap/>
            <w:vAlign w:val="center"/>
            <w:hideMark/>
          </w:tcPr>
          <w:p w14:paraId="7BFEC4E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Corbiculidae</w:t>
            </w:r>
          </w:p>
        </w:tc>
        <w:tc>
          <w:tcPr>
            <w:tcW w:w="814" w:type="dxa"/>
            <w:tcBorders>
              <w:top w:val="nil"/>
              <w:left w:val="nil"/>
              <w:bottom w:val="nil"/>
              <w:right w:val="nil"/>
            </w:tcBorders>
            <w:shd w:val="clear" w:color="auto" w:fill="auto"/>
            <w:noWrap/>
            <w:vAlign w:val="center"/>
            <w:hideMark/>
          </w:tcPr>
          <w:p w14:paraId="77D3C12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11A5F81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72A8A9B"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6141B6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C6BEFA5"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3D573BF"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0B4969DF" w14:textId="77777777" w:rsidTr="00874235">
        <w:trPr>
          <w:trHeight w:val="300"/>
        </w:trPr>
        <w:tc>
          <w:tcPr>
            <w:tcW w:w="3075" w:type="dxa"/>
            <w:tcBorders>
              <w:top w:val="nil"/>
              <w:left w:val="nil"/>
              <w:bottom w:val="nil"/>
              <w:right w:val="nil"/>
            </w:tcBorders>
            <w:shd w:val="clear" w:color="auto" w:fill="auto"/>
            <w:noWrap/>
            <w:vAlign w:val="center"/>
            <w:hideMark/>
          </w:tcPr>
          <w:p w14:paraId="021176F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Dreissena polymorpha</w:t>
            </w:r>
          </w:p>
        </w:tc>
        <w:tc>
          <w:tcPr>
            <w:tcW w:w="2880" w:type="dxa"/>
            <w:tcBorders>
              <w:top w:val="nil"/>
              <w:left w:val="nil"/>
              <w:bottom w:val="nil"/>
              <w:right w:val="nil"/>
            </w:tcBorders>
            <w:shd w:val="clear" w:color="auto" w:fill="auto"/>
            <w:noWrap/>
            <w:vAlign w:val="center"/>
            <w:hideMark/>
          </w:tcPr>
          <w:p w14:paraId="730EB09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Dreissena</w:t>
            </w:r>
          </w:p>
        </w:tc>
        <w:tc>
          <w:tcPr>
            <w:tcW w:w="2341" w:type="dxa"/>
            <w:tcBorders>
              <w:top w:val="nil"/>
              <w:left w:val="nil"/>
              <w:bottom w:val="nil"/>
              <w:right w:val="nil"/>
            </w:tcBorders>
            <w:shd w:val="clear" w:color="auto" w:fill="auto"/>
            <w:noWrap/>
            <w:vAlign w:val="center"/>
            <w:hideMark/>
          </w:tcPr>
          <w:p w14:paraId="15993AD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Dreissenidae</w:t>
            </w:r>
          </w:p>
        </w:tc>
        <w:tc>
          <w:tcPr>
            <w:tcW w:w="814" w:type="dxa"/>
            <w:tcBorders>
              <w:top w:val="nil"/>
              <w:left w:val="nil"/>
              <w:bottom w:val="nil"/>
              <w:right w:val="nil"/>
            </w:tcBorders>
            <w:shd w:val="clear" w:color="auto" w:fill="auto"/>
            <w:noWrap/>
            <w:vAlign w:val="center"/>
            <w:hideMark/>
          </w:tcPr>
          <w:p w14:paraId="32724A0E"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58FC4AA"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577895D5"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4818F1A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FFC903A"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735F01E"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0C6E3791" w14:textId="77777777" w:rsidTr="00874235">
        <w:trPr>
          <w:trHeight w:val="300"/>
        </w:trPr>
        <w:tc>
          <w:tcPr>
            <w:tcW w:w="3075" w:type="dxa"/>
            <w:tcBorders>
              <w:top w:val="nil"/>
              <w:left w:val="nil"/>
              <w:bottom w:val="nil"/>
              <w:right w:val="nil"/>
            </w:tcBorders>
            <w:shd w:val="clear" w:color="auto" w:fill="auto"/>
            <w:noWrap/>
            <w:vAlign w:val="center"/>
            <w:hideMark/>
          </w:tcPr>
          <w:p w14:paraId="1A6F419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Pisidiidae</w:t>
            </w:r>
          </w:p>
        </w:tc>
        <w:tc>
          <w:tcPr>
            <w:tcW w:w="2880" w:type="dxa"/>
            <w:tcBorders>
              <w:top w:val="nil"/>
              <w:left w:val="nil"/>
              <w:bottom w:val="nil"/>
              <w:right w:val="nil"/>
            </w:tcBorders>
            <w:shd w:val="clear" w:color="auto" w:fill="auto"/>
            <w:noWrap/>
            <w:vAlign w:val="center"/>
            <w:hideMark/>
          </w:tcPr>
          <w:p w14:paraId="3935075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Pisidiidae</w:t>
            </w:r>
          </w:p>
        </w:tc>
        <w:tc>
          <w:tcPr>
            <w:tcW w:w="2341" w:type="dxa"/>
            <w:tcBorders>
              <w:top w:val="nil"/>
              <w:left w:val="nil"/>
              <w:bottom w:val="nil"/>
              <w:right w:val="nil"/>
            </w:tcBorders>
            <w:shd w:val="clear" w:color="auto" w:fill="auto"/>
            <w:noWrap/>
            <w:vAlign w:val="center"/>
            <w:hideMark/>
          </w:tcPr>
          <w:p w14:paraId="42667BC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Pisidiidae</w:t>
            </w:r>
          </w:p>
        </w:tc>
        <w:tc>
          <w:tcPr>
            <w:tcW w:w="814" w:type="dxa"/>
            <w:tcBorders>
              <w:top w:val="nil"/>
              <w:left w:val="nil"/>
              <w:bottom w:val="nil"/>
              <w:right w:val="nil"/>
            </w:tcBorders>
            <w:shd w:val="clear" w:color="auto" w:fill="auto"/>
            <w:noWrap/>
            <w:vAlign w:val="center"/>
            <w:hideMark/>
          </w:tcPr>
          <w:p w14:paraId="70A65FF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39BCAA8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5E6B33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CF</w:t>
            </w:r>
          </w:p>
        </w:tc>
        <w:tc>
          <w:tcPr>
            <w:tcW w:w="828" w:type="dxa"/>
            <w:tcBorders>
              <w:top w:val="nil"/>
              <w:left w:val="nil"/>
              <w:bottom w:val="nil"/>
              <w:right w:val="nil"/>
            </w:tcBorders>
            <w:shd w:val="clear" w:color="auto" w:fill="auto"/>
            <w:noWrap/>
            <w:vAlign w:val="center"/>
            <w:hideMark/>
          </w:tcPr>
          <w:p w14:paraId="4E762B5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c>
          <w:tcPr>
            <w:tcW w:w="951" w:type="dxa"/>
            <w:tcBorders>
              <w:top w:val="nil"/>
              <w:left w:val="nil"/>
              <w:bottom w:val="nil"/>
              <w:right w:val="nil"/>
            </w:tcBorders>
            <w:shd w:val="clear" w:color="auto" w:fill="auto"/>
            <w:noWrap/>
            <w:vAlign w:val="center"/>
            <w:hideMark/>
          </w:tcPr>
          <w:p w14:paraId="26693A5E"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DF0DD80"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47D04F55" w14:textId="77777777" w:rsidTr="00874235">
        <w:trPr>
          <w:trHeight w:val="300"/>
        </w:trPr>
        <w:tc>
          <w:tcPr>
            <w:tcW w:w="3075" w:type="dxa"/>
            <w:tcBorders>
              <w:top w:val="nil"/>
              <w:left w:val="nil"/>
              <w:bottom w:val="nil"/>
              <w:right w:val="nil"/>
            </w:tcBorders>
            <w:shd w:val="clear" w:color="auto" w:fill="auto"/>
            <w:noWrap/>
            <w:vAlign w:val="center"/>
            <w:hideMark/>
          </w:tcPr>
          <w:p w14:paraId="7B5674C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Pisidium</w:t>
            </w:r>
          </w:p>
        </w:tc>
        <w:tc>
          <w:tcPr>
            <w:tcW w:w="2880" w:type="dxa"/>
            <w:tcBorders>
              <w:top w:val="nil"/>
              <w:left w:val="nil"/>
              <w:bottom w:val="nil"/>
              <w:right w:val="nil"/>
            </w:tcBorders>
            <w:shd w:val="clear" w:color="auto" w:fill="auto"/>
            <w:noWrap/>
            <w:vAlign w:val="center"/>
            <w:hideMark/>
          </w:tcPr>
          <w:p w14:paraId="3ECA5AC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Pisidium</w:t>
            </w:r>
          </w:p>
        </w:tc>
        <w:tc>
          <w:tcPr>
            <w:tcW w:w="2341" w:type="dxa"/>
            <w:tcBorders>
              <w:top w:val="nil"/>
              <w:left w:val="nil"/>
              <w:bottom w:val="nil"/>
              <w:right w:val="nil"/>
            </w:tcBorders>
            <w:shd w:val="clear" w:color="auto" w:fill="auto"/>
            <w:noWrap/>
            <w:vAlign w:val="center"/>
            <w:hideMark/>
          </w:tcPr>
          <w:p w14:paraId="740A049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Pisidiidae</w:t>
            </w:r>
          </w:p>
        </w:tc>
        <w:tc>
          <w:tcPr>
            <w:tcW w:w="814" w:type="dxa"/>
            <w:tcBorders>
              <w:top w:val="nil"/>
              <w:left w:val="nil"/>
              <w:bottom w:val="nil"/>
              <w:right w:val="nil"/>
            </w:tcBorders>
            <w:shd w:val="clear" w:color="auto" w:fill="auto"/>
            <w:noWrap/>
            <w:vAlign w:val="center"/>
            <w:hideMark/>
          </w:tcPr>
          <w:p w14:paraId="3F6030A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6837A89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A4CC4D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CF</w:t>
            </w:r>
          </w:p>
        </w:tc>
        <w:tc>
          <w:tcPr>
            <w:tcW w:w="828" w:type="dxa"/>
            <w:tcBorders>
              <w:top w:val="nil"/>
              <w:left w:val="nil"/>
              <w:bottom w:val="nil"/>
              <w:right w:val="nil"/>
            </w:tcBorders>
            <w:shd w:val="clear" w:color="auto" w:fill="auto"/>
            <w:noWrap/>
            <w:vAlign w:val="center"/>
            <w:hideMark/>
          </w:tcPr>
          <w:p w14:paraId="2E272C5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FDDCC9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6AFEB0C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4A4FC16" w14:textId="77777777" w:rsidTr="00874235">
        <w:trPr>
          <w:trHeight w:val="300"/>
        </w:trPr>
        <w:tc>
          <w:tcPr>
            <w:tcW w:w="3075" w:type="dxa"/>
            <w:tcBorders>
              <w:top w:val="nil"/>
              <w:left w:val="nil"/>
              <w:bottom w:val="nil"/>
              <w:right w:val="nil"/>
            </w:tcBorders>
            <w:shd w:val="clear" w:color="auto" w:fill="auto"/>
            <w:noWrap/>
            <w:vAlign w:val="center"/>
            <w:hideMark/>
          </w:tcPr>
          <w:p w14:paraId="1D803AB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Sphaerium</w:t>
            </w:r>
          </w:p>
        </w:tc>
        <w:tc>
          <w:tcPr>
            <w:tcW w:w="2880" w:type="dxa"/>
            <w:tcBorders>
              <w:top w:val="nil"/>
              <w:left w:val="nil"/>
              <w:bottom w:val="nil"/>
              <w:right w:val="nil"/>
            </w:tcBorders>
            <w:shd w:val="clear" w:color="auto" w:fill="auto"/>
            <w:noWrap/>
            <w:vAlign w:val="center"/>
            <w:hideMark/>
          </w:tcPr>
          <w:p w14:paraId="5B5A036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Sphaerium</w:t>
            </w:r>
          </w:p>
        </w:tc>
        <w:tc>
          <w:tcPr>
            <w:tcW w:w="2341" w:type="dxa"/>
            <w:tcBorders>
              <w:top w:val="nil"/>
              <w:left w:val="nil"/>
              <w:bottom w:val="nil"/>
              <w:right w:val="nil"/>
            </w:tcBorders>
            <w:shd w:val="clear" w:color="auto" w:fill="auto"/>
            <w:noWrap/>
            <w:vAlign w:val="center"/>
            <w:hideMark/>
          </w:tcPr>
          <w:p w14:paraId="27408C3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Pisidiidae</w:t>
            </w:r>
          </w:p>
        </w:tc>
        <w:tc>
          <w:tcPr>
            <w:tcW w:w="814" w:type="dxa"/>
            <w:tcBorders>
              <w:top w:val="nil"/>
              <w:left w:val="nil"/>
              <w:bottom w:val="nil"/>
              <w:right w:val="nil"/>
            </w:tcBorders>
            <w:shd w:val="clear" w:color="auto" w:fill="auto"/>
            <w:noWrap/>
            <w:vAlign w:val="center"/>
            <w:hideMark/>
          </w:tcPr>
          <w:p w14:paraId="724FC3A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7911441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66F0F2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0DA47C4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A4032A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0BE393A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7306D35" w14:textId="77777777" w:rsidTr="00874235">
        <w:trPr>
          <w:trHeight w:val="300"/>
        </w:trPr>
        <w:tc>
          <w:tcPr>
            <w:tcW w:w="3075" w:type="dxa"/>
            <w:tcBorders>
              <w:top w:val="nil"/>
              <w:left w:val="nil"/>
              <w:bottom w:val="nil"/>
              <w:right w:val="nil"/>
            </w:tcBorders>
            <w:shd w:val="clear" w:color="auto" w:fill="auto"/>
            <w:noWrap/>
            <w:vAlign w:val="center"/>
            <w:hideMark/>
          </w:tcPr>
          <w:p w14:paraId="3867A03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Sphaeriidae</w:t>
            </w:r>
          </w:p>
        </w:tc>
        <w:tc>
          <w:tcPr>
            <w:tcW w:w="2880" w:type="dxa"/>
            <w:tcBorders>
              <w:top w:val="nil"/>
              <w:left w:val="nil"/>
              <w:bottom w:val="nil"/>
              <w:right w:val="nil"/>
            </w:tcBorders>
            <w:shd w:val="clear" w:color="auto" w:fill="auto"/>
            <w:noWrap/>
            <w:vAlign w:val="center"/>
            <w:hideMark/>
          </w:tcPr>
          <w:p w14:paraId="7A7A887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Sphaeriidae</w:t>
            </w:r>
          </w:p>
        </w:tc>
        <w:tc>
          <w:tcPr>
            <w:tcW w:w="2341" w:type="dxa"/>
            <w:tcBorders>
              <w:top w:val="nil"/>
              <w:left w:val="nil"/>
              <w:bottom w:val="nil"/>
              <w:right w:val="nil"/>
            </w:tcBorders>
            <w:shd w:val="clear" w:color="auto" w:fill="auto"/>
            <w:noWrap/>
            <w:vAlign w:val="center"/>
            <w:hideMark/>
          </w:tcPr>
          <w:p w14:paraId="49D139C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Sphaeriidae</w:t>
            </w:r>
          </w:p>
        </w:tc>
        <w:tc>
          <w:tcPr>
            <w:tcW w:w="814" w:type="dxa"/>
            <w:tcBorders>
              <w:top w:val="nil"/>
              <w:left w:val="nil"/>
              <w:bottom w:val="nil"/>
              <w:right w:val="nil"/>
            </w:tcBorders>
            <w:shd w:val="clear" w:color="auto" w:fill="auto"/>
            <w:noWrap/>
            <w:vAlign w:val="center"/>
            <w:hideMark/>
          </w:tcPr>
          <w:p w14:paraId="7AA37D4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6D093C9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6676C1E"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8AB71F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4402458"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BBEF101"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6BEF7563" w14:textId="77777777" w:rsidTr="00874235">
        <w:trPr>
          <w:trHeight w:val="300"/>
        </w:trPr>
        <w:tc>
          <w:tcPr>
            <w:tcW w:w="3075" w:type="dxa"/>
            <w:tcBorders>
              <w:top w:val="nil"/>
              <w:left w:val="nil"/>
              <w:bottom w:val="nil"/>
              <w:right w:val="nil"/>
            </w:tcBorders>
            <w:shd w:val="clear" w:color="auto" w:fill="auto"/>
            <w:noWrap/>
            <w:vAlign w:val="center"/>
            <w:hideMark/>
          </w:tcPr>
          <w:p w14:paraId="77DA6CC8" w14:textId="77777777" w:rsidR="00874235" w:rsidRPr="00B577CE" w:rsidRDefault="00874235" w:rsidP="00874235">
            <w:pPr>
              <w:ind w:firstLineChars="200" w:firstLine="442"/>
              <w:rPr>
                <w:rFonts w:ascii="Calibri" w:eastAsia="Times New Roman" w:hAnsi="Calibri" w:cs="Times New Roman"/>
                <w:b/>
                <w:color w:val="000000"/>
                <w:sz w:val="22"/>
              </w:rPr>
            </w:pPr>
            <w:r w:rsidRPr="00B577CE">
              <w:rPr>
                <w:rFonts w:ascii="Calibri" w:eastAsia="Times New Roman" w:hAnsi="Calibri" w:cs="Times New Roman"/>
                <w:b/>
                <w:color w:val="000000"/>
                <w:sz w:val="22"/>
              </w:rPr>
              <w:t>Gastropoda</w:t>
            </w:r>
          </w:p>
        </w:tc>
        <w:tc>
          <w:tcPr>
            <w:tcW w:w="2880" w:type="dxa"/>
            <w:tcBorders>
              <w:top w:val="nil"/>
              <w:left w:val="nil"/>
              <w:bottom w:val="nil"/>
              <w:right w:val="nil"/>
            </w:tcBorders>
            <w:shd w:val="clear" w:color="auto" w:fill="auto"/>
            <w:noWrap/>
            <w:vAlign w:val="center"/>
            <w:hideMark/>
          </w:tcPr>
          <w:p w14:paraId="118C2F64" w14:textId="77777777" w:rsidR="00874235" w:rsidRPr="00B577CE" w:rsidRDefault="00874235" w:rsidP="00874235">
            <w:pPr>
              <w:rPr>
                <w:rFonts w:ascii="Calibri" w:eastAsia="Times New Roman" w:hAnsi="Calibri" w:cs="Times New Roman"/>
                <w:color w:val="000000"/>
                <w:sz w:val="22"/>
              </w:rPr>
            </w:pPr>
          </w:p>
        </w:tc>
        <w:tc>
          <w:tcPr>
            <w:tcW w:w="2341" w:type="dxa"/>
            <w:tcBorders>
              <w:top w:val="nil"/>
              <w:left w:val="nil"/>
              <w:bottom w:val="nil"/>
              <w:right w:val="nil"/>
            </w:tcBorders>
            <w:shd w:val="clear" w:color="auto" w:fill="auto"/>
            <w:noWrap/>
            <w:vAlign w:val="center"/>
            <w:hideMark/>
          </w:tcPr>
          <w:p w14:paraId="4A02D72F" w14:textId="77777777" w:rsidR="00874235" w:rsidRPr="00B577CE" w:rsidRDefault="00874235" w:rsidP="00874235">
            <w:pP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6A060754"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45418E1"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294B30C7"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449B0F3F"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0BA4AC45"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47719860"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07C33608" w14:textId="77777777" w:rsidTr="00874235">
        <w:trPr>
          <w:trHeight w:val="300"/>
        </w:trPr>
        <w:tc>
          <w:tcPr>
            <w:tcW w:w="3075" w:type="dxa"/>
            <w:tcBorders>
              <w:top w:val="nil"/>
              <w:left w:val="nil"/>
              <w:bottom w:val="nil"/>
              <w:right w:val="nil"/>
            </w:tcBorders>
            <w:shd w:val="clear" w:color="auto" w:fill="auto"/>
            <w:noWrap/>
            <w:vAlign w:val="center"/>
            <w:hideMark/>
          </w:tcPr>
          <w:p w14:paraId="5C7740F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Ancylidae</w:t>
            </w:r>
          </w:p>
        </w:tc>
        <w:tc>
          <w:tcPr>
            <w:tcW w:w="2880" w:type="dxa"/>
            <w:tcBorders>
              <w:top w:val="nil"/>
              <w:left w:val="nil"/>
              <w:bottom w:val="nil"/>
              <w:right w:val="nil"/>
            </w:tcBorders>
            <w:shd w:val="clear" w:color="auto" w:fill="auto"/>
            <w:noWrap/>
            <w:vAlign w:val="center"/>
            <w:hideMark/>
          </w:tcPr>
          <w:p w14:paraId="660504A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Ancylidae</w:t>
            </w:r>
          </w:p>
        </w:tc>
        <w:tc>
          <w:tcPr>
            <w:tcW w:w="2341" w:type="dxa"/>
            <w:tcBorders>
              <w:top w:val="nil"/>
              <w:left w:val="nil"/>
              <w:bottom w:val="nil"/>
              <w:right w:val="nil"/>
            </w:tcBorders>
            <w:shd w:val="clear" w:color="auto" w:fill="auto"/>
            <w:noWrap/>
            <w:vAlign w:val="center"/>
            <w:hideMark/>
          </w:tcPr>
          <w:p w14:paraId="69902CD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Ancylidae</w:t>
            </w:r>
          </w:p>
        </w:tc>
        <w:tc>
          <w:tcPr>
            <w:tcW w:w="814" w:type="dxa"/>
            <w:tcBorders>
              <w:top w:val="nil"/>
              <w:left w:val="nil"/>
              <w:bottom w:val="nil"/>
              <w:right w:val="nil"/>
            </w:tcBorders>
            <w:shd w:val="clear" w:color="auto" w:fill="auto"/>
            <w:noWrap/>
            <w:vAlign w:val="center"/>
            <w:hideMark/>
          </w:tcPr>
          <w:p w14:paraId="5B16354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7E0810C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678B6E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300C90B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D1847B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5784411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024CE74" w14:textId="77777777" w:rsidTr="00874235">
        <w:trPr>
          <w:trHeight w:val="300"/>
        </w:trPr>
        <w:tc>
          <w:tcPr>
            <w:tcW w:w="3075" w:type="dxa"/>
            <w:tcBorders>
              <w:top w:val="nil"/>
              <w:left w:val="nil"/>
              <w:bottom w:val="nil"/>
              <w:right w:val="nil"/>
            </w:tcBorders>
            <w:shd w:val="clear" w:color="auto" w:fill="auto"/>
            <w:noWrap/>
            <w:vAlign w:val="center"/>
            <w:hideMark/>
          </w:tcPr>
          <w:p w14:paraId="66FC765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Ferrissia</w:t>
            </w:r>
          </w:p>
        </w:tc>
        <w:tc>
          <w:tcPr>
            <w:tcW w:w="2880" w:type="dxa"/>
            <w:tcBorders>
              <w:top w:val="nil"/>
              <w:left w:val="nil"/>
              <w:bottom w:val="nil"/>
              <w:right w:val="nil"/>
            </w:tcBorders>
            <w:shd w:val="clear" w:color="auto" w:fill="auto"/>
            <w:noWrap/>
            <w:vAlign w:val="center"/>
            <w:hideMark/>
          </w:tcPr>
          <w:p w14:paraId="7E55ED7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Ferrissia</w:t>
            </w:r>
          </w:p>
        </w:tc>
        <w:tc>
          <w:tcPr>
            <w:tcW w:w="2341" w:type="dxa"/>
            <w:tcBorders>
              <w:top w:val="nil"/>
              <w:left w:val="nil"/>
              <w:bottom w:val="nil"/>
              <w:right w:val="nil"/>
            </w:tcBorders>
            <w:shd w:val="clear" w:color="auto" w:fill="auto"/>
            <w:noWrap/>
            <w:vAlign w:val="center"/>
            <w:hideMark/>
          </w:tcPr>
          <w:p w14:paraId="41837E4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Ancylidae</w:t>
            </w:r>
          </w:p>
        </w:tc>
        <w:tc>
          <w:tcPr>
            <w:tcW w:w="814" w:type="dxa"/>
            <w:tcBorders>
              <w:top w:val="nil"/>
              <w:left w:val="nil"/>
              <w:bottom w:val="nil"/>
              <w:right w:val="nil"/>
            </w:tcBorders>
            <w:shd w:val="clear" w:color="auto" w:fill="auto"/>
            <w:noWrap/>
            <w:vAlign w:val="center"/>
            <w:hideMark/>
          </w:tcPr>
          <w:p w14:paraId="6C8FCBB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63883E7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CD0702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636B991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1DC797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722DBFD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5CC6EE2" w14:textId="77777777" w:rsidTr="00874235">
        <w:trPr>
          <w:trHeight w:val="300"/>
        </w:trPr>
        <w:tc>
          <w:tcPr>
            <w:tcW w:w="3075" w:type="dxa"/>
            <w:tcBorders>
              <w:top w:val="nil"/>
              <w:left w:val="nil"/>
              <w:bottom w:val="nil"/>
              <w:right w:val="nil"/>
            </w:tcBorders>
            <w:shd w:val="clear" w:color="auto" w:fill="auto"/>
            <w:noWrap/>
            <w:vAlign w:val="center"/>
            <w:hideMark/>
          </w:tcPr>
          <w:p w14:paraId="7F11190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Laevapex</w:t>
            </w:r>
          </w:p>
        </w:tc>
        <w:tc>
          <w:tcPr>
            <w:tcW w:w="2880" w:type="dxa"/>
            <w:tcBorders>
              <w:top w:val="nil"/>
              <w:left w:val="nil"/>
              <w:bottom w:val="nil"/>
              <w:right w:val="nil"/>
            </w:tcBorders>
            <w:shd w:val="clear" w:color="auto" w:fill="auto"/>
            <w:noWrap/>
            <w:vAlign w:val="center"/>
            <w:hideMark/>
          </w:tcPr>
          <w:p w14:paraId="4DF9CFB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Laevapex</w:t>
            </w:r>
          </w:p>
        </w:tc>
        <w:tc>
          <w:tcPr>
            <w:tcW w:w="2341" w:type="dxa"/>
            <w:tcBorders>
              <w:top w:val="nil"/>
              <w:left w:val="nil"/>
              <w:bottom w:val="nil"/>
              <w:right w:val="nil"/>
            </w:tcBorders>
            <w:shd w:val="clear" w:color="auto" w:fill="auto"/>
            <w:noWrap/>
            <w:vAlign w:val="center"/>
            <w:hideMark/>
          </w:tcPr>
          <w:p w14:paraId="03A1DBA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Ancylidae</w:t>
            </w:r>
          </w:p>
        </w:tc>
        <w:tc>
          <w:tcPr>
            <w:tcW w:w="814" w:type="dxa"/>
            <w:tcBorders>
              <w:top w:val="nil"/>
              <w:left w:val="nil"/>
              <w:bottom w:val="nil"/>
              <w:right w:val="nil"/>
            </w:tcBorders>
            <w:shd w:val="clear" w:color="auto" w:fill="auto"/>
            <w:noWrap/>
            <w:vAlign w:val="center"/>
            <w:hideMark/>
          </w:tcPr>
          <w:p w14:paraId="7375208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6F6F0E4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2847FA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0022283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96DE48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47E4F65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DBC104D" w14:textId="77777777" w:rsidTr="00874235">
        <w:trPr>
          <w:trHeight w:val="300"/>
        </w:trPr>
        <w:tc>
          <w:tcPr>
            <w:tcW w:w="3075" w:type="dxa"/>
            <w:tcBorders>
              <w:top w:val="nil"/>
              <w:left w:val="nil"/>
              <w:bottom w:val="nil"/>
              <w:right w:val="nil"/>
            </w:tcBorders>
            <w:shd w:val="clear" w:color="auto" w:fill="auto"/>
            <w:noWrap/>
            <w:vAlign w:val="center"/>
            <w:hideMark/>
          </w:tcPr>
          <w:p w14:paraId="7EC69BC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Fossaria</w:t>
            </w:r>
          </w:p>
        </w:tc>
        <w:tc>
          <w:tcPr>
            <w:tcW w:w="2880" w:type="dxa"/>
            <w:tcBorders>
              <w:top w:val="nil"/>
              <w:left w:val="nil"/>
              <w:bottom w:val="nil"/>
              <w:right w:val="nil"/>
            </w:tcBorders>
            <w:shd w:val="clear" w:color="auto" w:fill="auto"/>
            <w:noWrap/>
            <w:vAlign w:val="center"/>
            <w:hideMark/>
          </w:tcPr>
          <w:p w14:paraId="2454278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Fossaria</w:t>
            </w:r>
          </w:p>
        </w:tc>
        <w:tc>
          <w:tcPr>
            <w:tcW w:w="2341" w:type="dxa"/>
            <w:tcBorders>
              <w:top w:val="nil"/>
              <w:left w:val="nil"/>
              <w:bottom w:val="nil"/>
              <w:right w:val="nil"/>
            </w:tcBorders>
            <w:shd w:val="clear" w:color="auto" w:fill="auto"/>
            <w:noWrap/>
            <w:vAlign w:val="center"/>
            <w:hideMark/>
          </w:tcPr>
          <w:p w14:paraId="4B7CF28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Lymnaeidae</w:t>
            </w:r>
          </w:p>
        </w:tc>
        <w:tc>
          <w:tcPr>
            <w:tcW w:w="814" w:type="dxa"/>
            <w:tcBorders>
              <w:top w:val="nil"/>
              <w:left w:val="nil"/>
              <w:bottom w:val="nil"/>
              <w:right w:val="nil"/>
            </w:tcBorders>
            <w:shd w:val="clear" w:color="auto" w:fill="auto"/>
            <w:noWrap/>
            <w:vAlign w:val="center"/>
            <w:hideMark/>
          </w:tcPr>
          <w:p w14:paraId="1372183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1B18B02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D2AB9C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0B252F6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C9859C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6BB945E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126ADBC" w14:textId="77777777" w:rsidTr="00874235">
        <w:trPr>
          <w:trHeight w:val="300"/>
        </w:trPr>
        <w:tc>
          <w:tcPr>
            <w:tcW w:w="3075" w:type="dxa"/>
            <w:tcBorders>
              <w:top w:val="nil"/>
              <w:left w:val="nil"/>
              <w:bottom w:val="nil"/>
              <w:right w:val="nil"/>
            </w:tcBorders>
            <w:shd w:val="clear" w:color="auto" w:fill="auto"/>
            <w:noWrap/>
            <w:vAlign w:val="center"/>
            <w:hideMark/>
          </w:tcPr>
          <w:p w14:paraId="72CA423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Lymnaea</w:t>
            </w:r>
          </w:p>
        </w:tc>
        <w:tc>
          <w:tcPr>
            <w:tcW w:w="2880" w:type="dxa"/>
            <w:tcBorders>
              <w:top w:val="nil"/>
              <w:left w:val="nil"/>
              <w:bottom w:val="nil"/>
              <w:right w:val="nil"/>
            </w:tcBorders>
            <w:shd w:val="clear" w:color="auto" w:fill="auto"/>
            <w:noWrap/>
            <w:vAlign w:val="center"/>
            <w:hideMark/>
          </w:tcPr>
          <w:p w14:paraId="545A6B6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Lymnaea</w:t>
            </w:r>
          </w:p>
        </w:tc>
        <w:tc>
          <w:tcPr>
            <w:tcW w:w="2341" w:type="dxa"/>
            <w:tcBorders>
              <w:top w:val="nil"/>
              <w:left w:val="nil"/>
              <w:bottom w:val="nil"/>
              <w:right w:val="nil"/>
            </w:tcBorders>
            <w:shd w:val="clear" w:color="auto" w:fill="auto"/>
            <w:noWrap/>
            <w:vAlign w:val="center"/>
            <w:hideMark/>
          </w:tcPr>
          <w:p w14:paraId="2BD7365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Lymnaeidae</w:t>
            </w:r>
          </w:p>
        </w:tc>
        <w:tc>
          <w:tcPr>
            <w:tcW w:w="814" w:type="dxa"/>
            <w:tcBorders>
              <w:top w:val="nil"/>
              <w:left w:val="nil"/>
              <w:bottom w:val="nil"/>
              <w:right w:val="nil"/>
            </w:tcBorders>
            <w:shd w:val="clear" w:color="auto" w:fill="auto"/>
            <w:noWrap/>
            <w:vAlign w:val="center"/>
            <w:hideMark/>
          </w:tcPr>
          <w:p w14:paraId="7A4CA55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696FA62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B457B1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338FC3D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D583E6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2D5F03E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6F29BEF" w14:textId="77777777" w:rsidTr="00874235">
        <w:trPr>
          <w:trHeight w:val="300"/>
        </w:trPr>
        <w:tc>
          <w:tcPr>
            <w:tcW w:w="3075" w:type="dxa"/>
            <w:tcBorders>
              <w:top w:val="nil"/>
              <w:left w:val="nil"/>
              <w:bottom w:val="nil"/>
              <w:right w:val="nil"/>
            </w:tcBorders>
            <w:shd w:val="clear" w:color="auto" w:fill="auto"/>
            <w:noWrap/>
            <w:vAlign w:val="center"/>
            <w:hideMark/>
          </w:tcPr>
          <w:p w14:paraId="33E3CAD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Lymnaeidae</w:t>
            </w:r>
          </w:p>
        </w:tc>
        <w:tc>
          <w:tcPr>
            <w:tcW w:w="2880" w:type="dxa"/>
            <w:tcBorders>
              <w:top w:val="nil"/>
              <w:left w:val="nil"/>
              <w:bottom w:val="nil"/>
              <w:right w:val="nil"/>
            </w:tcBorders>
            <w:shd w:val="clear" w:color="auto" w:fill="auto"/>
            <w:noWrap/>
            <w:vAlign w:val="center"/>
            <w:hideMark/>
          </w:tcPr>
          <w:p w14:paraId="44E9166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Lymnaeidae</w:t>
            </w:r>
          </w:p>
        </w:tc>
        <w:tc>
          <w:tcPr>
            <w:tcW w:w="2341" w:type="dxa"/>
            <w:tcBorders>
              <w:top w:val="nil"/>
              <w:left w:val="nil"/>
              <w:bottom w:val="nil"/>
              <w:right w:val="nil"/>
            </w:tcBorders>
            <w:shd w:val="clear" w:color="auto" w:fill="auto"/>
            <w:noWrap/>
            <w:vAlign w:val="center"/>
            <w:hideMark/>
          </w:tcPr>
          <w:p w14:paraId="3D0E7DF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Lymnaeidae</w:t>
            </w:r>
          </w:p>
        </w:tc>
        <w:tc>
          <w:tcPr>
            <w:tcW w:w="814" w:type="dxa"/>
            <w:tcBorders>
              <w:top w:val="nil"/>
              <w:left w:val="nil"/>
              <w:bottom w:val="nil"/>
              <w:right w:val="nil"/>
            </w:tcBorders>
            <w:shd w:val="clear" w:color="auto" w:fill="auto"/>
            <w:noWrap/>
            <w:vAlign w:val="center"/>
            <w:hideMark/>
          </w:tcPr>
          <w:p w14:paraId="7004085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65C0924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7B868C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6897D8C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4653A1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5A735E3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872352E" w14:textId="77777777" w:rsidTr="00874235">
        <w:trPr>
          <w:trHeight w:val="300"/>
        </w:trPr>
        <w:tc>
          <w:tcPr>
            <w:tcW w:w="3075" w:type="dxa"/>
            <w:tcBorders>
              <w:top w:val="nil"/>
              <w:left w:val="nil"/>
              <w:bottom w:val="nil"/>
              <w:right w:val="nil"/>
            </w:tcBorders>
            <w:shd w:val="clear" w:color="auto" w:fill="auto"/>
            <w:noWrap/>
            <w:vAlign w:val="center"/>
            <w:hideMark/>
          </w:tcPr>
          <w:p w14:paraId="7454D08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Pseudosuccinea</w:t>
            </w:r>
          </w:p>
        </w:tc>
        <w:tc>
          <w:tcPr>
            <w:tcW w:w="2880" w:type="dxa"/>
            <w:tcBorders>
              <w:top w:val="nil"/>
              <w:left w:val="nil"/>
              <w:bottom w:val="nil"/>
              <w:right w:val="nil"/>
            </w:tcBorders>
            <w:shd w:val="clear" w:color="auto" w:fill="auto"/>
            <w:noWrap/>
            <w:vAlign w:val="center"/>
            <w:hideMark/>
          </w:tcPr>
          <w:p w14:paraId="74D0A76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Pseudosuccinea</w:t>
            </w:r>
          </w:p>
        </w:tc>
        <w:tc>
          <w:tcPr>
            <w:tcW w:w="2341" w:type="dxa"/>
            <w:tcBorders>
              <w:top w:val="nil"/>
              <w:left w:val="nil"/>
              <w:bottom w:val="nil"/>
              <w:right w:val="nil"/>
            </w:tcBorders>
            <w:shd w:val="clear" w:color="auto" w:fill="auto"/>
            <w:noWrap/>
            <w:vAlign w:val="center"/>
            <w:hideMark/>
          </w:tcPr>
          <w:p w14:paraId="03B3FF7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Lymnaeidae</w:t>
            </w:r>
          </w:p>
        </w:tc>
        <w:tc>
          <w:tcPr>
            <w:tcW w:w="814" w:type="dxa"/>
            <w:tcBorders>
              <w:top w:val="nil"/>
              <w:left w:val="nil"/>
              <w:bottom w:val="nil"/>
              <w:right w:val="nil"/>
            </w:tcBorders>
            <w:shd w:val="clear" w:color="auto" w:fill="auto"/>
            <w:noWrap/>
            <w:vAlign w:val="center"/>
            <w:hideMark/>
          </w:tcPr>
          <w:p w14:paraId="2B5BCC8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7BC2F4A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1312DD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56B89CB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36041B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1EC5E1C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6BF38D9" w14:textId="77777777" w:rsidTr="00874235">
        <w:trPr>
          <w:trHeight w:val="300"/>
        </w:trPr>
        <w:tc>
          <w:tcPr>
            <w:tcW w:w="3075" w:type="dxa"/>
            <w:tcBorders>
              <w:top w:val="nil"/>
              <w:left w:val="nil"/>
              <w:bottom w:val="nil"/>
              <w:right w:val="nil"/>
            </w:tcBorders>
            <w:shd w:val="clear" w:color="auto" w:fill="auto"/>
            <w:noWrap/>
            <w:vAlign w:val="center"/>
            <w:hideMark/>
          </w:tcPr>
          <w:p w14:paraId="406EE28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Physella</w:t>
            </w:r>
          </w:p>
        </w:tc>
        <w:tc>
          <w:tcPr>
            <w:tcW w:w="2880" w:type="dxa"/>
            <w:tcBorders>
              <w:top w:val="nil"/>
              <w:left w:val="nil"/>
              <w:bottom w:val="nil"/>
              <w:right w:val="nil"/>
            </w:tcBorders>
            <w:shd w:val="clear" w:color="auto" w:fill="auto"/>
            <w:noWrap/>
            <w:vAlign w:val="center"/>
            <w:hideMark/>
          </w:tcPr>
          <w:p w14:paraId="78F627F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Physella</w:t>
            </w:r>
          </w:p>
        </w:tc>
        <w:tc>
          <w:tcPr>
            <w:tcW w:w="2341" w:type="dxa"/>
            <w:tcBorders>
              <w:top w:val="nil"/>
              <w:left w:val="nil"/>
              <w:bottom w:val="nil"/>
              <w:right w:val="nil"/>
            </w:tcBorders>
            <w:shd w:val="clear" w:color="auto" w:fill="auto"/>
            <w:noWrap/>
            <w:vAlign w:val="center"/>
            <w:hideMark/>
          </w:tcPr>
          <w:p w14:paraId="166737E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Physidae</w:t>
            </w:r>
          </w:p>
        </w:tc>
        <w:tc>
          <w:tcPr>
            <w:tcW w:w="814" w:type="dxa"/>
            <w:tcBorders>
              <w:top w:val="nil"/>
              <w:left w:val="nil"/>
              <w:bottom w:val="nil"/>
              <w:right w:val="nil"/>
            </w:tcBorders>
            <w:shd w:val="clear" w:color="auto" w:fill="auto"/>
            <w:noWrap/>
            <w:vAlign w:val="center"/>
            <w:hideMark/>
          </w:tcPr>
          <w:p w14:paraId="10D8230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9</w:t>
            </w:r>
          </w:p>
        </w:tc>
        <w:tc>
          <w:tcPr>
            <w:tcW w:w="828" w:type="dxa"/>
            <w:tcBorders>
              <w:top w:val="nil"/>
              <w:left w:val="nil"/>
              <w:bottom w:val="nil"/>
              <w:right w:val="nil"/>
            </w:tcBorders>
            <w:shd w:val="clear" w:color="auto" w:fill="auto"/>
            <w:noWrap/>
            <w:vAlign w:val="center"/>
            <w:hideMark/>
          </w:tcPr>
          <w:p w14:paraId="4EC4D7C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095C58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3CC7B1A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3F6EC7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42DA962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BE1C016" w14:textId="77777777" w:rsidTr="00874235">
        <w:trPr>
          <w:trHeight w:val="300"/>
        </w:trPr>
        <w:tc>
          <w:tcPr>
            <w:tcW w:w="3075" w:type="dxa"/>
            <w:tcBorders>
              <w:top w:val="nil"/>
              <w:left w:val="nil"/>
              <w:bottom w:val="nil"/>
              <w:right w:val="nil"/>
            </w:tcBorders>
            <w:shd w:val="clear" w:color="auto" w:fill="auto"/>
            <w:noWrap/>
            <w:vAlign w:val="center"/>
            <w:hideMark/>
          </w:tcPr>
          <w:p w14:paraId="00F4BF2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Gyraulus</w:t>
            </w:r>
          </w:p>
        </w:tc>
        <w:tc>
          <w:tcPr>
            <w:tcW w:w="2880" w:type="dxa"/>
            <w:tcBorders>
              <w:top w:val="nil"/>
              <w:left w:val="nil"/>
              <w:bottom w:val="nil"/>
              <w:right w:val="nil"/>
            </w:tcBorders>
            <w:shd w:val="clear" w:color="auto" w:fill="auto"/>
            <w:noWrap/>
            <w:vAlign w:val="center"/>
            <w:hideMark/>
          </w:tcPr>
          <w:p w14:paraId="4855878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Gyraulus</w:t>
            </w:r>
          </w:p>
        </w:tc>
        <w:tc>
          <w:tcPr>
            <w:tcW w:w="2341" w:type="dxa"/>
            <w:tcBorders>
              <w:top w:val="nil"/>
              <w:left w:val="nil"/>
              <w:bottom w:val="nil"/>
              <w:right w:val="nil"/>
            </w:tcBorders>
            <w:shd w:val="clear" w:color="auto" w:fill="auto"/>
            <w:noWrap/>
            <w:vAlign w:val="center"/>
            <w:hideMark/>
          </w:tcPr>
          <w:p w14:paraId="143DB39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Planorbidae</w:t>
            </w:r>
          </w:p>
        </w:tc>
        <w:tc>
          <w:tcPr>
            <w:tcW w:w="814" w:type="dxa"/>
            <w:tcBorders>
              <w:top w:val="nil"/>
              <w:left w:val="nil"/>
              <w:bottom w:val="nil"/>
              <w:right w:val="nil"/>
            </w:tcBorders>
            <w:shd w:val="clear" w:color="auto" w:fill="auto"/>
            <w:noWrap/>
            <w:vAlign w:val="center"/>
            <w:hideMark/>
          </w:tcPr>
          <w:p w14:paraId="1E1E9F5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17D3820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83033F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5C455F8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C6E494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5DFE326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FA6DF18" w14:textId="77777777" w:rsidTr="00874235">
        <w:trPr>
          <w:trHeight w:val="300"/>
        </w:trPr>
        <w:tc>
          <w:tcPr>
            <w:tcW w:w="3075" w:type="dxa"/>
            <w:tcBorders>
              <w:top w:val="nil"/>
              <w:left w:val="nil"/>
              <w:bottom w:val="nil"/>
              <w:right w:val="nil"/>
            </w:tcBorders>
            <w:shd w:val="clear" w:color="auto" w:fill="auto"/>
            <w:noWrap/>
            <w:vAlign w:val="center"/>
            <w:hideMark/>
          </w:tcPr>
          <w:p w14:paraId="1E92FE2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Helisoma</w:t>
            </w:r>
          </w:p>
        </w:tc>
        <w:tc>
          <w:tcPr>
            <w:tcW w:w="2880" w:type="dxa"/>
            <w:tcBorders>
              <w:top w:val="nil"/>
              <w:left w:val="nil"/>
              <w:bottom w:val="nil"/>
              <w:right w:val="nil"/>
            </w:tcBorders>
            <w:shd w:val="clear" w:color="auto" w:fill="auto"/>
            <w:noWrap/>
            <w:vAlign w:val="center"/>
            <w:hideMark/>
          </w:tcPr>
          <w:p w14:paraId="082E240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Helisoma</w:t>
            </w:r>
          </w:p>
        </w:tc>
        <w:tc>
          <w:tcPr>
            <w:tcW w:w="2341" w:type="dxa"/>
            <w:tcBorders>
              <w:top w:val="nil"/>
              <w:left w:val="nil"/>
              <w:bottom w:val="nil"/>
              <w:right w:val="nil"/>
            </w:tcBorders>
            <w:shd w:val="clear" w:color="auto" w:fill="auto"/>
            <w:noWrap/>
            <w:vAlign w:val="center"/>
            <w:hideMark/>
          </w:tcPr>
          <w:p w14:paraId="6D28B09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Planorbidae</w:t>
            </w:r>
          </w:p>
        </w:tc>
        <w:tc>
          <w:tcPr>
            <w:tcW w:w="814" w:type="dxa"/>
            <w:tcBorders>
              <w:top w:val="nil"/>
              <w:left w:val="nil"/>
              <w:bottom w:val="nil"/>
              <w:right w:val="nil"/>
            </w:tcBorders>
            <w:shd w:val="clear" w:color="auto" w:fill="auto"/>
            <w:noWrap/>
            <w:vAlign w:val="center"/>
            <w:hideMark/>
          </w:tcPr>
          <w:p w14:paraId="4D0AF2A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380C0F9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1BEF7A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562FE62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69C9B1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40F69B0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D0E7519" w14:textId="77777777" w:rsidTr="00874235">
        <w:trPr>
          <w:trHeight w:val="300"/>
        </w:trPr>
        <w:tc>
          <w:tcPr>
            <w:tcW w:w="3075" w:type="dxa"/>
            <w:tcBorders>
              <w:top w:val="nil"/>
              <w:left w:val="nil"/>
              <w:bottom w:val="nil"/>
              <w:right w:val="nil"/>
            </w:tcBorders>
            <w:shd w:val="clear" w:color="auto" w:fill="auto"/>
            <w:noWrap/>
            <w:vAlign w:val="center"/>
            <w:hideMark/>
          </w:tcPr>
          <w:p w14:paraId="4FC97D5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Menetus</w:t>
            </w:r>
          </w:p>
        </w:tc>
        <w:tc>
          <w:tcPr>
            <w:tcW w:w="2880" w:type="dxa"/>
            <w:tcBorders>
              <w:top w:val="nil"/>
              <w:left w:val="nil"/>
              <w:bottom w:val="nil"/>
              <w:right w:val="nil"/>
            </w:tcBorders>
            <w:shd w:val="clear" w:color="auto" w:fill="auto"/>
            <w:noWrap/>
            <w:vAlign w:val="center"/>
            <w:hideMark/>
          </w:tcPr>
          <w:p w14:paraId="7FDAB32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Menetus</w:t>
            </w:r>
          </w:p>
        </w:tc>
        <w:tc>
          <w:tcPr>
            <w:tcW w:w="2341" w:type="dxa"/>
            <w:tcBorders>
              <w:top w:val="nil"/>
              <w:left w:val="nil"/>
              <w:bottom w:val="nil"/>
              <w:right w:val="nil"/>
            </w:tcBorders>
            <w:shd w:val="clear" w:color="auto" w:fill="auto"/>
            <w:noWrap/>
            <w:vAlign w:val="center"/>
            <w:hideMark/>
          </w:tcPr>
          <w:p w14:paraId="041871C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Planorbidae</w:t>
            </w:r>
          </w:p>
        </w:tc>
        <w:tc>
          <w:tcPr>
            <w:tcW w:w="814" w:type="dxa"/>
            <w:tcBorders>
              <w:top w:val="nil"/>
              <w:left w:val="nil"/>
              <w:bottom w:val="nil"/>
              <w:right w:val="nil"/>
            </w:tcBorders>
            <w:shd w:val="clear" w:color="auto" w:fill="auto"/>
            <w:noWrap/>
            <w:vAlign w:val="center"/>
            <w:hideMark/>
          </w:tcPr>
          <w:p w14:paraId="38D1D48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6.5</w:t>
            </w:r>
          </w:p>
        </w:tc>
        <w:tc>
          <w:tcPr>
            <w:tcW w:w="828" w:type="dxa"/>
            <w:tcBorders>
              <w:top w:val="nil"/>
              <w:left w:val="nil"/>
              <w:bottom w:val="nil"/>
              <w:right w:val="nil"/>
            </w:tcBorders>
            <w:shd w:val="clear" w:color="auto" w:fill="auto"/>
            <w:noWrap/>
            <w:vAlign w:val="center"/>
            <w:hideMark/>
          </w:tcPr>
          <w:p w14:paraId="64D42FB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B36668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3109137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43D0A8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74C8F93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BD4926B" w14:textId="77777777" w:rsidTr="00874235">
        <w:trPr>
          <w:trHeight w:val="300"/>
        </w:trPr>
        <w:tc>
          <w:tcPr>
            <w:tcW w:w="3075" w:type="dxa"/>
            <w:tcBorders>
              <w:top w:val="nil"/>
              <w:left w:val="nil"/>
              <w:bottom w:val="nil"/>
              <w:right w:val="nil"/>
            </w:tcBorders>
            <w:shd w:val="clear" w:color="auto" w:fill="auto"/>
            <w:noWrap/>
            <w:vAlign w:val="center"/>
            <w:hideMark/>
          </w:tcPr>
          <w:p w14:paraId="0EAF152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Planorbella</w:t>
            </w:r>
          </w:p>
        </w:tc>
        <w:tc>
          <w:tcPr>
            <w:tcW w:w="2880" w:type="dxa"/>
            <w:tcBorders>
              <w:top w:val="nil"/>
              <w:left w:val="nil"/>
              <w:bottom w:val="nil"/>
              <w:right w:val="nil"/>
            </w:tcBorders>
            <w:shd w:val="clear" w:color="auto" w:fill="auto"/>
            <w:noWrap/>
            <w:vAlign w:val="center"/>
            <w:hideMark/>
          </w:tcPr>
          <w:p w14:paraId="6DCA4CA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Planorbella</w:t>
            </w:r>
          </w:p>
        </w:tc>
        <w:tc>
          <w:tcPr>
            <w:tcW w:w="2341" w:type="dxa"/>
            <w:tcBorders>
              <w:top w:val="nil"/>
              <w:left w:val="nil"/>
              <w:bottom w:val="nil"/>
              <w:right w:val="nil"/>
            </w:tcBorders>
            <w:shd w:val="clear" w:color="auto" w:fill="auto"/>
            <w:noWrap/>
            <w:vAlign w:val="center"/>
            <w:hideMark/>
          </w:tcPr>
          <w:p w14:paraId="04ECAA2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Planorbidae</w:t>
            </w:r>
          </w:p>
        </w:tc>
        <w:tc>
          <w:tcPr>
            <w:tcW w:w="814" w:type="dxa"/>
            <w:tcBorders>
              <w:top w:val="nil"/>
              <w:left w:val="nil"/>
              <w:bottom w:val="nil"/>
              <w:right w:val="nil"/>
            </w:tcBorders>
            <w:shd w:val="clear" w:color="auto" w:fill="auto"/>
            <w:noWrap/>
            <w:vAlign w:val="center"/>
            <w:hideMark/>
          </w:tcPr>
          <w:p w14:paraId="0649105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6.5</w:t>
            </w:r>
          </w:p>
        </w:tc>
        <w:tc>
          <w:tcPr>
            <w:tcW w:w="828" w:type="dxa"/>
            <w:tcBorders>
              <w:top w:val="nil"/>
              <w:left w:val="nil"/>
              <w:bottom w:val="nil"/>
              <w:right w:val="nil"/>
            </w:tcBorders>
            <w:shd w:val="clear" w:color="auto" w:fill="auto"/>
            <w:noWrap/>
            <w:vAlign w:val="center"/>
            <w:hideMark/>
          </w:tcPr>
          <w:p w14:paraId="3C0374A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B9DF45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25B4969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C02BE3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3047C16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9F2EFD9" w14:textId="77777777" w:rsidTr="00874235">
        <w:trPr>
          <w:trHeight w:val="300"/>
        </w:trPr>
        <w:tc>
          <w:tcPr>
            <w:tcW w:w="3075" w:type="dxa"/>
            <w:tcBorders>
              <w:top w:val="nil"/>
              <w:left w:val="nil"/>
              <w:bottom w:val="nil"/>
              <w:right w:val="nil"/>
            </w:tcBorders>
            <w:shd w:val="clear" w:color="auto" w:fill="auto"/>
            <w:noWrap/>
            <w:vAlign w:val="center"/>
            <w:hideMark/>
          </w:tcPr>
          <w:p w14:paraId="3501FD9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Planorbidae</w:t>
            </w:r>
          </w:p>
        </w:tc>
        <w:tc>
          <w:tcPr>
            <w:tcW w:w="2880" w:type="dxa"/>
            <w:tcBorders>
              <w:top w:val="nil"/>
              <w:left w:val="nil"/>
              <w:bottom w:val="nil"/>
              <w:right w:val="nil"/>
            </w:tcBorders>
            <w:shd w:val="clear" w:color="auto" w:fill="auto"/>
            <w:noWrap/>
            <w:vAlign w:val="center"/>
            <w:hideMark/>
          </w:tcPr>
          <w:p w14:paraId="286996B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Planorbidae</w:t>
            </w:r>
          </w:p>
        </w:tc>
        <w:tc>
          <w:tcPr>
            <w:tcW w:w="2341" w:type="dxa"/>
            <w:tcBorders>
              <w:top w:val="nil"/>
              <w:left w:val="nil"/>
              <w:bottom w:val="nil"/>
              <w:right w:val="nil"/>
            </w:tcBorders>
            <w:shd w:val="clear" w:color="auto" w:fill="auto"/>
            <w:noWrap/>
            <w:vAlign w:val="center"/>
            <w:hideMark/>
          </w:tcPr>
          <w:p w14:paraId="75C6D72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Planorbidae</w:t>
            </w:r>
          </w:p>
        </w:tc>
        <w:tc>
          <w:tcPr>
            <w:tcW w:w="814" w:type="dxa"/>
            <w:tcBorders>
              <w:top w:val="nil"/>
              <w:left w:val="nil"/>
              <w:bottom w:val="nil"/>
              <w:right w:val="nil"/>
            </w:tcBorders>
            <w:shd w:val="clear" w:color="auto" w:fill="auto"/>
            <w:noWrap/>
            <w:vAlign w:val="center"/>
            <w:hideMark/>
          </w:tcPr>
          <w:p w14:paraId="683988C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6.5</w:t>
            </w:r>
          </w:p>
        </w:tc>
        <w:tc>
          <w:tcPr>
            <w:tcW w:w="828" w:type="dxa"/>
            <w:tcBorders>
              <w:top w:val="nil"/>
              <w:left w:val="nil"/>
              <w:bottom w:val="nil"/>
              <w:right w:val="nil"/>
            </w:tcBorders>
            <w:shd w:val="clear" w:color="auto" w:fill="auto"/>
            <w:noWrap/>
            <w:vAlign w:val="center"/>
            <w:hideMark/>
          </w:tcPr>
          <w:p w14:paraId="0241136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5916F5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076852A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838253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2CF97B1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CF6BAF2" w14:textId="77777777" w:rsidTr="00874235">
        <w:trPr>
          <w:trHeight w:val="300"/>
        </w:trPr>
        <w:tc>
          <w:tcPr>
            <w:tcW w:w="3075" w:type="dxa"/>
            <w:tcBorders>
              <w:top w:val="nil"/>
              <w:left w:val="nil"/>
              <w:bottom w:val="nil"/>
              <w:right w:val="nil"/>
            </w:tcBorders>
            <w:shd w:val="clear" w:color="auto" w:fill="auto"/>
            <w:noWrap/>
            <w:vAlign w:val="center"/>
            <w:hideMark/>
          </w:tcPr>
          <w:p w14:paraId="77E84C4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Planorbula</w:t>
            </w:r>
          </w:p>
        </w:tc>
        <w:tc>
          <w:tcPr>
            <w:tcW w:w="2880" w:type="dxa"/>
            <w:tcBorders>
              <w:top w:val="nil"/>
              <w:left w:val="nil"/>
              <w:bottom w:val="nil"/>
              <w:right w:val="nil"/>
            </w:tcBorders>
            <w:shd w:val="clear" w:color="auto" w:fill="auto"/>
            <w:noWrap/>
            <w:vAlign w:val="center"/>
            <w:hideMark/>
          </w:tcPr>
          <w:p w14:paraId="25C2D76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Planorbula</w:t>
            </w:r>
          </w:p>
        </w:tc>
        <w:tc>
          <w:tcPr>
            <w:tcW w:w="2341" w:type="dxa"/>
            <w:tcBorders>
              <w:top w:val="nil"/>
              <w:left w:val="nil"/>
              <w:bottom w:val="nil"/>
              <w:right w:val="nil"/>
            </w:tcBorders>
            <w:shd w:val="clear" w:color="auto" w:fill="auto"/>
            <w:noWrap/>
            <w:vAlign w:val="center"/>
            <w:hideMark/>
          </w:tcPr>
          <w:p w14:paraId="3ECE1FE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Planorbidae</w:t>
            </w:r>
          </w:p>
        </w:tc>
        <w:tc>
          <w:tcPr>
            <w:tcW w:w="814" w:type="dxa"/>
            <w:tcBorders>
              <w:top w:val="nil"/>
              <w:left w:val="nil"/>
              <w:bottom w:val="nil"/>
              <w:right w:val="nil"/>
            </w:tcBorders>
            <w:shd w:val="clear" w:color="auto" w:fill="auto"/>
            <w:noWrap/>
            <w:vAlign w:val="center"/>
            <w:hideMark/>
          </w:tcPr>
          <w:p w14:paraId="04AB7F9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424AC26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91107F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2D6B760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E9CE370"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3CDE5D4"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3B9A51BF" w14:textId="77777777" w:rsidTr="00874235">
        <w:trPr>
          <w:trHeight w:val="300"/>
        </w:trPr>
        <w:tc>
          <w:tcPr>
            <w:tcW w:w="3075" w:type="dxa"/>
            <w:tcBorders>
              <w:top w:val="nil"/>
              <w:left w:val="nil"/>
              <w:bottom w:val="nil"/>
              <w:right w:val="nil"/>
            </w:tcBorders>
            <w:shd w:val="clear" w:color="auto" w:fill="auto"/>
            <w:noWrap/>
            <w:vAlign w:val="center"/>
            <w:hideMark/>
          </w:tcPr>
          <w:p w14:paraId="206EDA5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Promenetus</w:t>
            </w:r>
          </w:p>
        </w:tc>
        <w:tc>
          <w:tcPr>
            <w:tcW w:w="2880" w:type="dxa"/>
            <w:tcBorders>
              <w:top w:val="nil"/>
              <w:left w:val="nil"/>
              <w:bottom w:val="nil"/>
              <w:right w:val="nil"/>
            </w:tcBorders>
            <w:shd w:val="clear" w:color="auto" w:fill="auto"/>
            <w:noWrap/>
            <w:vAlign w:val="center"/>
            <w:hideMark/>
          </w:tcPr>
          <w:p w14:paraId="57BA076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Promenetus</w:t>
            </w:r>
          </w:p>
        </w:tc>
        <w:tc>
          <w:tcPr>
            <w:tcW w:w="2341" w:type="dxa"/>
            <w:tcBorders>
              <w:top w:val="nil"/>
              <w:left w:val="nil"/>
              <w:bottom w:val="nil"/>
              <w:right w:val="nil"/>
            </w:tcBorders>
            <w:shd w:val="clear" w:color="auto" w:fill="auto"/>
            <w:noWrap/>
            <w:vAlign w:val="center"/>
            <w:hideMark/>
          </w:tcPr>
          <w:p w14:paraId="16BADA2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Planorbidae</w:t>
            </w:r>
          </w:p>
        </w:tc>
        <w:tc>
          <w:tcPr>
            <w:tcW w:w="814" w:type="dxa"/>
            <w:tcBorders>
              <w:top w:val="nil"/>
              <w:left w:val="nil"/>
              <w:bottom w:val="nil"/>
              <w:right w:val="nil"/>
            </w:tcBorders>
            <w:shd w:val="clear" w:color="auto" w:fill="auto"/>
            <w:noWrap/>
            <w:vAlign w:val="center"/>
            <w:hideMark/>
          </w:tcPr>
          <w:p w14:paraId="1950CF6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6.5</w:t>
            </w:r>
          </w:p>
        </w:tc>
        <w:tc>
          <w:tcPr>
            <w:tcW w:w="828" w:type="dxa"/>
            <w:tcBorders>
              <w:top w:val="nil"/>
              <w:left w:val="nil"/>
              <w:bottom w:val="nil"/>
              <w:right w:val="nil"/>
            </w:tcBorders>
            <w:shd w:val="clear" w:color="auto" w:fill="auto"/>
            <w:noWrap/>
            <w:vAlign w:val="center"/>
            <w:hideMark/>
          </w:tcPr>
          <w:p w14:paraId="4C329C0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C99B0E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3F249CB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A9D93B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0A38AEE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568F030" w14:textId="77777777" w:rsidTr="00874235">
        <w:trPr>
          <w:trHeight w:val="300"/>
        </w:trPr>
        <w:tc>
          <w:tcPr>
            <w:tcW w:w="3075" w:type="dxa"/>
            <w:tcBorders>
              <w:top w:val="nil"/>
              <w:left w:val="nil"/>
              <w:bottom w:val="nil"/>
              <w:right w:val="nil"/>
            </w:tcBorders>
            <w:shd w:val="clear" w:color="auto" w:fill="auto"/>
            <w:noWrap/>
            <w:vAlign w:val="center"/>
            <w:hideMark/>
          </w:tcPr>
          <w:p w14:paraId="2A3EDBF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Odostomia</w:t>
            </w:r>
          </w:p>
        </w:tc>
        <w:tc>
          <w:tcPr>
            <w:tcW w:w="2880" w:type="dxa"/>
            <w:tcBorders>
              <w:top w:val="nil"/>
              <w:left w:val="nil"/>
              <w:bottom w:val="nil"/>
              <w:right w:val="nil"/>
            </w:tcBorders>
            <w:shd w:val="clear" w:color="auto" w:fill="auto"/>
            <w:noWrap/>
            <w:vAlign w:val="center"/>
            <w:hideMark/>
          </w:tcPr>
          <w:p w14:paraId="4889427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Odostomia</w:t>
            </w:r>
          </w:p>
        </w:tc>
        <w:tc>
          <w:tcPr>
            <w:tcW w:w="2341" w:type="dxa"/>
            <w:tcBorders>
              <w:top w:val="nil"/>
              <w:left w:val="nil"/>
              <w:bottom w:val="nil"/>
              <w:right w:val="nil"/>
            </w:tcBorders>
            <w:shd w:val="clear" w:color="auto" w:fill="auto"/>
            <w:noWrap/>
            <w:vAlign w:val="center"/>
            <w:hideMark/>
          </w:tcPr>
          <w:p w14:paraId="54C7776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Pyramidellidae</w:t>
            </w:r>
          </w:p>
        </w:tc>
        <w:tc>
          <w:tcPr>
            <w:tcW w:w="814" w:type="dxa"/>
            <w:tcBorders>
              <w:top w:val="nil"/>
              <w:left w:val="nil"/>
              <w:bottom w:val="nil"/>
              <w:right w:val="nil"/>
            </w:tcBorders>
            <w:shd w:val="clear" w:color="auto" w:fill="auto"/>
            <w:noWrap/>
            <w:vAlign w:val="center"/>
            <w:hideMark/>
          </w:tcPr>
          <w:p w14:paraId="033C1EF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10</w:t>
            </w:r>
          </w:p>
        </w:tc>
        <w:tc>
          <w:tcPr>
            <w:tcW w:w="828" w:type="dxa"/>
            <w:tcBorders>
              <w:top w:val="nil"/>
              <w:left w:val="nil"/>
              <w:bottom w:val="nil"/>
              <w:right w:val="nil"/>
            </w:tcBorders>
            <w:shd w:val="clear" w:color="auto" w:fill="auto"/>
            <w:noWrap/>
            <w:vAlign w:val="center"/>
            <w:hideMark/>
          </w:tcPr>
          <w:p w14:paraId="347C587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15BE28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5D0DE5C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933E3FE"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6BE8108"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5099A09C" w14:textId="77777777" w:rsidTr="00874235">
        <w:trPr>
          <w:trHeight w:val="300"/>
        </w:trPr>
        <w:tc>
          <w:tcPr>
            <w:tcW w:w="3075" w:type="dxa"/>
            <w:tcBorders>
              <w:top w:val="nil"/>
              <w:left w:val="nil"/>
              <w:bottom w:val="nil"/>
              <w:right w:val="nil"/>
            </w:tcBorders>
            <w:shd w:val="clear" w:color="auto" w:fill="auto"/>
            <w:noWrap/>
            <w:vAlign w:val="center"/>
            <w:hideMark/>
          </w:tcPr>
          <w:p w14:paraId="05D34AF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Valvata</w:t>
            </w:r>
          </w:p>
        </w:tc>
        <w:tc>
          <w:tcPr>
            <w:tcW w:w="2880" w:type="dxa"/>
            <w:tcBorders>
              <w:top w:val="nil"/>
              <w:left w:val="nil"/>
              <w:bottom w:val="nil"/>
              <w:right w:val="nil"/>
            </w:tcBorders>
            <w:shd w:val="clear" w:color="auto" w:fill="auto"/>
            <w:noWrap/>
            <w:vAlign w:val="center"/>
            <w:hideMark/>
          </w:tcPr>
          <w:p w14:paraId="15EEA97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Valvata</w:t>
            </w:r>
          </w:p>
        </w:tc>
        <w:tc>
          <w:tcPr>
            <w:tcW w:w="2341" w:type="dxa"/>
            <w:tcBorders>
              <w:top w:val="nil"/>
              <w:left w:val="nil"/>
              <w:bottom w:val="nil"/>
              <w:right w:val="nil"/>
            </w:tcBorders>
            <w:shd w:val="clear" w:color="auto" w:fill="auto"/>
            <w:noWrap/>
            <w:vAlign w:val="center"/>
            <w:hideMark/>
          </w:tcPr>
          <w:p w14:paraId="7FE6F5C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Valvatidae</w:t>
            </w:r>
          </w:p>
        </w:tc>
        <w:tc>
          <w:tcPr>
            <w:tcW w:w="814" w:type="dxa"/>
            <w:tcBorders>
              <w:top w:val="nil"/>
              <w:left w:val="nil"/>
              <w:bottom w:val="nil"/>
              <w:right w:val="nil"/>
            </w:tcBorders>
            <w:shd w:val="clear" w:color="auto" w:fill="auto"/>
            <w:noWrap/>
            <w:vAlign w:val="center"/>
            <w:hideMark/>
          </w:tcPr>
          <w:p w14:paraId="5A6F565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2</w:t>
            </w:r>
          </w:p>
        </w:tc>
        <w:tc>
          <w:tcPr>
            <w:tcW w:w="828" w:type="dxa"/>
            <w:tcBorders>
              <w:top w:val="nil"/>
              <w:left w:val="nil"/>
              <w:bottom w:val="nil"/>
              <w:right w:val="nil"/>
            </w:tcBorders>
            <w:shd w:val="clear" w:color="auto" w:fill="auto"/>
            <w:noWrap/>
            <w:vAlign w:val="center"/>
            <w:hideMark/>
          </w:tcPr>
          <w:p w14:paraId="7C5118D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E33790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27B7CC5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127705C"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10E6730"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116A6F16" w14:textId="77777777" w:rsidTr="00874235">
        <w:trPr>
          <w:trHeight w:val="300"/>
        </w:trPr>
        <w:tc>
          <w:tcPr>
            <w:tcW w:w="3075" w:type="dxa"/>
            <w:tcBorders>
              <w:top w:val="nil"/>
              <w:left w:val="nil"/>
              <w:bottom w:val="nil"/>
              <w:right w:val="nil"/>
            </w:tcBorders>
            <w:shd w:val="clear" w:color="auto" w:fill="auto"/>
            <w:noWrap/>
            <w:vAlign w:val="center"/>
            <w:hideMark/>
          </w:tcPr>
          <w:p w14:paraId="30B36A6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Valvata tricarinata</w:t>
            </w:r>
          </w:p>
        </w:tc>
        <w:tc>
          <w:tcPr>
            <w:tcW w:w="2880" w:type="dxa"/>
            <w:tcBorders>
              <w:top w:val="nil"/>
              <w:left w:val="nil"/>
              <w:bottom w:val="nil"/>
              <w:right w:val="nil"/>
            </w:tcBorders>
            <w:shd w:val="clear" w:color="auto" w:fill="auto"/>
            <w:noWrap/>
            <w:vAlign w:val="center"/>
            <w:hideMark/>
          </w:tcPr>
          <w:p w14:paraId="6E0589D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Valvata</w:t>
            </w:r>
          </w:p>
        </w:tc>
        <w:tc>
          <w:tcPr>
            <w:tcW w:w="2341" w:type="dxa"/>
            <w:tcBorders>
              <w:top w:val="nil"/>
              <w:left w:val="nil"/>
              <w:bottom w:val="nil"/>
              <w:right w:val="nil"/>
            </w:tcBorders>
            <w:shd w:val="clear" w:color="auto" w:fill="auto"/>
            <w:noWrap/>
            <w:vAlign w:val="center"/>
            <w:hideMark/>
          </w:tcPr>
          <w:p w14:paraId="6586058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Valvatidae</w:t>
            </w:r>
          </w:p>
        </w:tc>
        <w:tc>
          <w:tcPr>
            <w:tcW w:w="814" w:type="dxa"/>
            <w:tcBorders>
              <w:top w:val="nil"/>
              <w:left w:val="nil"/>
              <w:bottom w:val="nil"/>
              <w:right w:val="nil"/>
            </w:tcBorders>
            <w:shd w:val="clear" w:color="auto" w:fill="auto"/>
            <w:noWrap/>
            <w:vAlign w:val="center"/>
            <w:hideMark/>
          </w:tcPr>
          <w:p w14:paraId="618FC338"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34122BE"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54DEC656"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16BBFFE"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1DB11239"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D14C8DC"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571E1FE7" w14:textId="77777777" w:rsidTr="00874235">
        <w:trPr>
          <w:trHeight w:val="300"/>
        </w:trPr>
        <w:tc>
          <w:tcPr>
            <w:tcW w:w="3075" w:type="dxa"/>
            <w:tcBorders>
              <w:top w:val="nil"/>
              <w:left w:val="nil"/>
              <w:bottom w:val="nil"/>
              <w:right w:val="nil"/>
            </w:tcBorders>
            <w:shd w:val="clear" w:color="auto" w:fill="auto"/>
            <w:noWrap/>
            <w:vAlign w:val="center"/>
            <w:hideMark/>
          </w:tcPr>
          <w:p w14:paraId="3B3461F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Valvatidae</w:t>
            </w:r>
          </w:p>
        </w:tc>
        <w:tc>
          <w:tcPr>
            <w:tcW w:w="2880" w:type="dxa"/>
            <w:tcBorders>
              <w:top w:val="nil"/>
              <w:left w:val="nil"/>
              <w:bottom w:val="nil"/>
              <w:right w:val="nil"/>
            </w:tcBorders>
            <w:shd w:val="clear" w:color="auto" w:fill="auto"/>
            <w:noWrap/>
            <w:vAlign w:val="center"/>
            <w:hideMark/>
          </w:tcPr>
          <w:p w14:paraId="639E2C8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Valvatidae</w:t>
            </w:r>
          </w:p>
        </w:tc>
        <w:tc>
          <w:tcPr>
            <w:tcW w:w="2341" w:type="dxa"/>
            <w:tcBorders>
              <w:top w:val="nil"/>
              <w:left w:val="nil"/>
              <w:bottom w:val="nil"/>
              <w:right w:val="nil"/>
            </w:tcBorders>
            <w:shd w:val="clear" w:color="auto" w:fill="auto"/>
            <w:noWrap/>
            <w:vAlign w:val="center"/>
            <w:hideMark/>
          </w:tcPr>
          <w:p w14:paraId="46204F8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Valvatidae</w:t>
            </w:r>
          </w:p>
        </w:tc>
        <w:tc>
          <w:tcPr>
            <w:tcW w:w="814" w:type="dxa"/>
            <w:tcBorders>
              <w:top w:val="nil"/>
              <w:left w:val="nil"/>
              <w:bottom w:val="nil"/>
              <w:right w:val="nil"/>
            </w:tcBorders>
            <w:shd w:val="clear" w:color="auto" w:fill="auto"/>
            <w:noWrap/>
            <w:vAlign w:val="center"/>
            <w:hideMark/>
          </w:tcPr>
          <w:p w14:paraId="6098B9C0"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E1AD94F"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470F8E6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3AD6018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c>
          <w:tcPr>
            <w:tcW w:w="951" w:type="dxa"/>
            <w:tcBorders>
              <w:top w:val="nil"/>
              <w:left w:val="nil"/>
              <w:bottom w:val="nil"/>
              <w:right w:val="nil"/>
            </w:tcBorders>
            <w:shd w:val="clear" w:color="auto" w:fill="auto"/>
            <w:noWrap/>
            <w:vAlign w:val="center"/>
            <w:hideMark/>
          </w:tcPr>
          <w:p w14:paraId="3F061753"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7B99F38"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709C3389" w14:textId="77777777" w:rsidTr="00874235">
        <w:trPr>
          <w:trHeight w:val="300"/>
        </w:trPr>
        <w:tc>
          <w:tcPr>
            <w:tcW w:w="3075" w:type="dxa"/>
            <w:tcBorders>
              <w:top w:val="nil"/>
              <w:left w:val="nil"/>
              <w:bottom w:val="nil"/>
              <w:right w:val="nil"/>
            </w:tcBorders>
            <w:shd w:val="clear" w:color="auto" w:fill="auto"/>
            <w:noWrap/>
            <w:vAlign w:val="center"/>
            <w:hideMark/>
          </w:tcPr>
          <w:p w14:paraId="39BAC4B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lastRenderedPageBreak/>
              <w:t>Cipangopaludina chinensis</w:t>
            </w:r>
          </w:p>
        </w:tc>
        <w:tc>
          <w:tcPr>
            <w:tcW w:w="2880" w:type="dxa"/>
            <w:tcBorders>
              <w:top w:val="nil"/>
              <w:left w:val="nil"/>
              <w:bottom w:val="nil"/>
              <w:right w:val="nil"/>
            </w:tcBorders>
            <w:shd w:val="clear" w:color="auto" w:fill="auto"/>
            <w:noWrap/>
            <w:vAlign w:val="center"/>
            <w:hideMark/>
          </w:tcPr>
          <w:p w14:paraId="4D19C4F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Cipangopaludina</w:t>
            </w:r>
          </w:p>
        </w:tc>
        <w:tc>
          <w:tcPr>
            <w:tcW w:w="2341" w:type="dxa"/>
            <w:tcBorders>
              <w:top w:val="nil"/>
              <w:left w:val="nil"/>
              <w:bottom w:val="nil"/>
              <w:right w:val="nil"/>
            </w:tcBorders>
            <w:shd w:val="clear" w:color="auto" w:fill="auto"/>
            <w:noWrap/>
            <w:vAlign w:val="center"/>
            <w:hideMark/>
          </w:tcPr>
          <w:p w14:paraId="70A56CA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Viviparidae</w:t>
            </w:r>
          </w:p>
        </w:tc>
        <w:tc>
          <w:tcPr>
            <w:tcW w:w="814" w:type="dxa"/>
            <w:tcBorders>
              <w:top w:val="nil"/>
              <w:left w:val="nil"/>
              <w:bottom w:val="nil"/>
              <w:right w:val="nil"/>
            </w:tcBorders>
            <w:shd w:val="clear" w:color="auto" w:fill="auto"/>
            <w:noWrap/>
            <w:vAlign w:val="center"/>
            <w:hideMark/>
          </w:tcPr>
          <w:p w14:paraId="15461C5C"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DBAB93C"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3F60F509"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5A523A1"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2B54844C"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46422E9"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1E41686D" w14:textId="77777777" w:rsidTr="00874235">
        <w:trPr>
          <w:trHeight w:val="300"/>
        </w:trPr>
        <w:tc>
          <w:tcPr>
            <w:tcW w:w="3075" w:type="dxa"/>
            <w:tcBorders>
              <w:top w:val="nil"/>
              <w:left w:val="nil"/>
              <w:bottom w:val="nil"/>
              <w:right w:val="nil"/>
            </w:tcBorders>
            <w:shd w:val="clear" w:color="auto" w:fill="auto"/>
            <w:noWrap/>
            <w:vAlign w:val="center"/>
            <w:hideMark/>
          </w:tcPr>
          <w:p w14:paraId="3372086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Viviparus</w:t>
            </w:r>
          </w:p>
        </w:tc>
        <w:tc>
          <w:tcPr>
            <w:tcW w:w="2880" w:type="dxa"/>
            <w:tcBorders>
              <w:top w:val="nil"/>
              <w:left w:val="nil"/>
              <w:bottom w:val="nil"/>
              <w:right w:val="nil"/>
            </w:tcBorders>
            <w:shd w:val="clear" w:color="auto" w:fill="auto"/>
            <w:noWrap/>
            <w:vAlign w:val="center"/>
            <w:hideMark/>
          </w:tcPr>
          <w:p w14:paraId="38B8439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Viviparus</w:t>
            </w:r>
          </w:p>
        </w:tc>
        <w:tc>
          <w:tcPr>
            <w:tcW w:w="2341" w:type="dxa"/>
            <w:tcBorders>
              <w:top w:val="nil"/>
              <w:left w:val="nil"/>
              <w:bottom w:val="nil"/>
              <w:right w:val="nil"/>
            </w:tcBorders>
            <w:shd w:val="clear" w:color="auto" w:fill="auto"/>
            <w:noWrap/>
            <w:vAlign w:val="center"/>
            <w:hideMark/>
          </w:tcPr>
          <w:p w14:paraId="10059CE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Viviparidae</w:t>
            </w:r>
          </w:p>
        </w:tc>
        <w:tc>
          <w:tcPr>
            <w:tcW w:w="814" w:type="dxa"/>
            <w:tcBorders>
              <w:top w:val="nil"/>
              <w:left w:val="nil"/>
              <w:bottom w:val="nil"/>
              <w:right w:val="nil"/>
            </w:tcBorders>
            <w:shd w:val="clear" w:color="auto" w:fill="auto"/>
            <w:noWrap/>
            <w:vAlign w:val="center"/>
            <w:hideMark/>
          </w:tcPr>
          <w:p w14:paraId="425FE68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1</w:t>
            </w:r>
          </w:p>
        </w:tc>
        <w:tc>
          <w:tcPr>
            <w:tcW w:w="828" w:type="dxa"/>
            <w:tcBorders>
              <w:top w:val="nil"/>
              <w:left w:val="nil"/>
              <w:bottom w:val="nil"/>
              <w:right w:val="nil"/>
            </w:tcBorders>
            <w:shd w:val="clear" w:color="auto" w:fill="auto"/>
            <w:noWrap/>
            <w:vAlign w:val="center"/>
            <w:hideMark/>
          </w:tcPr>
          <w:p w14:paraId="741AFEB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AAA852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0AC203F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01E6D9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3A605FA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C606D94" w14:textId="77777777" w:rsidTr="00874235">
        <w:trPr>
          <w:trHeight w:val="300"/>
        </w:trPr>
        <w:tc>
          <w:tcPr>
            <w:tcW w:w="3075" w:type="dxa"/>
            <w:tcBorders>
              <w:top w:val="nil"/>
              <w:left w:val="nil"/>
              <w:bottom w:val="nil"/>
              <w:right w:val="nil"/>
            </w:tcBorders>
            <w:shd w:val="clear" w:color="auto" w:fill="auto"/>
            <w:noWrap/>
            <w:vAlign w:val="center"/>
            <w:hideMark/>
          </w:tcPr>
          <w:p w14:paraId="4E4FD54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Bithyniidae</w:t>
            </w:r>
          </w:p>
        </w:tc>
        <w:tc>
          <w:tcPr>
            <w:tcW w:w="2880" w:type="dxa"/>
            <w:tcBorders>
              <w:top w:val="nil"/>
              <w:left w:val="nil"/>
              <w:bottom w:val="nil"/>
              <w:right w:val="nil"/>
            </w:tcBorders>
            <w:shd w:val="clear" w:color="auto" w:fill="auto"/>
            <w:noWrap/>
            <w:vAlign w:val="center"/>
            <w:hideMark/>
          </w:tcPr>
          <w:p w14:paraId="67B5905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Bithyniidae</w:t>
            </w:r>
          </w:p>
        </w:tc>
        <w:tc>
          <w:tcPr>
            <w:tcW w:w="2341" w:type="dxa"/>
            <w:tcBorders>
              <w:top w:val="nil"/>
              <w:left w:val="nil"/>
              <w:bottom w:val="nil"/>
              <w:right w:val="nil"/>
            </w:tcBorders>
            <w:shd w:val="clear" w:color="auto" w:fill="auto"/>
            <w:noWrap/>
            <w:vAlign w:val="center"/>
            <w:hideMark/>
          </w:tcPr>
          <w:p w14:paraId="3B6EE5A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Bithyniidae</w:t>
            </w:r>
          </w:p>
        </w:tc>
        <w:tc>
          <w:tcPr>
            <w:tcW w:w="814" w:type="dxa"/>
            <w:tcBorders>
              <w:top w:val="nil"/>
              <w:left w:val="nil"/>
              <w:bottom w:val="nil"/>
              <w:right w:val="nil"/>
            </w:tcBorders>
            <w:shd w:val="clear" w:color="auto" w:fill="auto"/>
            <w:noWrap/>
            <w:vAlign w:val="center"/>
            <w:hideMark/>
          </w:tcPr>
          <w:p w14:paraId="286DB45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13ABC0E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F131A5B"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AE6EBC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7EF04A8"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7928E0D"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34E873BB" w14:textId="77777777" w:rsidTr="00874235">
        <w:trPr>
          <w:trHeight w:val="300"/>
        </w:trPr>
        <w:tc>
          <w:tcPr>
            <w:tcW w:w="3075" w:type="dxa"/>
            <w:tcBorders>
              <w:top w:val="nil"/>
              <w:left w:val="nil"/>
              <w:bottom w:val="nil"/>
              <w:right w:val="nil"/>
            </w:tcBorders>
            <w:shd w:val="clear" w:color="auto" w:fill="auto"/>
            <w:noWrap/>
            <w:vAlign w:val="center"/>
            <w:hideMark/>
          </w:tcPr>
          <w:p w14:paraId="0A588CF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Amnicola</w:t>
            </w:r>
          </w:p>
        </w:tc>
        <w:tc>
          <w:tcPr>
            <w:tcW w:w="2880" w:type="dxa"/>
            <w:tcBorders>
              <w:top w:val="nil"/>
              <w:left w:val="nil"/>
              <w:bottom w:val="nil"/>
              <w:right w:val="nil"/>
            </w:tcBorders>
            <w:shd w:val="clear" w:color="auto" w:fill="auto"/>
            <w:noWrap/>
            <w:vAlign w:val="center"/>
            <w:hideMark/>
          </w:tcPr>
          <w:p w14:paraId="02250DD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Amnicola</w:t>
            </w:r>
          </w:p>
        </w:tc>
        <w:tc>
          <w:tcPr>
            <w:tcW w:w="2341" w:type="dxa"/>
            <w:tcBorders>
              <w:top w:val="nil"/>
              <w:left w:val="nil"/>
              <w:bottom w:val="nil"/>
              <w:right w:val="nil"/>
            </w:tcBorders>
            <w:shd w:val="clear" w:color="auto" w:fill="auto"/>
            <w:noWrap/>
            <w:vAlign w:val="center"/>
            <w:hideMark/>
          </w:tcPr>
          <w:p w14:paraId="6291B63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Hydrobiidae</w:t>
            </w:r>
          </w:p>
        </w:tc>
        <w:tc>
          <w:tcPr>
            <w:tcW w:w="814" w:type="dxa"/>
            <w:tcBorders>
              <w:top w:val="nil"/>
              <w:left w:val="nil"/>
              <w:bottom w:val="nil"/>
              <w:right w:val="nil"/>
            </w:tcBorders>
            <w:shd w:val="clear" w:color="auto" w:fill="auto"/>
            <w:noWrap/>
            <w:vAlign w:val="center"/>
            <w:hideMark/>
          </w:tcPr>
          <w:p w14:paraId="0B08618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5B91769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67E774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6CB3FB5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FBE63A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560264F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4D0D62A" w14:textId="77777777" w:rsidTr="00874235">
        <w:trPr>
          <w:trHeight w:val="300"/>
        </w:trPr>
        <w:tc>
          <w:tcPr>
            <w:tcW w:w="3075" w:type="dxa"/>
            <w:tcBorders>
              <w:top w:val="nil"/>
              <w:left w:val="nil"/>
              <w:bottom w:val="nil"/>
              <w:right w:val="nil"/>
            </w:tcBorders>
            <w:shd w:val="clear" w:color="auto" w:fill="auto"/>
            <w:noWrap/>
            <w:vAlign w:val="center"/>
            <w:hideMark/>
          </w:tcPr>
          <w:p w14:paraId="54ACAD8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Hydrobiidae</w:t>
            </w:r>
          </w:p>
        </w:tc>
        <w:tc>
          <w:tcPr>
            <w:tcW w:w="2880" w:type="dxa"/>
            <w:tcBorders>
              <w:top w:val="nil"/>
              <w:left w:val="nil"/>
              <w:bottom w:val="nil"/>
              <w:right w:val="nil"/>
            </w:tcBorders>
            <w:shd w:val="clear" w:color="auto" w:fill="auto"/>
            <w:noWrap/>
            <w:vAlign w:val="center"/>
            <w:hideMark/>
          </w:tcPr>
          <w:p w14:paraId="7F897FF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Hydrobiidae</w:t>
            </w:r>
          </w:p>
        </w:tc>
        <w:tc>
          <w:tcPr>
            <w:tcW w:w="2341" w:type="dxa"/>
            <w:tcBorders>
              <w:top w:val="nil"/>
              <w:left w:val="nil"/>
              <w:bottom w:val="nil"/>
              <w:right w:val="nil"/>
            </w:tcBorders>
            <w:shd w:val="clear" w:color="auto" w:fill="auto"/>
            <w:noWrap/>
            <w:vAlign w:val="center"/>
            <w:hideMark/>
          </w:tcPr>
          <w:p w14:paraId="58FEE67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Hydrobiidae</w:t>
            </w:r>
          </w:p>
        </w:tc>
        <w:tc>
          <w:tcPr>
            <w:tcW w:w="814" w:type="dxa"/>
            <w:tcBorders>
              <w:top w:val="nil"/>
              <w:left w:val="nil"/>
              <w:bottom w:val="nil"/>
              <w:right w:val="nil"/>
            </w:tcBorders>
            <w:shd w:val="clear" w:color="auto" w:fill="auto"/>
            <w:noWrap/>
            <w:vAlign w:val="center"/>
            <w:hideMark/>
          </w:tcPr>
          <w:p w14:paraId="45DD5FC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58B0B76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E79B1C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6DA60FA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6B4981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293BC3B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B449544" w14:textId="77777777" w:rsidTr="00874235">
        <w:trPr>
          <w:trHeight w:val="300"/>
        </w:trPr>
        <w:tc>
          <w:tcPr>
            <w:tcW w:w="3075" w:type="dxa"/>
            <w:tcBorders>
              <w:top w:val="nil"/>
              <w:left w:val="nil"/>
              <w:bottom w:val="nil"/>
              <w:right w:val="nil"/>
            </w:tcBorders>
            <w:shd w:val="clear" w:color="auto" w:fill="auto"/>
            <w:noWrap/>
            <w:vAlign w:val="center"/>
            <w:hideMark/>
          </w:tcPr>
          <w:p w14:paraId="0AB5056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Elimia</w:t>
            </w:r>
          </w:p>
        </w:tc>
        <w:tc>
          <w:tcPr>
            <w:tcW w:w="2880" w:type="dxa"/>
            <w:tcBorders>
              <w:top w:val="nil"/>
              <w:left w:val="nil"/>
              <w:bottom w:val="nil"/>
              <w:right w:val="nil"/>
            </w:tcBorders>
            <w:shd w:val="clear" w:color="auto" w:fill="auto"/>
            <w:noWrap/>
            <w:vAlign w:val="center"/>
            <w:hideMark/>
          </w:tcPr>
          <w:p w14:paraId="5D9D8C9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Elimia</w:t>
            </w:r>
          </w:p>
        </w:tc>
        <w:tc>
          <w:tcPr>
            <w:tcW w:w="2341" w:type="dxa"/>
            <w:tcBorders>
              <w:top w:val="nil"/>
              <w:left w:val="nil"/>
              <w:bottom w:val="nil"/>
              <w:right w:val="nil"/>
            </w:tcBorders>
            <w:shd w:val="clear" w:color="auto" w:fill="auto"/>
            <w:noWrap/>
            <w:vAlign w:val="center"/>
            <w:hideMark/>
          </w:tcPr>
          <w:p w14:paraId="0027A24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Pleuroceridae</w:t>
            </w:r>
          </w:p>
        </w:tc>
        <w:tc>
          <w:tcPr>
            <w:tcW w:w="814" w:type="dxa"/>
            <w:tcBorders>
              <w:top w:val="nil"/>
              <w:left w:val="nil"/>
              <w:bottom w:val="nil"/>
              <w:right w:val="nil"/>
            </w:tcBorders>
            <w:shd w:val="clear" w:color="auto" w:fill="auto"/>
            <w:noWrap/>
            <w:vAlign w:val="center"/>
            <w:hideMark/>
          </w:tcPr>
          <w:p w14:paraId="0B8A19D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4C0E645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F2B280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15AC1A7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6812E37"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4D6B0AD"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4D55E548" w14:textId="77777777" w:rsidTr="00874235">
        <w:trPr>
          <w:trHeight w:val="300"/>
        </w:trPr>
        <w:tc>
          <w:tcPr>
            <w:tcW w:w="3075" w:type="dxa"/>
            <w:tcBorders>
              <w:top w:val="nil"/>
              <w:left w:val="nil"/>
              <w:bottom w:val="nil"/>
              <w:right w:val="nil"/>
            </w:tcBorders>
            <w:shd w:val="clear" w:color="auto" w:fill="auto"/>
            <w:noWrap/>
            <w:vAlign w:val="center"/>
            <w:hideMark/>
          </w:tcPr>
          <w:p w14:paraId="711F494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Pleurocera</w:t>
            </w:r>
          </w:p>
        </w:tc>
        <w:tc>
          <w:tcPr>
            <w:tcW w:w="2880" w:type="dxa"/>
            <w:tcBorders>
              <w:top w:val="nil"/>
              <w:left w:val="nil"/>
              <w:bottom w:val="nil"/>
              <w:right w:val="nil"/>
            </w:tcBorders>
            <w:shd w:val="clear" w:color="auto" w:fill="auto"/>
            <w:noWrap/>
            <w:vAlign w:val="center"/>
            <w:hideMark/>
          </w:tcPr>
          <w:p w14:paraId="584B71D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Pleurocera</w:t>
            </w:r>
          </w:p>
        </w:tc>
        <w:tc>
          <w:tcPr>
            <w:tcW w:w="2341" w:type="dxa"/>
            <w:tcBorders>
              <w:top w:val="nil"/>
              <w:left w:val="nil"/>
              <w:bottom w:val="nil"/>
              <w:right w:val="nil"/>
            </w:tcBorders>
            <w:shd w:val="clear" w:color="auto" w:fill="auto"/>
            <w:noWrap/>
            <w:vAlign w:val="center"/>
            <w:hideMark/>
          </w:tcPr>
          <w:p w14:paraId="615A92A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Pleuroceridae</w:t>
            </w:r>
          </w:p>
        </w:tc>
        <w:tc>
          <w:tcPr>
            <w:tcW w:w="814" w:type="dxa"/>
            <w:tcBorders>
              <w:top w:val="nil"/>
              <w:left w:val="nil"/>
              <w:bottom w:val="nil"/>
              <w:right w:val="nil"/>
            </w:tcBorders>
            <w:shd w:val="clear" w:color="auto" w:fill="auto"/>
            <w:noWrap/>
            <w:vAlign w:val="center"/>
            <w:hideMark/>
          </w:tcPr>
          <w:p w14:paraId="6AB9EDA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79E02F8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88D6AC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54450D8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824122F"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ADA8CBD"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40477938" w14:textId="77777777" w:rsidTr="00874235">
        <w:trPr>
          <w:trHeight w:val="300"/>
        </w:trPr>
        <w:tc>
          <w:tcPr>
            <w:tcW w:w="3075" w:type="dxa"/>
            <w:tcBorders>
              <w:top w:val="nil"/>
              <w:left w:val="nil"/>
              <w:bottom w:val="nil"/>
              <w:right w:val="nil"/>
            </w:tcBorders>
            <w:shd w:val="clear" w:color="auto" w:fill="auto"/>
            <w:noWrap/>
            <w:vAlign w:val="center"/>
            <w:hideMark/>
          </w:tcPr>
          <w:p w14:paraId="7349E4F4" w14:textId="77777777" w:rsidR="00874235" w:rsidRPr="00B577CE" w:rsidRDefault="00874235" w:rsidP="00874235">
            <w:pPr>
              <w:ind w:firstLineChars="200" w:firstLine="442"/>
              <w:rPr>
                <w:rFonts w:ascii="Calibri" w:eastAsia="Times New Roman" w:hAnsi="Calibri" w:cs="Times New Roman"/>
                <w:b/>
                <w:color w:val="000000"/>
                <w:sz w:val="22"/>
              </w:rPr>
            </w:pPr>
            <w:r w:rsidRPr="00B577CE">
              <w:rPr>
                <w:rFonts w:ascii="Calibri" w:eastAsia="Times New Roman" w:hAnsi="Calibri" w:cs="Times New Roman"/>
                <w:b/>
                <w:color w:val="000000"/>
                <w:sz w:val="22"/>
              </w:rPr>
              <w:t>Amphipoda</w:t>
            </w:r>
          </w:p>
        </w:tc>
        <w:tc>
          <w:tcPr>
            <w:tcW w:w="2880" w:type="dxa"/>
            <w:tcBorders>
              <w:top w:val="nil"/>
              <w:left w:val="nil"/>
              <w:bottom w:val="nil"/>
              <w:right w:val="nil"/>
            </w:tcBorders>
            <w:shd w:val="clear" w:color="auto" w:fill="auto"/>
            <w:noWrap/>
            <w:vAlign w:val="center"/>
            <w:hideMark/>
          </w:tcPr>
          <w:p w14:paraId="74E150C2" w14:textId="77777777" w:rsidR="00874235" w:rsidRPr="00B577CE" w:rsidRDefault="00874235" w:rsidP="00874235">
            <w:pPr>
              <w:rPr>
                <w:rFonts w:ascii="Calibri" w:eastAsia="Times New Roman" w:hAnsi="Calibri" w:cs="Times New Roman"/>
                <w:color w:val="000000"/>
                <w:sz w:val="22"/>
              </w:rPr>
            </w:pPr>
          </w:p>
        </w:tc>
        <w:tc>
          <w:tcPr>
            <w:tcW w:w="2341" w:type="dxa"/>
            <w:tcBorders>
              <w:top w:val="nil"/>
              <w:left w:val="nil"/>
              <w:bottom w:val="nil"/>
              <w:right w:val="nil"/>
            </w:tcBorders>
            <w:shd w:val="clear" w:color="auto" w:fill="auto"/>
            <w:noWrap/>
            <w:vAlign w:val="center"/>
            <w:hideMark/>
          </w:tcPr>
          <w:p w14:paraId="02E426E1" w14:textId="77777777" w:rsidR="00874235" w:rsidRPr="00B577CE" w:rsidRDefault="00874235" w:rsidP="00874235">
            <w:pP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05B437B8"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DCA473D"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041BE53E"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D362A0E"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61F82D35"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8EB2718"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36320783" w14:textId="77777777" w:rsidTr="00874235">
        <w:trPr>
          <w:trHeight w:val="300"/>
        </w:trPr>
        <w:tc>
          <w:tcPr>
            <w:tcW w:w="3075" w:type="dxa"/>
            <w:tcBorders>
              <w:top w:val="nil"/>
              <w:left w:val="nil"/>
              <w:bottom w:val="nil"/>
              <w:right w:val="nil"/>
            </w:tcBorders>
            <w:shd w:val="clear" w:color="auto" w:fill="auto"/>
            <w:noWrap/>
            <w:vAlign w:val="center"/>
            <w:hideMark/>
          </w:tcPr>
          <w:p w14:paraId="1102275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Crangonyx</w:t>
            </w:r>
          </w:p>
        </w:tc>
        <w:tc>
          <w:tcPr>
            <w:tcW w:w="2880" w:type="dxa"/>
            <w:tcBorders>
              <w:top w:val="nil"/>
              <w:left w:val="nil"/>
              <w:bottom w:val="nil"/>
              <w:right w:val="nil"/>
            </w:tcBorders>
            <w:shd w:val="clear" w:color="auto" w:fill="auto"/>
            <w:noWrap/>
            <w:vAlign w:val="center"/>
            <w:hideMark/>
          </w:tcPr>
          <w:p w14:paraId="1AAC382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Crangonyx</w:t>
            </w:r>
          </w:p>
        </w:tc>
        <w:tc>
          <w:tcPr>
            <w:tcW w:w="2341" w:type="dxa"/>
            <w:tcBorders>
              <w:top w:val="nil"/>
              <w:left w:val="nil"/>
              <w:bottom w:val="nil"/>
              <w:right w:val="nil"/>
            </w:tcBorders>
            <w:shd w:val="clear" w:color="auto" w:fill="auto"/>
            <w:noWrap/>
            <w:vAlign w:val="center"/>
            <w:hideMark/>
          </w:tcPr>
          <w:p w14:paraId="5BF4150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Crangonyctidae</w:t>
            </w:r>
          </w:p>
        </w:tc>
        <w:tc>
          <w:tcPr>
            <w:tcW w:w="814" w:type="dxa"/>
            <w:tcBorders>
              <w:top w:val="nil"/>
              <w:left w:val="nil"/>
              <w:bottom w:val="nil"/>
              <w:right w:val="nil"/>
            </w:tcBorders>
            <w:shd w:val="clear" w:color="auto" w:fill="auto"/>
            <w:noWrap/>
            <w:vAlign w:val="center"/>
            <w:hideMark/>
          </w:tcPr>
          <w:p w14:paraId="3DD8737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33D314C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3D0904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333C9F6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7BD276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6E9DC8E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8226B57" w14:textId="77777777" w:rsidTr="00874235">
        <w:trPr>
          <w:trHeight w:val="300"/>
        </w:trPr>
        <w:tc>
          <w:tcPr>
            <w:tcW w:w="3075" w:type="dxa"/>
            <w:tcBorders>
              <w:top w:val="nil"/>
              <w:left w:val="nil"/>
              <w:bottom w:val="nil"/>
              <w:right w:val="nil"/>
            </w:tcBorders>
            <w:shd w:val="clear" w:color="auto" w:fill="auto"/>
            <w:noWrap/>
            <w:vAlign w:val="center"/>
            <w:hideMark/>
          </w:tcPr>
          <w:p w14:paraId="3856F72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Gammarus</w:t>
            </w:r>
          </w:p>
        </w:tc>
        <w:tc>
          <w:tcPr>
            <w:tcW w:w="2880" w:type="dxa"/>
            <w:tcBorders>
              <w:top w:val="nil"/>
              <w:left w:val="nil"/>
              <w:bottom w:val="nil"/>
              <w:right w:val="nil"/>
            </w:tcBorders>
            <w:shd w:val="clear" w:color="auto" w:fill="auto"/>
            <w:noWrap/>
            <w:vAlign w:val="center"/>
            <w:hideMark/>
          </w:tcPr>
          <w:p w14:paraId="7B54160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Gammarus</w:t>
            </w:r>
          </w:p>
        </w:tc>
        <w:tc>
          <w:tcPr>
            <w:tcW w:w="2341" w:type="dxa"/>
            <w:tcBorders>
              <w:top w:val="nil"/>
              <w:left w:val="nil"/>
              <w:bottom w:val="nil"/>
              <w:right w:val="nil"/>
            </w:tcBorders>
            <w:shd w:val="clear" w:color="auto" w:fill="auto"/>
            <w:noWrap/>
            <w:vAlign w:val="center"/>
            <w:hideMark/>
          </w:tcPr>
          <w:p w14:paraId="63DD6D8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Gammaridae</w:t>
            </w:r>
          </w:p>
        </w:tc>
        <w:tc>
          <w:tcPr>
            <w:tcW w:w="814" w:type="dxa"/>
            <w:tcBorders>
              <w:top w:val="nil"/>
              <w:left w:val="nil"/>
              <w:bottom w:val="nil"/>
              <w:right w:val="nil"/>
            </w:tcBorders>
            <w:shd w:val="clear" w:color="auto" w:fill="auto"/>
            <w:noWrap/>
            <w:vAlign w:val="center"/>
            <w:hideMark/>
          </w:tcPr>
          <w:p w14:paraId="40C0627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3</w:t>
            </w:r>
          </w:p>
        </w:tc>
        <w:tc>
          <w:tcPr>
            <w:tcW w:w="828" w:type="dxa"/>
            <w:tcBorders>
              <w:top w:val="nil"/>
              <w:left w:val="nil"/>
              <w:bottom w:val="nil"/>
              <w:right w:val="nil"/>
            </w:tcBorders>
            <w:shd w:val="clear" w:color="auto" w:fill="auto"/>
            <w:noWrap/>
            <w:vAlign w:val="center"/>
            <w:hideMark/>
          </w:tcPr>
          <w:p w14:paraId="2F8E111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832C9D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CG,SH</w:t>
            </w:r>
          </w:p>
        </w:tc>
        <w:tc>
          <w:tcPr>
            <w:tcW w:w="828" w:type="dxa"/>
            <w:tcBorders>
              <w:top w:val="nil"/>
              <w:left w:val="nil"/>
              <w:bottom w:val="nil"/>
              <w:right w:val="nil"/>
            </w:tcBorders>
            <w:shd w:val="clear" w:color="auto" w:fill="auto"/>
            <w:noWrap/>
            <w:vAlign w:val="center"/>
            <w:hideMark/>
          </w:tcPr>
          <w:p w14:paraId="4F7539A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5F32B1A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36D5837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FF1332B" w14:textId="77777777" w:rsidTr="00874235">
        <w:trPr>
          <w:trHeight w:val="300"/>
        </w:trPr>
        <w:tc>
          <w:tcPr>
            <w:tcW w:w="3075" w:type="dxa"/>
            <w:tcBorders>
              <w:top w:val="nil"/>
              <w:left w:val="nil"/>
              <w:bottom w:val="nil"/>
              <w:right w:val="nil"/>
            </w:tcBorders>
            <w:shd w:val="clear" w:color="auto" w:fill="auto"/>
            <w:noWrap/>
            <w:vAlign w:val="center"/>
            <w:hideMark/>
          </w:tcPr>
          <w:p w14:paraId="1B7CB80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Gammarus fasciatus</w:t>
            </w:r>
          </w:p>
        </w:tc>
        <w:tc>
          <w:tcPr>
            <w:tcW w:w="2880" w:type="dxa"/>
            <w:tcBorders>
              <w:top w:val="nil"/>
              <w:left w:val="nil"/>
              <w:bottom w:val="nil"/>
              <w:right w:val="nil"/>
            </w:tcBorders>
            <w:shd w:val="clear" w:color="auto" w:fill="auto"/>
            <w:noWrap/>
            <w:vAlign w:val="center"/>
            <w:hideMark/>
          </w:tcPr>
          <w:p w14:paraId="1AACD31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Gammarus</w:t>
            </w:r>
          </w:p>
        </w:tc>
        <w:tc>
          <w:tcPr>
            <w:tcW w:w="2341" w:type="dxa"/>
            <w:tcBorders>
              <w:top w:val="nil"/>
              <w:left w:val="nil"/>
              <w:bottom w:val="nil"/>
              <w:right w:val="nil"/>
            </w:tcBorders>
            <w:shd w:val="clear" w:color="auto" w:fill="auto"/>
            <w:noWrap/>
            <w:vAlign w:val="center"/>
            <w:hideMark/>
          </w:tcPr>
          <w:p w14:paraId="7329E39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Gammaridae</w:t>
            </w:r>
          </w:p>
        </w:tc>
        <w:tc>
          <w:tcPr>
            <w:tcW w:w="814" w:type="dxa"/>
            <w:tcBorders>
              <w:top w:val="nil"/>
              <w:left w:val="nil"/>
              <w:bottom w:val="nil"/>
              <w:right w:val="nil"/>
            </w:tcBorders>
            <w:shd w:val="clear" w:color="auto" w:fill="auto"/>
            <w:noWrap/>
            <w:vAlign w:val="center"/>
            <w:hideMark/>
          </w:tcPr>
          <w:p w14:paraId="290C8BA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3</w:t>
            </w:r>
          </w:p>
        </w:tc>
        <w:tc>
          <w:tcPr>
            <w:tcW w:w="828" w:type="dxa"/>
            <w:tcBorders>
              <w:top w:val="nil"/>
              <w:left w:val="nil"/>
              <w:bottom w:val="nil"/>
              <w:right w:val="nil"/>
            </w:tcBorders>
            <w:shd w:val="clear" w:color="auto" w:fill="auto"/>
            <w:noWrap/>
            <w:vAlign w:val="center"/>
            <w:hideMark/>
          </w:tcPr>
          <w:p w14:paraId="6155FB8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AA03C6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303AB9C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7F6BAA6"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F634F97"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5D582072" w14:textId="77777777" w:rsidTr="00874235">
        <w:trPr>
          <w:trHeight w:val="300"/>
        </w:trPr>
        <w:tc>
          <w:tcPr>
            <w:tcW w:w="3075" w:type="dxa"/>
            <w:tcBorders>
              <w:top w:val="nil"/>
              <w:left w:val="nil"/>
              <w:bottom w:val="nil"/>
              <w:right w:val="nil"/>
            </w:tcBorders>
            <w:shd w:val="clear" w:color="auto" w:fill="auto"/>
            <w:noWrap/>
            <w:vAlign w:val="center"/>
            <w:hideMark/>
          </w:tcPr>
          <w:p w14:paraId="3344ADE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Hyalella azteca</w:t>
            </w:r>
          </w:p>
        </w:tc>
        <w:tc>
          <w:tcPr>
            <w:tcW w:w="2880" w:type="dxa"/>
            <w:tcBorders>
              <w:top w:val="nil"/>
              <w:left w:val="nil"/>
              <w:bottom w:val="nil"/>
              <w:right w:val="nil"/>
            </w:tcBorders>
            <w:shd w:val="clear" w:color="auto" w:fill="auto"/>
            <w:noWrap/>
            <w:vAlign w:val="center"/>
            <w:hideMark/>
          </w:tcPr>
          <w:p w14:paraId="6CD009A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Hyalella</w:t>
            </w:r>
          </w:p>
        </w:tc>
        <w:tc>
          <w:tcPr>
            <w:tcW w:w="2341" w:type="dxa"/>
            <w:tcBorders>
              <w:top w:val="nil"/>
              <w:left w:val="nil"/>
              <w:bottom w:val="nil"/>
              <w:right w:val="nil"/>
            </w:tcBorders>
            <w:shd w:val="clear" w:color="auto" w:fill="auto"/>
            <w:noWrap/>
            <w:vAlign w:val="center"/>
            <w:hideMark/>
          </w:tcPr>
          <w:p w14:paraId="040F0EE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Hyalellidae</w:t>
            </w:r>
          </w:p>
        </w:tc>
        <w:tc>
          <w:tcPr>
            <w:tcW w:w="814" w:type="dxa"/>
            <w:tcBorders>
              <w:top w:val="nil"/>
              <w:left w:val="nil"/>
              <w:bottom w:val="nil"/>
              <w:right w:val="nil"/>
            </w:tcBorders>
            <w:shd w:val="clear" w:color="auto" w:fill="auto"/>
            <w:noWrap/>
            <w:vAlign w:val="center"/>
            <w:hideMark/>
          </w:tcPr>
          <w:p w14:paraId="50BAA50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2359EED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C2C53C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5B977A9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D470FF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0A3CE63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D03F3A7" w14:textId="77777777" w:rsidTr="00874235">
        <w:trPr>
          <w:trHeight w:val="300"/>
        </w:trPr>
        <w:tc>
          <w:tcPr>
            <w:tcW w:w="3075" w:type="dxa"/>
            <w:tcBorders>
              <w:top w:val="nil"/>
              <w:left w:val="nil"/>
              <w:bottom w:val="nil"/>
              <w:right w:val="nil"/>
            </w:tcBorders>
            <w:shd w:val="clear" w:color="auto" w:fill="auto"/>
            <w:noWrap/>
            <w:vAlign w:val="center"/>
            <w:hideMark/>
          </w:tcPr>
          <w:p w14:paraId="18E1A12A" w14:textId="77777777" w:rsidR="00874235" w:rsidRPr="00B577CE" w:rsidRDefault="00874235" w:rsidP="00874235">
            <w:pPr>
              <w:ind w:firstLineChars="200" w:firstLine="442"/>
              <w:rPr>
                <w:rFonts w:ascii="Calibri" w:eastAsia="Times New Roman" w:hAnsi="Calibri" w:cs="Times New Roman"/>
                <w:b/>
                <w:color w:val="000000"/>
                <w:sz w:val="22"/>
              </w:rPr>
            </w:pPr>
            <w:r w:rsidRPr="00B577CE">
              <w:rPr>
                <w:rFonts w:ascii="Calibri" w:eastAsia="Times New Roman" w:hAnsi="Calibri" w:cs="Times New Roman"/>
                <w:b/>
                <w:color w:val="000000"/>
                <w:sz w:val="22"/>
              </w:rPr>
              <w:t>Decapoda</w:t>
            </w:r>
          </w:p>
        </w:tc>
        <w:tc>
          <w:tcPr>
            <w:tcW w:w="2880" w:type="dxa"/>
            <w:tcBorders>
              <w:top w:val="nil"/>
              <w:left w:val="nil"/>
              <w:bottom w:val="nil"/>
              <w:right w:val="nil"/>
            </w:tcBorders>
            <w:shd w:val="clear" w:color="auto" w:fill="auto"/>
            <w:noWrap/>
            <w:vAlign w:val="center"/>
            <w:hideMark/>
          </w:tcPr>
          <w:p w14:paraId="22F08361" w14:textId="77777777" w:rsidR="00874235" w:rsidRPr="00B577CE" w:rsidRDefault="00874235" w:rsidP="00874235">
            <w:pPr>
              <w:rPr>
                <w:rFonts w:ascii="Calibri" w:eastAsia="Times New Roman" w:hAnsi="Calibri" w:cs="Times New Roman"/>
                <w:color w:val="000000"/>
                <w:sz w:val="22"/>
              </w:rPr>
            </w:pPr>
          </w:p>
        </w:tc>
        <w:tc>
          <w:tcPr>
            <w:tcW w:w="2341" w:type="dxa"/>
            <w:tcBorders>
              <w:top w:val="nil"/>
              <w:left w:val="nil"/>
              <w:bottom w:val="nil"/>
              <w:right w:val="nil"/>
            </w:tcBorders>
            <w:shd w:val="clear" w:color="auto" w:fill="auto"/>
            <w:noWrap/>
            <w:vAlign w:val="center"/>
            <w:hideMark/>
          </w:tcPr>
          <w:p w14:paraId="7FECDFC6" w14:textId="77777777" w:rsidR="00874235" w:rsidRPr="00B577CE" w:rsidRDefault="00874235" w:rsidP="00874235">
            <w:pP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3D51B055"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1E67B09"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020AA6B2"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DA9A466"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2014D490"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A2B5FB8"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364D23F1" w14:textId="77777777" w:rsidTr="00874235">
        <w:trPr>
          <w:trHeight w:val="300"/>
        </w:trPr>
        <w:tc>
          <w:tcPr>
            <w:tcW w:w="3075" w:type="dxa"/>
            <w:tcBorders>
              <w:top w:val="nil"/>
              <w:left w:val="nil"/>
              <w:bottom w:val="nil"/>
              <w:right w:val="nil"/>
            </w:tcBorders>
            <w:shd w:val="clear" w:color="auto" w:fill="auto"/>
            <w:noWrap/>
            <w:vAlign w:val="center"/>
            <w:hideMark/>
          </w:tcPr>
          <w:p w14:paraId="2BA7376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Cambaridae</w:t>
            </w:r>
          </w:p>
        </w:tc>
        <w:tc>
          <w:tcPr>
            <w:tcW w:w="2880" w:type="dxa"/>
            <w:tcBorders>
              <w:top w:val="nil"/>
              <w:left w:val="nil"/>
              <w:bottom w:val="nil"/>
              <w:right w:val="nil"/>
            </w:tcBorders>
            <w:shd w:val="clear" w:color="auto" w:fill="auto"/>
            <w:noWrap/>
            <w:vAlign w:val="center"/>
            <w:hideMark/>
          </w:tcPr>
          <w:p w14:paraId="4904DC7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Cambaridae</w:t>
            </w:r>
          </w:p>
        </w:tc>
        <w:tc>
          <w:tcPr>
            <w:tcW w:w="2341" w:type="dxa"/>
            <w:tcBorders>
              <w:top w:val="nil"/>
              <w:left w:val="nil"/>
              <w:bottom w:val="nil"/>
              <w:right w:val="nil"/>
            </w:tcBorders>
            <w:shd w:val="clear" w:color="auto" w:fill="auto"/>
            <w:noWrap/>
            <w:vAlign w:val="center"/>
            <w:hideMark/>
          </w:tcPr>
          <w:p w14:paraId="5A8B3CC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Cambaridae</w:t>
            </w:r>
          </w:p>
        </w:tc>
        <w:tc>
          <w:tcPr>
            <w:tcW w:w="814" w:type="dxa"/>
            <w:tcBorders>
              <w:top w:val="nil"/>
              <w:left w:val="nil"/>
              <w:bottom w:val="nil"/>
              <w:right w:val="nil"/>
            </w:tcBorders>
            <w:shd w:val="clear" w:color="auto" w:fill="auto"/>
            <w:noWrap/>
            <w:vAlign w:val="center"/>
            <w:hideMark/>
          </w:tcPr>
          <w:p w14:paraId="2AA6FC2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6323380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92A688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4AF8A4A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FD2BCC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12A09A5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F2B681B" w14:textId="77777777" w:rsidTr="00874235">
        <w:trPr>
          <w:trHeight w:val="300"/>
        </w:trPr>
        <w:tc>
          <w:tcPr>
            <w:tcW w:w="3075" w:type="dxa"/>
            <w:tcBorders>
              <w:top w:val="nil"/>
              <w:left w:val="nil"/>
              <w:bottom w:val="nil"/>
              <w:right w:val="nil"/>
            </w:tcBorders>
            <w:shd w:val="clear" w:color="auto" w:fill="auto"/>
            <w:noWrap/>
            <w:vAlign w:val="center"/>
            <w:hideMark/>
          </w:tcPr>
          <w:p w14:paraId="48689A7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Cambarus diogenes</w:t>
            </w:r>
          </w:p>
        </w:tc>
        <w:tc>
          <w:tcPr>
            <w:tcW w:w="2880" w:type="dxa"/>
            <w:tcBorders>
              <w:top w:val="nil"/>
              <w:left w:val="nil"/>
              <w:bottom w:val="nil"/>
              <w:right w:val="nil"/>
            </w:tcBorders>
            <w:shd w:val="clear" w:color="auto" w:fill="auto"/>
            <w:noWrap/>
            <w:vAlign w:val="center"/>
            <w:hideMark/>
          </w:tcPr>
          <w:p w14:paraId="6FFA666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Cambarus</w:t>
            </w:r>
          </w:p>
        </w:tc>
        <w:tc>
          <w:tcPr>
            <w:tcW w:w="2341" w:type="dxa"/>
            <w:tcBorders>
              <w:top w:val="nil"/>
              <w:left w:val="nil"/>
              <w:bottom w:val="nil"/>
              <w:right w:val="nil"/>
            </w:tcBorders>
            <w:shd w:val="clear" w:color="auto" w:fill="auto"/>
            <w:noWrap/>
            <w:vAlign w:val="center"/>
            <w:hideMark/>
          </w:tcPr>
          <w:p w14:paraId="7437467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Cambaridae</w:t>
            </w:r>
          </w:p>
        </w:tc>
        <w:tc>
          <w:tcPr>
            <w:tcW w:w="814" w:type="dxa"/>
            <w:tcBorders>
              <w:top w:val="nil"/>
              <w:left w:val="nil"/>
              <w:bottom w:val="nil"/>
              <w:right w:val="nil"/>
            </w:tcBorders>
            <w:shd w:val="clear" w:color="auto" w:fill="auto"/>
            <w:noWrap/>
            <w:vAlign w:val="center"/>
            <w:hideMark/>
          </w:tcPr>
          <w:p w14:paraId="07976DB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5758022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6569C3B"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3B4610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9FAD1A2"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649255F"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07319E60" w14:textId="77777777" w:rsidTr="00874235">
        <w:trPr>
          <w:trHeight w:val="300"/>
        </w:trPr>
        <w:tc>
          <w:tcPr>
            <w:tcW w:w="3075" w:type="dxa"/>
            <w:tcBorders>
              <w:top w:val="nil"/>
              <w:left w:val="nil"/>
              <w:bottom w:val="nil"/>
              <w:right w:val="nil"/>
            </w:tcBorders>
            <w:shd w:val="clear" w:color="auto" w:fill="auto"/>
            <w:noWrap/>
            <w:vAlign w:val="center"/>
            <w:hideMark/>
          </w:tcPr>
          <w:p w14:paraId="7F45AF4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Orconectes</w:t>
            </w:r>
          </w:p>
        </w:tc>
        <w:tc>
          <w:tcPr>
            <w:tcW w:w="2880" w:type="dxa"/>
            <w:tcBorders>
              <w:top w:val="nil"/>
              <w:left w:val="nil"/>
              <w:bottom w:val="nil"/>
              <w:right w:val="nil"/>
            </w:tcBorders>
            <w:shd w:val="clear" w:color="auto" w:fill="auto"/>
            <w:noWrap/>
            <w:vAlign w:val="center"/>
            <w:hideMark/>
          </w:tcPr>
          <w:p w14:paraId="2F62C82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Orconectes</w:t>
            </w:r>
          </w:p>
        </w:tc>
        <w:tc>
          <w:tcPr>
            <w:tcW w:w="2341" w:type="dxa"/>
            <w:tcBorders>
              <w:top w:val="nil"/>
              <w:left w:val="nil"/>
              <w:bottom w:val="nil"/>
              <w:right w:val="nil"/>
            </w:tcBorders>
            <w:shd w:val="clear" w:color="auto" w:fill="auto"/>
            <w:noWrap/>
            <w:vAlign w:val="center"/>
            <w:hideMark/>
          </w:tcPr>
          <w:p w14:paraId="7BA48BC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Cambaridae</w:t>
            </w:r>
          </w:p>
        </w:tc>
        <w:tc>
          <w:tcPr>
            <w:tcW w:w="814" w:type="dxa"/>
            <w:tcBorders>
              <w:top w:val="nil"/>
              <w:left w:val="nil"/>
              <w:bottom w:val="nil"/>
              <w:right w:val="nil"/>
            </w:tcBorders>
            <w:shd w:val="clear" w:color="auto" w:fill="auto"/>
            <w:noWrap/>
            <w:vAlign w:val="center"/>
            <w:hideMark/>
          </w:tcPr>
          <w:p w14:paraId="7294344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3AA75F7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2071F7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CG,SH</w:t>
            </w:r>
          </w:p>
        </w:tc>
        <w:tc>
          <w:tcPr>
            <w:tcW w:w="828" w:type="dxa"/>
            <w:tcBorders>
              <w:top w:val="nil"/>
              <w:left w:val="nil"/>
              <w:bottom w:val="nil"/>
              <w:right w:val="nil"/>
            </w:tcBorders>
            <w:shd w:val="clear" w:color="auto" w:fill="auto"/>
            <w:noWrap/>
            <w:vAlign w:val="center"/>
            <w:hideMark/>
          </w:tcPr>
          <w:p w14:paraId="264E148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1C758CA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64A0C85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E31E611" w14:textId="77777777" w:rsidTr="00874235">
        <w:trPr>
          <w:trHeight w:val="300"/>
        </w:trPr>
        <w:tc>
          <w:tcPr>
            <w:tcW w:w="3075" w:type="dxa"/>
            <w:tcBorders>
              <w:top w:val="nil"/>
              <w:left w:val="nil"/>
              <w:bottom w:val="nil"/>
              <w:right w:val="nil"/>
            </w:tcBorders>
            <w:shd w:val="clear" w:color="auto" w:fill="auto"/>
            <w:noWrap/>
            <w:vAlign w:val="center"/>
            <w:hideMark/>
          </w:tcPr>
          <w:p w14:paraId="15957F4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Orconectes rusticus</w:t>
            </w:r>
          </w:p>
        </w:tc>
        <w:tc>
          <w:tcPr>
            <w:tcW w:w="2880" w:type="dxa"/>
            <w:tcBorders>
              <w:top w:val="nil"/>
              <w:left w:val="nil"/>
              <w:bottom w:val="nil"/>
              <w:right w:val="nil"/>
            </w:tcBorders>
            <w:shd w:val="clear" w:color="auto" w:fill="auto"/>
            <w:noWrap/>
            <w:vAlign w:val="center"/>
            <w:hideMark/>
          </w:tcPr>
          <w:p w14:paraId="2340755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Orconectes</w:t>
            </w:r>
          </w:p>
        </w:tc>
        <w:tc>
          <w:tcPr>
            <w:tcW w:w="2341" w:type="dxa"/>
            <w:tcBorders>
              <w:top w:val="nil"/>
              <w:left w:val="nil"/>
              <w:bottom w:val="nil"/>
              <w:right w:val="nil"/>
            </w:tcBorders>
            <w:shd w:val="clear" w:color="auto" w:fill="auto"/>
            <w:noWrap/>
            <w:vAlign w:val="center"/>
            <w:hideMark/>
          </w:tcPr>
          <w:p w14:paraId="7AE1C34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Cambaridae</w:t>
            </w:r>
          </w:p>
        </w:tc>
        <w:tc>
          <w:tcPr>
            <w:tcW w:w="814" w:type="dxa"/>
            <w:tcBorders>
              <w:top w:val="nil"/>
              <w:left w:val="nil"/>
              <w:bottom w:val="nil"/>
              <w:right w:val="nil"/>
            </w:tcBorders>
            <w:shd w:val="clear" w:color="auto" w:fill="auto"/>
            <w:noWrap/>
            <w:vAlign w:val="center"/>
            <w:hideMark/>
          </w:tcPr>
          <w:p w14:paraId="420D314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0F27D9A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6D53D8D"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DA6FCF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A42CEFE"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00BC284"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3AF64F45" w14:textId="77777777" w:rsidTr="00874235">
        <w:trPr>
          <w:trHeight w:val="300"/>
        </w:trPr>
        <w:tc>
          <w:tcPr>
            <w:tcW w:w="3075" w:type="dxa"/>
            <w:tcBorders>
              <w:top w:val="nil"/>
              <w:left w:val="nil"/>
              <w:bottom w:val="nil"/>
              <w:right w:val="nil"/>
            </w:tcBorders>
            <w:shd w:val="clear" w:color="auto" w:fill="auto"/>
            <w:noWrap/>
            <w:vAlign w:val="center"/>
            <w:hideMark/>
          </w:tcPr>
          <w:p w14:paraId="3B54092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Orconectes virilis</w:t>
            </w:r>
          </w:p>
        </w:tc>
        <w:tc>
          <w:tcPr>
            <w:tcW w:w="2880" w:type="dxa"/>
            <w:tcBorders>
              <w:top w:val="nil"/>
              <w:left w:val="nil"/>
              <w:bottom w:val="nil"/>
              <w:right w:val="nil"/>
            </w:tcBorders>
            <w:shd w:val="clear" w:color="auto" w:fill="auto"/>
            <w:noWrap/>
            <w:vAlign w:val="center"/>
            <w:hideMark/>
          </w:tcPr>
          <w:p w14:paraId="21EFB84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Orconectes</w:t>
            </w:r>
          </w:p>
        </w:tc>
        <w:tc>
          <w:tcPr>
            <w:tcW w:w="2341" w:type="dxa"/>
            <w:tcBorders>
              <w:top w:val="nil"/>
              <w:left w:val="nil"/>
              <w:bottom w:val="nil"/>
              <w:right w:val="nil"/>
            </w:tcBorders>
            <w:shd w:val="clear" w:color="auto" w:fill="auto"/>
            <w:noWrap/>
            <w:vAlign w:val="center"/>
            <w:hideMark/>
          </w:tcPr>
          <w:p w14:paraId="047DE5A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Cambaridae</w:t>
            </w:r>
          </w:p>
        </w:tc>
        <w:tc>
          <w:tcPr>
            <w:tcW w:w="814" w:type="dxa"/>
            <w:tcBorders>
              <w:top w:val="nil"/>
              <w:left w:val="nil"/>
              <w:bottom w:val="nil"/>
              <w:right w:val="nil"/>
            </w:tcBorders>
            <w:shd w:val="clear" w:color="auto" w:fill="auto"/>
            <w:noWrap/>
            <w:vAlign w:val="center"/>
            <w:hideMark/>
          </w:tcPr>
          <w:p w14:paraId="6CDFC0F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5EFA64E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6FE9D8E"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0EF390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46BF00D"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BE4FE23"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57AD2F2A" w14:textId="77777777" w:rsidTr="00874235">
        <w:trPr>
          <w:trHeight w:val="300"/>
        </w:trPr>
        <w:tc>
          <w:tcPr>
            <w:tcW w:w="3075" w:type="dxa"/>
            <w:tcBorders>
              <w:top w:val="nil"/>
              <w:left w:val="nil"/>
              <w:bottom w:val="nil"/>
              <w:right w:val="nil"/>
            </w:tcBorders>
            <w:shd w:val="clear" w:color="auto" w:fill="auto"/>
            <w:noWrap/>
            <w:vAlign w:val="center"/>
            <w:hideMark/>
          </w:tcPr>
          <w:p w14:paraId="164BD9A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Palaemonetes kadiakensis</w:t>
            </w:r>
          </w:p>
        </w:tc>
        <w:tc>
          <w:tcPr>
            <w:tcW w:w="2880" w:type="dxa"/>
            <w:tcBorders>
              <w:top w:val="nil"/>
              <w:left w:val="nil"/>
              <w:bottom w:val="nil"/>
              <w:right w:val="nil"/>
            </w:tcBorders>
            <w:shd w:val="clear" w:color="auto" w:fill="auto"/>
            <w:noWrap/>
            <w:vAlign w:val="center"/>
            <w:hideMark/>
          </w:tcPr>
          <w:p w14:paraId="76E93EA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Palaemonetes</w:t>
            </w:r>
          </w:p>
        </w:tc>
        <w:tc>
          <w:tcPr>
            <w:tcW w:w="2341" w:type="dxa"/>
            <w:tcBorders>
              <w:top w:val="nil"/>
              <w:left w:val="nil"/>
              <w:bottom w:val="nil"/>
              <w:right w:val="nil"/>
            </w:tcBorders>
            <w:shd w:val="clear" w:color="auto" w:fill="auto"/>
            <w:noWrap/>
            <w:vAlign w:val="center"/>
            <w:hideMark/>
          </w:tcPr>
          <w:p w14:paraId="6D161B0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Palaemonidae</w:t>
            </w:r>
          </w:p>
        </w:tc>
        <w:tc>
          <w:tcPr>
            <w:tcW w:w="814" w:type="dxa"/>
            <w:tcBorders>
              <w:top w:val="nil"/>
              <w:left w:val="nil"/>
              <w:bottom w:val="nil"/>
              <w:right w:val="nil"/>
            </w:tcBorders>
            <w:shd w:val="clear" w:color="auto" w:fill="auto"/>
            <w:noWrap/>
            <w:vAlign w:val="center"/>
            <w:hideMark/>
          </w:tcPr>
          <w:p w14:paraId="0417035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01E875A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DF5647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OM</w:t>
            </w:r>
          </w:p>
        </w:tc>
        <w:tc>
          <w:tcPr>
            <w:tcW w:w="828" w:type="dxa"/>
            <w:tcBorders>
              <w:top w:val="nil"/>
              <w:left w:val="nil"/>
              <w:bottom w:val="nil"/>
              <w:right w:val="nil"/>
            </w:tcBorders>
            <w:shd w:val="clear" w:color="auto" w:fill="auto"/>
            <w:noWrap/>
            <w:vAlign w:val="center"/>
            <w:hideMark/>
          </w:tcPr>
          <w:p w14:paraId="5A1C5EA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c>
          <w:tcPr>
            <w:tcW w:w="951" w:type="dxa"/>
            <w:tcBorders>
              <w:top w:val="nil"/>
              <w:left w:val="nil"/>
              <w:bottom w:val="nil"/>
              <w:right w:val="nil"/>
            </w:tcBorders>
            <w:shd w:val="clear" w:color="auto" w:fill="auto"/>
            <w:noWrap/>
            <w:vAlign w:val="center"/>
            <w:hideMark/>
          </w:tcPr>
          <w:p w14:paraId="0D67542E"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0152EB1"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17E5F1F0" w14:textId="77777777" w:rsidTr="00874235">
        <w:trPr>
          <w:trHeight w:val="300"/>
        </w:trPr>
        <w:tc>
          <w:tcPr>
            <w:tcW w:w="3075" w:type="dxa"/>
            <w:tcBorders>
              <w:top w:val="nil"/>
              <w:left w:val="nil"/>
              <w:bottom w:val="nil"/>
              <w:right w:val="nil"/>
            </w:tcBorders>
            <w:shd w:val="clear" w:color="auto" w:fill="auto"/>
            <w:noWrap/>
            <w:vAlign w:val="center"/>
            <w:hideMark/>
          </w:tcPr>
          <w:p w14:paraId="29F7498F" w14:textId="77777777" w:rsidR="00874235" w:rsidRPr="00B577CE" w:rsidRDefault="00874235" w:rsidP="00874235">
            <w:pPr>
              <w:ind w:firstLineChars="200" w:firstLine="442"/>
              <w:rPr>
                <w:rFonts w:ascii="Calibri" w:eastAsia="Times New Roman" w:hAnsi="Calibri" w:cs="Times New Roman"/>
                <w:b/>
                <w:color w:val="000000"/>
                <w:sz w:val="22"/>
              </w:rPr>
            </w:pPr>
            <w:r w:rsidRPr="00B577CE">
              <w:rPr>
                <w:rFonts w:ascii="Calibri" w:eastAsia="Times New Roman" w:hAnsi="Calibri" w:cs="Times New Roman"/>
                <w:b/>
                <w:color w:val="000000"/>
                <w:sz w:val="22"/>
              </w:rPr>
              <w:t>Isopoda</w:t>
            </w:r>
          </w:p>
        </w:tc>
        <w:tc>
          <w:tcPr>
            <w:tcW w:w="2880" w:type="dxa"/>
            <w:tcBorders>
              <w:top w:val="nil"/>
              <w:left w:val="nil"/>
              <w:bottom w:val="nil"/>
              <w:right w:val="nil"/>
            </w:tcBorders>
            <w:shd w:val="clear" w:color="auto" w:fill="auto"/>
            <w:noWrap/>
            <w:vAlign w:val="center"/>
            <w:hideMark/>
          </w:tcPr>
          <w:p w14:paraId="0ECDAAA0" w14:textId="77777777" w:rsidR="00874235" w:rsidRPr="00B577CE" w:rsidRDefault="00874235" w:rsidP="00874235">
            <w:pPr>
              <w:rPr>
                <w:rFonts w:ascii="Calibri" w:eastAsia="Times New Roman" w:hAnsi="Calibri" w:cs="Times New Roman"/>
                <w:color w:val="000000"/>
                <w:sz w:val="22"/>
              </w:rPr>
            </w:pPr>
          </w:p>
        </w:tc>
        <w:tc>
          <w:tcPr>
            <w:tcW w:w="2341" w:type="dxa"/>
            <w:tcBorders>
              <w:top w:val="nil"/>
              <w:left w:val="nil"/>
              <w:bottom w:val="nil"/>
              <w:right w:val="nil"/>
            </w:tcBorders>
            <w:shd w:val="clear" w:color="auto" w:fill="auto"/>
            <w:noWrap/>
            <w:vAlign w:val="center"/>
            <w:hideMark/>
          </w:tcPr>
          <w:p w14:paraId="03176E08" w14:textId="77777777" w:rsidR="00874235" w:rsidRPr="00B577CE" w:rsidRDefault="00874235" w:rsidP="00874235">
            <w:pP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34E4DB56"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4ABF2F16"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237E3C5B"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CDE2EF9"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32BCDDF9"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29C794B"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6BCD349B" w14:textId="77777777" w:rsidTr="00874235">
        <w:trPr>
          <w:trHeight w:val="300"/>
        </w:trPr>
        <w:tc>
          <w:tcPr>
            <w:tcW w:w="3075" w:type="dxa"/>
            <w:tcBorders>
              <w:top w:val="nil"/>
              <w:left w:val="nil"/>
              <w:bottom w:val="nil"/>
              <w:right w:val="nil"/>
            </w:tcBorders>
            <w:shd w:val="clear" w:color="auto" w:fill="auto"/>
            <w:noWrap/>
            <w:vAlign w:val="center"/>
            <w:hideMark/>
          </w:tcPr>
          <w:p w14:paraId="6B7F46C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Caecidotea</w:t>
            </w:r>
          </w:p>
        </w:tc>
        <w:tc>
          <w:tcPr>
            <w:tcW w:w="2880" w:type="dxa"/>
            <w:tcBorders>
              <w:top w:val="nil"/>
              <w:left w:val="nil"/>
              <w:bottom w:val="nil"/>
              <w:right w:val="nil"/>
            </w:tcBorders>
            <w:shd w:val="clear" w:color="auto" w:fill="auto"/>
            <w:noWrap/>
            <w:vAlign w:val="center"/>
            <w:hideMark/>
          </w:tcPr>
          <w:p w14:paraId="0CCBEC4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Caecidotea</w:t>
            </w:r>
          </w:p>
        </w:tc>
        <w:tc>
          <w:tcPr>
            <w:tcW w:w="2341" w:type="dxa"/>
            <w:tcBorders>
              <w:top w:val="nil"/>
              <w:left w:val="nil"/>
              <w:bottom w:val="nil"/>
              <w:right w:val="nil"/>
            </w:tcBorders>
            <w:shd w:val="clear" w:color="auto" w:fill="auto"/>
            <w:noWrap/>
            <w:vAlign w:val="center"/>
            <w:hideMark/>
          </w:tcPr>
          <w:p w14:paraId="0635514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Asellidae</w:t>
            </w:r>
          </w:p>
        </w:tc>
        <w:tc>
          <w:tcPr>
            <w:tcW w:w="814" w:type="dxa"/>
            <w:tcBorders>
              <w:top w:val="nil"/>
              <w:left w:val="nil"/>
              <w:bottom w:val="nil"/>
              <w:right w:val="nil"/>
            </w:tcBorders>
            <w:shd w:val="clear" w:color="auto" w:fill="auto"/>
            <w:noWrap/>
            <w:vAlign w:val="center"/>
            <w:hideMark/>
          </w:tcPr>
          <w:p w14:paraId="467B6AE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07C0170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F40207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0A2B370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6EBA6E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096E696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E89C633" w14:textId="77777777" w:rsidTr="00874235">
        <w:trPr>
          <w:trHeight w:val="300"/>
        </w:trPr>
        <w:tc>
          <w:tcPr>
            <w:tcW w:w="3075" w:type="dxa"/>
            <w:tcBorders>
              <w:top w:val="nil"/>
              <w:left w:val="nil"/>
              <w:bottom w:val="nil"/>
              <w:right w:val="nil"/>
            </w:tcBorders>
            <w:shd w:val="clear" w:color="auto" w:fill="auto"/>
            <w:noWrap/>
            <w:vAlign w:val="center"/>
            <w:hideMark/>
          </w:tcPr>
          <w:p w14:paraId="3A68090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Lirceus</w:t>
            </w:r>
          </w:p>
        </w:tc>
        <w:tc>
          <w:tcPr>
            <w:tcW w:w="2880" w:type="dxa"/>
            <w:tcBorders>
              <w:top w:val="nil"/>
              <w:left w:val="nil"/>
              <w:bottom w:val="nil"/>
              <w:right w:val="nil"/>
            </w:tcBorders>
            <w:shd w:val="clear" w:color="auto" w:fill="auto"/>
            <w:noWrap/>
            <w:vAlign w:val="center"/>
            <w:hideMark/>
          </w:tcPr>
          <w:p w14:paraId="442E5E6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Lirceus</w:t>
            </w:r>
          </w:p>
        </w:tc>
        <w:tc>
          <w:tcPr>
            <w:tcW w:w="2341" w:type="dxa"/>
            <w:tcBorders>
              <w:top w:val="nil"/>
              <w:left w:val="nil"/>
              <w:bottom w:val="nil"/>
              <w:right w:val="nil"/>
            </w:tcBorders>
            <w:shd w:val="clear" w:color="auto" w:fill="auto"/>
            <w:noWrap/>
            <w:vAlign w:val="center"/>
            <w:hideMark/>
          </w:tcPr>
          <w:p w14:paraId="41E7821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Asellidae</w:t>
            </w:r>
          </w:p>
        </w:tc>
        <w:tc>
          <w:tcPr>
            <w:tcW w:w="814" w:type="dxa"/>
            <w:tcBorders>
              <w:top w:val="nil"/>
              <w:left w:val="nil"/>
              <w:bottom w:val="nil"/>
              <w:right w:val="nil"/>
            </w:tcBorders>
            <w:shd w:val="clear" w:color="auto" w:fill="auto"/>
            <w:noWrap/>
            <w:vAlign w:val="center"/>
            <w:hideMark/>
          </w:tcPr>
          <w:p w14:paraId="697741F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1F2A79B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B8D662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3A9406B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BD23E3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2BA9DCD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DE2E99B" w14:textId="77777777" w:rsidTr="00874235">
        <w:trPr>
          <w:trHeight w:val="300"/>
        </w:trPr>
        <w:tc>
          <w:tcPr>
            <w:tcW w:w="3075" w:type="dxa"/>
            <w:tcBorders>
              <w:top w:val="nil"/>
              <w:left w:val="nil"/>
              <w:bottom w:val="nil"/>
              <w:right w:val="nil"/>
            </w:tcBorders>
            <w:shd w:val="clear" w:color="auto" w:fill="auto"/>
            <w:noWrap/>
            <w:vAlign w:val="center"/>
            <w:hideMark/>
          </w:tcPr>
          <w:p w14:paraId="76855ECD" w14:textId="77777777" w:rsidR="00874235" w:rsidRPr="00B577CE" w:rsidRDefault="00874235" w:rsidP="00874235">
            <w:pPr>
              <w:ind w:firstLineChars="200" w:firstLine="442"/>
              <w:rPr>
                <w:rFonts w:ascii="Calibri" w:eastAsia="Times New Roman" w:hAnsi="Calibri" w:cs="Times New Roman"/>
                <w:color w:val="000000"/>
                <w:sz w:val="22"/>
              </w:rPr>
            </w:pPr>
            <w:r w:rsidRPr="00B577CE">
              <w:rPr>
                <w:rFonts w:ascii="Calibri" w:eastAsia="Times New Roman" w:hAnsi="Calibri" w:cs="Times New Roman"/>
                <w:b/>
                <w:color w:val="000000"/>
                <w:sz w:val="22"/>
              </w:rPr>
              <w:t>Coleoptera</w:t>
            </w:r>
          </w:p>
        </w:tc>
        <w:tc>
          <w:tcPr>
            <w:tcW w:w="2880" w:type="dxa"/>
            <w:tcBorders>
              <w:top w:val="nil"/>
              <w:left w:val="nil"/>
              <w:bottom w:val="nil"/>
              <w:right w:val="nil"/>
            </w:tcBorders>
            <w:shd w:val="clear" w:color="auto" w:fill="auto"/>
            <w:noWrap/>
            <w:vAlign w:val="center"/>
            <w:hideMark/>
          </w:tcPr>
          <w:p w14:paraId="7592DB3A" w14:textId="77777777" w:rsidR="00874235" w:rsidRPr="00B577CE" w:rsidRDefault="00874235" w:rsidP="00874235">
            <w:pPr>
              <w:rPr>
                <w:rFonts w:ascii="Calibri" w:eastAsia="Times New Roman" w:hAnsi="Calibri" w:cs="Times New Roman"/>
                <w:color w:val="000000"/>
                <w:sz w:val="22"/>
              </w:rPr>
            </w:pPr>
          </w:p>
        </w:tc>
        <w:tc>
          <w:tcPr>
            <w:tcW w:w="2341" w:type="dxa"/>
            <w:tcBorders>
              <w:top w:val="nil"/>
              <w:left w:val="nil"/>
              <w:bottom w:val="nil"/>
              <w:right w:val="nil"/>
            </w:tcBorders>
            <w:shd w:val="clear" w:color="auto" w:fill="auto"/>
            <w:noWrap/>
            <w:vAlign w:val="center"/>
            <w:hideMark/>
          </w:tcPr>
          <w:p w14:paraId="1DF12A8C" w14:textId="77777777" w:rsidR="00874235" w:rsidRPr="00B577CE" w:rsidRDefault="00874235" w:rsidP="00874235">
            <w:pP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47F9F4AE"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B2C9D69"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599FBC0E"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FFE490A"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3944EA50"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3DDC533"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3B13974C" w14:textId="77777777" w:rsidTr="00874235">
        <w:trPr>
          <w:trHeight w:val="300"/>
        </w:trPr>
        <w:tc>
          <w:tcPr>
            <w:tcW w:w="3075" w:type="dxa"/>
            <w:tcBorders>
              <w:top w:val="nil"/>
              <w:left w:val="nil"/>
              <w:bottom w:val="nil"/>
              <w:right w:val="nil"/>
            </w:tcBorders>
            <w:shd w:val="clear" w:color="auto" w:fill="auto"/>
            <w:noWrap/>
            <w:vAlign w:val="center"/>
            <w:hideMark/>
          </w:tcPr>
          <w:p w14:paraId="55289C0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Coleoptera</w:t>
            </w:r>
          </w:p>
        </w:tc>
        <w:tc>
          <w:tcPr>
            <w:tcW w:w="2880" w:type="dxa"/>
            <w:tcBorders>
              <w:top w:val="nil"/>
              <w:left w:val="nil"/>
              <w:bottom w:val="nil"/>
              <w:right w:val="nil"/>
            </w:tcBorders>
            <w:shd w:val="clear" w:color="auto" w:fill="auto"/>
            <w:noWrap/>
            <w:vAlign w:val="center"/>
            <w:hideMark/>
          </w:tcPr>
          <w:p w14:paraId="11F58AC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Coleoptera</w:t>
            </w:r>
          </w:p>
        </w:tc>
        <w:tc>
          <w:tcPr>
            <w:tcW w:w="2341" w:type="dxa"/>
            <w:tcBorders>
              <w:top w:val="nil"/>
              <w:left w:val="nil"/>
              <w:bottom w:val="nil"/>
              <w:right w:val="nil"/>
            </w:tcBorders>
            <w:shd w:val="clear" w:color="auto" w:fill="auto"/>
            <w:noWrap/>
            <w:vAlign w:val="center"/>
            <w:hideMark/>
          </w:tcPr>
          <w:p w14:paraId="13DA123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Coleoptera</w:t>
            </w:r>
          </w:p>
        </w:tc>
        <w:tc>
          <w:tcPr>
            <w:tcW w:w="814" w:type="dxa"/>
            <w:tcBorders>
              <w:top w:val="nil"/>
              <w:left w:val="nil"/>
              <w:bottom w:val="nil"/>
              <w:right w:val="nil"/>
            </w:tcBorders>
            <w:shd w:val="clear" w:color="auto" w:fill="auto"/>
            <w:noWrap/>
            <w:vAlign w:val="center"/>
            <w:hideMark/>
          </w:tcPr>
          <w:p w14:paraId="2FFAAA7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3E6A7E2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814" w:type="dxa"/>
            <w:tcBorders>
              <w:top w:val="nil"/>
              <w:left w:val="nil"/>
              <w:bottom w:val="nil"/>
              <w:right w:val="nil"/>
            </w:tcBorders>
            <w:shd w:val="clear" w:color="auto" w:fill="auto"/>
            <w:noWrap/>
            <w:vAlign w:val="center"/>
            <w:hideMark/>
          </w:tcPr>
          <w:p w14:paraId="16779A9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057200E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1985471"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4BEC15F8"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0888E9BD" w14:textId="77777777" w:rsidTr="00874235">
        <w:trPr>
          <w:trHeight w:val="300"/>
        </w:trPr>
        <w:tc>
          <w:tcPr>
            <w:tcW w:w="3075" w:type="dxa"/>
            <w:tcBorders>
              <w:top w:val="nil"/>
              <w:left w:val="nil"/>
              <w:bottom w:val="nil"/>
              <w:right w:val="nil"/>
            </w:tcBorders>
            <w:shd w:val="clear" w:color="auto" w:fill="auto"/>
            <w:noWrap/>
            <w:vAlign w:val="center"/>
            <w:hideMark/>
          </w:tcPr>
          <w:p w14:paraId="79A0197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Curculionidae</w:t>
            </w:r>
          </w:p>
        </w:tc>
        <w:tc>
          <w:tcPr>
            <w:tcW w:w="2880" w:type="dxa"/>
            <w:tcBorders>
              <w:top w:val="nil"/>
              <w:left w:val="nil"/>
              <w:bottom w:val="nil"/>
              <w:right w:val="nil"/>
            </w:tcBorders>
            <w:shd w:val="clear" w:color="auto" w:fill="auto"/>
            <w:noWrap/>
            <w:vAlign w:val="center"/>
            <w:hideMark/>
          </w:tcPr>
          <w:p w14:paraId="0DFF03A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Curculionidae</w:t>
            </w:r>
          </w:p>
        </w:tc>
        <w:tc>
          <w:tcPr>
            <w:tcW w:w="2341" w:type="dxa"/>
            <w:tcBorders>
              <w:top w:val="nil"/>
              <w:left w:val="nil"/>
              <w:bottom w:val="nil"/>
              <w:right w:val="nil"/>
            </w:tcBorders>
            <w:shd w:val="clear" w:color="auto" w:fill="auto"/>
            <w:noWrap/>
            <w:vAlign w:val="center"/>
            <w:hideMark/>
          </w:tcPr>
          <w:p w14:paraId="0B3B70A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Curculionidae</w:t>
            </w:r>
          </w:p>
        </w:tc>
        <w:tc>
          <w:tcPr>
            <w:tcW w:w="814" w:type="dxa"/>
            <w:tcBorders>
              <w:top w:val="nil"/>
              <w:left w:val="nil"/>
              <w:bottom w:val="nil"/>
              <w:right w:val="nil"/>
            </w:tcBorders>
            <w:shd w:val="clear" w:color="auto" w:fill="auto"/>
            <w:noWrap/>
            <w:vAlign w:val="center"/>
            <w:hideMark/>
          </w:tcPr>
          <w:p w14:paraId="025CF0B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428A50C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814" w:type="dxa"/>
            <w:tcBorders>
              <w:top w:val="nil"/>
              <w:left w:val="nil"/>
              <w:bottom w:val="nil"/>
              <w:right w:val="nil"/>
            </w:tcBorders>
            <w:shd w:val="clear" w:color="auto" w:fill="auto"/>
            <w:noWrap/>
            <w:vAlign w:val="center"/>
            <w:hideMark/>
          </w:tcPr>
          <w:p w14:paraId="4F48B42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SH</w:t>
            </w:r>
          </w:p>
        </w:tc>
        <w:tc>
          <w:tcPr>
            <w:tcW w:w="828" w:type="dxa"/>
            <w:tcBorders>
              <w:top w:val="nil"/>
              <w:left w:val="nil"/>
              <w:bottom w:val="nil"/>
              <w:right w:val="nil"/>
            </w:tcBorders>
            <w:shd w:val="clear" w:color="auto" w:fill="auto"/>
            <w:noWrap/>
            <w:vAlign w:val="center"/>
            <w:hideMark/>
          </w:tcPr>
          <w:p w14:paraId="333474A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E6B990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00DBBA5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4F9318D" w14:textId="77777777" w:rsidTr="00874235">
        <w:trPr>
          <w:trHeight w:val="300"/>
        </w:trPr>
        <w:tc>
          <w:tcPr>
            <w:tcW w:w="3075" w:type="dxa"/>
            <w:tcBorders>
              <w:top w:val="nil"/>
              <w:left w:val="nil"/>
              <w:bottom w:val="nil"/>
              <w:right w:val="nil"/>
            </w:tcBorders>
            <w:shd w:val="clear" w:color="auto" w:fill="auto"/>
            <w:noWrap/>
            <w:vAlign w:val="center"/>
            <w:hideMark/>
          </w:tcPr>
          <w:p w14:paraId="077B9F6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Helichus</w:t>
            </w:r>
          </w:p>
        </w:tc>
        <w:tc>
          <w:tcPr>
            <w:tcW w:w="2880" w:type="dxa"/>
            <w:tcBorders>
              <w:top w:val="nil"/>
              <w:left w:val="nil"/>
              <w:bottom w:val="nil"/>
              <w:right w:val="nil"/>
            </w:tcBorders>
            <w:shd w:val="clear" w:color="auto" w:fill="auto"/>
            <w:noWrap/>
            <w:vAlign w:val="center"/>
            <w:hideMark/>
          </w:tcPr>
          <w:p w14:paraId="2C9DEF3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Helichus</w:t>
            </w:r>
          </w:p>
        </w:tc>
        <w:tc>
          <w:tcPr>
            <w:tcW w:w="2341" w:type="dxa"/>
            <w:tcBorders>
              <w:top w:val="nil"/>
              <w:left w:val="nil"/>
              <w:bottom w:val="nil"/>
              <w:right w:val="nil"/>
            </w:tcBorders>
            <w:shd w:val="clear" w:color="auto" w:fill="auto"/>
            <w:noWrap/>
            <w:vAlign w:val="center"/>
            <w:hideMark/>
          </w:tcPr>
          <w:p w14:paraId="41EE0DA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Dryopidae</w:t>
            </w:r>
          </w:p>
        </w:tc>
        <w:tc>
          <w:tcPr>
            <w:tcW w:w="814" w:type="dxa"/>
            <w:tcBorders>
              <w:top w:val="nil"/>
              <w:left w:val="nil"/>
              <w:bottom w:val="nil"/>
              <w:right w:val="nil"/>
            </w:tcBorders>
            <w:shd w:val="clear" w:color="auto" w:fill="auto"/>
            <w:noWrap/>
            <w:vAlign w:val="center"/>
            <w:hideMark/>
          </w:tcPr>
          <w:p w14:paraId="648F39A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65A41D8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40CA32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SH</w:t>
            </w:r>
          </w:p>
        </w:tc>
        <w:tc>
          <w:tcPr>
            <w:tcW w:w="828" w:type="dxa"/>
            <w:tcBorders>
              <w:top w:val="nil"/>
              <w:left w:val="nil"/>
              <w:bottom w:val="nil"/>
              <w:right w:val="nil"/>
            </w:tcBorders>
            <w:shd w:val="clear" w:color="auto" w:fill="auto"/>
            <w:noWrap/>
            <w:vAlign w:val="center"/>
            <w:hideMark/>
          </w:tcPr>
          <w:p w14:paraId="53DCA97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35F572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0B9F9A9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9E2CE4A" w14:textId="77777777" w:rsidTr="00874235">
        <w:trPr>
          <w:trHeight w:val="300"/>
        </w:trPr>
        <w:tc>
          <w:tcPr>
            <w:tcW w:w="3075" w:type="dxa"/>
            <w:tcBorders>
              <w:top w:val="nil"/>
              <w:left w:val="nil"/>
              <w:bottom w:val="nil"/>
              <w:right w:val="nil"/>
            </w:tcBorders>
            <w:shd w:val="clear" w:color="auto" w:fill="auto"/>
            <w:noWrap/>
            <w:vAlign w:val="center"/>
            <w:hideMark/>
          </w:tcPr>
          <w:p w14:paraId="66EE9A4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Dytiscidae</w:t>
            </w:r>
          </w:p>
        </w:tc>
        <w:tc>
          <w:tcPr>
            <w:tcW w:w="2880" w:type="dxa"/>
            <w:tcBorders>
              <w:top w:val="nil"/>
              <w:left w:val="nil"/>
              <w:bottom w:val="nil"/>
              <w:right w:val="nil"/>
            </w:tcBorders>
            <w:shd w:val="clear" w:color="auto" w:fill="auto"/>
            <w:noWrap/>
            <w:vAlign w:val="center"/>
            <w:hideMark/>
          </w:tcPr>
          <w:p w14:paraId="6AA18E8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Dytiscidae</w:t>
            </w:r>
          </w:p>
        </w:tc>
        <w:tc>
          <w:tcPr>
            <w:tcW w:w="2341" w:type="dxa"/>
            <w:tcBorders>
              <w:top w:val="nil"/>
              <w:left w:val="nil"/>
              <w:bottom w:val="nil"/>
              <w:right w:val="nil"/>
            </w:tcBorders>
            <w:shd w:val="clear" w:color="auto" w:fill="auto"/>
            <w:noWrap/>
            <w:vAlign w:val="center"/>
            <w:hideMark/>
          </w:tcPr>
          <w:p w14:paraId="52E4B63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Dytiscidae</w:t>
            </w:r>
          </w:p>
        </w:tc>
        <w:tc>
          <w:tcPr>
            <w:tcW w:w="814" w:type="dxa"/>
            <w:tcBorders>
              <w:top w:val="nil"/>
              <w:left w:val="nil"/>
              <w:bottom w:val="nil"/>
              <w:right w:val="nil"/>
            </w:tcBorders>
            <w:shd w:val="clear" w:color="auto" w:fill="auto"/>
            <w:noWrap/>
            <w:vAlign w:val="center"/>
            <w:hideMark/>
          </w:tcPr>
          <w:p w14:paraId="2B30380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73E20D4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814" w:type="dxa"/>
            <w:tcBorders>
              <w:top w:val="nil"/>
              <w:left w:val="nil"/>
              <w:bottom w:val="nil"/>
              <w:right w:val="nil"/>
            </w:tcBorders>
            <w:shd w:val="clear" w:color="auto" w:fill="auto"/>
            <w:noWrap/>
            <w:vAlign w:val="center"/>
            <w:hideMark/>
          </w:tcPr>
          <w:p w14:paraId="42253BF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297AF38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CDCAE9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 SW</w:t>
            </w:r>
          </w:p>
        </w:tc>
        <w:tc>
          <w:tcPr>
            <w:tcW w:w="828" w:type="dxa"/>
            <w:tcBorders>
              <w:top w:val="nil"/>
              <w:left w:val="nil"/>
              <w:bottom w:val="nil"/>
              <w:right w:val="nil"/>
            </w:tcBorders>
            <w:shd w:val="clear" w:color="auto" w:fill="auto"/>
            <w:noWrap/>
            <w:vAlign w:val="center"/>
            <w:hideMark/>
          </w:tcPr>
          <w:p w14:paraId="692209E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B9EBC22" w14:textId="77777777" w:rsidTr="00874235">
        <w:trPr>
          <w:trHeight w:val="300"/>
        </w:trPr>
        <w:tc>
          <w:tcPr>
            <w:tcW w:w="3075" w:type="dxa"/>
            <w:tcBorders>
              <w:top w:val="nil"/>
              <w:left w:val="nil"/>
              <w:bottom w:val="nil"/>
              <w:right w:val="nil"/>
            </w:tcBorders>
            <w:shd w:val="clear" w:color="auto" w:fill="auto"/>
            <w:noWrap/>
            <w:vAlign w:val="center"/>
            <w:hideMark/>
          </w:tcPr>
          <w:p w14:paraId="6D10D1E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Hydrovatus</w:t>
            </w:r>
          </w:p>
        </w:tc>
        <w:tc>
          <w:tcPr>
            <w:tcW w:w="2880" w:type="dxa"/>
            <w:tcBorders>
              <w:top w:val="nil"/>
              <w:left w:val="nil"/>
              <w:bottom w:val="nil"/>
              <w:right w:val="nil"/>
            </w:tcBorders>
            <w:shd w:val="clear" w:color="auto" w:fill="auto"/>
            <w:noWrap/>
            <w:vAlign w:val="center"/>
            <w:hideMark/>
          </w:tcPr>
          <w:p w14:paraId="3950C59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Hydrovatus</w:t>
            </w:r>
          </w:p>
        </w:tc>
        <w:tc>
          <w:tcPr>
            <w:tcW w:w="2341" w:type="dxa"/>
            <w:tcBorders>
              <w:top w:val="nil"/>
              <w:left w:val="nil"/>
              <w:bottom w:val="nil"/>
              <w:right w:val="nil"/>
            </w:tcBorders>
            <w:shd w:val="clear" w:color="auto" w:fill="auto"/>
            <w:noWrap/>
            <w:vAlign w:val="center"/>
            <w:hideMark/>
          </w:tcPr>
          <w:p w14:paraId="6AB9CAE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Dytiscidae</w:t>
            </w:r>
          </w:p>
        </w:tc>
        <w:tc>
          <w:tcPr>
            <w:tcW w:w="814" w:type="dxa"/>
            <w:tcBorders>
              <w:top w:val="nil"/>
              <w:left w:val="nil"/>
              <w:bottom w:val="nil"/>
              <w:right w:val="nil"/>
            </w:tcBorders>
            <w:shd w:val="clear" w:color="auto" w:fill="auto"/>
            <w:noWrap/>
            <w:vAlign w:val="center"/>
            <w:hideMark/>
          </w:tcPr>
          <w:p w14:paraId="74AA334B"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407EBE9B"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59630B9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47C14E9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DEFE3EB"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707A701"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4D1EF6FF" w14:textId="77777777" w:rsidTr="00874235">
        <w:trPr>
          <w:trHeight w:val="300"/>
        </w:trPr>
        <w:tc>
          <w:tcPr>
            <w:tcW w:w="3075" w:type="dxa"/>
            <w:tcBorders>
              <w:top w:val="nil"/>
              <w:left w:val="nil"/>
              <w:bottom w:val="nil"/>
              <w:right w:val="nil"/>
            </w:tcBorders>
            <w:shd w:val="clear" w:color="auto" w:fill="auto"/>
            <w:noWrap/>
            <w:vAlign w:val="center"/>
            <w:hideMark/>
          </w:tcPr>
          <w:p w14:paraId="73A45E5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Dubiraphia</w:t>
            </w:r>
          </w:p>
        </w:tc>
        <w:tc>
          <w:tcPr>
            <w:tcW w:w="2880" w:type="dxa"/>
            <w:tcBorders>
              <w:top w:val="nil"/>
              <w:left w:val="nil"/>
              <w:bottom w:val="nil"/>
              <w:right w:val="nil"/>
            </w:tcBorders>
            <w:shd w:val="clear" w:color="auto" w:fill="auto"/>
            <w:noWrap/>
            <w:vAlign w:val="center"/>
            <w:hideMark/>
          </w:tcPr>
          <w:p w14:paraId="03C3D7F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Dubiraphia</w:t>
            </w:r>
          </w:p>
        </w:tc>
        <w:tc>
          <w:tcPr>
            <w:tcW w:w="2341" w:type="dxa"/>
            <w:tcBorders>
              <w:top w:val="nil"/>
              <w:left w:val="nil"/>
              <w:bottom w:val="nil"/>
              <w:right w:val="nil"/>
            </w:tcBorders>
            <w:shd w:val="clear" w:color="auto" w:fill="auto"/>
            <w:noWrap/>
            <w:vAlign w:val="center"/>
            <w:hideMark/>
          </w:tcPr>
          <w:p w14:paraId="0B42018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Elmidae</w:t>
            </w:r>
          </w:p>
        </w:tc>
        <w:tc>
          <w:tcPr>
            <w:tcW w:w="814" w:type="dxa"/>
            <w:tcBorders>
              <w:top w:val="nil"/>
              <w:left w:val="nil"/>
              <w:bottom w:val="nil"/>
              <w:right w:val="nil"/>
            </w:tcBorders>
            <w:shd w:val="clear" w:color="auto" w:fill="auto"/>
            <w:noWrap/>
            <w:vAlign w:val="center"/>
            <w:hideMark/>
          </w:tcPr>
          <w:p w14:paraId="7E41016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1EE01EE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70DF38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0D43A48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70BDB3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1CE660D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1BB8A82" w14:textId="77777777" w:rsidTr="00874235">
        <w:trPr>
          <w:trHeight w:val="300"/>
        </w:trPr>
        <w:tc>
          <w:tcPr>
            <w:tcW w:w="3075" w:type="dxa"/>
            <w:tcBorders>
              <w:top w:val="nil"/>
              <w:left w:val="nil"/>
              <w:bottom w:val="nil"/>
              <w:right w:val="nil"/>
            </w:tcBorders>
            <w:shd w:val="clear" w:color="auto" w:fill="auto"/>
            <w:noWrap/>
            <w:vAlign w:val="center"/>
            <w:hideMark/>
          </w:tcPr>
          <w:p w14:paraId="37F6600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lastRenderedPageBreak/>
              <w:t>Dubiraphia vittata</w:t>
            </w:r>
          </w:p>
        </w:tc>
        <w:tc>
          <w:tcPr>
            <w:tcW w:w="2880" w:type="dxa"/>
            <w:tcBorders>
              <w:top w:val="nil"/>
              <w:left w:val="nil"/>
              <w:bottom w:val="nil"/>
              <w:right w:val="nil"/>
            </w:tcBorders>
            <w:shd w:val="clear" w:color="auto" w:fill="auto"/>
            <w:noWrap/>
            <w:vAlign w:val="center"/>
            <w:hideMark/>
          </w:tcPr>
          <w:p w14:paraId="01CE48F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Dubiraphia</w:t>
            </w:r>
          </w:p>
        </w:tc>
        <w:tc>
          <w:tcPr>
            <w:tcW w:w="2341" w:type="dxa"/>
            <w:tcBorders>
              <w:top w:val="nil"/>
              <w:left w:val="nil"/>
              <w:bottom w:val="nil"/>
              <w:right w:val="nil"/>
            </w:tcBorders>
            <w:shd w:val="clear" w:color="auto" w:fill="auto"/>
            <w:noWrap/>
            <w:vAlign w:val="center"/>
            <w:hideMark/>
          </w:tcPr>
          <w:p w14:paraId="61D187C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Elmidae</w:t>
            </w:r>
          </w:p>
        </w:tc>
        <w:tc>
          <w:tcPr>
            <w:tcW w:w="814" w:type="dxa"/>
            <w:tcBorders>
              <w:top w:val="nil"/>
              <w:left w:val="nil"/>
              <w:bottom w:val="nil"/>
              <w:right w:val="nil"/>
            </w:tcBorders>
            <w:shd w:val="clear" w:color="auto" w:fill="auto"/>
            <w:noWrap/>
            <w:vAlign w:val="center"/>
            <w:hideMark/>
          </w:tcPr>
          <w:p w14:paraId="3E523CD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73F54F1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4E7DB4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OM</w:t>
            </w:r>
          </w:p>
        </w:tc>
        <w:tc>
          <w:tcPr>
            <w:tcW w:w="828" w:type="dxa"/>
            <w:tcBorders>
              <w:top w:val="nil"/>
              <w:left w:val="nil"/>
              <w:bottom w:val="nil"/>
              <w:right w:val="nil"/>
            </w:tcBorders>
            <w:shd w:val="clear" w:color="auto" w:fill="auto"/>
            <w:noWrap/>
            <w:vAlign w:val="center"/>
            <w:hideMark/>
          </w:tcPr>
          <w:p w14:paraId="6DD510C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c>
          <w:tcPr>
            <w:tcW w:w="951" w:type="dxa"/>
            <w:tcBorders>
              <w:top w:val="nil"/>
              <w:left w:val="nil"/>
              <w:bottom w:val="nil"/>
              <w:right w:val="nil"/>
            </w:tcBorders>
            <w:shd w:val="clear" w:color="auto" w:fill="auto"/>
            <w:noWrap/>
            <w:vAlign w:val="center"/>
            <w:hideMark/>
          </w:tcPr>
          <w:p w14:paraId="21F1B38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5080369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r>
      <w:tr w:rsidR="00874235" w:rsidRPr="00B577CE" w14:paraId="0743427B" w14:textId="77777777" w:rsidTr="00874235">
        <w:trPr>
          <w:trHeight w:val="300"/>
        </w:trPr>
        <w:tc>
          <w:tcPr>
            <w:tcW w:w="3075" w:type="dxa"/>
            <w:tcBorders>
              <w:top w:val="nil"/>
              <w:left w:val="nil"/>
              <w:bottom w:val="nil"/>
              <w:right w:val="nil"/>
            </w:tcBorders>
            <w:shd w:val="clear" w:color="auto" w:fill="auto"/>
            <w:noWrap/>
            <w:vAlign w:val="center"/>
            <w:hideMark/>
          </w:tcPr>
          <w:p w14:paraId="72BD91E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Macronychus</w:t>
            </w:r>
          </w:p>
        </w:tc>
        <w:tc>
          <w:tcPr>
            <w:tcW w:w="2880" w:type="dxa"/>
            <w:tcBorders>
              <w:top w:val="nil"/>
              <w:left w:val="nil"/>
              <w:bottom w:val="nil"/>
              <w:right w:val="nil"/>
            </w:tcBorders>
            <w:shd w:val="clear" w:color="auto" w:fill="auto"/>
            <w:noWrap/>
            <w:vAlign w:val="center"/>
            <w:hideMark/>
          </w:tcPr>
          <w:p w14:paraId="6D92AA8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Macronychus</w:t>
            </w:r>
          </w:p>
        </w:tc>
        <w:tc>
          <w:tcPr>
            <w:tcW w:w="2341" w:type="dxa"/>
            <w:tcBorders>
              <w:top w:val="nil"/>
              <w:left w:val="nil"/>
              <w:bottom w:val="nil"/>
              <w:right w:val="nil"/>
            </w:tcBorders>
            <w:shd w:val="clear" w:color="auto" w:fill="auto"/>
            <w:noWrap/>
            <w:vAlign w:val="center"/>
            <w:hideMark/>
          </w:tcPr>
          <w:p w14:paraId="2EA5AB1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Elmidae</w:t>
            </w:r>
          </w:p>
        </w:tc>
        <w:tc>
          <w:tcPr>
            <w:tcW w:w="814" w:type="dxa"/>
            <w:tcBorders>
              <w:top w:val="nil"/>
              <w:left w:val="nil"/>
              <w:bottom w:val="nil"/>
              <w:right w:val="nil"/>
            </w:tcBorders>
            <w:shd w:val="clear" w:color="auto" w:fill="auto"/>
            <w:noWrap/>
            <w:vAlign w:val="center"/>
            <w:hideMark/>
          </w:tcPr>
          <w:p w14:paraId="24A0FF9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2</w:t>
            </w:r>
          </w:p>
        </w:tc>
        <w:tc>
          <w:tcPr>
            <w:tcW w:w="828" w:type="dxa"/>
            <w:tcBorders>
              <w:top w:val="nil"/>
              <w:left w:val="nil"/>
              <w:bottom w:val="nil"/>
              <w:right w:val="nil"/>
            </w:tcBorders>
            <w:shd w:val="clear" w:color="auto" w:fill="auto"/>
            <w:noWrap/>
            <w:vAlign w:val="center"/>
            <w:hideMark/>
          </w:tcPr>
          <w:p w14:paraId="4F7A688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609A62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CG,SC</w:t>
            </w:r>
          </w:p>
        </w:tc>
        <w:tc>
          <w:tcPr>
            <w:tcW w:w="828" w:type="dxa"/>
            <w:tcBorders>
              <w:top w:val="nil"/>
              <w:left w:val="nil"/>
              <w:bottom w:val="nil"/>
              <w:right w:val="nil"/>
            </w:tcBorders>
            <w:shd w:val="clear" w:color="auto" w:fill="auto"/>
            <w:noWrap/>
            <w:vAlign w:val="center"/>
            <w:hideMark/>
          </w:tcPr>
          <w:p w14:paraId="5B37806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7B45DAA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41E19CA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F2212FF" w14:textId="77777777" w:rsidTr="00874235">
        <w:trPr>
          <w:trHeight w:val="300"/>
        </w:trPr>
        <w:tc>
          <w:tcPr>
            <w:tcW w:w="3075" w:type="dxa"/>
            <w:tcBorders>
              <w:top w:val="nil"/>
              <w:left w:val="nil"/>
              <w:bottom w:val="nil"/>
              <w:right w:val="nil"/>
            </w:tcBorders>
            <w:shd w:val="clear" w:color="auto" w:fill="auto"/>
            <w:noWrap/>
            <w:vAlign w:val="center"/>
            <w:hideMark/>
          </w:tcPr>
          <w:p w14:paraId="3A5A28A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Stenelmis</w:t>
            </w:r>
          </w:p>
        </w:tc>
        <w:tc>
          <w:tcPr>
            <w:tcW w:w="2880" w:type="dxa"/>
            <w:tcBorders>
              <w:top w:val="nil"/>
              <w:left w:val="nil"/>
              <w:bottom w:val="nil"/>
              <w:right w:val="nil"/>
            </w:tcBorders>
            <w:shd w:val="clear" w:color="auto" w:fill="auto"/>
            <w:noWrap/>
            <w:vAlign w:val="center"/>
            <w:hideMark/>
          </w:tcPr>
          <w:p w14:paraId="2FD72CF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Stenelmis</w:t>
            </w:r>
          </w:p>
        </w:tc>
        <w:tc>
          <w:tcPr>
            <w:tcW w:w="2341" w:type="dxa"/>
            <w:tcBorders>
              <w:top w:val="nil"/>
              <w:left w:val="nil"/>
              <w:bottom w:val="nil"/>
              <w:right w:val="nil"/>
            </w:tcBorders>
            <w:shd w:val="clear" w:color="auto" w:fill="auto"/>
            <w:noWrap/>
            <w:vAlign w:val="center"/>
            <w:hideMark/>
          </w:tcPr>
          <w:p w14:paraId="6CE501C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Elmidae</w:t>
            </w:r>
          </w:p>
        </w:tc>
        <w:tc>
          <w:tcPr>
            <w:tcW w:w="814" w:type="dxa"/>
            <w:tcBorders>
              <w:top w:val="nil"/>
              <w:left w:val="nil"/>
              <w:bottom w:val="nil"/>
              <w:right w:val="nil"/>
            </w:tcBorders>
            <w:shd w:val="clear" w:color="auto" w:fill="auto"/>
            <w:noWrap/>
            <w:vAlign w:val="center"/>
            <w:hideMark/>
          </w:tcPr>
          <w:p w14:paraId="2883224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49C649D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70CA83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1B9DDBF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20B422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54F4D1D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50FB9D5" w14:textId="77777777" w:rsidTr="00874235">
        <w:trPr>
          <w:trHeight w:val="300"/>
        </w:trPr>
        <w:tc>
          <w:tcPr>
            <w:tcW w:w="3075" w:type="dxa"/>
            <w:tcBorders>
              <w:top w:val="nil"/>
              <w:left w:val="nil"/>
              <w:bottom w:val="nil"/>
              <w:right w:val="nil"/>
            </w:tcBorders>
            <w:shd w:val="clear" w:color="auto" w:fill="auto"/>
            <w:noWrap/>
            <w:vAlign w:val="center"/>
            <w:hideMark/>
          </w:tcPr>
          <w:p w14:paraId="693F92D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Dineutus</w:t>
            </w:r>
          </w:p>
        </w:tc>
        <w:tc>
          <w:tcPr>
            <w:tcW w:w="2880" w:type="dxa"/>
            <w:tcBorders>
              <w:top w:val="nil"/>
              <w:left w:val="nil"/>
              <w:bottom w:val="nil"/>
              <w:right w:val="nil"/>
            </w:tcBorders>
            <w:shd w:val="clear" w:color="auto" w:fill="auto"/>
            <w:noWrap/>
            <w:vAlign w:val="center"/>
            <w:hideMark/>
          </w:tcPr>
          <w:p w14:paraId="46F0D92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Dineutus</w:t>
            </w:r>
          </w:p>
        </w:tc>
        <w:tc>
          <w:tcPr>
            <w:tcW w:w="2341" w:type="dxa"/>
            <w:tcBorders>
              <w:top w:val="nil"/>
              <w:left w:val="nil"/>
              <w:bottom w:val="nil"/>
              <w:right w:val="nil"/>
            </w:tcBorders>
            <w:shd w:val="clear" w:color="auto" w:fill="auto"/>
            <w:noWrap/>
            <w:vAlign w:val="center"/>
            <w:hideMark/>
          </w:tcPr>
          <w:p w14:paraId="20C8B7D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Gyrinidae</w:t>
            </w:r>
          </w:p>
        </w:tc>
        <w:tc>
          <w:tcPr>
            <w:tcW w:w="814" w:type="dxa"/>
            <w:tcBorders>
              <w:top w:val="nil"/>
              <w:left w:val="nil"/>
              <w:bottom w:val="nil"/>
              <w:right w:val="nil"/>
            </w:tcBorders>
            <w:shd w:val="clear" w:color="auto" w:fill="auto"/>
            <w:noWrap/>
            <w:vAlign w:val="center"/>
            <w:hideMark/>
          </w:tcPr>
          <w:p w14:paraId="4F409B4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7C92B2A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2DCE77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0FA9AE6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B94994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SW</w:t>
            </w:r>
          </w:p>
        </w:tc>
        <w:tc>
          <w:tcPr>
            <w:tcW w:w="828" w:type="dxa"/>
            <w:tcBorders>
              <w:top w:val="nil"/>
              <w:left w:val="nil"/>
              <w:bottom w:val="nil"/>
              <w:right w:val="nil"/>
            </w:tcBorders>
            <w:shd w:val="clear" w:color="auto" w:fill="auto"/>
            <w:noWrap/>
            <w:vAlign w:val="center"/>
            <w:hideMark/>
          </w:tcPr>
          <w:p w14:paraId="0EC84BC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4913BBD" w14:textId="77777777" w:rsidTr="00874235">
        <w:trPr>
          <w:trHeight w:val="300"/>
        </w:trPr>
        <w:tc>
          <w:tcPr>
            <w:tcW w:w="3075" w:type="dxa"/>
            <w:tcBorders>
              <w:top w:val="nil"/>
              <w:left w:val="nil"/>
              <w:bottom w:val="nil"/>
              <w:right w:val="nil"/>
            </w:tcBorders>
            <w:shd w:val="clear" w:color="auto" w:fill="auto"/>
            <w:noWrap/>
            <w:vAlign w:val="center"/>
            <w:hideMark/>
          </w:tcPr>
          <w:p w14:paraId="3758DE1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Gyrinus</w:t>
            </w:r>
          </w:p>
        </w:tc>
        <w:tc>
          <w:tcPr>
            <w:tcW w:w="2880" w:type="dxa"/>
            <w:tcBorders>
              <w:top w:val="nil"/>
              <w:left w:val="nil"/>
              <w:bottom w:val="nil"/>
              <w:right w:val="nil"/>
            </w:tcBorders>
            <w:shd w:val="clear" w:color="auto" w:fill="auto"/>
            <w:noWrap/>
            <w:vAlign w:val="center"/>
            <w:hideMark/>
          </w:tcPr>
          <w:p w14:paraId="674E188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Gyrinus</w:t>
            </w:r>
          </w:p>
        </w:tc>
        <w:tc>
          <w:tcPr>
            <w:tcW w:w="2341" w:type="dxa"/>
            <w:tcBorders>
              <w:top w:val="nil"/>
              <w:left w:val="nil"/>
              <w:bottom w:val="nil"/>
              <w:right w:val="nil"/>
            </w:tcBorders>
            <w:shd w:val="clear" w:color="auto" w:fill="auto"/>
            <w:noWrap/>
            <w:vAlign w:val="center"/>
            <w:hideMark/>
          </w:tcPr>
          <w:p w14:paraId="3A0F3DD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Gyrinidae</w:t>
            </w:r>
          </w:p>
        </w:tc>
        <w:tc>
          <w:tcPr>
            <w:tcW w:w="814" w:type="dxa"/>
            <w:tcBorders>
              <w:top w:val="nil"/>
              <w:left w:val="nil"/>
              <w:bottom w:val="nil"/>
              <w:right w:val="nil"/>
            </w:tcBorders>
            <w:shd w:val="clear" w:color="auto" w:fill="auto"/>
            <w:noWrap/>
            <w:vAlign w:val="center"/>
            <w:hideMark/>
          </w:tcPr>
          <w:p w14:paraId="75C462A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0A09A30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EC0B8E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32837DC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97DADD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SW</w:t>
            </w:r>
          </w:p>
        </w:tc>
        <w:tc>
          <w:tcPr>
            <w:tcW w:w="828" w:type="dxa"/>
            <w:tcBorders>
              <w:top w:val="nil"/>
              <w:left w:val="nil"/>
              <w:bottom w:val="nil"/>
              <w:right w:val="nil"/>
            </w:tcBorders>
            <w:shd w:val="clear" w:color="auto" w:fill="auto"/>
            <w:noWrap/>
            <w:vAlign w:val="center"/>
            <w:hideMark/>
          </w:tcPr>
          <w:p w14:paraId="6582C37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399C854" w14:textId="77777777" w:rsidTr="00874235">
        <w:trPr>
          <w:trHeight w:val="300"/>
        </w:trPr>
        <w:tc>
          <w:tcPr>
            <w:tcW w:w="3075" w:type="dxa"/>
            <w:tcBorders>
              <w:top w:val="nil"/>
              <w:left w:val="nil"/>
              <w:bottom w:val="nil"/>
              <w:right w:val="nil"/>
            </w:tcBorders>
            <w:shd w:val="clear" w:color="auto" w:fill="auto"/>
            <w:noWrap/>
            <w:vAlign w:val="center"/>
            <w:hideMark/>
          </w:tcPr>
          <w:p w14:paraId="32ADB28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Haliplus</w:t>
            </w:r>
          </w:p>
        </w:tc>
        <w:tc>
          <w:tcPr>
            <w:tcW w:w="2880" w:type="dxa"/>
            <w:tcBorders>
              <w:top w:val="nil"/>
              <w:left w:val="nil"/>
              <w:bottom w:val="nil"/>
              <w:right w:val="nil"/>
            </w:tcBorders>
            <w:shd w:val="clear" w:color="auto" w:fill="auto"/>
            <w:noWrap/>
            <w:vAlign w:val="center"/>
            <w:hideMark/>
          </w:tcPr>
          <w:p w14:paraId="4CA5C77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Haliplus</w:t>
            </w:r>
          </w:p>
        </w:tc>
        <w:tc>
          <w:tcPr>
            <w:tcW w:w="2341" w:type="dxa"/>
            <w:tcBorders>
              <w:top w:val="nil"/>
              <w:left w:val="nil"/>
              <w:bottom w:val="nil"/>
              <w:right w:val="nil"/>
            </w:tcBorders>
            <w:shd w:val="clear" w:color="auto" w:fill="auto"/>
            <w:noWrap/>
            <w:vAlign w:val="center"/>
            <w:hideMark/>
          </w:tcPr>
          <w:p w14:paraId="0EE220D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Haliplidae</w:t>
            </w:r>
          </w:p>
        </w:tc>
        <w:tc>
          <w:tcPr>
            <w:tcW w:w="814" w:type="dxa"/>
            <w:tcBorders>
              <w:top w:val="nil"/>
              <w:left w:val="nil"/>
              <w:bottom w:val="nil"/>
              <w:right w:val="nil"/>
            </w:tcBorders>
            <w:shd w:val="clear" w:color="auto" w:fill="auto"/>
            <w:noWrap/>
            <w:vAlign w:val="center"/>
            <w:hideMark/>
          </w:tcPr>
          <w:p w14:paraId="1411735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7C83087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814" w:type="dxa"/>
            <w:tcBorders>
              <w:top w:val="nil"/>
              <w:left w:val="nil"/>
              <w:bottom w:val="nil"/>
              <w:right w:val="nil"/>
            </w:tcBorders>
            <w:shd w:val="clear" w:color="auto" w:fill="auto"/>
            <w:noWrap/>
            <w:vAlign w:val="center"/>
            <w:hideMark/>
          </w:tcPr>
          <w:p w14:paraId="49E926C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MH</w:t>
            </w:r>
          </w:p>
        </w:tc>
        <w:tc>
          <w:tcPr>
            <w:tcW w:w="828" w:type="dxa"/>
            <w:tcBorders>
              <w:top w:val="nil"/>
              <w:left w:val="nil"/>
              <w:bottom w:val="nil"/>
              <w:right w:val="nil"/>
            </w:tcBorders>
            <w:shd w:val="clear" w:color="auto" w:fill="auto"/>
            <w:noWrap/>
            <w:vAlign w:val="center"/>
            <w:hideMark/>
          </w:tcPr>
          <w:p w14:paraId="1081A73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8F9AE2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7D9B8DB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C0F868E" w14:textId="77777777" w:rsidTr="00874235">
        <w:trPr>
          <w:trHeight w:val="300"/>
        </w:trPr>
        <w:tc>
          <w:tcPr>
            <w:tcW w:w="3075" w:type="dxa"/>
            <w:tcBorders>
              <w:top w:val="nil"/>
              <w:left w:val="nil"/>
              <w:bottom w:val="nil"/>
              <w:right w:val="nil"/>
            </w:tcBorders>
            <w:shd w:val="clear" w:color="auto" w:fill="auto"/>
            <w:noWrap/>
            <w:vAlign w:val="center"/>
            <w:hideMark/>
          </w:tcPr>
          <w:p w14:paraId="4DA726B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Peltodytes</w:t>
            </w:r>
          </w:p>
        </w:tc>
        <w:tc>
          <w:tcPr>
            <w:tcW w:w="2880" w:type="dxa"/>
            <w:tcBorders>
              <w:top w:val="nil"/>
              <w:left w:val="nil"/>
              <w:bottom w:val="nil"/>
              <w:right w:val="nil"/>
            </w:tcBorders>
            <w:shd w:val="clear" w:color="auto" w:fill="auto"/>
            <w:noWrap/>
            <w:vAlign w:val="center"/>
            <w:hideMark/>
          </w:tcPr>
          <w:p w14:paraId="208613E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Peltodytes</w:t>
            </w:r>
          </w:p>
        </w:tc>
        <w:tc>
          <w:tcPr>
            <w:tcW w:w="2341" w:type="dxa"/>
            <w:tcBorders>
              <w:top w:val="nil"/>
              <w:left w:val="nil"/>
              <w:bottom w:val="nil"/>
              <w:right w:val="nil"/>
            </w:tcBorders>
            <w:shd w:val="clear" w:color="auto" w:fill="auto"/>
            <w:noWrap/>
            <w:vAlign w:val="center"/>
            <w:hideMark/>
          </w:tcPr>
          <w:p w14:paraId="52B6465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Haliplidae</w:t>
            </w:r>
          </w:p>
        </w:tc>
        <w:tc>
          <w:tcPr>
            <w:tcW w:w="814" w:type="dxa"/>
            <w:tcBorders>
              <w:top w:val="nil"/>
              <w:left w:val="nil"/>
              <w:bottom w:val="nil"/>
              <w:right w:val="nil"/>
            </w:tcBorders>
            <w:shd w:val="clear" w:color="auto" w:fill="auto"/>
            <w:noWrap/>
            <w:vAlign w:val="center"/>
            <w:hideMark/>
          </w:tcPr>
          <w:p w14:paraId="35B4F44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7A0D54D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814" w:type="dxa"/>
            <w:tcBorders>
              <w:top w:val="nil"/>
              <w:left w:val="nil"/>
              <w:bottom w:val="nil"/>
              <w:right w:val="nil"/>
            </w:tcBorders>
            <w:shd w:val="clear" w:color="auto" w:fill="auto"/>
            <w:noWrap/>
            <w:vAlign w:val="center"/>
            <w:hideMark/>
          </w:tcPr>
          <w:p w14:paraId="6C7C834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SH</w:t>
            </w:r>
          </w:p>
        </w:tc>
        <w:tc>
          <w:tcPr>
            <w:tcW w:w="828" w:type="dxa"/>
            <w:tcBorders>
              <w:top w:val="nil"/>
              <w:left w:val="nil"/>
              <w:bottom w:val="nil"/>
              <w:right w:val="nil"/>
            </w:tcBorders>
            <w:shd w:val="clear" w:color="auto" w:fill="auto"/>
            <w:noWrap/>
            <w:vAlign w:val="center"/>
            <w:hideMark/>
          </w:tcPr>
          <w:p w14:paraId="7FC576E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570B2E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 CN</w:t>
            </w:r>
          </w:p>
        </w:tc>
        <w:tc>
          <w:tcPr>
            <w:tcW w:w="828" w:type="dxa"/>
            <w:tcBorders>
              <w:top w:val="nil"/>
              <w:left w:val="nil"/>
              <w:bottom w:val="nil"/>
              <w:right w:val="nil"/>
            </w:tcBorders>
            <w:shd w:val="clear" w:color="auto" w:fill="auto"/>
            <w:noWrap/>
            <w:vAlign w:val="center"/>
            <w:hideMark/>
          </w:tcPr>
          <w:p w14:paraId="5F8CEA9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78E44AB" w14:textId="77777777" w:rsidTr="00874235">
        <w:trPr>
          <w:trHeight w:val="300"/>
        </w:trPr>
        <w:tc>
          <w:tcPr>
            <w:tcW w:w="3075" w:type="dxa"/>
            <w:tcBorders>
              <w:top w:val="nil"/>
              <w:left w:val="nil"/>
              <w:bottom w:val="nil"/>
              <w:right w:val="nil"/>
            </w:tcBorders>
            <w:shd w:val="clear" w:color="auto" w:fill="auto"/>
            <w:noWrap/>
            <w:vAlign w:val="center"/>
            <w:hideMark/>
          </w:tcPr>
          <w:p w14:paraId="3AA9D32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Berosus</w:t>
            </w:r>
          </w:p>
        </w:tc>
        <w:tc>
          <w:tcPr>
            <w:tcW w:w="2880" w:type="dxa"/>
            <w:tcBorders>
              <w:top w:val="nil"/>
              <w:left w:val="nil"/>
              <w:bottom w:val="nil"/>
              <w:right w:val="nil"/>
            </w:tcBorders>
            <w:shd w:val="clear" w:color="auto" w:fill="auto"/>
            <w:noWrap/>
            <w:vAlign w:val="center"/>
            <w:hideMark/>
          </w:tcPr>
          <w:p w14:paraId="201713C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Berosus</w:t>
            </w:r>
          </w:p>
        </w:tc>
        <w:tc>
          <w:tcPr>
            <w:tcW w:w="2341" w:type="dxa"/>
            <w:tcBorders>
              <w:top w:val="nil"/>
              <w:left w:val="nil"/>
              <w:bottom w:val="nil"/>
              <w:right w:val="nil"/>
            </w:tcBorders>
            <w:shd w:val="clear" w:color="auto" w:fill="auto"/>
            <w:noWrap/>
            <w:vAlign w:val="center"/>
            <w:hideMark/>
          </w:tcPr>
          <w:p w14:paraId="305F90F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Hydrophilidae</w:t>
            </w:r>
          </w:p>
        </w:tc>
        <w:tc>
          <w:tcPr>
            <w:tcW w:w="814" w:type="dxa"/>
            <w:tcBorders>
              <w:top w:val="nil"/>
              <w:left w:val="nil"/>
              <w:bottom w:val="nil"/>
              <w:right w:val="nil"/>
            </w:tcBorders>
            <w:shd w:val="clear" w:color="auto" w:fill="auto"/>
            <w:noWrap/>
            <w:vAlign w:val="center"/>
            <w:hideMark/>
          </w:tcPr>
          <w:p w14:paraId="5D4A1AD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7EF5922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814" w:type="dxa"/>
            <w:tcBorders>
              <w:top w:val="nil"/>
              <w:left w:val="nil"/>
              <w:bottom w:val="nil"/>
              <w:right w:val="nil"/>
            </w:tcBorders>
            <w:shd w:val="clear" w:color="auto" w:fill="auto"/>
            <w:noWrap/>
            <w:vAlign w:val="center"/>
            <w:hideMark/>
          </w:tcPr>
          <w:p w14:paraId="2DF41A3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089F619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5709A8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SW</w:t>
            </w:r>
          </w:p>
        </w:tc>
        <w:tc>
          <w:tcPr>
            <w:tcW w:w="828" w:type="dxa"/>
            <w:tcBorders>
              <w:top w:val="nil"/>
              <w:left w:val="nil"/>
              <w:bottom w:val="nil"/>
              <w:right w:val="nil"/>
            </w:tcBorders>
            <w:shd w:val="clear" w:color="auto" w:fill="auto"/>
            <w:noWrap/>
            <w:vAlign w:val="center"/>
            <w:hideMark/>
          </w:tcPr>
          <w:p w14:paraId="2BE411D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8CCEFB4" w14:textId="77777777" w:rsidTr="00874235">
        <w:trPr>
          <w:trHeight w:val="300"/>
        </w:trPr>
        <w:tc>
          <w:tcPr>
            <w:tcW w:w="3075" w:type="dxa"/>
            <w:tcBorders>
              <w:top w:val="nil"/>
              <w:left w:val="nil"/>
              <w:bottom w:val="nil"/>
              <w:right w:val="nil"/>
            </w:tcBorders>
            <w:shd w:val="clear" w:color="auto" w:fill="auto"/>
            <w:noWrap/>
            <w:vAlign w:val="center"/>
            <w:hideMark/>
          </w:tcPr>
          <w:p w14:paraId="57ED37D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Enochrus</w:t>
            </w:r>
          </w:p>
        </w:tc>
        <w:tc>
          <w:tcPr>
            <w:tcW w:w="2880" w:type="dxa"/>
            <w:tcBorders>
              <w:top w:val="nil"/>
              <w:left w:val="nil"/>
              <w:bottom w:val="nil"/>
              <w:right w:val="nil"/>
            </w:tcBorders>
            <w:shd w:val="clear" w:color="auto" w:fill="auto"/>
            <w:noWrap/>
            <w:vAlign w:val="center"/>
            <w:hideMark/>
          </w:tcPr>
          <w:p w14:paraId="428476F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Enochrus</w:t>
            </w:r>
          </w:p>
        </w:tc>
        <w:tc>
          <w:tcPr>
            <w:tcW w:w="2341" w:type="dxa"/>
            <w:tcBorders>
              <w:top w:val="nil"/>
              <w:left w:val="nil"/>
              <w:bottom w:val="nil"/>
              <w:right w:val="nil"/>
            </w:tcBorders>
            <w:shd w:val="clear" w:color="auto" w:fill="auto"/>
            <w:noWrap/>
            <w:vAlign w:val="center"/>
            <w:hideMark/>
          </w:tcPr>
          <w:p w14:paraId="6ED4DA9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Hydrophilidae</w:t>
            </w:r>
          </w:p>
        </w:tc>
        <w:tc>
          <w:tcPr>
            <w:tcW w:w="814" w:type="dxa"/>
            <w:tcBorders>
              <w:top w:val="nil"/>
              <w:left w:val="nil"/>
              <w:bottom w:val="nil"/>
              <w:right w:val="nil"/>
            </w:tcBorders>
            <w:shd w:val="clear" w:color="auto" w:fill="auto"/>
            <w:noWrap/>
            <w:vAlign w:val="center"/>
            <w:hideMark/>
          </w:tcPr>
          <w:p w14:paraId="76D2AC2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0B23DB3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814" w:type="dxa"/>
            <w:tcBorders>
              <w:top w:val="nil"/>
              <w:left w:val="nil"/>
              <w:bottom w:val="nil"/>
              <w:right w:val="nil"/>
            </w:tcBorders>
            <w:shd w:val="clear" w:color="auto" w:fill="auto"/>
            <w:noWrap/>
            <w:vAlign w:val="center"/>
            <w:hideMark/>
          </w:tcPr>
          <w:p w14:paraId="799EA97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56D8598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4EF707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30BAC96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0304428" w14:textId="77777777" w:rsidTr="00874235">
        <w:trPr>
          <w:trHeight w:val="300"/>
        </w:trPr>
        <w:tc>
          <w:tcPr>
            <w:tcW w:w="3075" w:type="dxa"/>
            <w:tcBorders>
              <w:top w:val="nil"/>
              <w:left w:val="nil"/>
              <w:bottom w:val="nil"/>
              <w:right w:val="nil"/>
            </w:tcBorders>
            <w:shd w:val="clear" w:color="auto" w:fill="auto"/>
            <w:noWrap/>
            <w:vAlign w:val="center"/>
            <w:hideMark/>
          </w:tcPr>
          <w:p w14:paraId="39146ED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Hydrobius</w:t>
            </w:r>
          </w:p>
        </w:tc>
        <w:tc>
          <w:tcPr>
            <w:tcW w:w="2880" w:type="dxa"/>
            <w:tcBorders>
              <w:top w:val="nil"/>
              <w:left w:val="nil"/>
              <w:bottom w:val="nil"/>
              <w:right w:val="nil"/>
            </w:tcBorders>
            <w:shd w:val="clear" w:color="auto" w:fill="auto"/>
            <w:noWrap/>
            <w:vAlign w:val="center"/>
            <w:hideMark/>
          </w:tcPr>
          <w:p w14:paraId="5FEDB6A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Hydrobius</w:t>
            </w:r>
          </w:p>
        </w:tc>
        <w:tc>
          <w:tcPr>
            <w:tcW w:w="2341" w:type="dxa"/>
            <w:tcBorders>
              <w:top w:val="nil"/>
              <w:left w:val="nil"/>
              <w:bottom w:val="nil"/>
              <w:right w:val="nil"/>
            </w:tcBorders>
            <w:shd w:val="clear" w:color="auto" w:fill="auto"/>
            <w:noWrap/>
            <w:vAlign w:val="center"/>
            <w:hideMark/>
          </w:tcPr>
          <w:p w14:paraId="3D85F30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Hydrophilidae</w:t>
            </w:r>
          </w:p>
        </w:tc>
        <w:tc>
          <w:tcPr>
            <w:tcW w:w="814" w:type="dxa"/>
            <w:tcBorders>
              <w:top w:val="nil"/>
              <w:left w:val="nil"/>
              <w:bottom w:val="nil"/>
              <w:right w:val="nil"/>
            </w:tcBorders>
            <w:shd w:val="clear" w:color="auto" w:fill="auto"/>
            <w:noWrap/>
            <w:vAlign w:val="center"/>
            <w:hideMark/>
          </w:tcPr>
          <w:p w14:paraId="56C80CE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53A40C2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814" w:type="dxa"/>
            <w:tcBorders>
              <w:top w:val="nil"/>
              <w:left w:val="nil"/>
              <w:bottom w:val="nil"/>
              <w:right w:val="nil"/>
            </w:tcBorders>
            <w:shd w:val="clear" w:color="auto" w:fill="auto"/>
            <w:noWrap/>
            <w:vAlign w:val="center"/>
            <w:hideMark/>
          </w:tcPr>
          <w:p w14:paraId="577409C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19A781D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A2DD71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 CN</w:t>
            </w:r>
          </w:p>
        </w:tc>
        <w:tc>
          <w:tcPr>
            <w:tcW w:w="828" w:type="dxa"/>
            <w:tcBorders>
              <w:top w:val="nil"/>
              <w:left w:val="nil"/>
              <w:bottom w:val="nil"/>
              <w:right w:val="nil"/>
            </w:tcBorders>
            <w:shd w:val="clear" w:color="auto" w:fill="auto"/>
            <w:noWrap/>
            <w:vAlign w:val="center"/>
            <w:hideMark/>
          </w:tcPr>
          <w:p w14:paraId="5BA0BAE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B010D22" w14:textId="77777777" w:rsidTr="00874235">
        <w:trPr>
          <w:trHeight w:val="300"/>
        </w:trPr>
        <w:tc>
          <w:tcPr>
            <w:tcW w:w="3075" w:type="dxa"/>
            <w:tcBorders>
              <w:top w:val="nil"/>
              <w:left w:val="nil"/>
              <w:bottom w:val="nil"/>
              <w:right w:val="nil"/>
            </w:tcBorders>
            <w:shd w:val="clear" w:color="auto" w:fill="auto"/>
            <w:noWrap/>
            <w:vAlign w:val="center"/>
            <w:hideMark/>
          </w:tcPr>
          <w:p w14:paraId="16B38A8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Hydrophilidae</w:t>
            </w:r>
          </w:p>
        </w:tc>
        <w:tc>
          <w:tcPr>
            <w:tcW w:w="2880" w:type="dxa"/>
            <w:tcBorders>
              <w:top w:val="nil"/>
              <w:left w:val="nil"/>
              <w:bottom w:val="nil"/>
              <w:right w:val="nil"/>
            </w:tcBorders>
            <w:shd w:val="clear" w:color="auto" w:fill="auto"/>
            <w:noWrap/>
            <w:vAlign w:val="center"/>
            <w:hideMark/>
          </w:tcPr>
          <w:p w14:paraId="00D50D6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Hydrophilidae</w:t>
            </w:r>
          </w:p>
        </w:tc>
        <w:tc>
          <w:tcPr>
            <w:tcW w:w="2341" w:type="dxa"/>
            <w:tcBorders>
              <w:top w:val="nil"/>
              <w:left w:val="nil"/>
              <w:bottom w:val="nil"/>
              <w:right w:val="nil"/>
            </w:tcBorders>
            <w:shd w:val="clear" w:color="auto" w:fill="auto"/>
            <w:noWrap/>
            <w:vAlign w:val="center"/>
            <w:hideMark/>
          </w:tcPr>
          <w:p w14:paraId="08708F3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Hydrophilidae</w:t>
            </w:r>
          </w:p>
        </w:tc>
        <w:tc>
          <w:tcPr>
            <w:tcW w:w="814" w:type="dxa"/>
            <w:tcBorders>
              <w:top w:val="nil"/>
              <w:left w:val="nil"/>
              <w:bottom w:val="nil"/>
              <w:right w:val="nil"/>
            </w:tcBorders>
            <w:shd w:val="clear" w:color="auto" w:fill="auto"/>
            <w:noWrap/>
            <w:vAlign w:val="center"/>
            <w:hideMark/>
          </w:tcPr>
          <w:p w14:paraId="61325C6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640F248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814" w:type="dxa"/>
            <w:tcBorders>
              <w:top w:val="nil"/>
              <w:left w:val="nil"/>
              <w:bottom w:val="nil"/>
              <w:right w:val="nil"/>
            </w:tcBorders>
            <w:shd w:val="clear" w:color="auto" w:fill="auto"/>
            <w:noWrap/>
            <w:vAlign w:val="center"/>
            <w:hideMark/>
          </w:tcPr>
          <w:p w14:paraId="33F9606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00F437F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413014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SW</w:t>
            </w:r>
          </w:p>
        </w:tc>
        <w:tc>
          <w:tcPr>
            <w:tcW w:w="828" w:type="dxa"/>
            <w:tcBorders>
              <w:top w:val="nil"/>
              <w:left w:val="nil"/>
              <w:bottom w:val="nil"/>
              <w:right w:val="nil"/>
            </w:tcBorders>
            <w:shd w:val="clear" w:color="auto" w:fill="auto"/>
            <w:noWrap/>
            <w:vAlign w:val="center"/>
            <w:hideMark/>
          </w:tcPr>
          <w:p w14:paraId="5825BE4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7BFB025" w14:textId="77777777" w:rsidTr="00874235">
        <w:trPr>
          <w:trHeight w:val="300"/>
        </w:trPr>
        <w:tc>
          <w:tcPr>
            <w:tcW w:w="3075" w:type="dxa"/>
            <w:tcBorders>
              <w:top w:val="nil"/>
              <w:left w:val="nil"/>
              <w:bottom w:val="nil"/>
              <w:right w:val="nil"/>
            </w:tcBorders>
            <w:shd w:val="clear" w:color="auto" w:fill="auto"/>
            <w:noWrap/>
            <w:vAlign w:val="center"/>
            <w:hideMark/>
          </w:tcPr>
          <w:p w14:paraId="3261AC0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Tropisternus</w:t>
            </w:r>
          </w:p>
        </w:tc>
        <w:tc>
          <w:tcPr>
            <w:tcW w:w="2880" w:type="dxa"/>
            <w:tcBorders>
              <w:top w:val="nil"/>
              <w:left w:val="nil"/>
              <w:bottom w:val="nil"/>
              <w:right w:val="nil"/>
            </w:tcBorders>
            <w:shd w:val="clear" w:color="auto" w:fill="auto"/>
            <w:noWrap/>
            <w:vAlign w:val="center"/>
            <w:hideMark/>
          </w:tcPr>
          <w:p w14:paraId="6810E70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Tropisternus</w:t>
            </w:r>
          </w:p>
        </w:tc>
        <w:tc>
          <w:tcPr>
            <w:tcW w:w="2341" w:type="dxa"/>
            <w:tcBorders>
              <w:top w:val="nil"/>
              <w:left w:val="nil"/>
              <w:bottom w:val="nil"/>
              <w:right w:val="nil"/>
            </w:tcBorders>
            <w:shd w:val="clear" w:color="auto" w:fill="auto"/>
            <w:noWrap/>
            <w:vAlign w:val="center"/>
            <w:hideMark/>
          </w:tcPr>
          <w:p w14:paraId="6B7CB02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Hydrophilidae</w:t>
            </w:r>
          </w:p>
        </w:tc>
        <w:tc>
          <w:tcPr>
            <w:tcW w:w="814" w:type="dxa"/>
            <w:tcBorders>
              <w:top w:val="nil"/>
              <w:left w:val="nil"/>
              <w:bottom w:val="nil"/>
              <w:right w:val="nil"/>
            </w:tcBorders>
            <w:shd w:val="clear" w:color="auto" w:fill="auto"/>
            <w:noWrap/>
            <w:vAlign w:val="center"/>
            <w:hideMark/>
          </w:tcPr>
          <w:p w14:paraId="297E4DC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6D7B09D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814" w:type="dxa"/>
            <w:tcBorders>
              <w:top w:val="nil"/>
              <w:left w:val="nil"/>
              <w:bottom w:val="nil"/>
              <w:right w:val="nil"/>
            </w:tcBorders>
            <w:shd w:val="clear" w:color="auto" w:fill="auto"/>
            <w:noWrap/>
            <w:vAlign w:val="center"/>
            <w:hideMark/>
          </w:tcPr>
          <w:p w14:paraId="24352D3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27143BC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E45D58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681D512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573A751" w14:textId="77777777" w:rsidTr="00874235">
        <w:trPr>
          <w:trHeight w:val="300"/>
        </w:trPr>
        <w:tc>
          <w:tcPr>
            <w:tcW w:w="3075" w:type="dxa"/>
            <w:tcBorders>
              <w:top w:val="nil"/>
              <w:left w:val="nil"/>
              <w:bottom w:val="nil"/>
              <w:right w:val="nil"/>
            </w:tcBorders>
            <w:shd w:val="clear" w:color="auto" w:fill="auto"/>
            <w:noWrap/>
            <w:vAlign w:val="center"/>
            <w:hideMark/>
          </w:tcPr>
          <w:p w14:paraId="1FD546E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Cyphon</w:t>
            </w:r>
          </w:p>
        </w:tc>
        <w:tc>
          <w:tcPr>
            <w:tcW w:w="2880" w:type="dxa"/>
            <w:tcBorders>
              <w:top w:val="nil"/>
              <w:left w:val="nil"/>
              <w:bottom w:val="nil"/>
              <w:right w:val="nil"/>
            </w:tcBorders>
            <w:shd w:val="clear" w:color="auto" w:fill="auto"/>
            <w:noWrap/>
            <w:vAlign w:val="center"/>
            <w:hideMark/>
          </w:tcPr>
          <w:p w14:paraId="540D95A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Cyphon</w:t>
            </w:r>
          </w:p>
        </w:tc>
        <w:tc>
          <w:tcPr>
            <w:tcW w:w="2341" w:type="dxa"/>
            <w:tcBorders>
              <w:top w:val="nil"/>
              <w:left w:val="nil"/>
              <w:bottom w:val="nil"/>
              <w:right w:val="nil"/>
            </w:tcBorders>
            <w:shd w:val="clear" w:color="auto" w:fill="auto"/>
            <w:noWrap/>
            <w:vAlign w:val="center"/>
            <w:hideMark/>
          </w:tcPr>
          <w:p w14:paraId="28333F6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Scirtidae</w:t>
            </w:r>
          </w:p>
        </w:tc>
        <w:tc>
          <w:tcPr>
            <w:tcW w:w="814" w:type="dxa"/>
            <w:tcBorders>
              <w:top w:val="nil"/>
              <w:left w:val="nil"/>
              <w:bottom w:val="nil"/>
              <w:right w:val="nil"/>
            </w:tcBorders>
            <w:shd w:val="clear" w:color="auto" w:fill="auto"/>
            <w:noWrap/>
            <w:vAlign w:val="center"/>
            <w:hideMark/>
          </w:tcPr>
          <w:p w14:paraId="5113FF1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072D5FA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2BA9A9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7BCABE9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BFFB32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0B88AD7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19ACBCE" w14:textId="77777777" w:rsidTr="00874235">
        <w:trPr>
          <w:trHeight w:val="300"/>
        </w:trPr>
        <w:tc>
          <w:tcPr>
            <w:tcW w:w="3075" w:type="dxa"/>
            <w:tcBorders>
              <w:top w:val="nil"/>
              <w:left w:val="nil"/>
              <w:bottom w:val="nil"/>
              <w:right w:val="nil"/>
            </w:tcBorders>
            <w:shd w:val="clear" w:color="auto" w:fill="auto"/>
            <w:noWrap/>
            <w:vAlign w:val="center"/>
            <w:hideMark/>
          </w:tcPr>
          <w:p w14:paraId="10E6964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Scirtes</w:t>
            </w:r>
          </w:p>
        </w:tc>
        <w:tc>
          <w:tcPr>
            <w:tcW w:w="2880" w:type="dxa"/>
            <w:tcBorders>
              <w:top w:val="nil"/>
              <w:left w:val="nil"/>
              <w:bottom w:val="nil"/>
              <w:right w:val="nil"/>
            </w:tcBorders>
            <w:shd w:val="clear" w:color="auto" w:fill="auto"/>
            <w:noWrap/>
            <w:vAlign w:val="center"/>
            <w:hideMark/>
          </w:tcPr>
          <w:p w14:paraId="7920296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Scirtes</w:t>
            </w:r>
          </w:p>
        </w:tc>
        <w:tc>
          <w:tcPr>
            <w:tcW w:w="2341" w:type="dxa"/>
            <w:tcBorders>
              <w:top w:val="nil"/>
              <w:left w:val="nil"/>
              <w:bottom w:val="nil"/>
              <w:right w:val="nil"/>
            </w:tcBorders>
            <w:shd w:val="clear" w:color="auto" w:fill="auto"/>
            <w:noWrap/>
            <w:vAlign w:val="center"/>
            <w:hideMark/>
          </w:tcPr>
          <w:p w14:paraId="61E1988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Scirtidae</w:t>
            </w:r>
          </w:p>
        </w:tc>
        <w:tc>
          <w:tcPr>
            <w:tcW w:w="814" w:type="dxa"/>
            <w:tcBorders>
              <w:top w:val="nil"/>
              <w:left w:val="nil"/>
              <w:bottom w:val="nil"/>
              <w:right w:val="nil"/>
            </w:tcBorders>
            <w:shd w:val="clear" w:color="auto" w:fill="auto"/>
            <w:noWrap/>
            <w:vAlign w:val="center"/>
            <w:hideMark/>
          </w:tcPr>
          <w:p w14:paraId="26A4745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0E10018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7175C4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SH</w:t>
            </w:r>
          </w:p>
        </w:tc>
        <w:tc>
          <w:tcPr>
            <w:tcW w:w="828" w:type="dxa"/>
            <w:tcBorders>
              <w:top w:val="nil"/>
              <w:left w:val="nil"/>
              <w:bottom w:val="nil"/>
              <w:right w:val="nil"/>
            </w:tcBorders>
            <w:shd w:val="clear" w:color="auto" w:fill="auto"/>
            <w:noWrap/>
            <w:vAlign w:val="center"/>
            <w:hideMark/>
          </w:tcPr>
          <w:p w14:paraId="763CE20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8B7B0D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5A06CAB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BEE3B3A" w14:textId="77777777" w:rsidTr="00874235">
        <w:trPr>
          <w:trHeight w:val="300"/>
        </w:trPr>
        <w:tc>
          <w:tcPr>
            <w:tcW w:w="3075" w:type="dxa"/>
            <w:tcBorders>
              <w:top w:val="nil"/>
              <w:left w:val="nil"/>
              <w:bottom w:val="nil"/>
              <w:right w:val="nil"/>
            </w:tcBorders>
            <w:shd w:val="clear" w:color="auto" w:fill="auto"/>
            <w:noWrap/>
            <w:vAlign w:val="center"/>
            <w:hideMark/>
          </w:tcPr>
          <w:p w14:paraId="3A89801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Scirtidae</w:t>
            </w:r>
          </w:p>
        </w:tc>
        <w:tc>
          <w:tcPr>
            <w:tcW w:w="2880" w:type="dxa"/>
            <w:tcBorders>
              <w:top w:val="nil"/>
              <w:left w:val="nil"/>
              <w:bottom w:val="nil"/>
              <w:right w:val="nil"/>
            </w:tcBorders>
            <w:shd w:val="clear" w:color="auto" w:fill="auto"/>
            <w:noWrap/>
            <w:vAlign w:val="center"/>
            <w:hideMark/>
          </w:tcPr>
          <w:p w14:paraId="4802EB0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Scirtidae</w:t>
            </w:r>
          </w:p>
        </w:tc>
        <w:tc>
          <w:tcPr>
            <w:tcW w:w="2341" w:type="dxa"/>
            <w:tcBorders>
              <w:top w:val="nil"/>
              <w:left w:val="nil"/>
              <w:bottom w:val="nil"/>
              <w:right w:val="nil"/>
            </w:tcBorders>
            <w:shd w:val="clear" w:color="auto" w:fill="auto"/>
            <w:noWrap/>
            <w:vAlign w:val="center"/>
            <w:hideMark/>
          </w:tcPr>
          <w:p w14:paraId="32FF907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Scirtidae</w:t>
            </w:r>
          </w:p>
        </w:tc>
        <w:tc>
          <w:tcPr>
            <w:tcW w:w="814" w:type="dxa"/>
            <w:tcBorders>
              <w:top w:val="nil"/>
              <w:left w:val="nil"/>
              <w:bottom w:val="nil"/>
              <w:right w:val="nil"/>
            </w:tcBorders>
            <w:shd w:val="clear" w:color="auto" w:fill="auto"/>
            <w:noWrap/>
            <w:vAlign w:val="center"/>
            <w:hideMark/>
          </w:tcPr>
          <w:p w14:paraId="1155D0B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2433D74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3D611A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7671597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581090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7245698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r>
      <w:tr w:rsidR="00874235" w:rsidRPr="00B577CE" w14:paraId="2C4F82EB" w14:textId="77777777" w:rsidTr="00874235">
        <w:trPr>
          <w:trHeight w:val="300"/>
        </w:trPr>
        <w:tc>
          <w:tcPr>
            <w:tcW w:w="3075" w:type="dxa"/>
            <w:tcBorders>
              <w:top w:val="nil"/>
              <w:left w:val="nil"/>
              <w:bottom w:val="nil"/>
              <w:right w:val="nil"/>
            </w:tcBorders>
            <w:shd w:val="clear" w:color="auto" w:fill="auto"/>
            <w:noWrap/>
            <w:vAlign w:val="center"/>
            <w:hideMark/>
          </w:tcPr>
          <w:p w14:paraId="2D63228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Staphylinidae</w:t>
            </w:r>
          </w:p>
        </w:tc>
        <w:tc>
          <w:tcPr>
            <w:tcW w:w="2880" w:type="dxa"/>
            <w:tcBorders>
              <w:top w:val="nil"/>
              <w:left w:val="nil"/>
              <w:bottom w:val="nil"/>
              <w:right w:val="nil"/>
            </w:tcBorders>
            <w:shd w:val="clear" w:color="auto" w:fill="auto"/>
            <w:noWrap/>
            <w:vAlign w:val="center"/>
            <w:hideMark/>
          </w:tcPr>
          <w:p w14:paraId="4F302B4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Staphylinidae</w:t>
            </w:r>
          </w:p>
        </w:tc>
        <w:tc>
          <w:tcPr>
            <w:tcW w:w="2341" w:type="dxa"/>
            <w:tcBorders>
              <w:top w:val="nil"/>
              <w:left w:val="nil"/>
              <w:bottom w:val="nil"/>
              <w:right w:val="nil"/>
            </w:tcBorders>
            <w:shd w:val="clear" w:color="auto" w:fill="auto"/>
            <w:noWrap/>
            <w:vAlign w:val="center"/>
            <w:hideMark/>
          </w:tcPr>
          <w:p w14:paraId="05F9DA6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Staphylinidae</w:t>
            </w:r>
          </w:p>
        </w:tc>
        <w:tc>
          <w:tcPr>
            <w:tcW w:w="814" w:type="dxa"/>
            <w:tcBorders>
              <w:top w:val="nil"/>
              <w:left w:val="nil"/>
              <w:bottom w:val="nil"/>
              <w:right w:val="nil"/>
            </w:tcBorders>
            <w:shd w:val="clear" w:color="auto" w:fill="auto"/>
            <w:noWrap/>
            <w:vAlign w:val="center"/>
            <w:hideMark/>
          </w:tcPr>
          <w:p w14:paraId="5D3D5CF1"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6235F1F"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6604EC5F"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5ECD69F"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49F270FF"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4E5BB4E"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5089A5B4" w14:textId="77777777" w:rsidTr="00874235">
        <w:trPr>
          <w:trHeight w:val="300"/>
        </w:trPr>
        <w:tc>
          <w:tcPr>
            <w:tcW w:w="5955" w:type="dxa"/>
            <w:gridSpan w:val="2"/>
            <w:tcBorders>
              <w:top w:val="nil"/>
              <w:left w:val="nil"/>
              <w:bottom w:val="nil"/>
              <w:right w:val="nil"/>
            </w:tcBorders>
            <w:shd w:val="clear" w:color="auto" w:fill="auto"/>
            <w:noWrap/>
            <w:vAlign w:val="center"/>
            <w:hideMark/>
          </w:tcPr>
          <w:p w14:paraId="015E3449" w14:textId="77777777" w:rsidR="00874235" w:rsidRPr="00B577CE" w:rsidRDefault="00874235" w:rsidP="00874235">
            <w:pPr>
              <w:rPr>
                <w:rFonts w:ascii="Calibri" w:eastAsia="Times New Roman" w:hAnsi="Calibri" w:cs="Times New Roman"/>
                <w:color w:val="000000"/>
                <w:sz w:val="22"/>
              </w:rPr>
            </w:pPr>
            <w:r>
              <w:rPr>
                <w:rFonts w:ascii="Calibri" w:eastAsia="Times New Roman" w:hAnsi="Calibri" w:cs="Times New Roman"/>
                <w:b/>
                <w:color w:val="000000"/>
                <w:sz w:val="22"/>
              </w:rPr>
              <w:t xml:space="preserve">    </w:t>
            </w:r>
            <w:r w:rsidRPr="00B577CE">
              <w:rPr>
                <w:rFonts w:ascii="Calibri" w:eastAsia="Times New Roman" w:hAnsi="Calibri" w:cs="Times New Roman"/>
                <w:b/>
                <w:color w:val="000000"/>
                <w:sz w:val="22"/>
              </w:rPr>
              <w:t>Diptera: non-chironomidae</w:t>
            </w:r>
          </w:p>
        </w:tc>
        <w:tc>
          <w:tcPr>
            <w:tcW w:w="2341" w:type="dxa"/>
            <w:tcBorders>
              <w:top w:val="nil"/>
              <w:left w:val="nil"/>
              <w:bottom w:val="nil"/>
              <w:right w:val="nil"/>
            </w:tcBorders>
            <w:shd w:val="clear" w:color="auto" w:fill="auto"/>
            <w:noWrap/>
            <w:vAlign w:val="center"/>
            <w:hideMark/>
          </w:tcPr>
          <w:p w14:paraId="16088FDE" w14:textId="77777777" w:rsidR="00874235" w:rsidRPr="00B577CE" w:rsidRDefault="00874235" w:rsidP="00874235">
            <w:pP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6183E5BB"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C11111D"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55CA3CFB"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4A9252E8"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6A83736F"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4FF04B68"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3AFF17BA" w14:textId="77777777" w:rsidTr="00874235">
        <w:trPr>
          <w:trHeight w:val="300"/>
        </w:trPr>
        <w:tc>
          <w:tcPr>
            <w:tcW w:w="3075" w:type="dxa"/>
            <w:tcBorders>
              <w:top w:val="nil"/>
              <w:left w:val="nil"/>
              <w:bottom w:val="nil"/>
              <w:right w:val="nil"/>
            </w:tcBorders>
            <w:shd w:val="clear" w:color="auto" w:fill="auto"/>
            <w:noWrap/>
            <w:vAlign w:val="center"/>
            <w:hideMark/>
          </w:tcPr>
          <w:p w14:paraId="4BA6CAD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Diptera</w:t>
            </w:r>
          </w:p>
        </w:tc>
        <w:tc>
          <w:tcPr>
            <w:tcW w:w="2880" w:type="dxa"/>
            <w:tcBorders>
              <w:top w:val="nil"/>
              <w:left w:val="nil"/>
              <w:bottom w:val="nil"/>
              <w:right w:val="nil"/>
            </w:tcBorders>
            <w:shd w:val="clear" w:color="auto" w:fill="auto"/>
            <w:noWrap/>
            <w:vAlign w:val="center"/>
            <w:hideMark/>
          </w:tcPr>
          <w:p w14:paraId="58BFD1B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Diptera</w:t>
            </w:r>
          </w:p>
        </w:tc>
        <w:tc>
          <w:tcPr>
            <w:tcW w:w="2341" w:type="dxa"/>
            <w:tcBorders>
              <w:top w:val="nil"/>
              <w:left w:val="nil"/>
              <w:bottom w:val="nil"/>
              <w:right w:val="nil"/>
            </w:tcBorders>
            <w:shd w:val="clear" w:color="auto" w:fill="auto"/>
            <w:noWrap/>
            <w:vAlign w:val="center"/>
            <w:hideMark/>
          </w:tcPr>
          <w:p w14:paraId="51DD9493" w14:textId="77777777" w:rsidR="00874235" w:rsidRPr="00B577CE" w:rsidRDefault="00874235" w:rsidP="00874235">
            <w:pP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3C99BA9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10</w:t>
            </w:r>
          </w:p>
        </w:tc>
        <w:tc>
          <w:tcPr>
            <w:tcW w:w="828" w:type="dxa"/>
            <w:tcBorders>
              <w:top w:val="nil"/>
              <w:left w:val="nil"/>
              <w:bottom w:val="nil"/>
              <w:right w:val="nil"/>
            </w:tcBorders>
            <w:shd w:val="clear" w:color="auto" w:fill="auto"/>
            <w:noWrap/>
            <w:vAlign w:val="center"/>
            <w:hideMark/>
          </w:tcPr>
          <w:p w14:paraId="7098485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D1BF36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54552FC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6315AC3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517CC78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D6D539D" w14:textId="77777777" w:rsidTr="00874235">
        <w:trPr>
          <w:trHeight w:val="300"/>
        </w:trPr>
        <w:tc>
          <w:tcPr>
            <w:tcW w:w="3075" w:type="dxa"/>
            <w:tcBorders>
              <w:top w:val="nil"/>
              <w:left w:val="nil"/>
              <w:bottom w:val="nil"/>
              <w:right w:val="nil"/>
            </w:tcBorders>
            <w:shd w:val="clear" w:color="auto" w:fill="auto"/>
            <w:noWrap/>
            <w:vAlign w:val="center"/>
            <w:hideMark/>
          </w:tcPr>
          <w:p w14:paraId="673E0F5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Alluaudomyia paraspina</w:t>
            </w:r>
          </w:p>
        </w:tc>
        <w:tc>
          <w:tcPr>
            <w:tcW w:w="2880" w:type="dxa"/>
            <w:tcBorders>
              <w:top w:val="nil"/>
              <w:left w:val="nil"/>
              <w:bottom w:val="nil"/>
              <w:right w:val="nil"/>
            </w:tcBorders>
            <w:shd w:val="clear" w:color="auto" w:fill="auto"/>
            <w:noWrap/>
            <w:vAlign w:val="center"/>
            <w:hideMark/>
          </w:tcPr>
          <w:p w14:paraId="52DE5A9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Alluaudomyia</w:t>
            </w:r>
          </w:p>
        </w:tc>
        <w:tc>
          <w:tcPr>
            <w:tcW w:w="2341" w:type="dxa"/>
            <w:tcBorders>
              <w:top w:val="nil"/>
              <w:left w:val="nil"/>
              <w:bottom w:val="nil"/>
              <w:right w:val="nil"/>
            </w:tcBorders>
            <w:shd w:val="clear" w:color="auto" w:fill="auto"/>
            <w:noWrap/>
            <w:vAlign w:val="center"/>
            <w:hideMark/>
          </w:tcPr>
          <w:p w14:paraId="3746F7C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Ceratopogonidae</w:t>
            </w:r>
          </w:p>
        </w:tc>
        <w:tc>
          <w:tcPr>
            <w:tcW w:w="814" w:type="dxa"/>
            <w:tcBorders>
              <w:top w:val="nil"/>
              <w:left w:val="nil"/>
              <w:bottom w:val="nil"/>
              <w:right w:val="nil"/>
            </w:tcBorders>
            <w:shd w:val="clear" w:color="auto" w:fill="auto"/>
            <w:noWrap/>
            <w:vAlign w:val="center"/>
            <w:hideMark/>
          </w:tcPr>
          <w:p w14:paraId="389B5BDD"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B200254"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56063093"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46824BFF"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0FAA5240"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4222836"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7E4722D6" w14:textId="77777777" w:rsidTr="00874235">
        <w:trPr>
          <w:trHeight w:val="300"/>
        </w:trPr>
        <w:tc>
          <w:tcPr>
            <w:tcW w:w="3075" w:type="dxa"/>
            <w:tcBorders>
              <w:top w:val="nil"/>
              <w:left w:val="nil"/>
              <w:bottom w:val="nil"/>
              <w:right w:val="nil"/>
            </w:tcBorders>
            <w:shd w:val="clear" w:color="auto" w:fill="auto"/>
            <w:noWrap/>
            <w:vAlign w:val="center"/>
            <w:hideMark/>
          </w:tcPr>
          <w:p w14:paraId="662DB07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Atrichopogon</w:t>
            </w:r>
          </w:p>
        </w:tc>
        <w:tc>
          <w:tcPr>
            <w:tcW w:w="2880" w:type="dxa"/>
            <w:tcBorders>
              <w:top w:val="nil"/>
              <w:left w:val="nil"/>
              <w:bottom w:val="nil"/>
              <w:right w:val="nil"/>
            </w:tcBorders>
            <w:shd w:val="clear" w:color="auto" w:fill="auto"/>
            <w:noWrap/>
            <w:vAlign w:val="center"/>
            <w:hideMark/>
          </w:tcPr>
          <w:p w14:paraId="01D8680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Atrichopogon</w:t>
            </w:r>
          </w:p>
        </w:tc>
        <w:tc>
          <w:tcPr>
            <w:tcW w:w="2341" w:type="dxa"/>
            <w:tcBorders>
              <w:top w:val="nil"/>
              <w:left w:val="nil"/>
              <w:bottom w:val="nil"/>
              <w:right w:val="nil"/>
            </w:tcBorders>
            <w:shd w:val="clear" w:color="auto" w:fill="auto"/>
            <w:noWrap/>
            <w:vAlign w:val="center"/>
            <w:hideMark/>
          </w:tcPr>
          <w:p w14:paraId="661BAC5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Ceratopogonidae</w:t>
            </w:r>
          </w:p>
        </w:tc>
        <w:tc>
          <w:tcPr>
            <w:tcW w:w="814" w:type="dxa"/>
            <w:tcBorders>
              <w:top w:val="nil"/>
              <w:left w:val="nil"/>
              <w:bottom w:val="nil"/>
              <w:right w:val="nil"/>
            </w:tcBorders>
            <w:shd w:val="clear" w:color="auto" w:fill="auto"/>
            <w:noWrap/>
            <w:vAlign w:val="center"/>
            <w:hideMark/>
          </w:tcPr>
          <w:p w14:paraId="4EB01AC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2</w:t>
            </w:r>
          </w:p>
        </w:tc>
        <w:tc>
          <w:tcPr>
            <w:tcW w:w="828" w:type="dxa"/>
            <w:tcBorders>
              <w:top w:val="nil"/>
              <w:left w:val="nil"/>
              <w:bottom w:val="nil"/>
              <w:right w:val="nil"/>
            </w:tcBorders>
            <w:shd w:val="clear" w:color="auto" w:fill="auto"/>
            <w:noWrap/>
            <w:vAlign w:val="center"/>
            <w:hideMark/>
          </w:tcPr>
          <w:p w14:paraId="54FFBDC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220365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58D1602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3637D9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4AD591C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104BEF1" w14:textId="77777777" w:rsidTr="00874235">
        <w:trPr>
          <w:trHeight w:val="300"/>
        </w:trPr>
        <w:tc>
          <w:tcPr>
            <w:tcW w:w="3075" w:type="dxa"/>
            <w:tcBorders>
              <w:top w:val="nil"/>
              <w:left w:val="nil"/>
              <w:bottom w:val="nil"/>
              <w:right w:val="nil"/>
            </w:tcBorders>
            <w:shd w:val="clear" w:color="auto" w:fill="auto"/>
            <w:noWrap/>
            <w:vAlign w:val="center"/>
            <w:hideMark/>
          </w:tcPr>
          <w:p w14:paraId="0A1062E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Bezzia</w:t>
            </w:r>
          </w:p>
        </w:tc>
        <w:tc>
          <w:tcPr>
            <w:tcW w:w="2880" w:type="dxa"/>
            <w:tcBorders>
              <w:top w:val="nil"/>
              <w:left w:val="nil"/>
              <w:bottom w:val="nil"/>
              <w:right w:val="nil"/>
            </w:tcBorders>
            <w:shd w:val="clear" w:color="auto" w:fill="auto"/>
            <w:noWrap/>
            <w:vAlign w:val="center"/>
            <w:hideMark/>
          </w:tcPr>
          <w:p w14:paraId="31AE246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Bezzia</w:t>
            </w:r>
          </w:p>
        </w:tc>
        <w:tc>
          <w:tcPr>
            <w:tcW w:w="2341" w:type="dxa"/>
            <w:tcBorders>
              <w:top w:val="nil"/>
              <w:left w:val="nil"/>
              <w:bottom w:val="nil"/>
              <w:right w:val="nil"/>
            </w:tcBorders>
            <w:shd w:val="clear" w:color="auto" w:fill="auto"/>
            <w:noWrap/>
            <w:vAlign w:val="center"/>
            <w:hideMark/>
          </w:tcPr>
          <w:p w14:paraId="00B6AAD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Ceratopogonidae</w:t>
            </w:r>
          </w:p>
        </w:tc>
        <w:tc>
          <w:tcPr>
            <w:tcW w:w="814" w:type="dxa"/>
            <w:tcBorders>
              <w:top w:val="nil"/>
              <w:left w:val="nil"/>
              <w:bottom w:val="nil"/>
              <w:right w:val="nil"/>
            </w:tcBorders>
            <w:shd w:val="clear" w:color="auto" w:fill="auto"/>
            <w:noWrap/>
            <w:vAlign w:val="center"/>
            <w:hideMark/>
          </w:tcPr>
          <w:p w14:paraId="7AC5529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7EFDA20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33DB6A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5194922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BB80DE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6EFA3D0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6E23039" w14:textId="77777777" w:rsidTr="00874235">
        <w:trPr>
          <w:trHeight w:val="300"/>
        </w:trPr>
        <w:tc>
          <w:tcPr>
            <w:tcW w:w="3075" w:type="dxa"/>
            <w:tcBorders>
              <w:top w:val="nil"/>
              <w:left w:val="nil"/>
              <w:bottom w:val="nil"/>
              <w:right w:val="nil"/>
            </w:tcBorders>
            <w:shd w:val="clear" w:color="auto" w:fill="auto"/>
            <w:noWrap/>
            <w:vAlign w:val="center"/>
            <w:hideMark/>
          </w:tcPr>
          <w:p w14:paraId="7E1DE56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Ceratopogon</w:t>
            </w:r>
          </w:p>
        </w:tc>
        <w:tc>
          <w:tcPr>
            <w:tcW w:w="2880" w:type="dxa"/>
            <w:tcBorders>
              <w:top w:val="nil"/>
              <w:left w:val="nil"/>
              <w:bottom w:val="nil"/>
              <w:right w:val="nil"/>
            </w:tcBorders>
            <w:shd w:val="clear" w:color="auto" w:fill="auto"/>
            <w:noWrap/>
            <w:vAlign w:val="center"/>
            <w:hideMark/>
          </w:tcPr>
          <w:p w14:paraId="5BF6E06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Ceratopogon</w:t>
            </w:r>
          </w:p>
        </w:tc>
        <w:tc>
          <w:tcPr>
            <w:tcW w:w="2341" w:type="dxa"/>
            <w:tcBorders>
              <w:top w:val="nil"/>
              <w:left w:val="nil"/>
              <w:bottom w:val="nil"/>
              <w:right w:val="nil"/>
            </w:tcBorders>
            <w:shd w:val="clear" w:color="auto" w:fill="auto"/>
            <w:noWrap/>
            <w:vAlign w:val="center"/>
            <w:hideMark/>
          </w:tcPr>
          <w:p w14:paraId="290AF78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Ceratopogonidae</w:t>
            </w:r>
          </w:p>
        </w:tc>
        <w:tc>
          <w:tcPr>
            <w:tcW w:w="814" w:type="dxa"/>
            <w:tcBorders>
              <w:top w:val="nil"/>
              <w:left w:val="nil"/>
              <w:bottom w:val="nil"/>
              <w:right w:val="nil"/>
            </w:tcBorders>
            <w:shd w:val="clear" w:color="auto" w:fill="auto"/>
            <w:noWrap/>
            <w:vAlign w:val="center"/>
            <w:hideMark/>
          </w:tcPr>
          <w:p w14:paraId="24C6CD6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79C3070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9F1F8E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62E7845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6CC310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4281C15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0737B86" w14:textId="77777777" w:rsidTr="00874235">
        <w:trPr>
          <w:trHeight w:val="300"/>
        </w:trPr>
        <w:tc>
          <w:tcPr>
            <w:tcW w:w="3075" w:type="dxa"/>
            <w:tcBorders>
              <w:top w:val="nil"/>
              <w:left w:val="nil"/>
              <w:bottom w:val="nil"/>
              <w:right w:val="nil"/>
            </w:tcBorders>
            <w:shd w:val="clear" w:color="auto" w:fill="auto"/>
            <w:noWrap/>
            <w:vAlign w:val="center"/>
            <w:hideMark/>
          </w:tcPr>
          <w:p w14:paraId="2E60AE7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Ceratopogonidae</w:t>
            </w:r>
          </w:p>
        </w:tc>
        <w:tc>
          <w:tcPr>
            <w:tcW w:w="2880" w:type="dxa"/>
            <w:tcBorders>
              <w:top w:val="nil"/>
              <w:left w:val="nil"/>
              <w:bottom w:val="nil"/>
              <w:right w:val="nil"/>
            </w:tcBorders>
            <w:shd w:val="clear" w:color="auto" w:fill="auto"/>
            <w:noWrap/>
            <w:vAlign w:val="center"/>
            <w:hideMark/>
          </w:tcPr>
          <w:p w14:paraId="4E12923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Ceratopogonidae</w:t>
            </w:r>
          </w:p>
        </w:tc>
        <w:tc>
          <w:tcPr>
            <w:tcW w:w="2341" w:type="dxa"/>
            <w:tcBorders>
              <w:top w:val="nil"/>
              <w:left w:val="nil"/>
              <w:bottom w:val="nil"/>
              <w:right w:val="nil"/>
            </w:tcBorders>
            <w:shd w:val="clear" w:color="auto" w:fill="auto"/>
            <w:noWrap/>
            <w:vAlign w:val="center"/>
            <w:hideMark/>
          </w:tcPr>
          <w:p w14:paraId="3980AA5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Ceratopogonidae</w:t>
            </w:r>
          </w:p>
        </w:tc>
        <w:tc>
          <w:tcPr>
            <w:tcW w:w="814" w:type="dxa"/>
            <w:tcBorders>
              <w:top w:val="nil"/>
              <w:left w:val="nil"/>
              <w:bottom w:val="nil"/>
              <w:right w:val="nil"/>
            </w:tcBorders>
            <w:shd w:val="clear" w:color="auto" w:fill="auto"/>
            <w:noWrap/>
            <w:vAlign w:val="center"/>
            <w:hideMark/>
          </w:tcPr>
          <w:p w14:paraId="18139B5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433AC98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152C62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1F883B7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85DABF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4C9A8F2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35DFE7C" w14:textId="77777777" w:rsidTr="00874235">
        <w:trPr>
          <w:trHeight w:val="300"/>
        </w:trPr>
        <w:tc>
          <w:tcPr>
            <w:tcW w:w="3075" w:type="dxa"/>
            <w:tcBorders>
              <w:top w:val="nil"/>
              <w:left w:val="nil"/>
              <w:bottom w:val="nil"/>
              <w:right w:val="nil"/>
            </w:tcBorders>
            <w:shd w:val="clear" w:color="auto" w:fill="auto"/>
            <w:noWrap/>
            <w:vAlign w:val="center"/>
            <w:hideMark/>
          </w:tcPr>
          <w:p w14:paraId="4956BD2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Culicoides</w:t>
            </w:r>
          </w:p>
        </w:tc>
        <w:tc>
          <w:tcPr>
            <w:tcW w:w="2880" w:type="dxa"/>
            <w:tcBorders>
              <w:top w:val="nil"/>
              <w:left w:val="nil"/>
              <w:bottom w:val="nil"/>
              <w:right w:val="nil"/>
            </w:tcBorders>
            <w:shd w:val="clear" w:color="auto" w:fill="auto"/>
            <w:noWrap/>
            <w:vAlign w:val="center"/>
            <w:hideMark/>
          </w:tcPr>
          <w:p w14:paraId="1FA2D26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Culicoides</w:t>
            </w:r>
          </w:p>
        </w:tc>
        <w:tc>
          <w:tcPr>
            <w:tcW w:w="2341" w:type="dxa"/>
            <w:tcBorders>
              <w:top w:val="nil"/>
              <w:left w:val="nil"/>
              <w:bottom w:val="nil"/>
              <w:right w:val="nil"/>
            </w:tcBorders>
            <w:shd w:val="clear" w:color="auto" w:fill="auto"/>
            <w:noWrap/>
            <w:vAlign w:val="center"/>
            <w:hideMark/>
          </w:tcPr>
          <w:p w14:paraId="446EF92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Ceratopogonidae</w:t>
            </w:r>
          </w:p>
        </w:tc>
        <w:tc>
          <w:tcPr>
            <w:tcW w:w="814" w:type="dxa"/>
            <w:tcBorders>
              <w:top w:val="nil"/>
              <w:left w:val="nil"/>
              <w:bottom w:val="nil"/>
              <w:right w:val="nil"/>
            </w:tcBorders>
            <w:shd w:val="clear" w:color="auto" w:fill="auto"/>
            <w:noWrap/>
            <w:vAlign w:val="center"/>
            <w:hideMark/>
          </w:tcPr>
          <w:p w14:paraId="70596CC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31AE70F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C31BFB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6B951B4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2449BC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2D182C0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06F8C56" w14:textId="77777777" w:rsidTr="00874235">
        <w:trPr>
          <w:trHeight w:val="300"/>
        </w:trPr>
        <w:tc>
          <w:tcPr>
            <w:tcW w:w="3075" w:type="dxa"/>
            <w:tcBorders>
              <w:top w:val="nil"/>
              <w:left w:val="nil"/>
              <w:bottom w:val="nil"/>
              <w:right w:val="nil"/>
            </w:tcBorders>
            <w:shd w:val="clear" w:color="auto" w:fill="auto"/>
            <w:noWrap/>
            <w:vAlign w:val="center"/>
            <w:hideMark/>
          </w:tcPr>
          <w:p w14:paraId="17F88AC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Dasyhelea</w:t>
            </w:r>
          </w:p>
        </w:tc>
        <w:tc>
          <w:tcPr>
            <w:tcW w:w="2880" w:type="dxa"/>
            <w:tcBorders>
              <w:top w:val="nil"/>
              <w:left w:val="nil"/>
              <w:bottom w:val="nil"/>
              <w:right w:val="nil"/>
            </w:tcBorders>
            <w:shd w:val="clear" w:color="auto" w:fill="auto"/>
            <w:noWrap/>
            <w:vAlign w:val="center"/>
            <w:hideMark/>
          </w:tcPr>
          <w:p w14:paraId="34F0C2D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Dasyhelea</w:t>
            </w:r>
          </w:p>
        </w:tc>
        <w:tc>
          <w:tcPr>
            <w:tcW w:w="2341" w:type="dxa"/>
            <w:tcBorders>
              <w:top w:val="nil"/>
              <w:left w:val="nil"/>
              <w:bottom w:val="nil"/>
              <w:right w:val="nil"/>
            </w:tcBorders>
            <w:shd w:val="clear" w:color="auto" w:fill="auto"/>
            <w:noWrap/>
            <w:vAlign w:val="center"/>
            <w:hideMark/>
          </w:tcPr>
          <w:p w14:paraId="136EB38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Ceratopogonidae</w:t>
            </w:r>
          </w:p>
        </w:tc>
        <w:tc>
          <w:tcPr>
            <w:tcW w:w="814" w:type="dxa"/>
            <w:tcBorders>
              <w:top w:val="nil"/>
              <w:left w:val="nil"/>
              <w:bottom w:val="nil"/>
              <w:right w:val="nil"/>
            </w:tcBorders>
            <w:shd w:val="clear" w:color="auto" w:fill="auto"/>
            <w:noWrap/>
            <w:vAlign w:val="center"/>
            <w:hideMark/>
          </w:tcPr>
          <w:p w14:paraId="18EB0A1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0BEE83A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83D3DB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40764B9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53F723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3E0E94C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6F1EF7B" w14:textId="77777777" w:rsidTr="00874235">
        <w:trPr>
          <w:trHeight w:val="300"/>
        </w:trPr>
        <w:tc>
          <w:tcPr>
            <w:tcW w:w="3075" w:type="dxa"/>
            <w:tcBorders>
              <w:top w:val="nil"/>
              <w:left w:val="nil"/>
              <w:bottom w:val="nil"/>
              <w:right w:val="nil"/>
            </w:tcBorders>
            <w:shd w:val="clear" w:color="auto" w:fill="auto"/>
            <w:noWrap/>
            <w:vAlign w:val="center"/>
            <w:hideMark/>
          </w:tcPr>
          <w:p w14:paraId="62678F7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Forcipomyia</w:t>
            </w:r>
          </w:p>
        </w:tc>
        <w:tc>
          <w:tcPr>
            <w:tcW w:w="2880" w:type="dxa"/>
            <w:tcBorders>
              <w:top w:val="nil"/>
              <w:left w:val="nil"/>
              <w:bottom w:val="nil"/>
              <w:right w:val="nil"/>
            </w:tcBorders>
            <w:shd w:val="clear" w:color="auto" w:fill="auto"/>
            <w:noWrap/>
            <w:vAlign w:val="center"/>
            <w:hideMark/>
          </w:tcPr>
          <w:p w14:paraId="39F89CD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Forcipomyia</w:t>
            </w:r>
          </w:p>
        </w:tc>
        <w:tc>
          <w:tcPr>
            <w:tcW w:w="2341" w:type="dxa"/>
            <w:tcBorders>
              <w:top w:val="nil"/>
              <w:left w:val="nil"/>
              <w:bottom w:val="nil"/>
              <w:right w:val="nil"/>
            </w:tcBorders>
            <w:shd w:val="clear" w:color="auto" w:fill="auto"/>
            <w:noWrap/>
            <w:vAlign w:val="center"/>
            <w:hideMark/>
          </w:tcPr>
          <w:p w14:paraId="11A64D5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Ceratopogonidae</w:t>
            </w:r>
          </w:p>
        </w:tc>
        <w:tc>
          <w:tcPr>
            <w:tcW w:w="814" w:type="dxa"/>
            <w:tcBorders>
              <w:top w:val="nil"/>
              <w:left w:val="nil"/>
              <w:bottom w:val="nil"/>
              <w:right w:val="nil"/>
            </w:tcBorders>
            <w:shd w:val="clear" w:color="auto" w:fill="auto"/>
            <w:noWrap/>
            <w:vAlign w:val="center"/>
            <w:hideMark/>
          </w:tcPr>
          <w:p w14:paraId="33F2870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7A340C9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9D4A56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2DDAF7A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45C80B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2BC2B04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5838FEE" w14:textId="77777777" w:rsidTr="00874235">
        <w:trPr>
          <w:trHeight w:val="300"/>
        </w:trPr>
        <w:tc>
          <w:tcPr>
            <w:tcW w:w="3075" w:type="dxa"/>
            <w:tcBorders>
              <w:top w:val="nil"/>
              <w:left w:val="nil"/>
              <w:bottom w:val="nil"/>
              <w:right w:val="nil"/>
            </w:tcBorders>
            <w:shd w:val="clear" w:color="auto" w:fill="auto"/>
            <w:noWrap/>
            <w:vAlign w:val="center"/>
            <w:hideMark/>
          </w:tcPr>
          <w:p w14:paraId="6A7D316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Nilobezzia</w:t>
            </w:r>
          </w:p>
        </w:tc>
        <w:tc>
          <w:tcPr>
            <w:tcW w:w="2880" w:type="dxa"/>
            <w:tcBorders>
              <w:top w:val="nil"/>
              <w:left w:val="nil"/>
              <w:bottom w:val="nil"/>
              <w:right w:val="nil"/>
            </w:tcBorders>
            <w:shd w:val="clear" w:color="auto" w:fill="auto"/>
            <w:noWrap/>
            <w:vAlign w:val="center"/>
            <w:hideMark/>
          </w:tcPr>
          <w:p w14:paraId="5FDD0F9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Nilobezzia</w:t>
            </w:r>
          </w:p>
        </w:tc>
        <w:tc>
          <w:tcPr>
            <w:tcW w:w="2341" w:type="dxa"/>
            <w:tcBorders>
              <w:top w:val="nil"/>
              <w:left w:val="nil"/>
              <w:bottom w:val="nil"/>
              <w:right w:val="nil"/>
            </w:tcBorders>
            <w:shd w:val="clear" w:color="auto" w:fill="auto"/>
            <w:noWrap/>
            <w:vAlign w:val="center"/>
            <w:hideMark/>
          </w:tcPr>
          <w:p w14:paraId="3EABDF2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Ceratopogonidae</w:t>
            </w:r>
          </w:p>
        </w:tc>
        <w:tc>
          <w:tcPr>
            <w:tcW w:w="814" w:type="dxa"/>
            <w:tcBorders>
              <w:top w:val="nil"/>
              <w:left w:val="nil"/>
              <w:bottom w:val="nil"/>
              <w:right w:val="nil"/>
            </w:tcBorders>
            <w:shd w:val="clear" w:color="auto" w:fill="auto"/>
            <w:noWrap/>
            <w:vAlign w:val="center"/>
            <w:hideMark/>
          </w:tcPr>
          <w:p w14:paraId="629CF06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39C058D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31D28B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30B0C56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89306F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0B7E40A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6858C1B" w14:textId="77777777" w:rsidTr="00874235">
        <w:trPr>
          <w:trHeight w:val="300"/>
        </w:trPr>
        <w:tc>
          <w:tcPr>
            <w:tcW w:w="3075" w:type="dxa"/>
            <w:tcBorders>
              <w:top w:val="nil"/>
              <w:left w:val="nil"/>
              <w:bottom w:val="nil"/>
              <w:right w:val="nil"/>
            </w:tcBorders>
            <w:shd w:val="clear" w:color="auto" w:fill="auto"/>
            <w:noWrap/>
            <w:vAlign w:val="center"/>
            <w:hideMark/>
          </w:tcPr>
          <w:p w14:paraId="23354C9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Palpomyia</w:t>
            </w:r>
          </w:p>
        </w:tc>
        <w:tc>
          <w:tcPr>
            <w:tcW w:w="2880" w:type="dxa"/>
            <w:tcBorders>
              <w:top w:val="nil"/>
              <w:left w:val="nil"/>
              <w:bottom w:val="nil"/>
              <w:right w:val="nil"/>
            </w:tcBorders>
            <w:shd w:val="clear" w:color="auto" w:fill="auto"/>
            <w:noWrap/>
            <w:vAlign w:val="center"/>
            <w:hideMark/>
          </w:tcPr>
          <w:p w14:paraId="4EC8205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Palpomyia</w:t>
            </w:r>
          </w:p>
        </w:tc>
        <w:tc>
          <w:tcPr>
            <w:tcW w:w="2341" w:type="dxa"/>
            <w:tcBorders>
              <w:top w:val="nil"/>
              <w:left w:val="nil"/>
              <w:bottom w:val="nil"/>
              <w:right w:val="nil"/>
            </w:tcBorders>
            <w:shd w:val="clear" w:color="auto" w:fill="auto"/>
            <w:noWrap/>
            <w:vAlign w:val="center"/>
            <w:hideMark/>
          </w:tcPr>
          <w:p w14:paraId="6E8E4BA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Ceratopogonidae</w:t>
            </w:r>
          </w:p>
        </w:tc>
        <w:tc>
          <w:tcPr>
            <w:tcW w:w="814" w:type="dxa"/>
            <w:tcBorders>
              <w:top w:val="nil"/>
              <w:left w:val="nil"/>
              <w:bottom w:val="nil"/>
              <w:right w:val="nil"/>
            </w:tcBorders>
            <w:shd w:val="clear" w:color="auto" w:fill="auto"/>
            <w:noWrap/>
            <w:vAlign w:val="center"/>
            <w:hideMark/>
          </w:tcPr>
          <w:p w14:paraId="63F9248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67FB276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922BA5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34543A8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E5553F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4A82C9D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13BAF87" w14:textId="77777777" w:rsidTr="00874235">
        <w:trPr>
          <w:trHeight w:val="300"/>
        </w:trPr>
        <w:tc>
          <w:tcPr>
            <w:tcW w:w="3075" w:type="dxa"/>
            <w:tcBorders>
              <w:top w:val="nil"/>
              <w:left w:val="nil"/>
              <w:bottom w:val="nil"/>
              <w:right w:val="nil"/>
            </w:tcBorders>
            <w:shd w:val="clear" w:color="auto" w:fill="auto"/>
            <w:noWrap/>
            <w:vAlign w:val="center"/>
            <w:hideMark/>
          </w:tcPr>
          <w:p w14:paraId="1C5CA33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Probezzia</w:t>
            </w:r>
          </w:p>
        </w:tc>
        <w:tc>
          <w:tcPr>
            <w:tcW w:w="2880" w:type="dxa"/>
            <w:tcBorders>
              <w:top w:val="nil"/>
              <w:left w:val="nil"/>
              <w:bottom w:val="nil"/>
              <w:right w:val="nil"/>
            </w:tcBorders>
            <w:shd w:val="clear" w:color="auto" w:fill="auto"/>
            <w:noWrap/>
            <w:vAlign w:val="center"/>
            <w:hideMark/>
          </w:tcPr>
          <w:p w14:paraId="28EEC37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Probezzia</w:t>
            </w:r>
          </w:p>
        </w:tc>
        <w:tc>
          <w:tcPr>
            <w:tcW w:w="2341" w:type="dxa"/>
            <w:tcBorders>
              <w:top w:val="nil"/>
              <w:left w:val="nil"/>
              <w:bottom w:val="nil"/>
              <w:right w:val="nil"/>
            </w:tcBorders>
            <w:shd w:val="clear" w:color="auto" w:fill="auto"/>
            <w:noWrap/>
            <w:vAlign w:val="center"/>
            <w:hideMark/>
          </w:tcPr>
          <w:p w14:paraId="6ACE369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Ceratopogonidae</w:t>
            </w:r>
          </w:p>
        </w:tc>
        <w:tc>
          <w:tcPr>
            <w:tcW w:w="814" w:type="dxa"/>
            <w:tcBorders>
              <w:top w:val="nil"/>
              <w:left w:val="nil"/>
              <w:bottom w:val="nil"/>
              <w:right w:val="nil"/>
            </w:tcBorders>
            <w:shd w:val="clear" w:color="auto" w:fill="auto"/>
            <w:noWrap/>
            <w:vAlign w:val="center"/>
            <w:hideMark/>
          </w:tcPr>
          <w:p w14:paraId="0411818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2EA2A18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01CC76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5B1AE68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20AABA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5E67DAA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8C9CB41" w14:textId="77777777" w:rsidTr="00874235">
        <w:trPr>
          <w:trHeight w:val="300"/>
        </w:trPr>
        <w:tc>
          <w:tcPr>
            <w:tcW w:w="3075" w:type="dxa"/>
            <w:tcBorders>
              <w:top w:val="nil"/>
              <w:left w:val="nil"/>
              <w:bottom w:val="nil"/>
              <w:right w:val="nil"/>
            </w:tcBorders>
            <w:shd w:val="clear" w:color="auto" w:fill="auto"/>
            <w:noWrap/>
            <w:vAlign w:val="center"/>
            <w:hideMark/>
          </w:tcPr>
          <w:p w14:paraId="79C9A1B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lastRenderedPageBreak/>
              <w:t>Serromyia</w:t>
            </w:r>
          </w:p>
        </w:tc>
        <w:tc>
          <w:tcPr>
            <w:tcW w:w="2880" w:type="dxa"/>
            <w:tcBorders>
              <w:top w:val="nil"/>
              <w:left w:val="nil"/>
              <w:bottom w:val="nil"/>
              <w:right w:val="nil"/>
            </w:tcBorders>
            <w:shd w:val="clear" w:color="auto" w:fill="auto"/>
            <w:noWrap/>
            <w:vAlign w:val="center"/>
            <w:hideMark/>
          </w:tcPr>
          <w:p w14:paraId="474EA56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Serromyia</w:t>
            </w:r>
          </w:p>
        </w:tc>
        <w:tc>
          <w:tcPr>
            <w:tcW w:w="2341" w:type="dxa"/>
            <w:tcBorders>
              <w:top w:val="nil"/>
              <w:left w:val="nil"/>
              <w:bottom w:val="nil"/>
              <w:right w:val="nil"/>
            </w:tcBorders>
            <w:shd w:val="clear" w:color="auto" w:fill="auto"/>
            <w:noWrap/>
            <w:vAlign w:val="center"/>
            <w:hideMark/>
          </w:tcPr>
          <w:p w14:paraId="2F2B4C4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Ceratopogonidae</w:t>
            </w:r>
          </w:p>
        </w:tc>
        <w:tc>
          <w:tcPr>
            <w:tcW w:w="814" w:type="dxa"/>
            <w:tcBorders>
              <w:top w:val="nil"/>
              <w:left w:val="nil"/>
              <w:bottom w:val="nil"/>
              <w:right w:val="nil"/>
            </w:tcBorders>
            <w:shd w:val="clear" w:color="auto" w:fill="auto"/>
            <w:noWrap/>
            <w:vAlign w:val="center"/>
            <w:hideMark/>
          </w:tcPr>
          <w:p w14:paraId="2B1A626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2E3D4FF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130EAE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4CB080A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2A444D4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1954799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13F4E9B" w14:textId="77777777" w:rsidTr="00874235">
        <w:trPr>
          <w:trHeight w:val="300"/>
        </w:trPr>
        <w:tc>
          <w:tcPr>
            <w:tcW w:w="3075" w:type="dxa"/>
            <w:tcBorders>
              <w:top w:val="nil"/>
              <w:left w:val="nil"/>
              <w:bottom w:val="nil"/>
              <w:right w:val="nil"/>
            </w:tcBorders>
            <w:shd w:val="clear" w:color="auto" w:fill="auto"/>
            <w:noWrap/>
            <w:vAlign w:val="center"/>
            <w:hideMark/>
          </w:tcPr>
          <w:p w14:paraId="5087734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Sphaeromias</w:t>
            </w:r>
          </w:p>
        </w:tc>
        <w:tc>
          <w:tcPr>
            <w:tcW w:w="2880" w:type="dxa"/>
            <w:tcBorders>
              <w:top w:val="nil"/>
              <w:left w:val="nil"/>
              <w:bottom w:val="nil"/>
              <w:right w:val="nil"/>
            </w:tcBorders>
            <w:shd w:val="clear" w:color="auto" w:fill="auto"/>
            <w:noWrap/>
            <w:vAlign w:val="center"/>
            <w:hideMark/>
          </w:tcPr>
          <w:p w14:paraId="775F200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Sphaeromias</w:t>
            </w:r>
          </w:p>
        </w:tc>
        <w:tc>
          <w:tcPr>
            <w:tcW w:w="2341" w:type="dxa"/>
            <w:tcBorders>
              <w:top w:val="nil"/>
              <w:left w:val="nil"/>
              <w:bottom w:val="nil"/>
              <w:right w:val="nil"/>
            </w:tcBorders>
            <w:shd w:val="clear" w:color="auto" w:fill="auto"/>
            <w:noWrap/>
            <w:vAlign w:val="center"/>
            <w:hideMark/>
          </w:tcPr>
          <w:p w14:paraId="175C51D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Ceratopogonidae</w:t>
            </w:r>
          </w:p>
        </w:tc>
        <w:tc>
          <w:tcPr>
            <w:tcW w:w="814" w:type="dxa"/>
            <w:tcBorders>
              <w:top w:val="nil"/>
              <w:left w:val="nil"/>
              <w:bottom w:val="nil"/>
              <w:right w:val="nil"/>
            </w:tcBorders>
            <w:shd w:val="clear" w:color="auto" w:fill="auto"/>
            <w:noWrap/>
            <w:vAlign w:val="center"/>
            <w:hideMark/>
          </w:tcPr>
          <w:p w14:paraId="4BBD2A1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3304343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353A12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7A5A557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768CCF0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12F0216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CB43F72" w14:textId="77777777" w:rsidTr="00874235">
        <w:trPr>
          <w:trHeight w:val="300"/>
        </w:trPr>
        <w:tc>
          <w:tcPr>
            <w:tcW w:w="3075" w:type="dxa"/>
            <w:tcBorders>
              <w:top w:val="nil"/>
              <w:left w:val="nil"/>
              <w:bottom w:val="nil"/>
              <w:right w:val="nil"/>
            </w:tcBorders>
            <w:shd w:val="clear" w:color="auto" w:fill="auto"/>
            <w:noWrap/>
            <w:vAlign w:val="center"/>
            <w:hideMark/>
          </w:tcPr>
          <w:p w14:paraId="14B75B6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Stilobezzia</w:t>
            </w:r>
          </w:p>
        </w:tc>
        <w:tc>
          <w:tcPr>
            <w:tcW w:w="2880" w:type="dxa"/>
            <w:tcBorders>
              <w:top w:val="nil"/>
              <w:left w:val="nil"/>
              <w:bottom w:val="nil"/>
              <w:right w:val="nil"/>
            </w:tcBorders>
            <w:shd w:val="clear" w:color="auto" w:fill="auto"/>
            <w:noWrap/>
            <w:vAlign w:val="center"/>
            <w:hideMark/>
          </w:tcPr>
          <w:p w14:paraId="5939BEF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Stilobezzia</w:t>
            </w:r>
          </w:p>
        </w:tc>
        <w:tc>
          <w:tcPr>
            <w:tcW w:w="2341" w:type="dxa"/>
            <w:tcBorders>
              <w:top w:val="nil"/>
              <w:left w:val="nil"/>
              <w:bottom w:val="nil"/>
              <w:right w:val="nil"/>
            </w:tcBorders>
            <w:shd w:val="clear" w:color="auto" w:fill="auto"/>
            <w:noWrap/>
            <w:vAlign w:val="center"/>
            <w:hideMark/>
          </w:tcPr>
          <w:p w14:paraId="175F764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Ceratopogonidae</w:t>
            </w:r>
          </w:p>
        </w:tc>
        <w:tc>
          <w:tcPr>
            <w:tcW w:w="814" w:type="dxa"/>
            <w:tcBorders>
              <w:top w:val="nil"/>
              <w:left w:val="nil"/>
              <w:bottom w:val="nil"/>
              <w:right w:val="nil"/>
            </w:tcBorders>
            <w:shd w:val="clear" w:color="auto" w:fill="auto"/>
            <w:noWrap/>
            <w:vAlign w:val="center"/>
            <w:hideMark/>
          </w:tcPr>
          <w:p w14:paraId="4448466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23C1860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23FA59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6EC1678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0CAD8AA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78ADC03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FB16DC8" w14:textId="77777777" w:rsidTr="00874235">
        <w:trPr>
          <w:trHeight w:val="300"/>
        </w:trPr>
        <w:tc>
          <w:tcPr>
            <w:tcW w:w="3075" w:type="dxa"/>
            <w:tcBorders>
              <w:top w:val="nil"/>
              <w:left w:val="nil"/>
              <w:bottom w:val="nil"/>
              <w:right w:val="nil"/>
            </w:tcBorders>
            <w:shd w:val="clear" w:color="auto" w:fill="auto"/>
            <w:noWrap/>
            <w:vAlign w:val="center"/>
            <w:hideMark/>
          </w:tcPr>
          <w:p w14:paraId="69F2D24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Chaoboridae</w:t>
            </w:r>
          </w:p>
        </w:tc>
        <w:tc>
          <w:tcPr>
            <w:tcW w:w="2880" w:type="dxa"/>
            <w:tcBorders>
              <w:top w:val="nil"/>
              <w:left w:val="nil"/>
              <w:bottom w:val="nil"/>
              <w:right w:val="nil"/>
            </w:tcBorders>
            <w:shd w:val="clear" w:color="auto" w:fill="auto"/>
            <w:noWrap/>
            <w:vAlign w:val="center"/>
            <w:hideMark/>
          </w:tcPr>
          <w:p w14:paraId="2378D94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Chaoboridae</w:t>
            </w:r>
          </w:p>
        </w:tc>
        <w:tc>
          <w:tcPr>
            <w:tcW w:w="2341" w:type="dxa"/>
            <w:tcBorders>
              <w:top w:val="nil"/>
              <w:left w:val="nil"/>
              <w:bottom w:val="nil"/>
              <w:right w:val="nil"/>
            </w:tcBorders>
            <w:shd w:val="clear" w:color="auto" w:fill="auto"/>
            <w:noWrap/>
            <w:vAlign w:val="center"/>
            <w:hideMark/>
          </w:tcPr>
          <w:p w14:paraId="6E349EE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Chaoboridae</w:t>
            </w:r>
          </w:p>
        </w:tc>
        <w:tc>
          <w:tcPr>
            <w:tcW w:w="814" w:type="dxa"/>
            <w:tcBorders>
              <w:top w:val="nil"/>
              <w:left w:val="nil"/>
              <w:bottom w:val="nil"/>
              <w:right w:val="nil"/>
            </w:tcBorders>
            <w:shd w:val="clear" w:color="auto" w:fill="auto"/>
            <w:noWrap/>
            <w:vAlign w:val="center"/>
            <w:hideMark/>
          </w:tcPr>
          <w:p w14:paraId="73C11ED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52CA1CC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EBE574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5726407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183E5A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6C0D278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7A4C329" w14:textId="77777777" w:rsidTr="00874235">
        <w:trPr>
          <w:trHeight w:val="300"/>
        </w:trPr>
        <w:tc>
          <w:tcPr>
            <w:tcW w:w="3075" w:type="dxa"/>
            <w:tcBorders>
              <w:top w:val="nil"/>
              <w:left w:val="nil"/>
              <w:bottom w:val="nil"/>
              <w:right w:val="nil"/>
            </w:tcBorders>
            <w:shd w:val="clear" w:color="auto" w:fill="auto"/>
            <w:noWrap/>
            <w:vAlign w:val="center"/>
            <w:hideMark/>
          </w:tcPr>
          <w:p w14:paraId="64CD7D7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Chaoborus</w:t>
            </w:r>
          </w:p>
        </w:tc>
        <w:tc>
          <w:tcPr>
            <w:tcW w:w="2880" w:type="dxa"/>
            <w:tcBorders>
              <w:top w:val="nil"/>
              <w:left w:val="nil"/>
              <w:bottom w:val="nil"/>
              <w:right w:val="nil"/>
            </w:tcBorders>
            <w:shd w:val="clear" w:color="auto" w:fill="auto"/>
            <w:noWrap/>
            <w:vAlign w:val="center"/>
            <w:hideMark/>
          </w:tcPr>
          <w:p w14:paraId="3A5399C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Chaoborus</w:t>
            </w:r>
          </w:p>
        </w:tc>
        <w:tc>
          <w:tcPr>
            <w:tcW w:w="2341" w:type="dxa"/>
            <w:tcBorders>
              <w:top w:val="nil"/>
              <w:left w:val="nil"/>
              <w:bottom w:val="nil"/>
              <w:right w:val="nil"/>
            </w:tcBorders>
            <w:shd w:val="clear" w:color="auto" w:fill="auto"/>
            <w:noWrap/>
            <w:vAlign w:val="center"/>
            <w:hideMark/>
          </w:tcPr>
          <w:p w14:paraId="343EFC5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Chaoboridae</w:t>
            </w:r>
          </w:p>
        </w:tc>
        <w:tc>
          <w:tcPr>
            <w:tcW w:w="814" w:type="dxa"/>
            <w:tcBorders>
              <w:top w:val="nil"/>
              <w:left w:val="nil"/>
              <w:bottom w:val="nil"/>
              <w:right w:val="nil"/>
            </w:tcBorders>
            <w:shd w:val="clear" w:color="auto" w:fill="auto"/>
            <w:noWrap/>
            <w:vAlign w:val="center"/>
            <w:hideMark/>
          </w:tcPr>
          <w:p w14:paraId="6F63BDB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607312F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9AA773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5BABBC9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66EB74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407946F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390C586" w14:textId="77777777" w:rsidTr="00874235">
        <w:trPr>
          <w:trHeight w:val="300"/>
        </w:trPr>
        <w:tc>
          <w:tcPr>
            <w:tcW w:w="3075" w:type="dxa"/>
            <w:tcBorders>
              <w:top w:val="nil"/>
              <w:left w:val="nil"/>
              <w:bottom w:val="nil"/>
              <w:right w:val="nil"/>
            </w:tcBorders>
            <w:shd w:val="clear" w:color="auto" w:fill="auto"/>
            <w:noWrap/>
            <w:vAlign w:val="center"/>
            <w:hideMark/>
          </w:tcPr>
          <w:p w14:paraId="56DFA34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Aedes</w:t>
            </w:r>
          </w:p>
        </w:tc>
        <w:tc>
          <w:tcPr>
            <w:tcW w:w="2880" w:type="dxa"/>
            <w:tcBorders>
              <w:top w:val="nil"/>
              <w:left w:val="nil"/>
              <w:bottom w:val="nil"/>
              <w:right w:val="nil"/>
            </w:tcBorders>
            <w:shd w:val="clear" w:color="auto" w:fill="auto"/>
            <w:noWrap/>
            <w:vAlign w:val="center"/>
            <w:hideMark/>
          </w:tcPr>
          <w:p w14:paraId="5C88D60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Aedes</w:t>
            </w:r>
          </w:p>
        </w:tc>
        <w:tc>
          <w:tcPr>
            <w:tcW w:w="2341" w:type="dxa"/>
            <w:tcBorders>
              <w:top w:val="nil"/>
              <w:left w:val="nil"/>
              <w:bottom w:val="nil"/>
              <w:right w:val="nil"/>
            </w:tcBorders>
            <w:shd w:val="clear" w:color="auto" w:fill="auto"/>
            <w:noWrap/>
            <w:vAlign w:val="center"/>
            <w:hideMark/>
          </w:tcPr>
          <w:p w14:paraId="0886C91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Culicidae</w:t>
            </w:r>
          </w:p>
        </w:tc>
        <w:tc>
          <w:tcPr>
            <w:tcW w:w="814" w:type="dxa"/>
            <w:tcBorders>
              <w:top w:val="nil"/>
              <w:left w:val="nil"/>
              <w:bottom w:val="nil"/>
              <w:right w:val="nil"/>
            </w:tcBorders>
            <w:shd w:val="clear" w:color="auto" w:fill="auto"/>
            <w:noWrap/>
            <w:vAlign w:val="center"/>
            <w:hideMark/>
          </w:tcPr>
          <w:p w14:paraId="35DC6FD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64BA41D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87D000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CF</w:t>
            </w:r>
          </w:p>
        </w:tc>
        <w:tc>
          <w:tcPr>
            <w:tcW w:w="828" w:type="dxa"/>
            <w:tcBorders>
              <w:top w:val="nil"/>
              <w:left w:val="nil"/>
              <w:bottom w:val="nil"/>
              <w:right w:val="nil"/>
            </w:tcBorders>
            <w:shd w:val="clear" w:color="auto" w:fill="auto"/>
            <w:noWrap/>
            <w:vAlign w:val="center"/>
            <w:hideMark/>
          </w:tcPr>
          <w:p w14:paraId="4E767FA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30C209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SW</w:t>
            </w:r>
          </w:p>
        </w:tc>
        <w:tc>
          <w:tcPr>
            <w:tcW w:w="828" w:type="dxa"/>
            <w:tcBorders>
              <w:top w:val="nil"/>
              <w:left w:val="nil"/>
              <w:bottom w:val="nil"/>
              <w:right w:val="nil"/>
            </w:tcBorders>
            <w:shd w:val="clear" w:color="auto" w:fill="auto"/>
            <w:noWrap/>
            <w:vAlign w:val="center"/>
            <w:hideMark/>
          </w:tcPr>
          <w:p w14:paraId="734AB1B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281D1F4" w14:textId="77777777" w:rsidTr="00874235">
        <w:trPr>
          <w:trHeight w:val="300"/>
        </w:trPr>
        <w:tc>
          <w:tcPr>
            <w:tcW w:w="3075" w:type="dxa"/>
            <w:tcBorders>
              <w:top w:val="nil"/>
              <w:left w:val="nil"/>
              <w:bottom w:val="nil"/>
              <w:right w:val="nil"/>
            </w:tcBorders>
            <w:shd w:val="clear" w:color="auto" w:fill="auto"/>
            <w:noWrap/>
            <w:vAlign w:val="center"/>
            <w:hideMark/>
          </w:tcPr>
          <w:p w14:paraId="33F66BE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Anopheles</w:t>
            </w:r>
          </w:p>
        </w:tc>
        <w:tc>
          <w:tcPr>
            <w:tcW w:w="2880" w:type="dxa"/>
            <w:tcBorders>
              <w:top w:val="nil"/>
              <w:left w:val="nil"/>
              <w:bottom w:val="nil"/>
              <w:right w:val="nil"/>
            </w:tcBorders>
            <w:shd w:val="clear" w:color="auto" w:fill="auto"/>
            <w:noWrap/>
            <w:vAlign w:val="center"/>
            <w:hideMark/>
          </w:tcPr>
          <w:p w14:paraId="0F95C4E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Anopheles</w:t>
            </w:r>
          </w:p>
        </w:tc>
        <w:tc>
          <w:tcPr>
            <w:tcW w:w="2341" w:type="dxa"/>
            <w:tcBorders>
              <w:top w:val="nil"/>
              <w:left w:val="nil"/>
              <w:bottom w:val="nil"/>
              <w:right w:val="nil"/>
            </w:tcBorders>
            <w:shd w:val="clear" w:color="auto" w:fill="auto"/>
            <w:noWrap/>
            <w:vAlign w:val="center"/>
            <w:hideMark/>
          </w:tcPr>
          <w:p w14:paraId="7FAE7DF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Culicidae</w:t>
            </w:r>
          </w:p>
        </w:tc>
        <w:tc>
          <w:tcPr>
            <w:tcW w:w="814" w:type="dxa"/>
            <w:tcBorders>
              <w:top w:val="nil"/>
              <w:left w:val="nil"/>
              <w:bottom w:val="nil"/>
              <w:right w:val="nil"/>
            </w:tcBorders>
            <w:shd w:val="clear" w:color="auto" w:fill="auto"/>
            <w:noWrap/>
            <w:vAlign w:val="center"/>
            <w:hideMark/>
          </w:tcPr>
          <w:p w14:paraId="64228C1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1C6482C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6F8F56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CF</w:t>
            </w:r>
          </w:p>
        </w:tc>
        <w:tc>
          <w:tcPr>
            <w:tcW w:w="828" w:type="dxa"/>
            <w:tcBorders>
              <w:top w:val="nil"/>
              <w:left w:val="nil"/>
              <w:bottom w:val="nil"/>
              <w:right w:val="nil"/>
            </w:tcBorders>
            <w:shd w:val="clear" w:color="auto" w:fill="auto"/>
            <w:noWrap/>
            <w:vAlign w:val="center"/>
            <w:hideMark/>
          </w:tcPr>
          <w:p w14:paraId="27EAB78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29054D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SW</w:t>
            </w:r>
          </w:p>
        </w:tc>
        <w:tc>
          <w:tcPr>
            <w:tcW w:w="828" w:type="dxa"/>
            <w:tcBorders>
              <w:top w:val="nil"/>
              <w:left w:val="nil"/>
              <w:bottom w:val="nil"/>
              <w:right w:val="nil"/>
            </w:tcBorders>
            <w:shd w:val="clear" w:color="auto" w:fill="auto"/>
            <w:noWrap/>
            <w:vAlign w:val="center"/>
            <w:hideMark/>
          </w:tcPr>
          <w:p w14:paraId="2614AEC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03896D9" w14:textId="77777777" w:rsidTr="00874235">
        <w:trPr>
          <w:trHeight w:val="300"/>
        </w:trPr>
        <w:tc>
          <w:tcPr>
            <w:tcW w:w="3075" w:type="dxa"/>
            <w:tcBorders>
              <w:top w:val="nil"/>
              <w:left w:val="nil"/>
              <w:bottom w:val="nil"/>
              <w:right w:val="nil"/>
            </w:tcBorders>
            <w:shd w:val="clear" w:color="auto" w:fill="auto"/>
            <w:noWrap/>
            <w:vAlign w:val="center"/>
            <w:hideMark/>
          </w:tcPr>
          <w:p w14:paraId="49601FF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Culex</w:t>
            </w:r>
          </w:p>
        </w:tc>
        <w:tc>
          <w:tcPr>
            <w:tcW w:w="2880" w:type="dxa"/>
            <w:tcBorders>
              <w:top w:val="nil"/>
              <w:left w:val="nil"/>
              <w:bottom w:val="nil"/>
              <w:right w:val="nil"/>
            </w:tcBorders>
            <w:shd w:val="clear" w:color="auto" w:fill="auto"/>
            <w:noWrap/>
            <w:vAlign w:val="center"/>
            <w:hideMark/>
          </w:tcPr>
          <w:p w14:paraId="07B6DB3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Culex</w:t>
            </w:r>
          </w:p>
        </w:tc>
        <w:tc>
          <w:tcPr>
            <w:tcW w:w="2341" w:type="dxa"/>
            <w:tcBorders>
              <w:top w:val="nil"/>
              <w:left w:val="nil"/>
              <w:bottom w:val="nil"/>
              <w:right w:val="nil"/>
            </w:tcBorders>
            <w:shd w:val="clear" w:color="auto" w:fill="auto"/>
            <w:noWrap/>
            <w:vAlign w:val="center"/>
            <w:hideMark/>
          </w:tcPr>
          <w:p w14:paraId="0D03A17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Culicidae</w:t>
            </w:r>
          </w:p>
        </w:tc>
        <w:tc>
          <w:tcPr>
            <w:tcW w:w="814" w:type="dxa"/>
            <w:tcBorders>
              <w:top w:val="nil"/>
              <w:left w:val="nil"/>
              <w:bottom w:val="nil"/>
              <w:right w:val="nil"/>
            </w:tcBorders>
            <w:shd w:val="clear" w:color="auto" w:fill="auto"/>
            <w:noWrap/>
            <w:vAlign w:val="center"/>
            <w:hideMark/>
          </w:tcPr>
          <w:p w14:paraId="5F565B0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0EEFCF2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0E9CA7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CF</w:t>
            </w:r>
          </w:p>
        </w:tc>
        <w:tc>
          <w:tcPr>
            <w:tcW w:w="828" w:type="dxa"/>
            <w:tcBorders>
              <w:top w:val="nil"/>
              <w:left w:val="nil"/>
              <w:bottom w:val="nil"/>
              <w:right w:val="nil"/>
            </w:tcBorders>
            <w:shd w:val="clear" w:color="auto" w:fill="auto"/>
            <w:noWrap/>
            <w:vAlign w:val="center"/>
            <w:hideMark/>
          </w:tcPr>
          <w:p w14:paraId="4408971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89903C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SW</w:t>
            </w:r>
          </w:p>
        </w:tc>
        <w:tc>
          <w:tcPr>
            <w:tcW w:w="828" w:type="dxa"/>
            <w:tcBorders>
              <w:top w:val="nil"/>
              <w:left w:val="nil"/>
              <w:bottom w:val="nil"/>
              <w:right w:val="nil"/>
            </w:tcBorders>
            <w:shd w:val="clear" w:color="auto" w:fill="auto"/>
            <w:noWrap/>
            <w:vAlign w:val="center"/>
            <w:hideMark/>
          </w:tcPr>
          <w:p w14:paraId="4131D80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9CF27AD" w14:textId="77777777" w:rsidTr="00874235">
        <w:trPr>
          <w:trHeight w:val="300"/>
        </w:trPr>
        <w:tc>
          <w:tcPr>
            <w:tcW w:w="3075" w:type="dxa"/>
            <w:tcBorders>
              <w:top w:val="nil"/>
              <w:left w:val="nil"/>
              <w:bottom w:val="nil"/>
              <w:right w:val="nil"/>
            </w:tcBorders>
            <w:shd w:val="clear" w:color="auto" w:fill="auto"/>
            <w:noWrap/>
            <w:vAlign w:val="center"/>
            <w:hideMark/>
          </w:tcPr>
          <w:p w14:paraId="05FFDFA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Culex erraticus</w:t>
            </w:r>
          </w:p>
        </w:tc>
        <w:tc>
          <w:tcPr>
            <w:tcW w:w="2880" w:type="dxa"/>
            <w:tcBorders>
              <w:top w:val="nil"/>
              <w:left w:val="nil"/>
              <w:bottom w:val="nil"/>
              <w:right w:val="nil"/>
            </w:tcBorders>
            <w:shd w:val="clear" w:color="auto" w:fill="auto"/>
            <w:noWrap/>
            <w:vAlign w:val="center"/>
            <w:hideMark/>
          </w:tcPr>
          <w:p w14:paraId="44347EF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Culex</w:t>
            </w:r>
          </w:p>
        </w:tc>
        <w:tc>
          <w:tcPr>
            <w:tcW w:w="2341" w:type="dxa"/>
            <w:tcBorders>
              <w:top w:val="nil"/>
              <w:left w:val="nil"/>
              <w:bottom w:val="nil"/>
              <w:right w:val="nil"/>
            </w:tcBorders>
            <w:shd w:val="clear" w:color="auto" w:fill="auto"/>
            <w:noWrap/>
            <w:vAlign w:val="center"/>
            <w:hideMark/>
          </w:tcPr>
          <w:p w14:paraId="2CF8578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Culicidae</w:t>
            </w:r>
          </w:p>
        </w:tc>
        <w:tc>
          <w:tcPr>
            <w:tcW w:w="814" w:type="dxa"/>
            <w:tcBorders>
              <w:top w:val="nil"/>
              <w:left w:val="nil"/>
              <w:bottom w:val="nil"/>
              <w:right w:val="nil"/>
            </w:tcBorders>
            <w:shd w:val="clear" w:color="auto" w:fill="auto"/>
            <w:noWrap/>
            <w:vAlign w:val="center"/>
            <w:hideMark/>
          </w:tcPr>
          <w:p w14:paraId="4E43731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0CA251E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A2C047F"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5B55B3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9796070"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0759482"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0AE4BB5E" w14:textId="77777777" w:rsidTr="00874235">
        <w:trPr>
          <w:trHeight w:val="300"/>
        </w:trPr>
        <w:tc>
          <w:tcPr>
            <w:tcW w:w="3075" w:type="dxa"/>
            <w:tcBorders>
              <w:top w:val="nil"/>
              <w:left w:val="nil"/>
              <w:bottom w:val="nil"/>
              <w:right w:val="nil"/>
            </w:tcBorders>
            <w:shd w:val="clear" w:color="auto" w:fill="auto"/>
            <w:noWrap/>
            <w:vAlign w:val="center"/>
            <w:hideMark/>
          </w:tcPr>
          <w:p w14:paraId="4B31F9C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Culicidae</w:t>
            </w:r>
          </w:p>
        </w:tc>
        <w:tc>
          <w:tcPr>
            <w:tcW w:w="2880" w:type="dxa"/>
            <w:tcBorders>
              <w:top w:val="nil"/>
              <w:left w:val="nil"/>
              <w:bottom w:val="nil"/>
              <w:right w:val="nil"/>
            </w:tcBorders>
            <w:shd w:val="clear" w:color="auto" w:fill="auto"/>
            <w:noWrap/>
            <w:vAlign w:val="center"/>
            <w:hideMark/>
          </w:tcPr>
          <w:p w14:paraId="574830A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Culicidae</w:t>
            </w:r>
          </w:p>
        </w:tc>
        <w:tc>
          <w:tcPr>
            <w:tcW w:w="2341" w:type="dxa"/>
            <w:tcBorders>
              <w:top w:val="nil"/>
              <w:left w:val="nil"/>
              <w:bottom w:val="nil"/>
              <w:right w:val="nil"/>
            </w:tcBorders>
            <w:shd w:val="clear" w:color="auto" w:fill="auto"/>
            <w:noWrap/>
            <w:vAlign w:val="center"/>
            <w:hideMark/>
          </w:tcPr>
          <w:p w14:paraId="077EEC4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Culicidae</w:t>
            </w:r>
          </w:p>
        </w:tc>
        <w:tc>
          <w:tcPr>
            <w:tcW w:w="814" w:type="dxa"/>
            <w:tcBorders>
              <w:top w:val="nil"/>
              <w:left w:val="nil"/>
              <w:bottom w:val="nil"/>
              <w:right w:val="nil"/>
            </w:tcBorders>
            <w:shd w:val="clear" w:color="auto" w:fill="auto"/>
            <w:noWrap/>
            <w:vAlign w:val="center"/>
            <w:hideMark/>
          </w:tcPr>
          <w:p w14:paraId="2B3A49F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76334B3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8DA2ED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5543B34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141044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SW</w:t>
            </w:r>
          </w:p>
        </w:tc>
        <w:tc>
          <w:tcPr>
            <w:tcW w:w="828" w:type="dxa"/>
            <w:tcBorders>
              <w:top w:val="nil"/>
              <w:left w:val="nil"/>
              <w:bottom w:val="nil"/>
              <w:right w:val="nil"/>
            </w:tcBorders>
            <w:shd w:val="clear" w:color="auto" w:fill="auto"/>
            <w:noWrap/>
            <w:vAlign w:val="center"/>
            <w:hideMark/>
          </w:tcPr>
          <w:p w14:paraId="564E0A0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35EB345" w14:textId="77777777" w:rsidTr="00874235">
        <w:trPr>
          <w:trHeight w:val="300"/>
        </w:trPr>
        <w:tc>
          <w:tcPr>
            <w:tcW w:w="3075" w:type="dxa"/>
            <w:tcBorders>
              <w:top w:val="nil"/>
              <w:left w:val="nil"/>
              <w:bottom w:val="nil"/>
              <w:right w:val="nil"/>
            </w:tcBorders>
            <w:shd w:val="clear" w:color="auto" w:fill="auto"/>
            <w:noWrap/>
            <w:vAlign w:val="center"/>
            <w:hideMark/>
          </w:tcPr>
          <w:p w14:paraId="03F4B76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Dixa</w:t>
            </w:r>
          </w:p>
        </w:tc>
        <w:tc>
          <w:tcPr>
            <w:tcW w:w="2880" w:type="dxa"/>
            <w:tcBorders>
              <w:top w:val="nil"/>
              <w:left w:val="nil"/>
              <w:bottom w:val="nil"/>
              <w:right w:val="nil"/>
            </w:tcBorders>
            <w:shd w:val="clear" w:color="auto" w:fill="auto"/>
            <w:noWrap/>
            <w:vAlign w:val="center"/>
            <w:hideMark/>
          </w:tcPr>
          <w:p w14:paraId="5E2DA5D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Dixa</w:t>
            </w:r>
          </w:p>
        </w:tc>
        <w:tc>
          <w:tcPr>
            <w:tcW w:w="2341" w:type="dxa"/>
            <w:tcBorders>
              <w:top w:val="nil"/>
              <w:left w:val="nil"/>
              <w:bottom w:val="nil"/>
              <w:right w:val="nil"/>
            </w:tcBorders>
            <w:shd w:val="clear" w:color="auto" w:fill="auto"/>
            <w:noWrap/>
            <w:vAlign w:val="center"/>
            <w:hideMark/>
          </w:tcPr>
          <w:p w14:paraId="1841044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Dixidae</w:t>
            </w:r>
          </w:p>
        </w:tc>
        <w:tc>
          <w:tcPr>
            <w:tcW w:w="814" w:type="dxa"/>
            <w:tcBorders>
              <w:top w:val="nil"/>
              <w:left w:val="nil"/>
              <w:bottom w:val="nil"/>
              <w:right w:val="nil"/>
            </w:tcBorders>
            <w:shd w:val="clear" w:color="auto" w:fill="auto"/>
            <w:noWrap/>
            <w:vAlign w:val="center"/>
            <w:hideMark/>
          </w:tcPr>
          <w:p w14:paraId="114CD37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10</w:t>
            </w:r>
          </w:p>
        </w:tc>
        <w:tc>
          <w:tcPr>
            <w:tcW w:w="828" w:type="dxa"/>
            <w:tcBorders>
              <w:top w:val="nil"/>
              <w:left w:val="nil"/>
              <w:bottom w:val="nil"/>
              <w:right w:val="nil"/>
            </w:tcBorders>
            <w:shd w:val="clear" w:color="auto" w:fill="auto"/>
            <w:noWrap/>
            <w:vAlign w:val="center"/>
            <w:hideMark/>
          </w:tcPr>
          <w:p w14:paraId="4B59F36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4DC32A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1E8F0D6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101E3C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708B844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A55ADB9" w14:textId="77777777" w:rsidTr="00874235">
        <w:trPr>
          <w:trHeight w:val="300"/>
        </w:trPr>
        <w:tc>
          <w:tcPr>
            <w:tcW w:w="3075" w:type="dxa"/>
            <w:tcBorders>
              <w:top w:val="nil"/>
              <w:left w:val="nil"/>
              <w:bottom w:val="nil"/>
              <w:right w:val="nil"/>
            </w:tcBorders>
            <w:shd w:val="clear" w:color="auto" w:fill="auto"/>
            <w:noWrap/>
            <w:vAlign w:val="center"/>
            <w:hideMark/>
          </w:tcPr>
          <w:p w14:paraId="5310344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Dolichopodidae</w:t>
            </w:r>
          </w:p>
        </w:tc>
        <w:tc>
          <w:tcPr>
            <w:tcW w:w="2880" w:type="dxa"/>
            <w:tcBorders>
              <w:top w:val="nil"/>
              <w:left w:val="nil"/>
              <w:bottom w:val="nil"/>
              <w:right w:val="nil"/>
            </w:tcBorders>
            <w:shd w:val="clear" w:color="auto" w:fill="auto"/>
            <w:noWrap/>
            <w:vAlign w:val="center"/>
            <w:hideMark/>
          </w:tcPr>
          <w:p w14:paraId="2FB3972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Dolichopodidae</w:t>
            </w:r>
          </w:p>
        </w:tc>
        <w:tc>
          <w:tcPr>
            <w:tcW w:w="2341" w:type="dxa"/>
            <w:tcBorders>
              <w:top w:val="nil"/>
              <w:left w:val="nil"/>
              <w:bottom w:val="nil"/>
              <w:right w:val="nil"/>
            </w:tcBorders>
            <w:shd w:val="clear" w:color="auto" w:fill="auto"/>
            <w:noWrap/>
            <w:vAlign w:val="center"/>
            <w:hideMark/>
          </w:tcPr>
          <w:p w14:paraId="17BADF4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Dolichopodidae</w:t>
            </w:r>
          </w:p>
        </w:tc>
        <w:tc>
          <w:tcPr>
            <w:tcW w:w="814" w:type="dxa"/>
            <w:tcBorders>
              <w:top w:val="nil"/>
              <w:left w:val="nil"/>
              <w:bottom w:val="nil"/>
              <w:right w:val="nil"/>
            </w:tcBorders>
            <w:shd w:val="clear" w:color="auto" w:fill="auto"/>
            <w:noWrap/>
            <w:vAlign w:val="center"/>
            <w:hideMark/>
          </w:tcPr>
          <w:p w14:paraId="7714896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69E7E96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0F18B5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4D7BD65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2DB590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53F2F2B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1EFF0C3" w14:textId="77777777" w:rsidTr="00874235">
        <w:trPr>
          <w:trHeight w:val="300"/>
        </w:trPr>
        <w:tc>
          <w:tcPr>
            <w:tcW w:w="3075" w:type="dxa"/>
            <w:tcBorders>
              <w:top w:val="nil"/>
              <w:left w:val="nil"/>
              <w:bottom w:val="nil"/>
              <w:right w:val="nil"/>
            </w:tcBorders>
            <w:shd w:val="clear" w:color="auto" w:fill="auto"/>
            <w:noWrap/>
            <w:vAlign w:val="center"/>
            <w:hideMark/>
          </w:tcPr>
          <w:p w14:paraId="33F64CE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Empididae</w:t>
            </w:r>
          </w:p>
        </w:tc>
        <w:tc>
          <w:tcPr>
            <w:tcW w:w="2880" w:type="dxa"/>
            <w:tcBorders>
              <w:top w:val="nil"/>
              <w:left w:val="nil"/>
              <w:bottom w:val="nil"/>
              <w:right w:val="nil"/>
            </w:tcBorders>
            <w:shd w:val="clear" w:color="auto" w:fill="auto"/>
            <w:noWrap/>
            <w:vAlign w:val="center"/>
            <w:hideMark/>
          </w:tcPr>
          <w:p w14:paraId="0AF00FD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Empididae</w:t>
            </w:r>
          </w:p>
        </w:tc>
        <w:tc>
          <w:tcPr>
            <w:tcW w:w="2341" w:type="dxa"/>
            <w:tcBorders>
              <w:top w:val="nil"/>
              <w:left w:val="nil"/>
              <w:bottom w:val="nil"/>
              <w:right w:val="nil"/>
            </w:tcBorders>
            <w:shd w:val="clear" w:color="auto" w:fill="auto"/>
            <w:noWrap/>
            <w:vAlign w:val="center"/>
            <w:hideMark/>
          </w:tcPr>
          <w:p w14:paraId="369C2BC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Empididae</w:t>
            </w:r>
          </w:p>
        </w:tc>
        <w:tc>
          <w:tcPr>
            <w:tcW w:w="814" w:type="dxa"/>
            <w:tcBorders>
              <w:top w:val="nil"/>
              <w:left w:val="nil"/>
              <w:bottom w:val="nil"/>
              <w:right w:val="nil"/>
            </w:tcBorders>
            <w:shd w:val="clear" w:color="auto" w:fill="auto"/>
            <w:noWrap/>
            <w:vAlign w:val="center"/>
            <w:hideMark/>
          </w:tcPr>
          <w:p w14:paraId="2048637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141D5EF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5D2130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2731152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105BE6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74656C1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CF972AE" w14:textId="77777777" w:rsidTr="00874235">
        <w:trPr>
          <w:trHeight w:val="300"/>
        </w:trPr>
        <w:tc>
          <w:tcPr>
            <w:tcW w:w="3075" w:type="dxa"/>
            <w:tcBorders>
              <w:top w:val="nil"/>
              <w:left w:val="nil"/>
              <w:bottom w:val="nil"/>
              <w:right w:val="nil"/>
            </w:tcBorders>
            <w:shd w:val="clear" w:color="auto" w:fill="auto"/>
            <w:noWrap/>
            <w:vAlign w:val="center"/>
            <w:hideMark/>
          </w:tcPr>
          <w:p w14:paraId="1CF45D5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Ephydridae</w:t>
            </w:r>
          </w:p>
        </w:tc>
        <w:tc>
          <w:tcPr>
            <w:tcW w:w="2880" w:type="dxa"/>
            <w:tcBorders>
              <w:top w:val="nil"/>
              <w:left w:val="nil"/>
              <w:bottom w:val="nil"/>
              <w:right w:val="nil"/>
            </w:tcBorders>
            <w:shd w:val="clear" w:color="auto" w:fill="auto"/>
            <w:noWrap/>
            <w:vAlign w:val="center"/>
            <w:hideMark/>
          </w:tcPr>
          <w:p w14:paraId="65AE30E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Ephydridae</w:t>
            </w:r>
          </w:p>
        </w:tc>
        <w:tc>
          <w:tcPr>
            <w:tcW w:w="2341" w:type="dxa"/>
            <w:tcBorders>
              <w:top w:val="nil"/>
              <w:left w:val="nil"/>
              <w:bottom w:val="nil"/>
              <w:right w:val="nil"/>
            </w:tcBorders>
            <w:shd w:val="clear" w:color="auto" w:fill="auto"/>
            <w:noWrap/>
            <w:vAlign w:val="center"/>
            <w:hideMark/>
          </w:tcPr>
          <w:p w14:paraId="66977E7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Ephydridae</w:t>
            </w:r>
          </w:p>
        </w:tc>
        <w:tc>
          <w:tcPr>
            <w:tcW w:w="814" w:type="dxa"/>
            <w:tcBorders>
              <w:top w:val="nil"/>
              <w:left w:val="nil"/>
              <w:bottom w:val="nil"/>
              <w:right w:val="nil"/>
            </w:tcBorders>
            <w:shd w:val="clear" w:color="auto" w:fill="auto"/>
            <w:noWrap/>
            <w:vAlign w:val="center"/>
            <w:hideMark/>
          </w:tcPr>
          <w:p w14:paraId="5CDA6B1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424A905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18F5A2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3382652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C6E907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28A8C0C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EEADBC5" w14:textId="77777777" w:rsidTr="00874235">
        <w:trPr>
          <w:trHeight w:val="300"/>
        </w:trPr>
        <w:tc>
          <w:tcPr>
            <w:tcW w:w="3075" w:type="dxa"/>
            <w:tcBorders>
              <w:top w:val="nil"/>
              <w:left w:val="nil"/>
              <w:bottom w:val="nil"/>
              <w:right w:val="nil"/>
            </w:tcBorders>
            <w:shd w:val="clear" w:color="auto" w:fill="auto"/>
            <w:noWrap/>
            <w:vAlign w:val="center"/>
            <w:hideMark/>
          </w:tcPr>
          <w:p w14:paraId="38B160D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Sciomyzidae</w:t>
            </w:r>
          </w:p>
        </w:tc>
        <w:tc>
          <w:tcPr>
            <w:tcW w:w="2880" w:type="dxa"/>
            <w:tcBorders>
              <w:top w:val="nil"/>
              <w:left w:val="nil"/>
              <w:bottom w:val="nil"/>
              <w:right w:val="nil"/>
            </w:tcBorders>
            <w:shd w:val="clear" w:color="auto" w:fill="auto"/>
            <w:noWrap/>
            <w:vAlign w:val="center"/>
            <w:hideMark/>
          </w:tcPr>
          <w:p w14:paraId="07DDEE9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Sciomyzidae</w:t>
            </w:r>
          </w:p>
        </w:tc>
        <w:tc>
          <w:tcPr>
            <w:tcW w:w="2341" w:type="dxa"/>
            <w:tcBorders>
              <w:top w:val="nil"/>
              <w:left w:val="nil"/>
              <w:bottom w:val="nil"/>
              <w:right w:val="nil"/>
            </w:tcBorders>
            <w:shd w:val="clear" w:color="auto" w:fill="auto"/>
            <w:noWrap/>
            <w:vAlign w:val="center"/>
            <w:hideMark/>
          </w:tcPr>
          <w:p w14:paraId="68176E7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Sciomyzidae</w:t>
            </w:r>
          </w:p>
        </w:tc>
        <w:tc>
          <w:tcPr>
            <w:tcW w:w="814" w:type="dxa"/>
            <w:tcBorders>
              <w:top w:val="nil"/>
              <w:left w:val="nil"/>
              <w:bottom w:val="nil"/>
              <w:right w:val="nil"/>
            </w:tcBorders>
            <w:shd w:val="clear" w:color="auto" w:fill="auto"/>
            <w:noWrap/>
            <w:vAlign w:val="center"/>
            <w:hideMark/>
          </w:tcPr>
          <w:p w14:paraId="65F6F53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10</w:t>
            </w:r>
          </w:p>
        </w:tc>
        <w:tc>
          <w:tcPr>
            <w:tcW w:w="828" w:type="dxa"/>
            <w:tcBorders>
              <w:top w:val="nil"/>
              <w:left w:val="nil"/>
              <w:bottom w:val="nil"/>
              <w:right w:val="nil"/>
            </w:tcBorders>
            <w:shd w:val="clear" w:color="auto" w:fill="auto"/>
            <w:noWrap/>
            <w:vAlign w:val="center"/>
            <w:hideMark/>
          </w:tcPr>
          <w:p w14:paraId="4E29710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6E3038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6E0AF28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50851B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1B336D0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6DC17FA" w14:textId="77777777" w:rsidTr="00874235">
        <w:trPr>
          <w:trHeight w:val="300"/>
        </w:trPr>
        <w:tc>
          <w:tcPr>
            <w:tcW w:w="3075" w:type="dxa"/>
            <w:tcBorders>
              <w:top w:val="nil"/>
              <w:left w:val="nil"/>
              <w:bottom w:val="nil"/>
              <w:right w:val="nil"/>
            </w:tcBorders>
            <w:shd w:val="clear" w:color="auto" w:fill="auto"/>
            <w:noWrap/>
            <w:vAlign w:val="center"/>
            <w:hideMark/>
          </w:tcPr>
          <w:p w14:paraId="32FDE4D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Stratiomyidae</w:t>
            </w:r>
          </w:p>
        </w:tc>
        <w:tc>
          <w:tcPr>
            <w:tcW w:w="2880" w:type="dxa"/>
            <w:tcBorders>
              <w:top w:val="nil"/>
              <w:left w:val="nil"/>
              <w:bottom w:val="nil"/>
              <w:right w:val="nil"/>
            </w:tcBorders>
            <w:shd w:val="clear" w:color="auto" w:fill="auto"/>
            <w:noWrap/>
            <w:vAlign w:val="center"/>
            <w:hideMark/>
          </w:tcPr>
          <w:p w14:paraId="513FEE0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Stratiomyidae</w:t>
            </w:r>
          </w:p>
        </w:tc>
        <w:tc>
          <w:tcPr>
            <w:tcW w:w="2341" w:type="dxa"/>
            <w:tcBorders>
              <w:top w:val="nil"/>
              <w:left w:val="nil"/>
              <w:bottom w:val="nil"/>
              <w:right w:val="nil"/>
            </w:tcBorders>
            <w:shd w:val="clear" w:color="auto" w:fill="auto"/>
            <w:noWrap/>
            <w:vAlign w:val="center"/>
            <w:hideMark/>
          </w:tcPr>
          <w:p w14:paraId="1C9A928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Stratiomyidae</w:t>
            </w:r>
          </w:p>
        </w:tc>
        <w:tc>
          <w:tcPr>
            <w:tcW w:w="814" w:type="dxa"/>
            <w:tcBorders>
              <w:top w:val="nil"/>
              <w:left w:val="nil"/>
              <w:bottom w:val="nil"/>
              <w:right w:val="nil"/>
            </w:tcBorders>
            <w:shd w:val="clear" w:color="auto" w:fill="auto"/>
            <w:noWrap/>
            <w:vAlign w:val="center"/>
            <w:hideMark/>
          </w:tcPr>
          <w:p w14:paraId="70F409A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10</w:t>
            </w:r>
          </w:p>
        </w:tc>
        <w:tc>
          <w:tcPr>
            <w:tcW w:w="828" w:type="dxa"/>
            <w:tcBorders>
              <w:top w:val="nil"/>
              <w:left w:val="nil"/>
              <w:bottom w:val="nil"/>
              <w:right w:val="nil"/>
            </w:tcBorders>
            <w:shd w:val="clear" w:color="auto" w:fill="auto"/>
            <w:noWrap/>
            <w:vAlign w:val="center"/>
            <w:hideMark/>
          </w:tcPr>
          <w:p w14:paraId="5D241A5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D14975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29FE9C8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7C6C7A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0FE6DDE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366338E" w14:textId="77777777" w:rsidTr="00874235">
        <w:trPr>
          <w:trHeight w:val="300"/>
        </w:trPr>
        <w:tc>
          <w:tcPr>
            <w:tcW w:w="3075" w:type="dxa"/>
            <w:tcBorders>
              <w:top w:val="nil"/>
              <w:left w:val="nil"/>
              <w:bottom w:val="nil"/>
              <w:right w:val="nil"/>
            </w:tcBorders>
            <w:shd w:val="clear" w:color="auto" w:fill="auto"/>
            <w:noWrap/>
            <w:vAlign w:val="center"/>
            <w:hideMark/>
          </w:tcPr>
          <w:p w14:paraId="64908D9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Stratiomys</w:t>
            </w:r>
          </w:p>
        </w:tc>
        <w:tc>
          <w:tcPr>
            <w:tcW w:w="2880" w:type="dxa"/>
            <w:tcBorders>
              <w:top w:val="nil"/>
              <w:left w:val="nil"/>
              <w:bottom w:val="nil"/>
              <w:right w:val="nil"/>
            </w:tcBorders>
            <w:shd w:val="clear" w:color="auto" w:fill="auto"/>
            <w:noWrap/>
            <w:vAlign w:val="center"/>
            <w:hideMark/>
          </w:tcPr>
          <w:p w14:paraId="189597E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Stratiomys</w:t>
            </w:r>
          </w:p>
        </w:tc>
        <w:tc>
          <w:tcPr>
            <w:tcW w:w="2341" w:type="dxa"/>
            <w:tcBorders>
              <w:top w:val="nil"/>
              <w:left w:val="nil"/>
              <w:bottom w:val="nil"/>
              <w:right w:val="nil"/>
            </w:tcBorders>
            <w:shd w:val="clear" w:color="auto" w:fill="auto"/>
            <w:noWrap/>
            <w:vAlign w:val="center"/>
            <w:hideMark/>
          </w:tcPr>
          <w:p w14:paraId="3DF23B6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Stratiomyidae</w:t>
            </w:r>
          </w:p>
        </w:tc>
        <w:tc>
          <w:tcPr>
            <w:tcW w:w="814" w:type="dxa"/>
            <w:tcBorders>
              <w:top w:val="nil"/>
              <w:left w:val="nil"/>
              <w:bottom w:val="nil"/>
              <w:right w:val="nil"/>
            </w:tcBorders>
            <w:shd w:val="clear" w:color="auto" w:fill="auto"/>
            <w:noWrap/>
            <w:vAlign w:val="center"/>
            <w:hideMark/>
          </w:tcPr>
          <w:p w14:paraId="10DDFC9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10</w:t>
            </w:r>
          </w:p>
        </w:tc>
        <w:tc>
          <w:tcPr>
            <w:tcW w:w="828" w:type="dxa"/>
            <w:tcBorders>
              <w:top w:val="nil"/>
              <w:left w:val="nil"/>
              <w:bottom w:val="nil"/>
              <w:right w:val="nil"/>
            </w:tcBorders>
            <w:shd w:val="clear" w:color="auto" w:fill="auto"/>
            <w:noWrap/>
            <w:vAlign w:val="center"/>
            <w:hideMark/>
          </w:tcPr>
          <w:p w14:paraId="2F3017B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30A2EF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CF</w:t>
            </w:r>
          </w:p>
        </w:tc>
        <w:tc>
          <w:tcPr>
            <w:tcW w:w="828" w:type="dxa"/>
            <w:tcBorders>
              <w:top w:val="nil"/>
              <w:left w:val="nil"/>
              <w:bottom w:val="nil"/>
              <w:right w:val="nil"/>
            </w:tcBorders>
            <w:shd w:val="clear" w:color="auto" w:fill="auto"/>
            <w:noWrap/>
            <w:vAlign w:val="center"/>
            <w:hideMark/>
          </w:tcPr>
          <w:p w14:paraId="18B91DD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0B98B1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391A5CC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B6FE614" w14:textId="77777777" w:rsidTr="00874235">
        <w:trPr>
          <w:trHeight w:val="300"/>
        </w:trPr>
        <w:tc>
          <w:tcPr>
            <w:tcW w:w="3075" w:type="dxa"/>
            <w:tcBorders>
              <w:top w:val="nil"/>
              <w:left w:val="nil"/>
              <w:bottom w:val="nil"/>
              <w:right w:val="nil"/>
            </w:tcBorders>
            <w:shd w:val="clear" w:color="auto" w:fill="auto"/>
            <w:noWrap/>
            <w:vAlign w:val="center"/>
            <w:hideMark/>
          </w:tcPr>
          <w:p w14:paraId="42D4B2B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Chrysops</w:t>
            </w:r>
          </w:p>
        </w:tc>
        <w:tc>
          <w:tcPr>
            <w:tcW w:w="2880" w:type="dxa"/>
            <w:tcBorders>
              <w:top w:val="nil"/>
              <w:left w:val="nil"/>
              <w:bottom w:val="nil"/>
              <w:right w:val="nil"/>
            </w:tcBorders>
            <w:shd w:val="clear" w:color="auto" w:fill="auto"/>
            <w:noWrap/>
            <w:vAlign w:val="center"/>
            <w:hideMark/>
          </w:tcPr>
          <w:p w14:paraId="74D7FD8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Chrysops</w:t>
            </w:r>
          </w:p>
        </w:tc>
        <w:tc>
          <w:tcPr>
            <w:tcW w:w="2341" w:type="dxa"/>
            <w:tcBorders>
              <w:top w:val="nil"/>
              <w:left w:val="nil"/>
              <w:bottom w:val="nil"/>
              <w:right w:val="nil"/>
            </w:tcBorders>
            <w:shd w:val="clear" w:color="auto" w:fill="auto"/>
            <w:noWrap/>
            <w:vAlign w:val="center"/>
            <w:hideMark/>
          </w:tcPr>
          <w:p w14:paraId="1D26EE7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Tabanidae</w:t>
            </w:r>
          </w:p>
        </w:tc>
        <w:tc>
          <w:tcPr>
            <w:tcW w:w="814" w:type="dxa"/>
            <w:tcBorders>
              <w:top w:val="nil"/>
              <w:left w:val="nil"/>
              <w:bottom w:val="nil"/>
              <w:right w:val="nil"/>
            </w:tcBorders>
            <w:shd w:val="clear" w:color="auto" w:fill="auto"/>
            <w:noWrap/>
            <w:vAlign w:val="center"/>
            <w:hideMark/>
          </w:tcPr>
          <w:p w14:paraId="799799A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47EEABF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A48900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3CCA403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60DAE5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45E5C97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9D0294D" w14:textId="77777777" w:rsidTr="00874235">
        <w:trPr>
          <w:trHeight w:val="300"/>
        </w:trPr>
        <w:tc>
          <w:tcPr>
            <w:tcW w:w="3075" w:type="dxa"/>
            <w:tcBorders>
              <w:top w:val="nil"/>
              <w:left w:val="nil"/>
              <w:bottom w:val="nil"/>
              <w:right w:val="nil"/>
            </w:tcBorders>
            <w:shd w:val="clear" w:color="auto" w:fill="auto"/>
            <w:noWrap/>
            <w:vAlign w:val="center"/>
            <w:hideMark/>
          </w:tcPr>
          <w:p w14:paraId="2EDA580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Tabanidae</w:t>
            </w:r>
          </w:p>
        </w:tc>
        <w:tc>
          <w:tcPr>
            <w:tcW w:w="2880" w:type="dxa"/>
            <w:tcBorders>
              <w:top w:val="nil"/>
              <w:left w:val="nil"/>
              <w:bottom w:val="nil"/>
              <w:right w:val="nil"/>
            </w:tcBorders>
            <w:shd w:val="clear" w:color="auto" w:fill="auto"/>
            <w:noWrap/>
            <w:vAlign w:val="center"/>
            <w:hideMark/>
          </w:tcPr>
          <w:p w14:paraId="0970827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Tabanidae</w:t>
            </w:r>
          </w:p>
        </w:tc>
        <w:tc>
          <w:tcPr>
            <w:tcW w:w="2341" w:type="dxa"/>
            <w:tcBorders>
              <w:top w:val="nil"/>
              <w:left w:val="nil"/>
              <w:bottom w:val="nil"/>
              <w:right w:val="nil"/>
            </w:tcBorders>
            <w:shd w:val="clear" w:color="auto" w:fill="auto"/>
            <w:noWrap/>
            <w:vAlign w:val="center"/>
            <w:hideMark/>
          </w:tcPr>
          <w:p w14:paraId="3C4A4C0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Tabanidae</w:t>
            </w:r>
          </w:p>
        </w:tc>
        <w:tc>
          <w:tcPr>
            <w:tcW w:w="814" w:type="dxa"/>
            <w:tcBorders>
              <w:top w:val="nil"/>
              <w:left w:val="nil"/>
              <w:bottom w:val="nil"/>
              <w:right w:val="nil"/>
            </w:tcBorders>
            <w:shd w:val="clear" w:color="auto" w:fill="auto"/>
            <w:noWrap/>
            <w:vAlign w:val="center"/>
            <w:hideMark/>
          </w:tcPr>
          <w:p w14:paraId="09545E6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04B53F9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854B4C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24A92AD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8DD321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28D6F70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389616C" w14:textId="77777777" w:rsidTr="00874235">
        <w:trPr>
          <w:trHeight w:val="300"/>
        </w:trPr>
        <w:tc>
          <w:tcPr>
            <w:tcW w:w="3075" w:type="dxa"/>
            <w:tcBorders>
              <w:top w:val="nil"/>
              <w:left w:val="nil"/>
              <w:bottom w:val="nil"/>
              <w:right w:val="nil"/>
            </w:tcBorders>
            <w:shd w:val="clear" w:color="auto" w:fill="auto"/>
            <w:noWrap/>
            <w:vAlign w:val="center"/>
            <w:hideMark/>
          </w:tcPr>
          <w:p w14:paraId="21CD53A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Tabanus</w:t>
            </w:r>
          </w:p>
        </w:tc>
        <w:tc>
          <w:tcPr>
            <w:tcW w:w="2880" w:type="dxa"/>
            <w:tcBorders>
              <w:top w:val="nil"/>
              <w:left w:val="nil"/>
              <w:bottom w:val="nil"/>
              <w:right w:val="nil"/>
            </w:tcBorders>
            <w:shd w:val="clear" w:color="auto" w:fill="auto"/>
            <w:noWrap/>
            <w:vAlign w:val="center"/>
            <w:hideMark/>
          </w:tcPr>
          <w:p w14:paraId="5D0FF27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Tabanus</w:t>
            </w:r>
          </w:p>
        </w:tc>
        <w:tc>
          <w:tcPr>
            <w:tcW w:w="2341" w:type="dxa"/>
            <w:tcBorders>
              <w:top w:val="nil"/>
              <w:left w:val="nil"/>
              <w:bottom w:val="nil"/>
              <w:right w:val="nil"/>
            </w:tcBorders>
            <w:shd w:val="clear" w:color="auto" w:fill="auto"/>
            <w:noWrap/>
            <w:vAlign w:val="center"/>
            <w:hideMark/>
          </w:tcPr>
          <w:p w14:paraId="47D6425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Tabanidae</w:t>
            </w:r>
          </w:p>
        </w:tc>
        <w:tc>
          <w:tcPr>
            <w:tcW w:w="814" w:type="dxa"/>
            <w:tcBorders>
              <w:top w:val="nil"/>
              <w:left w:val="nil"/>
              <w:bottom w:val="nil"/>
              <w:right w:val="nil"/>
            </w:tcBorders>
            <w:shd w:val="clear" w:color="auto" w:fill="auto"/>
            <w:noWrap/>
            <w:vAlign w:val="center"/>
            <w:hideMark/>
          </w:tcPr>
          <w:p w14:paraId="01BB951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14526D0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92D030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0ED911F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892C09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70F4345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A463A88" w14:textId="77777777" w:rsidTr="00874235">
        <w:trPr>
          <w:trHeight w:val="300"/>
        </w:trPr>
        <w:tc>
          <w:tcPr>
            <w:tcW w:w="3075" w:type="dxa"/>
            <w:tcBorders>
              <w:top w:val="nil"/>
              <w:left w:val="nil"/>
              <w:bottom w:val="nil"/>
              <w:right w:val="nil"/>
            </w:tcBorders>
            <w:shd w:val="clear" w:color="auto" w:fill="auto"/>
            <w:noWrap/>
            <w:vAlign w:val="center"/>
            <w:hideMark/>
          </w:tcPr>
          <w:p w14:paraId="286B487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Antocha</w:t>
            </w:r>
          </w:p>
        </w:tc>
        <w:tc>
          <w:tcPr>
            <w:tcW w:w="2880" w:type="dxa"/>
            <w:tcBorders>
              <w:top w:val="nil"/>
              <w:left w:val="nil"/>
              <w:bottom w:val="nil"/>
              <w:right w:val="nil"/>
            </w:tcBorders>
            <w:shd w:val="clear" w:color="auto" w:fill="auto"/>
            <w:noWrap/>
            <w:vAlign w:val="center"/>
            <w:hideMark/>
          </w:tcPr>
          <w:p w14:paraId="36C8147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Antocha</w:t>
            </w:r>
          </w:p>
        </w:tc>
        <w:tc>
          <w:tcPr>
            <w:tcW w:w="2341" w:type="dxa"/>
            <w:tcBorders>
              <w:top w:val="nil"/>
              <w:left w:val="nil"/>
              <w:bottom w:val="nil"/>
              <w:right w:val="nil"/>
            </w:tcBorders>
            <w:shd w:val="clear" w:color="auto" w:fill="auto"/>
            <w:noWrap/>
            <w:vAlign w:val="center"/>
            <w:hideMark/>
          </w:tcPr>
          <w:p w14:paraId="34C4D54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Tipulidae</w:t>
            </w:r>
          </w:p>
        </w:tc>
        <w:tc>
          <w:tcPr>
            <w:tcW w:w="814" w:type="dxa"/>
            <w:tcBorders>
              <w:top w:val="nil"/>
              <w:left w:val="nil"/>
              <w:bottom w:val="nil"/>
              <w:right w:val="nil"/>
            </w:tcBorders>
            <w:shd w:val="clear" w:color="auto" w:fill="auto"/>
            <w:noWrap/>
            <w:vAlign w:val="center"/>
            <w:hideMark/>
          </w:tcPr>
          <w:p w14:paraId="7E37787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3115150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0D425A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35B634E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A18D16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1525E81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BD062FB" w14:textId="77777777" w:rsidTr="00874235">
        <w:trPr>
          <w:trHeight w:val="300"/>
        </w:trPr>
        <w:tc>
          <w:tcPr>
            <w:tcW w:w="3075" w:type="dxa"/>
            <w:tcBorders>
              <w:top w:val="nil"/>
              <w:left w:val="nil"/>
              <w:bottom w:val="nil"/>
              <w:right w:val="nil"/>
            </w:tcBorders>
            <w:shd w:val="clear" w:color="auto" w:fill="auto"/>
            <w:noWrap/>
            <w:vAlign w:val="center"/>
            <w:hideMark/>
          </w:tcPr>
          <w:p w14:paraId="234074B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Dicranota</w:t>
            </w:r>
          </w:p>
        </w:tc>
        <w:tc>
          <w:tcPr>
            <w:tcW w:w="2880" w:type="dxa"/>
            <w:tcBorders>
              <w:top w:val="nil"/>
              <w:left w:val="nil"/>
              <w:bottom w:val="nil"/>
              <w:right w:val="nil"/>
            </w:tcBorders>
            <w:shd w:val="clear" w:color="auto" w:fill="auto"/>
            <w:noWrap/>
            <w:vAlign w:val="center"/>
            <w:hideMark/>
          </w:tcPr>
          <w:p w14:paraId="7ACB176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Dicranota</w:t>
            </w:r>
          </w:p>
        </w:tc>
        <w:tc>
          <w:tcPr>
            <w:tcW w:w="2341" w:type="dxa"/>
            <w:tcBorders>
              <w:top w:val="nil"/>
              <w:left w:val="nil"/>
              <w:bottom w:val="nil"/>
              <w:right w:val="nil"/>
            </w:tcBorders>
            <w:shd w:val="clear" w:color="auto" w:fill="auto"/>
            <w:noWrap/>
            <w:vAlign w:val="center"/>
            <w:hideMark/>
          </w:tcPr>
          <w:p w14:paraId="5C4DB2B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Tipulidae</w:t>
            </w:r>
          </w:p>
        </w:tc>
        <w:tc>
          <w:tcPr>
            <w:tcW w:w="814" w:type="dxa"/>
            <w:tcBorders>
              <w:top w:val="nil"/>
              <w:left w:val="nil"/>
              <w:bottom w:val="nil"/>
              <w:right w:val="nil"/>
            </w:tcBorders>
            <w:shd w:val="clear" w:color="auto" w:fill="auto"/>
            <w:noWrap/>
            <w:vAlign w:val="center"/>
            <w:hideMark/>
          </w:tcPr>
          <w:p w14:paraId="2BCE10B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1B63139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2F3780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115054C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1D1EF0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 SP</w:t>
            </w:r>
          </w:p>
        </w:tc>
        <w:tc>
          <w:tcPr>
            <w:tcW w:w="828" w:type="dxa"/>
            <w:tcBorders>
              <w:top w:val="nil"/>
              <w:left w:val="nil"/>
              <w:bottom w:val="nil"/>
              <w:right w:val="nil"/>
            </w:tcBorders>
            <w:shd w:val="clear" w:color="auto" w:fill="auto"/>
            <w:noWrap/>
            <w:vAlign w:val="center"/>
            <w:hideMark/>
          </w:tcPr>
          <w:p w14:paraId="7DCC907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3669F0A" w14:textId="77777777" w:rsidTr="00874235">
        <w:trPr>
          <w:trHeight w:val="300"/>
        </w:trPr>
        <w:tc>
          <w:tcPr>
            <w:tcW w:w="3075" w:type="dxa"/>
            <w:tcBorders>
              <w:top w:val="nil"/>
              <w:left w:val="nil"/>
              <w:bottom w:val="nil"/>
              <w:right w:val="nil"/>
            </w:tcBorders>
            <w:shd w:val="clear" w:color="auto" w:fill="auto"/>
            <w:noWrap/>
            <w:vAlign w:val="center"/>
            <w:hideMark/>
          </w:tcPr>
          <w:p w14:paraId="747200F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Tipula</w:t>
            </w:r>
          </w:p>
        </w:tc>
        <w:tc>
          <w:tcPr>
            <w:tcW w:w="2880" w:type="dxa"/>
            <w:tcBorders>
              <w:top w:val="nil"/>
              <w:left w:val="nil"/>
              <w:bottom w:val="nil"/>
              <w:right w:val="nil"/>
            </w:tcBorders>
            <w:shd w:val="clear" w:color="auto" w:fill="auto"/>
            <w:noWrap/>
            <w:vAlign w:val="center"/>
            <w:hideMark/>
          </w:tcPr>
          <w:p w14:paraId="549CC08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Tipula</w:t>
            </w:r>
          </w:p>
        </w:tc>
        <w:tc>
          <w:tcPr>
            <w:tcW w:w="2341" w:type="dxa"/>
            <w:tcBorders>
              <w:top w:val="nil"/>
              <w:left w:val="nil"/>
              <w:bottom w:val="nil"/>
              <w:right w:val="nil"/>
            </w:tcBorders>
            <w:shd w:val="clear" w:color="auto" w:fill="auto"/>
            <w:noWrap/>
            <w:vAlign w:val="center"/>
            <w:hideMark/>
          </w:tcPr>
          <w:p w14:paraId="1C92D3F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Tipulidae</w:t>
            </w:r>
          </w:p>
        </w:tc>
        <w:tc>
          <w:tcPr>
            <w:tcW w:w="814" w:type="dxa"/>
            <w:tcBorders>
              <w:top w:val="nil"/>
              <w:left w:val="nil"/>
              <w:bottom w:val="nil"/>
              <w:right w:val="nil"/>
            </w:tcBorders>
            <w:shd w:val="clear" w:color="auto" w:fill="auto"/>
            <w:noWrap/>
            <w:vAlign w:val="center"/>
            <w:hideMark/>
          </w:tcPr>
          <w:p w14:paraId="47DB355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3F9995A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20E319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SH</w:t>
            </w:r>
          </w:p>
        </w:tc>
        <w:tc>
          <w:tcPr>
            <w:tcW w:w="828" w:type="dxa"/>
            <w:tcBorders>
              <w:top w:val="nil"/>
              <w:left w:val="nil"/>
              <w:bottom w:val="nil"/>
              <w:right w:val="nil"/>
            </w:tcBorders>
            <w:shd w:val="clear" w:color="auto" w:fill="auto"/>
            <w:noWrap/>
            <w:vAlign w:val="center"/>
            <w:hideMark/>
          </w:tcPr>
          <w:p w14:paraId="7590F0C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471DF5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2F92878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95AE7F5" w14:textId="77777777" w:rsidTr="00874235">
        <w:trPr>
          <w:trHeight w:val="300"/>
        </w:trPr>
        <w:tc>
          <w:tcPr>
            <w:tcW w:w="3075" w:type="dxa"/>
            <w:tcBorders>
              <w:top w:val="nil"/>
              <w:left w:val="nil"/>
              <w:bottom w:val="nil"/>
              <w:right w:val="nil"/>
            </w:tcBorders>
            <w:shd w:val="clear" w:color="auto" w:fill="auto"/>
            <w:noWrap/>
            <w:vAlign w:val="center"/>
            <w:hideMark/>
          </w:tcPr>
          <w:p w14:paraId="32EFF74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Tipulidae</w:t>
            </w:r>
          </w:p>
        </w:tc>
        <w:tc>
          <w:tcPr>
            <w:tcW w:w="2880" w:type="dxa"/>
            <w:tcBorders>
              <w:top w:val="nil"/>
              <w:left w:val="nil"/>
              <w:bottom w:val="nil"/>
              <w:right w:val="nil"/>
            </w:tcBorders>
            <w:shd w:val="clear" w:color="auto" w:fill="auto"/>
            <w:noWrap/>
            <w:vAlign w:val="center"/>
            <w:hideMark/>
          </w:tcPr>
          <w:p w14:paraId="3AEF5FC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Tipulidae</w:t>
            </w:r>
          </w:p>
        </w:tc>
        <w:tc>
          <w:tcPr>
            <w:tcW w:w="2341" w:type="dxa"/>
            <w:tcBorders>
              <w:top w:val="nil"/>
              <w:left w:val="nil"/>
              <w:bottom w:val="nil"/>
              <w:right w:val="nil"/>
            </w:tcBorders>
            <w:shd w:val="clear" w:color="auto" w:fill="auto"/>
            <w:noWrap/>
            <w:vAlign w:val="center"/>
            <w:hideMark/>
          </w:tcPr>
          <w:p w14:paraId="0C3A131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Tipulidae</w:t>
            </w:r>
          </w:p>
        </w:tc>
        <w:tc>
          <w:tcPr>
            <w:tcW w:w="814" w:type="dxa"/>
            <w:tcBorders>
              <w:top w:val="nil"/>
              <w:left w:val="nil"/>
              <w:bottom w:val="nil"/>
              <w:right w:val="nil"/>
            </w:tcBorders>
            <w:shd w:val="clear" w:color="auto" w:fill="auto"/>
            <w:noWrap/>
            <w:vAlign w:val="center"/>
            <w:hideMark/>
          </w:tcPr>
          <w:p w14:paraId="2AFBED6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1DCEF57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7AB8B6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SH</w:t>
            </w:r>
          </w:p>
        </w:tc>
        <w:tc>
          <w:tcPr>
            <w:tcW w:w="828" w:type="dxa"/>
            <w:tcBorders>
              <w:top w:val="nil"/>
              <w:left w:val="nil"/>
              <w:bottom w:val="nil"/>
              <w:right w:val="nil"/>
            </w:tcBorders>
            <w:shd w:val="clear" w:color="auto" w:fill="auto"/>
            <w:noWrap/>
            <w:vAlign w:val="center"/>
            <w:hideMark/>
          </w:tcPr>
          <w:p w14:paraId="7B10D37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F8CD07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682688C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9EF76E2" w14:textId="77777777" w:rsidTr="00874235">
        <w:trPr>
          <w:trHeight w:val="300"/>
        </w:trPr>
        <w:tc>
          <w:tcPr>
            <w:tcW w:w="3075" w:type="dxa"/>
            <w:tcBorders>
              <w:top w:val="nil"/>
              <w:left w:val="nil"/>
              <w:bottom w:val="nil"/>
              <w:right w:val="nil"/>
            </w:tcBorders>
            <w:shd w:val="clear" w:color="auto" w:fill="auto"/>
            <w:noWrap/>
            <w:vAlign w:val="center"/>
            <w:hideMark/>
          </w:tcPr>
          <w:p w14:paraId="1F81606C" w14:textId="77777777" w:rsidR="00874235" w:rsidRPr="00B577CE" w:rsidRDefault="00874235" w:rsidP="00874235">
            <w:pPr>
              <w:ind w:firstLineChars="200" w:firstLine="442"/>
              <w:rPr>
                <w:rFonts w:ascii="Calibri" w:eastAsia="Times New Roman" w:hAnsi="Calibri" w:cs="Times New Roman"/>
                <w:b/>
                <w:color w:val="000000"/>
                <w:sz w:val="22"/>
              </w:rPr>
            </w:pPr>
            <w:r w:rsidRPr="00B577CE">
              <w:rPr>
                <w:rFonts w:ascii="Calibri" w:eastAsia="Times New Roman" w:hAnsi="Calibri" w:cs="Times New Roman"/>
                <w:b/>
                <w:color w:val="000000"/>
                <w:sz w:val="22"/>
              </w:rPr>
              <w:t>Diptera: chironomidae</w:t>
            </w:r>
          </w:p>
        </w:tc>
        <w:tc>
          <w:tcPr>
            <w:tcW w:w="2880" w:type="dxa"/>
            <w:tcBorders>
              <w:top w:val="nil"/>
              <w:left w:val="nil"/>
              <w:bottom w:val="nil"/>
              <w:right w:val="nil"/>
            </w:tcBorders>
            <w:shd w:val="clear" w:color="auto" w:fill="auto"/>
            <w:noWrap/>
            <w:vAlign w:val="center"/>
            <w:hideMark/>
          </w:tcPr>
          <w:p w14:paraId="415CCE79" w14:textId="77777777" w:rsidR="00874235" w:rsidRPr="00B577CE" w:rsidRDefault="00874235" w:rsidP="00874235">
            <w:pPr>
              <w:rPr>
                <w:rFonts w:ascii="Calibri" w:eastAsia="Times New Roman" w:hAnsi="Calibri" w:cs="Times New Roman"/>
                <w:color w:val="000000"/>
                <w:sz w:val="22"/>
              </w:rPr>
            </w:pPr>
          </w:p>
        </w:tc>
        <w:tc>
          <w:tcPr>
            <w:tcW w:w="2341" w:type="dxa"/>
            <w:tcBorders>
              <w:top w:val="nil"/>
              <w:left w:val="nil"/>
              <w:bottom w:val="nil"/>
              <w:right w:val="nil"/>
            </w:tcBorders>
            <w:shd w:val="clear" w:color="auto" w:fill="auto"/>
            <w:noWrap/>
            <w:vAlign w:val="center"/>
            <w:hideMark/>
          </w:tcPr>
          <w:p w14:paraId="2069DD7D" w14:textId="77777777" w:rsidR="00874235" w:rsidRPr="00B577CE" w:rsidRDefault="00874235" w:rsidP="00874235">
            <w:pP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1862BC9C"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EEA68FE"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21CA9438"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3A4E7CE"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185DC446"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03F5D69"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207DF2F0" w14:textId="77777777" w:rsidTr="00874235">
        <w:trPr>
          <w:trHeight w:val="300"/>
        </w:trPr>
        <w:tc>
          <w:tcPr>
            <w:tcW w:w="3075" w:type="dxa"/>
            <w:tcBorders>
              <w:top w:val="nil"/>
              <w:left w:val="nil"/>
              <w:bottom w:val="nil"/>
              <w:right w:val="nil"/>
            </w:tcBorders>
            <w:shd w:val="clear" w:color="auto" w:fill="auto"/>
            <w:noWrap/>
            <w:vAlign w:val="center"/>
            <w:hideMark/>
          </w:tcPr>
          <w:p w14:paraId="72B0B1F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Ablabesmyia</w:t>
            </w:r>
          </w:p>
        </w:tc>
        <w:tc>
          <w:tcPr>
            <w:tcW w:w="2880" w:type="dxa"/>
            <w:tcBorders>
              <w:top w:val="nil"/>
              <w:left w:val="nil"/>
              <w:bottom w:val="nil"/>
              <w:right w:val="nil"/>
            </w:tcBorders>
            <w:shd w:val="clear" w:color="auto" w:fill="auto"/>
            <w:noWrap/>
            <w:vAlign w:val="center"/>
            <w:hideMark/>
          </w:tcPr>
          <w:p w14:paraId="7FA81FE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Ablabesmyia</w:t>
            </w:r>
          </w:p>
        </w:tc>
        <w:tc>
          <w:tcPr>
            <w:tcW w:w="2341" w:type="dxa"/>
            <w:tcBorders>
              <w:top w:val="nil"/>
              <w:left w:val="nil"/>
              <w:bottom w:val="nil"/>
              <w:right w:val="nil"/>
            </w:tcBorders>
            <w:shd w:val="clear" w:color="auto" w:fill="auto"/>
            <w:noWrap/>
            <w:vAlign w:val="center"/>
            <w:hideMark/>
          </w:tcPr>
          <w:p w14:paraId="6FDDC72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2A2DE6F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3E02ED7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15DF17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5C050AE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880A50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0A48A8B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A0184DB" w14:textId="77777777" w:rsidTr="00874235">
        <w:trPr>
          <w:trHeight w:val="300"/>
        </w:trPr>
        <w:tc>
          <w:tcPr>
            <w:tcW w:w="3075" w:type="dxa"/>
            <w:tcBorders>
              <w:top w:val="nil"/>
              <w:left w:val="nil"/>
              <w:bottom w:val="nil"/>
              <w:right w:val="nil"/>
            </w:tcBorders>
            <w:shd w:val="clear" w:color="auto" w:fill="auto"/>
            <w:noWrap/>
            <w:vAlign w:val="center"/>
            <w:hideMark/>
          </w:tcPr>
          <w:p w14:paraId="1ADDB55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Ablabesmyia annulata</w:t>
            </w:r>
          </w:p>
        </w:tc>
        <w:tc>
          <w:tcPr>
            <w:tcW w:w="2880" w:type="dxa"/>
            <w:tcBorders>
              <w:top w:val="nil"/>
              <w:left w:val="nil"/>
              <w:bottom w:val="nil"/>
              <w:right w:val="nil"/>
            </w:tcBorders>
            <w:shd w:val="clear" w:color="auto" w:fill="auto"/>
            <w:noWrap/>
            <w:vAlign w:val="center"/>
            <w:hideMark/>
          </w:tcPr>
          <w:p w14:paraId="4682570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Ablabesmyia annulata</w:t>
            </w:r>
          </w:p>
        </w:tc>
        <w:tc>
          <w:tcPr>
            <w:tcW w:w="2341" w:type="dxa"/>
            <w:tcBorders>
              <w:top w:val="nil"/>
              <w:left w:val="nil"/>
              <w:bottom w:val="nil"/>
              <w:right w:val="nil"/>
            </w:tcBorders>
            <w:shd w:val="clear" w:color="auto" w:fill="auto"/>
            <w:noWrap/>
            <w:vAlign w:val="center"/>
            <w:hideMark/>
          </w:tcPr>
          <w:p w14:paraId="115220A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16BC8B5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5A39E05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961619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27E9F03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54B057E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0C28F31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16E920F" w14:textId="77777777" w:rsidTr="00874235">
        <w:trPr>
          <w:trHeight w:val="300"/>
        </w:trPr>
        <w:tc>
          <w:tcPr>
            <w:tcW w:w="3075" w:type="dxa"/>
            <w:tcBorders>
              <w:top w:val="nil"/>
              <w:left w:val="nil"/>
              <w:bottom w:val="nil"/>
              <w:right w:val="nil"/>
            </w:tcBorders>
            <w:shd w:val="clear" w:color="auto" w:fill="auto"/>
            <w:noWrap/>
            <w:vAlign w:val="center"/>
            <w:hideMark/>
          </w:tcPr>
          <w:p w14:paraId="4752897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Ablabesmyia janta var ii</w:t>
            </w:r>
          </w:p>
        </w:tc>
        <w:tc>
          <w:tcPr>
            <w:tcW w:w="2880" w:type="dxa"/>
            <w:tcBorders>
              <w:top w:val="nil"/>
              <w:left w:val="nil"/>
              <w:bottom w:val="nil"/>
              <w:right w:val="nil"/>
            </w:tcBorders>
            <w:shd w:val="clear" w:color="auto" w:fill="auto"/>
            <w:noWrap/>
            <w:vAlign w:val="center"/>
            <w:hideMark/>
          </w:tcPr>
          <w:p w14:paraId="446FA39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Ablabesmyia janta var ii</w:t>
            </w:r>
          </w:p>
        </w:tc>
        <w:tc>
          <w:tcPr>
            <w:tcW w:w="2341" w:type="dxa"/>
            <w:tcBorders>
              <w:top w:val="nil"/>
              <w:left w:val="nil"/>
              <w:bottom w:val="nil"/>
              <w:right w:val="nil"/>
            </w:tcBorders>
            <w:shd w:val="clear" w:color="auto" w:fill="auto"/>
            <w:noWrap/>
            <w:vAlign w:val="center"/>
            <w:hideMark/>
          </w:tcPr>
          <w:p w14:paraId="09E4D00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2A0C3D2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3293FBD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231DAD8"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DA58BF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2F6D04E"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1A210E2"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724A99F1" w14:textId="77777777" w:rsidTr="00874235">
        <w:trPr>
          <w:trHeight w:val="300"/>
        </w:trPr>
        <w:tc>
          <w:tcPr>
            <w:tcW w:w="3075" w:type="dxa"/>
            <w:tcBorders>
              <w:top w:val="nil"/>
              <w:left w:val="nil"/>
              <w:bottom w:val="nil"/>
              <w:right w:val="nil"/>
            </w:tcBorders>
            <w:shd w:val="clear" w:color="auto" w:fill="auto"/>
            <w:noWrap/>
            <w:vAlign w:val="center"/>
            <w:hideMark/>
          </w:tcPr>
          <w:p w14:paraId="29E608C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Ablabesmyia mallochi</w:t>
            </w:r>
          </w:p>
        </w:tc>
        <w:tc>
          <w:tcPr>
            <w:tcW w:w="2880" w:type="dxa"/>
            <w:tcBorders>
              <w:top w:val="nil"/>
              <w:left w:val="nil"/>
              <w:bottom w:val="nil"/>
              <w:right w:val="nil"/>
            </w:tcBorders>
            <w:shd w:val="clear" w:color="auto" w:fill="auto"/>
            <w:noWrap/>
            <w:vAlign w:val="center"/>
            <w:hideMark/>
          </w:tcPr>
          <w:p w14:paraId="78EB0D5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Ablabesmyia mallochi</w:t>
            </w:r>
          </w:p>
        </w:tc>
        <w:tc>
          <w:tcPr>
            <w:tcW w:w="2341" w:type="dxa"/>
            <w:tcBorders>
              <w:top w:val="nil"/>
              <w:left w:val="nil"/>
              <w:bottom w:val="nil"/>
              <w:right w:val="nil"/>
            </w:tcBorders>
            <w:shd w:val="clear" w:color="auto" w:fill="auto"/>
            <w:noWrap/>
            <w:vAlign w:val="center"/>
            <w:hideMark/>
          </w:tcPr>
          <w:p w14:paraId="6C6B76A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71B4D45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4142F36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081BD7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4C4E7DC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7A3B5B2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52250C0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B88C0D3" w14:textId="77777777" w:rsidTr="00874235">
        <w:trPr>
          <w:trHeight w:val="300"/>
        </w:trPr>
        <w:tc>
          <w:tcPr>
            <w:tcW w:w="3075" w:type="dxa"/>
            <w:tcBorders>
              <w:top w:val="nil"/>
              <w:left w:val="nil"/>
              <w:bottom w:val="nil"/>
              <w:right w:val="nil"/>
            </w:tcBorders>
            <w:shd w:val="clear" w:color="auto" w:fill="auto"/>
            <w:noWrap/>
            <w:vAlign w:val="center"/>
            <w:hideMark/>
          </w:tcPr>
          <w:p w14:paraId="33009E0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lastRenderedPageBreak/>
              <w:t>Ablabesmyia peleensis</w:t>
            </w:r>
          </w:p>
        </w:tc>
        <w:tc>
          <w:tcPr>
            <w:tcW w:w="2880" w:type="dxa"/>
            <w:tcBorders>
              <w:top w:val="nil"/>
              <w:left w:val="nil"/>
              <w:bottom w:val="nil"/>
              <w:right w:val="nil"/>
            </w:tcBorders>
            <w:shd w:val="clear" w:color="auto" w:fill="auto"/>
            <w:noWrap/>
            <w:vAlign w:val="center"/>
            <w:hideMark/>
          </w:tcPr>
          <w:p w14:paraId="39BA2BC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Ablabesmyia peleensis</w:t>
            </w:r>
          </w:p>
        </w:tc>
        <w:tc>
          <w:tcPr>
            <w:tcW w:w="2341" w:type="dxa"/>
            <w:tcBorders>
              <w:top w:val="nil"/>
              <w:left w:val="nil"/>
              <w:bottom w:val="nil"/>
              <w:right w:val="nil"/>
            </w:tcBorders>
            <w:shd w:val="clear" w:color="auto" w:fill="auto"/>
            <w:noWrap/>
            <w:vAlign w:val="center"/>
            <w:hideMark/>
          </w:tcPr>
          <w:p w14:paraId="362D8F7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0CE48CF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37017C7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F10775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OM</w:t>
            </w:r>
          </w:p>
        </w:tc>
        <w:tc>
          <w:tcPr>
            <w:tcW w:w="828" w:type="dxa"/>
            <w:tcBorders>
              <w:top w:val="nil"/>
              <w:left w:val="nil"/>
              <w:bottom w:val="nil"/>
              <w:right w:val="nil"/>
            </w:tcBorders>
            <w:shd w:val="clear" w:color="auto" w:fill="auto"/>
            <w:noWrap/>
            <w:vAlign w:val="center"/>
            <w:hideMark/>
          </w:tcPr>
          <w:p w14:paraId="45BEE81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c>
          <w:tcPr>
            <w:tcW w:w="951" w:type="dxa"/>
            <w:tcBorders>
              <w:top w:val="nil"/>
              <w:left w:val="nil"/>
              <w:bottom w:val="nil"/>
              <w:right w:val="nil"/>
            </w:tcBorders>
            <w:shd w:val="clear" w:color="auto" w:fill="auto"/>
            <w:noWrap/>
            <w:vAlign w:val="center"/>
            <w:hideMark/>
          </w:tcPr>
          <w:p w14:paraId="47DBCAD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5601BBA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r>
      <w:tr w:rsidR="00874235" w:rsidRPr="00B577CE" w14:paraId="352C66A3" w14:textId="77777777" w:rsidTr="00874235">
        <w:trPr>
          <w:trHeight w:val="300"/>
        </w:trPr>
        <w:tc>
          <w:tcPr>
            <w:tcW w:w="3075" w:type="dxa"/>
            <w:tcBorders>
              <w:top w:val="nil"/>
              <w:left w:val="nil"/>
              <w:bottom w:val="nil"/>
              <w:right w:val="nil"/>
            </w:tcBorders>
            <w:shd w:val="clear" w:color="auto" w:fill="auto"/>
            <w:noWrap/>
            <w:vAlign w:val="center"/>
            <w:hideMark/>
          </w:tcPr>
          <w:p w14:paraId="685A193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Axarus</w:t>
            </w:r>
          </w:p>
        </w:tc>
        <w:tc>
          <w:tcPr>
            <w:tcW w:w="2880" w:type="dxa"/>
            <w:tcBorders>
              <w:top w:val="nil"/>
              <w:left w:val="nil"/>
              <w:bottom w:val="nil"/>
              <w:right w:val="nil"/>
            </w:tcBorders>
            <w:shd w:val="clear" w:color="auto" w:fill="auto"/>
            <w:noWrap/>
            <w:vAlign w:val="center"/>
            <w:hideMark/>
          </w:tcPr>
          <w:p w14:paraId="6387615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Axarus</w:t>
            </w:r>
          </w:p>
        </w:tc>
        <w:tc>
          <w:tcPr>
            <w:tcW w:w="2341" w:type="dxa"/>
            <w:tcBorders>
              <w:top w:val="nil"/>
              <w:left w:val="nil"/>
              <w:bottom w:val="nil"/>
              <w:right w:val="nil"/>
            </w:tcBorders>
            <w:shd w:val="clear" w:color="auto" w:fill="auto"/>
            <w:noWrap/>
            <w:vAlign w:val="center"/>
            <w:hideMark/>
          </w:tcPr>
          <w:p w14:paraId="5BAF716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749E218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71784EB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F6FCDD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6F37ABF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5CCB87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59CD546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034D48E" w14:textId="77777777" w:rsidTr="00874235">
        <w:trPr>
          <w:trHeight w:val="300"/>
        </w:trPr>
        <w:tc>
          <w:tcPr>
            <w:tcW w:w="3075" w:type="dxa"/>
            <w:tcBorders>
              <w:top w:val="nil"/>
              <w:left w:val="nil"/>
              <w:bottom w:val="nil"/>
              <w:right w:val="nil"/>
            </w:tcBorders>
            <w:shd w:val="clear" w:color="auto" w:fill="auto"/>
            <w:noWrap/>
            <w:vAlign w:val="center"/>
            <w:hideMark/>
          </w:tcPr>
          <w:p w14:paraId="036A45E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2880" w:type="dxa"/>
            <w:tcBorders>
              <w:top w:val="nil"/>
              <w:left w:val="nil"/>
              <w:bottom w:val="nil"/>
              <w:right w:val="nil"/>
            </w:tcBorders>
            <w:shd w:val="clear" w:color="auto" w:fill="auto"/>
            <w:noWrap/>
            <w:vAlign w:val="center"/>
            <w:hideMark/>
          </w:tcPr>
          <w:p w14:paraId="1F0925E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2341" w:type="dxa"/>
            <w:tcBorders>
              <w:top w:val="nil"/>
              <w:left w:val="nil"/>
              <w:bottom w:val="nil"/>
              <w:right w:val="nil"/>
            </w:tcBorders>
            <w:shd w:val="clear" w:color="auto" w:fill="auto"/>
            <w:noWrap/>
            <w:vAlign w:val="center"/>
            <w:hideMark/>
          </w:tcPr>
          <w:p w14:paraId="3CFF1CF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22068BE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7032709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A162FD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2037176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C8A071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563EBF1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4E8E834" w14:textId="77777777" w:rsidTr="00874235">
        <w:trPr>
          <w:trHeight w:val="300"/>
        </w:trPr>
        <w:tc>
          <w:tcPr>
            <w:tcW w:w="3075" w:type="dxa"/>
            <w:tcBorders>
              <w:top w:val="nil"/>
              <w:left w:val="nil"/>
              <w:bottom w:val="nil"/>
              <w:right w:val="nil"/>
            </w:tcBorders>
            <w:shd w:val="clear" w:color="auto" w:fill="auto"/>
            <w:noWrap/>
            <w:vAlign w:val="center"/>
            <w:hideMark/>
          </w:tcPr>
          <w:p w14:paraId="45CB1C3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Chironomini</w:t>
            </w:r>
          </w:p>
        </w:tc>
        <w:tc>
          <w:tcPr>
            <w:tcW w:w="2880" w:type="dxa"/>
            <w:tcBorders>
              <w:top w:val="nil"/>
              <w:left w:val="nil"/>
              <w:bottom w:val="nil"/>
              <w:right w:val="nil"/>
            </w:tcBorders>
            <w:shd w:val="clear" w:color="auto" w:fill="auto"/>
            <w:noWrap/>
            <w:vAlign w:val="center"/>
            <w:hideMark/>
          </w:tcPr>
          <w:p w14:paraId="1C06082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Chironomini</w:t>
            </w:r>
          </w:p>
        </w:tc>
        <w:tc>
          <w:tcPr>
            <w:tcW w:w="2341" w:type="dxa"/>
            <w:tcBorders>
              <w:top w:val="nil"/>
              <w:left w:val="nil"/>
              <w:bottom w:val="nil"/>
              <w:right w:val="nil"/>
            </w:tcBorders>
            <w:shd w:val="clear" w:color="auto" w:fill="auto"/>
            <w:noWrap/>
            <w:vAlign w:val="center"/>
            <w:hideMark/>
          </w:tcPr>
          <w:p w14:paraId="2E7487E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478E95C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44153D4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DDD816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35BAECE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F1ECCF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3BA99C9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3F9E2D2" w14:textId="77777777" w:rsidTr="00874235">
        <w:trPr>
          <w:trHeight w:val="300"/>
        </w:trPr>
        <w:tc>
          <w:tcPr>
            <w:tcW w:w="3075" w:type="dxa"/>
            <w:tcBorders>
              <w:top w:val="nil"/>
              <w:left w:val="nil"/>
              <w:bottom w:val="nil"/>
              <w:right w:val="nil"/>
            </w:tcBorders>
            <w:shd w:val="clear" w:color="auto" w:fill="auto"/>
            <w:noWrap/>
            <w:vAlign w:val="center"/>
            <w:hideMark/>
          </w:tcPr>
          <w:p w14:paraId="2620F83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Chironomus</w:t>
            </w:r>
          </w:p>
        </w:tc>
        <w:tc>
          <w:tcPr>
            <w:tcW w:w="2880" w:type="dxa"/>
            <w:tcBorders>
              <w:top w:val="nil"/>
              <w:left w:val="nil"/>
              <w:bottom w:val="nil"/>
              <w:right w:val="nil"/>
            </w:tcBorders>
            <w:shd w:val="clear" w:color="auto" w:fill="auto"/>
            <w:noWrap/>
            <w:vAlign w:val="center"/>
            <w:hideMark/>
          </w:tcPr>
          <w:p w14:paraId="59DE5FD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Chironomus</w:t>
            </w:r>
          </w:p>
        </w:tc>
        <w:tc>
          <w:tcPr>
            <w:tcW w:w="2341" w:type="dxa"/>
            <w:tcBorders>
              <w:top w:val="nil"/>
              <w:left w:val="nil"/>
              <w:bottom w:val="nil"/>
              <w:right w:val="nil"/>
            </w:tcBorders>
            <w:shd w:val="clear" w:color="auto" w:fill="auto"/>
            <w:noWrap/>
            <w:vAlign w:val="center"/>
            <w:hideMark/>
          </w:tcPr>
          <w:p w14:paraId="430EC3F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2880E24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11</w:t>
            </w:r>
          </w:p>
        </w:tc>
        <w:tc>
          <w:tcPr>
            <w:tcW w:w="828" w:type="dxa"/>
            <w:tcBorders>
              <w:top w:val="nil"/>
              <w:left w:val="nil"/>
              <w:bottom w:val="nil"/>
              <w:right w:val="nil"/>
            </w:tcBorders>
            <w:shd w:val="clear" w:color="auto" w:fill="auto"/>
            <w:noWrap/>
            <w:vAlign w:val="center"/>
            <w:hideMark/>
          </w:tcPr>
          <w:p w14:paraId="737587D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EE86EC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35EFEE3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09286E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204F0ED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5BC2D55" w14:textId="77777777" w:rsidTr="00874235">
        <w:trPr>
          <w:trHeight w:val="300"/>
        </w:trPr>
        <w:tc>
          <w:tcPr>
            <w:tcW w:w="3075" w:type="dxa"/>
            <w:tcBorders>
              <w:top w:val="nil"/>
              <w:left w:val="nil"/>
              <w:bottom w:val="nil"/>
              <w:right w:val="nil"/>
            </w:tcBorders>
            <w:shd w:val="clear" w:color="auto" w:fill="auto"/>
            <w:noWrap/>
            <w:vAlign w:val="center"/>
            <w:hideMark/>
          </w:tcPr>
          <w:p w14:paraId="747F3E0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Chironomus major</w:t>
            </w:r>
          </w:p>
        </w:tc>
        <w:tc>
          <w:tcPr>
            <w:tcW w:w="2880" w:type="dxa"/>
            <w:tcBorders>
              <w:top w:val="nil"/>
              <w:left w:val="nil"/>
              <w:bottom w:val="nil"/>
              <w:right w:val="nil"/>
            </w:tcBorders>
            <w:shd w:val="clear" w:color="auto" w:fill="auto"/>
            <w:noWrap/>
            <w:vAlign w:val="center"/>
            <w:hideMark/>
          </w:tcPr>
          <w:p w14:paraId="507C2F3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Chironomus</w:t>
            </w:r>
          </w:p>
        </w:tc>
        <w:tc>
          <w:tcPr>
            <w:tcW w:w="2341" w:type="dxa"/>
            <w:tcBorders>
              <w:top w:val="nil"/>
              <w:left w:val="nil"/>
              <w:bottom w:val="nil"/>
              <w:right w:val="nil"/>
            </w:tcBorders>
            <w:shd w:val="clear" w:color="auto" w:fill="auto"/>
            <w:noWrap/>
            <w:vAlign w:val="center"/>
            <w:hideMark/>
          </w:tcPr>
          <w:p w14:paraId="472B6D1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68055369"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F5DE299"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3FCAE04C"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50B9FD8"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0A001250"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FCB4FAB"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13FC28AB" w14:textId="77777777" w:rsidTr="00874235">
        <w:trPr>
          <w:trHeight w:val="300"/>
        </w:trPr>
        <w:tc>
          <w:tcPr>
            <w:tcW w:w="3075" w:type="dxa"/>
            <w:tcBorders>
              <w:top w:val="nil"/>
              <w:left w:val="nil"/>
              <w:bottom w:val="nil"/>
              <w:right w:val="nil"/>
            </w:tcBorders>
            <w:shd w:val="clear" w:color="auto" w:fill="auto"/>
            <w:noWrap/>
            <w:vAlign w:val="center"/>
            <w:hideMark/>
          </w:tcPr>
          <w:p w14:paraId="4F240A6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Chironomus plumosus</w:t>
            </w:r>
          </w:p>
        </w:tc>
        <w:tc>
          <w:tcPr>
            <w:tcW w:w="2880" w:type="dxa"/>
            <w:tcBorders>
              <w:top w:val="nil"/>
              <w:left w:val="nil"/>
              <w:bottom w:val="nil"/>
              <w:right w:val="nil"/>
            </w:tcBorders>
            <w:shd w:val="clear" w:color="auto" w:fill="auto"/>
            <w:noWrap/>
            <w:vAlign w:val="center"/>
            <w:hideMark/>
          </w:tcPr>
          <w:p w14:paraId="34AF898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Chironomus</w:t>
            </w:r>
          </w:p>
        </w:tc>
        <w:tc>
          <w:tcPr>
            <w:tcW w:w="2341" w:type="dxa"/>
            <w:tcBorders>
              <w:top w:val="nil"/>
              <w:left w:val="nil"/>
              <w:bottom w:val="nil"/>
              <w:right w:val="nil"/>
            </w:tcBorders>
            <w:shd w:val="clear" w:color="auto" w:fill="auto"/>
            <w:noWrap/>
            <w:vAlign w:val="center"/>
            <w:hideMark/>
          </w:tcPr>
          <w:p w14:paraId="4D3CBD4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2E369C45"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015DB7C"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6191E469"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4F46B1C"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1FBDE5EB"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32A2C8E"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032E3D73" w14:textId="77777777" w:rsidTr="00874235">
        <w:trPr>
          <w:trHeight w:val="300"/>
        </w:trPr>
        <w:tc>
          <w:tcPr>
            <w:tcW w:w="3075" w:type="dxa"/>
            <w:tcBorders>
              <w:top w:val="nil"/>
              <w:left w:val="nil"/>
              <w:bottom w:val="nil"/>
              <w:right w:val="nil"/>
            </w:tcBorders>
            <w:shd w:val="clear" w:color="auto" w:fill="auto"/>
            <w:noWrap/>
            <w:vAlign w:val="center"/>
            <w:hideMark/>
          </w:tcPr>
          <w:p w14:paraId="4BB0DCD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Cladopelma</w:t>
            </w:r>
          </w:p>
        </w:tc>
        <w:tc>
          <w:tcPr>
            <w:tcW w:w="2880" w:type="dxa"/>
            <w:tcBorders>
              <w:top w:val="nil"/>
              <w:left w:val="nil"/>
              <w:bottom w:val="nil"/>
              <w:right w:val="nil"/>
            </w:tcBorders>
            <w:shd w:val="clear" w:color="auto" w:fill="auto"/>
            <w:noWrap/>
            <w:vAlign w:val="center"/>
            <w:hideMark/>
          </w:tcPr>
          <w:p w14:paraId="5B162C0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Cladopelma</w:t>
            </w:r>
          </w:p>
        </w:tc>
        <w:tc>
          <w:tcPr>
            <w:tcW w:w="2341" w:type="dxa"/>
            <w:tcBorders>
              <w:top w:val="nil"/>
              <w:left w:val="nil"/>
              <w:bottom w:val="nil"/>
              <w:right w:val="nil"/>
            </w:tcBorders>
            <w:shd w:val="clear" w:color="auto" w:fill="auto"/>
            <w:noWrap/>
            <w:vAlign w:val="center"/>
            <w:hideMark/>
          </w:tcPr>
          <w:p w14:paraId="7CA4F52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5F5D610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1C6072F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B26EEE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5FA8F6B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00D33D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458B119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B9E05EF" w14:textId="77777777" w:rsidTr="00874235">
        <w:trPr>
          <w:trHeight w:val="300"/>
        </w:trPr>
        <w:tc>
          <w:tcPr>
            <w:tcW w:w="3075" w:type="dxa"/>
            <w:tcBorders>
              <w:top w:val="nil"/>
              <w:left w:val="nil"/>
              <w:bottom w:val="nil"/>
              <w:right w:val="nil"/>
            </w:tcBorders>
            <w:shd w:val="clear" w:color="auto" w:fill="auto"/>
            <w:noWrap/>
            <w:vAlign w:val="center"/>
            <w:hideMark/>
          </w:tcPr>
          <w:p w14:paraId="1FF820B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Cladotanytarsus</w:t>
            </w:r>
          </w:p>
        </w:tc>
        <w:tc>
          <w:tcPr>
            <w:tcW w:w="2880" w:type="dxa"/>
            <w:tcBorders>
              <w:top w:val="nil"/>
              <w:left w:val="nil"/>
              <w:bottom w:val="nil"/>
              <w:right w:val="nil"/>
            </w:tcBorders>
            <w:shd w:val="clear" w:color="auto" w:fill="auto"/>
            <w:noWrap/>
            <w:vAlign w:val="center"/>
            <w:hideMark/>
          </w:tcPr>
          <w:p w14:paraId="0D0C18A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Cladotanytarsus</w:t>
            </w:r>
          </w:p>
        </w:tc>
        <w:tc>
          <w:tcPr>
            <w:tcW w:w="2341" w:type="dxa"/>
            <w:tcBorders>
              <w:top w:val="nil"/>
              <w:left w:val="nil"/>
              <w:bottom w:val="nil"/>
              <w:right w:val="nil"/>
            </w:tcBorders>
            <w:shd w:val="clear" w:color="auto" w:fill="auto"/>
            <w:noWrap/>
            <w:vAlign w:val="center"/>
            <w:hideMark/>
          </w:tcPr>
          <w:p w14:paraId="241B698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4AAD5C1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77B24FE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EAFDBD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0B924E7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6D98A1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62928FA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1506E4B" w14:textId="77777777" w:rsidTr="00874235">
        <w:trPr>
          <w:trHeight w:val="300"/>
        </w:trPr>
        <w:tc>
          <w:tcPr>
            <w:tcW w:w="3075" w:type="dxa"/>
            <w:tcBorders>
              <w:top w:val="nil"/>
              <w:left w:val="nil"/>
              <w:bottom w:val="nil"/>
              <w:right w:val="nil"/>
            </w:tcBorders>
            <w:shd w:val="clear" w:color="auto" w:fill="auto"/>
            <w:noWrap/>
            <w:vAlign w:val="center"/>
            <w:hideMark/>
          </w:tcPr>
          <w:p w14:paraId="68567CD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Cladotanytarsus species a</w:t>
            </w:r>
          </w:p>
        </w:tc>
        <w:tc>
          <w:tcPr>
            <w:tcW w:w="2880" w:type="dxa"/>
            <w:tcBorders>
              <w:top w:val="nil"/>
              <w:left w:val="nil"/>
              <w:bottom w:val="nil"/>
              <w:right w:val="nil"/>
            </w:tcBorders>
            <w:shd w:val="clear" w:color="auto" w:fill="auto"/>
            <w:noWrap/>
            <w:vAlign w:val="center"/>
            <w:hideMark/>
          </w:tcPr>
          <w:p w14:paraId="5900F85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Cladotanytarsus</w:t>
            </w:r>
          </w:p>
        </w:tc>
        <w:tc>
          <w:tcPr>
            <w:tcW w:w="2341" w:type="dxa"/>
            <w:tcBorders>
              <w:top w:val="nil"/>
              <w:left w:val="nil"/>
              <w:bottom w:val="nil"/>
              <w:right w:val="nil"/>
            </w:tcBorders>
            <w:shd w:val="clear" w:color="auto" w:fill="auto"/>
            <w:noWrap/>
            <w:vAlign w:val="center"/>
            <w:hideMark/>
          </w:tcPr>
          <w:p w14:paraId="1544C59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0A5D792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3EFE206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62D77E4"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95D3E5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92C971F"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EAE571B"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793180CD" w14:textId="77777777" w:rsidTr="00874235">
        <w:trPr>
          <w:trHeight w:val="300"/>
        </w:trPr>
        <w:tc>
          <w:tcPr>
            <w:tcW w:w="3075" w:type="dxa"/>
            <w:tcBorders>
              <w:top w:val="nil"/>
              <w:left w:val="nil"/>
              <w:bottom w:val="nil"/>
              <w:right w:val="nil"/>
            </w:tcBorders>
            <w:shd w:val="clear" w:color="auto" w:fill="auto"/>
            <w:noWrap/>
            <w:vAlign w:val="center"/>
            <w:hideMark/>
          </w:tcPr>
          <w:p w14:paraId="25A3F1A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Cladotanytarsus species b</w:t>
            </w:r>
          </w:p>
        </w:tc>
        <w:tc>
          <w:tcPr>
            <w:tcW w:w="2880" w:type="dxa"/>
            <w:tcBorders>
              <w:top w:val="nil"/>
              <w:left w:val="nil"/>
              <w:bottom w:val="nil"/>
              <w:right w:val="nil"/>
            </w:tcBorders>
            <w:shd w:val="clear" w:color="auto" w:fill="auto"/>
            <w:noWrap/>
            <w:vAlign w:val="center"/>
            <w:hideMark/>
          </w:tcPr>
          <w:p w14:paraId="1D7AC60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Cladotanytarsus</w:t>
            </w:r>
          </w:p>
        </w:tc>
        <w:tc>
          <w:tcPr>
            <w:tcW w:w="2341" w:type="dxa"/>
            <w:tcBorders>
              <w:top w:val="nil"/>
              <w:left w:val="nil"/>
              <w:bottom w:val="nil"/>
              <w:right w:val="nil"/>
            </w:tcBorders>
            <w:shd w:val="clear" w:color="auto" w:fill="auto"/>
            <w:noWrap/>
            <w:vAlign w:val="center"/>
            <w:hideMark/>
          </w:tcPr>
          <w:p w14:paraId="0A0AAD2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56A202D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2052EE9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898929E"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03D76D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105D05B"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7170541"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172D8760" w14:textId="77777777" w:rsidTr="00874235">
        <w:trPr>
          <w:trHeight w:val="300"/>
        </w:trPr>
        <w:tc>
          <w:tcPr>
            <w:tcW w:w="3075" w:type="dxa"/>
            <w:tcBorders>
              <w:top w:val="nil"/>
              <w:left w:val="nil"/>
              <w:bottom w:val="nil"/>
              <w:right w:val="nil"/>
            </w:tcBorders>
            <w:shd w:val="clear" w:color="auto" w:fill="auto"/>
            <w:noWrap/>
            <w:vAlign w:val="center"/>
            <w:hideMark/>
          </w:tcPr>
          <w:p w14:paraId="7B2731C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Cladotanytarsus species f</w:t>
            </w:r>
          </w:p>
        </w:tc>
        <w:tc>
          <w:tcPr>
            <w:tcW w:w="2880" w:type="dxa"/>
            <w:tcBorders>
              <w:top w:val="nil"/>
              <w:left w:val="nil"/>
              <w:bottom w:val="nil"/>
              <w:right w:val="nil"/>
            </w:tcBorders>
            <w:shd w:val="clear" w:color="auto" w:fill="auto"/>
            <w:noWrap/>
            <w:vAlign w:val="center"/>
            <w:hideMark/>
          </w:tcPr>
          <w:p w14:paraId="29ADA27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Cladotanytarsus</w:t>
            </w:r>
          </w:p>
        </w:tc>
        <w:tc>
          <w:tcPr>
            <w:tcW w:w="2341" w:type="dxa"/>
            <w:tcBorders>
              <w:top w:val="nil"/>
              <w:left w:val="nil"/>
              <w:bottom w:val="nil"/>
              <w:right w:val="nil"/>
            </w:tcBorders>
            <w:shd w:val="clear" w:color="auto" w:fill="auto"/>
            <w:noWrap/>
            <w:vAlign w:val="center"/>
            <w:hideMark/>
          </w:tcPr>
          <w:p w14:paraId="053F97B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73ABF61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270C831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60D956C"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22A0D1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2447E9F"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8BA892F"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10E338B8" w14:textId="77777777" w:rsidTr="00874235">
        <w:trPr>
          <w:trHeight w:val="300"/>
        </w:trPr>
        <w:tc>
          <w:tcPr>
            <w:tcW w:w="3075" w:type="dxa"/>
            <w:tcBorders>
              <w:top w:val="nil"/>
              <w:left w:val="nil"/>
              <w:bottom w:val="nil"/>
              <w:right w:val="nil"/>
            </w:tcBorders>
            <w:shd w:val="clear" w:color="auto" w:fill="auto"/>
            <w:noWrap/>
            <w:vAlign w:val="center"/>
            <w:hideMark/>
          </w:tcPr>
          <w:p w14:paraId="48AF234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Clinotanypus</w:t>
            </w:r>
          </w:p>
        </w:tc>
        <w:tc>
          <w:tcPr>
            <w:tcW w:w="2880" w:type="dxa"/>
            <w:tcBorders>
              <w:top w:val="nil"/>
              <w:left w:val="nil"/>
              <w:bottom w:val="nil"/>
              <w:right w:val="nil"/>
            </w:tcBorders>
            <w:shd w:val="clear" w:color="auto" w:fill="auto"/>
            <w:noWrap/>
            <w:vAlign w:val="center"/>
            <w:hideMark/>
          </w:tcPr>
          <w:p w14:paraId="01EA080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Clinotanypus</w:t>
            </w:r>
          </w:p>
        </w:tc>
        <w:tc>
          <w:tcPr>
            <w:tcW w:w="2341" w:type="dxa"/>
            <w:tcBorders>
              <w:top w:val="nil"/>
              <w:left w:val="nil"/>
              <w:bottom w:val="nil"/>
              <w:right w:val="nil"/>
            </w:tcBorders>
            <w:shd w:val="clear" w:color="auto" w:fill="auto"/>
            <w:noWrap/>
            <w:vAlign w:val="center"/>
            <w:hideMark/>
          </w:tcPr>
          <w:p w14:paraId="0A41EFB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1E9557A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624FB5C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6FCD53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4C8C793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412415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0B60853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7503D86" w14:textId="77777777" w:rsidTr="00874235">
        <w:trPr>
          <w:trHeight w:val="300"/>
        </w:trPr>
        <w:tc>
          <w:tcPr>
            <w:tcW w:w="3075" w:type="dxa"/>
            <w:tcBorders>
              <w:top w:val="nil"/>
              <w:left w:val="nil"/>
              <w:bottom w:val="nil"/>
              <w:right w:val="nil"/>
            </w:tcBorders>
            <w:shd w:val="clear" w:color="auto" w:fill="auto"/>
            <w:noWrap/>
            <w:vAlign w:val="center"/>
            <w:hideMark/>
          </w:tcPr>
          <w:p w14:paraId="7803A4F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Clinotanypus pinguis</w:t>
            </w:r>
          </w:p>
        </w:tc>
        <w:tc>
          <w:tcPr>
            <w:tcW w:w="2880" w:type="dxa"/>
            <w:tcBorders>
              <w:top w:val="nil"/>
              <w:left w:val="nil"/>
              <w:bottom w:val="nil"/>
              <w:right w:val="nil"/>
            </w:tcBorders>
            <w:shd w:val="clear" w:color="auto" w:fill="auto"/>
            <w:noWrap/>
            <w:vAlign w:val="center"/>
            <w:hideMark/>
          </w:tcPr>
          <w:p w14:paraId="3EDD55F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Clinotanypus</w:t>
            </w:r>
          </w:p>
        </w:tc>
        <w:tc>
          <w:tcPr>
            <w:tcW w:w="2341" w:type="dxa"/>
            <w:tcBorders>
              <w:top w:val="nil"/>
              <w:left w:val="nil"/>
              <w:bottom w:val="nil"/>
              <w:right w:val="nil"/>
            </w:tcBorders>
            <w:shd w:val="clear" w:color="auto" w:fill="auto"/>
            <w:noWrap/>
            <w:vAlign w:val="center"/>
            <w:hideMark/>
          </w:tcPr>
          <w:p w14:paraId="4C37359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7D10251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6F6CD75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D8F51D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3E44A35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A3A22F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535BE44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D8A58BA" w14:textId="77777777" w:rsidTr="00874235">
        <w:trPr>
          <w:trHeight w:val="300"/>
        </w:trPr>
        <w:tc>
          <w:tcPr>
            <w:tcW w:w="3075" w:type="dxa"/>
            <w:tcBorders>
              <w:top w:val="nil"/>
              <w:left w:val="nil"/>
              <w:bottom w:val="nil"/>
              <w:right w:val="nil"/>
            </w:tcBorders>
            <w:shd w:val="clear" w:color="auto" w:fill="auto"/>
            <w:noWrap/>
            <w:vAlign w:val="center"/>
            <w:hideMark/>
          </w:tcPr>
          <w:p w14:paraId="2C55021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Coelotanypus</w:t>
            </w:r>
          </w:p>
        </w:tc>
        <w:tc>
          <w:tcPr>
            <w:tcW w:w="2880" w:type="dxa"/>
            <w:tcBorders>
              <w:top w:val="nil"/>
              <w:left w:val="nil"/>
              <w:bottom w:val="nil"/>
              <w:right w:val="nil"/>
            </w:tcBorders>
            <w:shd w:val="clear" w:color="auto" w:fill="auto"/>
            <w:noWrap/>
            <w:vAlign w:val="center"/>
            <w:hideMark/>
          </w:tcPr>
          <w:p w14:paraId="543DFFF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Coelotanypus</w:t>
            </w:r>
          </w:p>
        </w:tc>
        <w:tc>
          <w:tcPr>
            <w:tcW w:w="2341" w:type="dxa"/>
            <w:tcBorders>
              <w:top w:val="nil"/>
              <w:left w:val="nil"/>
              <w:bottom w:val="nil"/>
              <w:right w:val="nil"/>
            </w:tcBorders>
            <w:shd w:val="clear" w:color="auto" w:fill="auto"/>
            <w:noWrap/>
            <w:vAlign w:val="center"/>
            <w:hideMark/>
          </w:tcPr>
          <w:p w14:paraId="6991E89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1D93FF3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51B269B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48FA7E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5628B80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329F64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2BDB0CE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195E7C8" w14:textId="77777777" w:rsidTr="00874235">
        <w:trPr>
          <w:trHeight w:val="300"/>
        </w:trPr>
        <w:tc>
          <w:tcPr>
            <w:tcW w:w="3075" w:type="dxa"/>
            <w:tcBorders>
              <w:top w:val="nil"/>
              <w:left w:val="nil"/>
              <w:bottom w:val="nil"/>
              <w:right w:val="nil"/>
            </w:tcBorders>
            <w:shd w:val="clear" w:color="auto" w:fill="auto"/>
            <w:noWrap/>
            <w:vAlign w:val="center"/>
            <w:hideMark/>
          </w:tcPr>
          <w:p w14:paraId="0F7A9F8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Coelotanypus concinnus</w:t>
            </w:r>
          </w:p>
        </w:tc>
        <w:tc>
          <w:tcPr>
            <w:tcW w:w="2880" w:type="dxa"/>
            <w:tcBorders>
              <w:top w:val="nil"/>
              <w:left w:val="nil"/>
              <w:bottom w:val="nil"/>
              <w:right w:val="nil"/>
            </w:tcBorders>
            <w:shd w:val="clear" w:color="auto" w:fill="auto"/>
            <w:noWrap/>
            <w:vAlign w:val="center"/>
            <w:hideMark/>
          </w:tcPr>
          <w:p w14:paraId="6E45D9B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Coelotanypus</w:t>
            </w:r>
          </w:p>
        </w:tc>
        <w:tc>
          <w:tcPr>
            <w:tcW w:w="2341" w:type="dxa"/>
            <w:tcBorders>
              <w:top w:val="nil"/>
              <w:left w:val="nil"/>
              <w:bottom w:val="nil"/>
              <w:right w:val="nil"/>
            </w:tcBorders>
            <w:shd w:val="clear" w:color="auto" w:fill="auto"/>
            <w:noWrap/>
            <w:vAlign w:val="center"/>
            <w:hideMark/>
          </w:tcPr>
          <w:p w14:paraId="08BE817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0F78DA5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2A5D12F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FADAC5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54B9E6F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ADF6022"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677EB97"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376496BD" w14:textId="77777777" w:rsidTr="00874235">
        <w:trPr>
          <w:trHeight w:val="300"/>
        </w:trPr>
        <w:tc>
          <w:tcPr>
            <w:tcW w:w="3075" w:type="dxa"/>
            <w:tcBorders>
              <w:top w:val="nil"/>
              <w:left w:val="nil"/>
              <w:bottom w:val="nil"/>
              <w:right w:val="nil"/>
            </w:tcBorders>
            <w:shd w:val="clear" w:color="auto" w:fill="auto"/>
            <w:noWrap/>
            <w:vAlign w:val="center"/>
            <w:hideMark/>
          </w:tcPr>
          <w:p w14:paraId="0EE9BB0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Corynoneura</w:t>
            </w:r>
          </w:p>
        </w:tc>
        <w:tc>
          <w:tcPr>
            <w:tcW w:w="2880" w:type="dxa"/>
            <w:tcBorders>
              <w:top w:val="nil"/>
              <w:left w:val="nil"/>
              <w:bottom w:val="nil"/>
              <w:right w:val="nil"/>
            </w:tcBorders>
            <w:shd w:val="clear" w:color="auto" w:fill="auto"/>
            <w:noWrap/>
            <w:vAlign w:val="center"/>
            <w:hideMark/>
          </w:tcPr>
          <w:p w14:paraId="37B8A71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Corynoneura</w:t>
            </w:r>
          </w:p>
        </w:tc>
        <w:tc>
          <w:tcPr>
            <w:tcW w:w="2341" w:type="dxa"/>
            <w:tcBorders>
              <w:top w:val="nil"/>
              <w:left w:val="nil"/>
              <w:bottom w:val="nil"/>
              <w:right w:val="nil"/>
            </w:tcBorders>
            <w:shd w:val="clear" w:color="auto" w:fill="auto"/>
            <w:noWrap/>
            <w:vAlign w:val="center"/>
            <w:hideMark/>
          </w:tcPr>
          <w:p w14:paraId="41EE723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739FD06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2</w:t>
            </w:r>
          </w:p>
        </w:tc>
        <w:tc>
          <w:tcPr>
            <w:tcW w:w="828" w:type="dxa"/>
            <w:tcBorders>
              <w:top w:val="nil"/>
              <w:left w:val="nil"/>
              <w:bottom w:val="nil"/>
              <w:right w:val="nil"/>
            </w:tcBorders>
            <w:shd w:val="clear" w:color="auto" w:fill="auto"/>
            <w:noWrap/>
            <w:vAlign w:val="center"/>
            <w:hideMark/>
          </w:tcPr>
          <w:p w14:paraId="550A593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90D07D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53F1B44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A9E732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2BB41A6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18115AB" w14:textId="77777777" w:rsidTr="00874235">
        <w:trPr>
          <w:trHeight w:val="300"/>
        </w:trPr>
        <w:tc>
          <w:tcPr>
            <w:tcW w:w="3075" w:type="dxa"/>
            <w:tcBorders>
              <w:top w:val="nil"/>
              <w:left w:val="nil"/>
              <w:bottom w:val="nil"/>
              <w:right w:val="nil"/>
            </w:tcBorders>
            <w:shd w:val="clear" w:color="auto" w:fill="auto"/>
            <w:noWrap/>
            <w:vAlign w:val="center"/>
            <w:hideMark/>
          </w:tcPr>
          <w:p w14:paraId="28F79D8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Cricotopus</w:t>
            </w:r>
          </w:p>
        </w:tc>
        <w:tc>
          <w:tcPr>
            <w:tcW w:w="2880" w:type="dxa"/>
            <w:tcBorders>
              <w:top w:val="nil"/>
              <w:left w:val="nil"/>
              <w:bottom w:val="nil"/>
              <w:right w:val="nil"/>
            </w:tcBorders>
            <w:shd w:val="clear" w:color="auto" w:fill="auto"/>
            <w:noWrap/>
            <w:vAlign w:val="center"/>
            <w:hideMark/>
          </w:tcPr>
          <w:p w14:paraId="3E63788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Cricotopus</w:t>
            </w:r>
          </w:p>
        </w:tc>
        <w:tc>
          <w:tcPr>
            <w:tcW w:w="2341" w:type="dxa"/>
            <w:tcBorders>
              <w:top w:val="nil"/>
              <w:left w:val="nil"/>
              <w:bottom w:val="nil"/>
              <w:right w:val="nil"/>
            </w:tcBorders>
            <w:shd w:val="clear" w:color="auto" w:fill="auto"/>
            <w:noWrap/>
            <w:vAlign w:val="center"/>
            <w:hideMark/>
          </w:tcPr>
          <w:p w14:paraId="09145C4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6D255D0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4D6E765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1BF96D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SH</w:t>
            </w:r>
          </w:p>
        </w:tc>
        <w:tc>
          <w:tcPr>
            <w:tcW w:w="828" w:type="dxa"/>
            <w:tcBorders>
              <w:top w:val="nil"/>
              <w:left w:val="nil"/>
              <w:bottom w:val="nil"/>
              <w:right w:val="nil"/>
            </w:tcBorders>
            <w:shd w:val="clear" w:color="auto" w:fill="auto"/>
            <w:noWrap/>
            <w:vAlign w:val="center"/>
            <w:hideMark/>
          </w:tcPr>
          <w:p w14:paraId="4E0A93C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6D3A1F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7FFA544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81BDBAE" w14:textId="77777777" w:rsidTr="00874235">
        <w:trPr>
          <w:trHeight w:val="300"/>
        </w:trPr>
        <w:tc>
          <w:tcPr>
            <w:tcW w:w="3075" w:type="dxa"/>
            <w:tcBorders>
              <w:top w:val="nil"/>
              <w:left w:val="nil"/>
              <w:bottom w:val="nil"/>
              <w:right w:val="nil"/>
            </w:tcBorders>
            <w:shd w:val="clear" w:color="auto" w:fill="auto"/>
            <w:noWrap/>
            <w:vAlign w:val="center"/>
            <w:hideMark/>
          </w:tcPr>
          <w:p w14:paraId="1029192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Cricotopus bicinctus</w:t>
            </w:r>
          </w:p>
        </w:tc>
        <w:tc>
          <w:tcPr>
            <w:tcW w:w="2880" w:type="dxa"/>
            <w:tcBorders>
              <w:top w:val="nil"/>
              <w:left w:val="nil"/>
              <w:bottom w:val="nil"/>
              <w:right w:val="nil"/>
            </w:tcBorders>
            <w:shd w:val="clear" w:color="auto" w:fill="auto"/>
            <w:noWrap/>
            <w:vAlign w:val="center"/>
            <w:hideMark/>
          </w:tcPr>
          <w:p w14:paraId="13B7242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Cricotopus</w:t>
            </w:r>
          </w:p>
        </w:tc>
        <w:tc>
          <w:tcPr>
            <w:tcW w:w="2341" w:type="dxa"/>
            <w:tcBorders>
              <w:top w:val="nil"/>
              <w:left w:val="nil"/>
              <w:bottom w:val="nil"/>
              <w:right w:val="nil"/>
            </w:tcBorders>
            <w:shd w:val="clear" w:color="auto" w:fill="auto"/>
            <w:noWrap/>
            <w:vAlign w:val="center"/>
            <w:hideMark/>
          </w:tcPr>
          <w:p w14:paraId="73F268A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35A56D8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10</w:t>
            </w:r>
          </w:p>
        </w:tc>
        <w:tc>
          <w:tcPr>
            <w:tcW w:w="828" w:type="dxa"/>
            <w:tcBorders>
              <w:top w:val="nil"/>
              <w:left w:val="nil"/>
              <w:bottom w:val="nil"/>
              <w:right w:val="nil"/>
            </w:tcBorders>
            <w:shd w:val="clear" w:color="auto" w:fill="auto"/>
            <w:noWrap/>
            <w:vAlign w:val="center"/>
            <w:hideMark/>
          </w:tcPr>
          <w:p w14:paraId="26681AA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2D44CF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259A869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3429176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2774D4F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E7F9B13" w14:textId="77777777" w:rsidTr="00874235">
        <w:trPr>
          <w:trHeight w:val="300"/>
        </w:trPr>
        <w:tc>
          <w:tcPr>
            <w:tcW w:w="3075" w:type="dxa"/>
            <w:tcBorders>
              <w:top w:val="nil"/>
              <w:left w:val="nil"/>
              <w:bottom w:val="nil"/>
              <w:right w:val="nil"/>
            </w:tcBorders>
            <w:shd w:val="clear" w:color="auto" w:fill="auto"/>
            <w:noWrap/>
            <w:vAlign w:val="center"/>
            <w:hideMark/>
          </w:tcPr>
          <w:p w14:paraId="6FC7800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Cricotopus intersectus</w:t>
            </w:r>
          </w:p>
        </w:tc>
        <w:tc>
          <w:tcPr>
            <w:tcW w:w="2880" w:type="dxa"/>
            <w:tcBorders>
              <w:top w:val="nil"/>
              <w:left w:val="nil"/>
              <w:bottom w:val="nil"/>
              <w:right w:val="nil"/>
            </w:tcBorders>
            <w:shd w:val="clear" w:color="auto" w:fill="auto"/>
            <w:noWrap/>
            <w:vAlign w:val="center"/>
            <w:hideMark/>
          </w:tcPr>
          <w:p w14:paraId="5387298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Cricotopus</w:t>
            </w:r>
          </w:p>
        </w:tc>
        <w:tc>
          <w:tcPr>
            <w:tcW w:w="2341" w:type="dxa"/>
            <w:tcBorders>
              <w:top w:val="nil"/>
              <w:left w:val="nil"/>
              <w:bottom w:val="nil"/>
              <w:right w:val="nil"/>
            </w:tcBorders>
            <w:shd w:val="clear" w:color="auto" w:fill="auto"/>
            <w:noWrap/>
            <w:vAlign w:val="center"/>
            <w:hideMark/>
          </w:tcPr>
          <w:p w14:paraId="0351785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67834A7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32CCD0C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6719A4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SH</w:t>
            </w:r>
          </w:p>
        </w:tc>
        <w:tc>
          <w:tcPr>
            <w:tcW w:w="828" w:type="dxa"/>
            <w:tcBorders>
              <w:top w:val="nil"/>
              <w:left w:val="nil"/>
              <w:bottom w:val="nil"/>
              <w:right w:val="nil"/>
            </w:tcBorders>
            <w:shd w:val="clear" w:color="auto" w:fill="auto"/>
            <w:noWrap/>
            <w:vAlign w:val="center"/>
            <w:hideMark/>
          </w:tcPr>
          <w:p w14:paraId="7F38CD5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12B69E3"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98A021B"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003F7411" w14:textId="77777777" w:rsidTr="00874235">
        <w:trPr>
          <w:trHeight w:val="300"/>
        </w:trPr>
        <w:tc>
          <w:tcPr>
            <w:tcW w:w="3075" w:type="dxa"/>
            <w:tcBorders>
              <w:top w:val="nil"/>
              <w:left w:val="nil"/>
              <w:bottom w:val="nil"/>
              <w:right w:val="nil"/>
            </w:tcBorders>
            <w:shd w:val="clear" w:color="auto" w:fill="auto"/>
            <w:noWrap/>
            <w:vAlign w:val="center"/>
            <w:hideMark/>
          </w:tcPr>
          <w:p w14:paraId="006D1CD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Cricotopus sylvestris</w:t>
            </w:r>
          </w:p>
        </w:tc>
        <w:tc>
          <w:tcPr>
            <w:tcW w:w="2880" w:type="dxa"/>
            <w:tcBorders>
              <w:top w:val="nil"/>
              <w:left w:val="nil"/>
              <w:bottom w:val="nil"/>
              <w:right w:val="nil"/>
            </w:tcBorders>
            <w:shd w:val="clear" w:color="auto" w:fill="auto"/>
            <w:noWrap/>
            <w:vAlign w:val="center"/>
            <w:hideMark/>
          </w:tcPr>
          <w:p w14:paraId="74F938F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Cricotopus</w:t>
            </w:r>
          </w:p>
        </w:tc>
        <w:tc>
          <w:tcPr>
            <w:tcW w:w="2341" w:type="dxa"/>
            <w:tcBorders>
              <w:top w:val="nil"/>
              <w:left w:val="nil"/>
              <w:bottom w:val="nil"/>
              <w:right w:val="nil"/>
            </w:tcBorders>
            <w:shd w:val="clear" w:color="auto" w:fill="auto"/>
            <w:noWrap/>
            <w:vAlign w:val="center"/>
            <w:hideMark/>
          </w:tcPr>
          <w:p w14:paraId="180ACD5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7174932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203DB4A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A49409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673ECDD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6F6BC94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1515CBF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A3DB79E" w14:textId="77777777" w:rsidTr="00874235">
        <w:trPr>
          <w:trHeight w:val="300"/>
        </w:trPr>
        <w:tc>
          <w:tcPr>
            <w:tcW w:w="3075" w:type="dxa"/>
            <w:tcBorders>
              <w:top w:val="nil"/>
              <w:left w:val="nil"/>
              <w:bottom w:val="nil"/>
              <w:right w:val="nil"/>
            </w:tcBorders>
            <w:shd w:val="clear" w:color="auto" w:fill="auto"/>
            <w:noWrap/>
            <w:vAlign w:val="center"/>
            <w:hideMark/>
          </w:tcPr>
          <w:p w14:paraId="1D546AC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Cricotopus trifascia</w:t>
            </w:r>
          </w:p>
        </w:tc>
        <w:tc>
          <w:tcPr>
            <w:tcW w:w="2880" w:type="dxa"/>
            <w:tcBorders>
              <w:top w:val="nil"/>
              <w:left w:val="nil"/>
              <w:bottom w:val="nil"/>
              <w:right w:val="nil"/>
            </w:tcBorders>
            <w:shd w:val="clear" w:color="auto" w:fill="auto"/>
            <w:noWrap/>
            <w:vAlign w:val="center"/>
            <w:hideMark/>
          </w:tcPr>
          <w:p w14:paraId="4A90E30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Cricotopus</w:t>
            </w:r>
          </w:p>
        </w:tc>
        <w:tc>
          <w:tcPr>
            <w:tcW w:w="2341" w:type="dxa"/>
            <w:tcBorders>
              <w:top w:val="nil"/>
              <w:left w:val="nil"/>
              <w:bottom w:val="nil"/>
              <w:right w:val="nil"/>
            </w:tcBorders>
            <w:shd w:val="clear" w:color="auto" w:fill="auto"/>
            <w:noWrap/>
            <w:vAlign w:val="center"/>
            <w:hideMark/>
          </w:tcPr>
          <w:p w14:paraId="33636FF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08CC504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2131321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75BD5A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1920491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06A03CD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 SP</w:t>
            </w:r>
          </w:p>
        </w:tc>
        <w:tc>
          <w:tcPr>
            <w:tcW w:w="828" w:type="dxa"/>
            <w:tcBorders>
              <w:top w:val="nil"/>
              <w:left w:val="nil"/>
              <w:bottom w:val="nil"/>
              <w:right w:val="nil"/>
            </w:tcBorders>
            <w:shd w:val="clear" w:color="auto" w:fill="auto"/>
            <w:noWrap/>
            <w:vAlign w:val="center"/>
            <w:hideMark/>
          </w:tcPr>
          <w:p w14:paraId="4C4ABCE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B7B686A" w14:textId="77777777" w:rsidTr="00874235">
        <w:trPr>
          <w:trHeight w:val="300"/>
        </w:trPr>
        <w:tc>
          <w:tcPr>
            <w:tcW w:w="3075" w:type="dxa"/>
            <w:tcBorders>
              <w:top w:val="nil"/>
              <w:left w:val="nil"/>
              <w:bottom w:val="nil"/>
              <w:right w:val="nil"/>
            </w:tcBorders>
            <w:shd w:val="clear" w:color="auto" w:fill="auto"/>
            <w:noWrap/>
            <w:vAlign w:val="center"/>
            <w:hideMark/>
          </w:tcPr>
          <w:p w14:paraId="5CBA101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Cryptochironomus</w:t>
            </w:r>
          </w:p>
        </w:tc>
        <w:tc>
          <w:tcPr>
            <w:tcW w:w="2880" w:type="dxa"/>
            <w:tcBorders>
              <w:top w:val="nil"/>
              <w:left w:val="nil"/>
              <w:bottom w:val="nil"/>
              <w:right w:val="nil"/>
            </w:tcBorders>
            <w:shd w:val="clear" w:color="auto" w:fill="auto"/>
            <w:noWrap/>
            <w:vAlign w:val="center"/>
            <w:hideMark/>
          </w:tcPr>
          <w:p w14:paraId="690877E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Cryptochironomus</w:t>
            </w:r>
          </w:p>
        </w:tc>
        <w:tc>
          <w:tcPr>
            <w:tcW w:w="2341" w:type="dxa"/>
            <w:tcBorders>
              <w:top w:val="nil"/>
              <w:left w:val="nil"/>
              <w:bottom w:val="nil"/>
              <w:right w:val="nil"/>
            </w:tcBorders>
            <w:shd w:val="clear" w:color="auto" w:fill="auto"/>
            <w:noWrap/>
            <w:vAlign w:val="center"/>
            <w:hideMark/>
          </w:tcPr>
          <w:p w14:paraId="04ECDD8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0DFBE44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137250C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3912D2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137EACC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DB7262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7640B56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80CF51E" w14:textId="77777777" w:rsidTr="00874235">
        <w:trPr>
          <w:trHeight w:val="300"/>
        </w:trPr>
        <w:tc>
          <w:tcPr>
            <w:tcW w:w="3075" w:type="dxa"/>
            <w:tcBorders>
              <w:top w:val="nil"/>
              <w:left w:val="nil"/>
              <w:bottom w:val="nil"/>
              <w:right w:val="nil"/>
            </w:tcBorders>
            <w:shd w:val="clear" w:color="auto" w:fill="auto"/>
            <w:noWrap/>
            <w:vAlign w:val="center"/>
            <w:hideMark/>
          </w:tcPr>
          <w:p w14:paraId="38616F1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Cryptotendipes</w:t>
            </w:r>
          </w:p>
        </w:tc>
        <w:tc>
          <w:tcPr>
            <w:tcW w:w="2880" w:type="dxa"/>
            <w:tcBorders>
              <w:top w:val="nil"/>
              <w:left w:val="nil"/>
              <w:bottom w:val="nil"/>
              <w:right w:val="nil"/>
            </w:tcBorders>
            <w:shd w:val="clear" w:color="auto" w:fill="auto"/>
            <w:noWrap/>
            <w:vAlign w:val="center"/>
            <w:hideMark/>
          </w:tcPr>
          <w:p w14:paraId="0CEEC0B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Cryptotendipes</w:t>
            </w:r>
          </w:p>
        </w:tc>
        <w:tc>
          <w:tcPr>
            <w:tcW w:w="2341" w:type="dxa"/>
            <w:tcBorders>
              <w:top w:val="nil"/>
              <w:left w:val="nil"/>
              <w:bottom w:val="nil"/>
              <w:right w:val="nil"/>
            </w:tcBorders>
            <w:shd w:val="clear" w:color="auto" w:fill="auto"/>
            <w:noWrap/>
            <w:vAlign w:val="center"/>
            <w:hideMark/>
          </w:tcPr>
          <w:p w14:paraId="3E64B2C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382C5FC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19623D9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8E09DF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0C19191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9E3A98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6DEC29D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7FD84E9" w14:textId="77777777" w:rsidTr="00874235">
        <w:trPr>
          <w:trHeight w:val="300"/>
        </w:trPr>
        <w:tc>
          <w:tcPr>
            <w:tcW w:w="3075" w:type="dxa"/>
            <w:tcBorders>
              <w:top w:val="nil"/>
              <w:left w:val="nil"/>
              <w:bottom w:val="nil"/>
              <w:right w:val="nil"/>
            </w:tcBorders>
            <w:shd w:val="clear" w:color="auto" w:fill="auto"/>
            <w:noWrap/>
            <w:vAlign w:val="center"/>
            <w:hideMark/>
          </w:tcPr>
          <w:p w14:paraId="442450B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Dicrotendipes</w:t>
            </w:r>
          </w:p>
        </w:tc>
        <w:tc>
          <w:tcPr>
            <w:tcW w:w="2880" w:type="dxa"/>
            <w:tcBorders>
              <w:top w:val="nil"/>
              <w:left w:val="nil"/>
              <w:bottom w:val="nil"/>
              <w:right w:val="nil"/>
            </w:tcBorders>
            <w:shd w:val="clear" w:color="auto" w:fill="auto"/>
            <w:noWrap/>
            <w:vAlign w:val="center"/>
            <w:hideMark/>
          </w:tcPr>
          <w:p w14:paraId="403A88D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Dicrotendipes</w:t>
            </w:r>
          </w:p>
        </w:tc>
        <w:tc>
          <w:tcPr>
            <w:tcW w:w="2341" w:type="dxa"/>
            <w:tcBorders>
              <w:top w:val="nil"/>
              <w:left w:val="nil"/>
              <w:bottom w:val="nil"/>
              <w:right w:val="nil"/>
            </w:tcBorders>
            <w:shd w:val="clear" w:color="auto" w:fill="auto"/>
            <w:noWrap/>
            <w:vAlign w:val="center"/>
            <w:hideMark/>
          </w:tcPr>
          <w:p w14:paraId="20A0E86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58000BF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14D7A8B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070783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65C0492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CC3CE2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1EC7F48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7C40CCB" w14:textId="77777777" w:rsidTr="00874235">
        <w:trPr>
          <w:trHeight w:val="300"/>
        </w:trPr>
        <w:tc>
          <w:tcPr>
            <w:tcW w:w="3075" w:type="dxa"/>
            <w:tcBorders>
              <w:top w:val="nil"/>
              <w:left w:val="nil"/>
              <w:bottom w:val="nil"/>
              <w:right w:val="nil"/>
            </w:tcBorders>
            <w:shd w:val="clear" w:color="auto" w:fill="auto"/>
            <w:noWrap/>
            <w:vAlign w:val="center"/>
            <w:hideMark/>
          </w:tcPr>
          <w:p w14:paraId="53E0C79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Dicrotendipes modestus</w:t>
            </w:r>
          </w:p>
        </w:tc>
        <w:tc>
          <w:tcPr>
            <w:tcW w:w="2880" w:type="dxa"/>
            <w:tcBorders>
              <w:top w:val="nil"/>
              <w:left w:val="nil"/>
              <w:bottom w:val="nil"/>
              <w:right w:val="nil"/>
            </w:tcBorders>
            <w:shd w:val="clear" w:color="auto" w:fill="auto"/>
            <w:noWrap/>
            <w:vAlign w:val="center"/>
            <w:hideMark/>
          </w:tcPr>
          <w:p w14:paraId="7156E4A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Dicrotendipes modestus</w:t>
            </w:r>
          </w:p>
        </w:tc>
        <w:tc>
          <w:tcPr>
            <w:tcW w:w="2341" w:type="dxa"/>
            <w:tcBorders>
              <w:top w:val="nil"/>
              <w:left w:val="nil"/>
              <w:bottom w:val="nil"/>
              <w:right w:val="nil"/>
            </w:tcBorders>
            <w:shd w:val="clear" w:color="auto" w:fill="auto"/>
            <w:noWrap/>
            <w:vAlign w:val="center"/>
            <w:hideMark/>
          </w:tcPr>
          <w:p w14:paraId="2D8F600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706368D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30BB10A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37B726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01E16E3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04D99FB"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C190AE6"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5572B07B" w14:textId="77777777" w:rsidTr="00874235">
        <w:trPr>
          <w:trHeight w:val="300"/>
        </w:trPr>
        <w:tc>
          <w:tcPr>
            <w:tcW w:w="3075" w:type="dxa"/>
            <w:tcBorders>
              <w:top w:val="nil"/>
              <w:left w:val="nil"/>
              <w:bottom w:val="nil"/>
              <w:right w:val="nil"/>
            </w:tcBorders>
            <w:shd w:val="clear" w:color="auto" w:fill="auto"/>
            <w:noWrap/>
            <w:vAlign w:val="center"/>
            <w:hideMark/>
          </w:tcPr>
          <w:p w14:paraId="672BAFA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Dicrotendipes neomodestus</w:t>
            </w:r>
          </w:p>
        </w:tc>
        <w:tc>
          <w:tcPr>
            <w:tcW w:w="2880" w:type="dxa"/>
            <w:tcBorders>
              <w:top w:val="nil"/>
              <w:left w:val="nil"/>
              <w:bottom w:val="nil"/>
              <w:right w:val="nil"/>
            </w:tcBorders>
            <w:shd w:val="clear" w:color="auto" w:fill="auto"/>
            <w:noWrap/>
            <w:vAlign w:val="center"/>
            <w:hideMark/>
          </w:tcPr>
          <w:p w14:paraId="11FF30D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Dicrotendipes neomodestus</w:t>
            </w:r>
          </w:p>
        </w:tc>
        <w:tc>
          <w:tcPr>
            <w:tcW w:w="2341" w:type="dxa"/>
            <w:tcBorders>
              <w:top w:val="nil"/>
              <w:left w:val="nil"/>
              <w:bottom w:val="nil"/>
              <w:right w:val="nil"/>
            </w:tcBorders>
            <w:shd w:val="clear" w:color="auto" w:fill="auto"/>
            <w:noWrap/>
            <w:vAlign w:val="center"/>
            <w:hideMark/>
          </w:tcPr>
          <w:p w14:paraId="0601ED1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12F179A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54D4BD8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077D74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108ACCE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7E4B64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5C30C14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B7E66FB" w14:textId="77777777" w:rsidTr="00874235">
        <w:trPr>
          <w:trHeight w:val="300"/>
        </w:trPr>
        <w:tc>
          <w:tcPr>
            <w:tcW w:w="3075" w:type="dxa"/>
            <w:tcBorders>
              <w:top w:val="nil"/>
              <w:left w:val="nil"/>
              <w:bottom w:val="nil"/>
              <w:right w:val="nil"/>
            </w:tcBorders>
            <w:shd w:val="clear" w:color="auto" w:fill="auto"/>
            <w:noWrap/>
            <w:vAlign w:val="center"/>
            <w:hideMark/>
          </w:tcPr>
          <w:p w14:paraId="2BE93EA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Dicrotendipes nervosus</w:t>
            </w:r>
          </w:p>
        </w:tc>
        <w:tc>
          <w:tcPr>
            <w:tcW w:w="2880" w:type="dxa"/>
            <w:tcBorders>
              <w:top w:val="nil"/>
              <w:left w:val="nil"/>
              <w:bottom w:val="nil"/>
              <w:right w:val="nil"/>
            </w:tcBorders>
            <w:shd w:val="clear" w:color="auto" w:fill="auto"/>
            <w:noWrap/>
            <w:vAlign w:val="center"/>
            <w:hideMark/>
          </w:tcPr>
          <w:p w14:paraId="2E15F3C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Dicrotendipes nervosus</w:t>
            </w:r>
          </w:p>
        </w:tc>
        <w:tc>
          <w:tcPr>
            <w:tcW w:w="2341" w:type="dxa"/>
            <w:tcBorders>
              <w:top w:val="nil"/>
              <w:left w:val="nil"/>
              <w:bottom w:val="nil"/>
              <w:right w:val="nil"/>
            </w:tcBorders>
            <w:shd w:val="clear" w:color="auto" w:fill="auto"/>
            <w:noWrap/>
            <w:vAlign w:val="center"/>
            <w:hideMark/>
          </w:tcPr>
          <w:p w14:paraId="1B34C71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52C7B6D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52BE5A5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B9D1F63"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5C9FA0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0888E2B"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1C2DBFF"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0D8EEF2E" w14:textId="77777777" w:rsidTr="00874235">
        <w:trPr>
          <w:trHeight w:val="300"/>
        </w:trPr>
        <w:tc>
          <w:tcPr>
            <w:tcW w:w="3075" w:type="dxa"/>
            <w:tcBorders>
              <w:top w:val="nil"/>
              <w:left w:val="nil"/>
              <w:bottom w:val="nil"/>
              <w:right w:val="nil"/>
            </w:tcBorders>
            <w:shd w:val="clear" w:color="auto" w:fill="auto"/>
            <w:noWrap/>
            <w:vAlign w:val="center"/>
            <w:hideMark/>
          </w:tcPr>
          <w:p w14:paraId="2B417E8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Dicrotendipes simpsoni</w:t>
            </w:r>
          </w:p>
        </w:tc>
        <w:tc>
          <w:tcPr>
            <w:tcW w:w="2880" w:type="dxa"/>
            <w:tcBorders>
              <w:top w:val="nil"/>
              <w:left w:val="nil"/>
              <w:bottom w:val="nil"/>
              <w:right w:val="nil"/>
            </w:tcBorders>
            <w:shd w:val="clear" w:color="auto" w:fill="auto"/>
            <w:noWrap/>
            <w:vAlign w:val="center"/>
            <w:hideMark/>
          </w:tcPr>
          <w:p w14:paraId="0A9F0B1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Dicrotendipes simpsoni</w:t>
            </w:r>
          </w:p>
        </w:tc>
        <w:tc>
          <w:tcPr>
            <w:tcW w:w="2341" w:type="dxa"/>
            <w:tcBorders>
              <w:top w:val="nil"/>
              <w:left w:val="nil"/>
              <w:bottom w:val="nil"/>
              <w:right w:val="nil"/>
            </w:tcBorders>
            <w:shd w:val="clear" w:color="auto" w:fill="auto"/>
            <w:noWrap/>
            <w:vAlign w:val="center"/>
            <w:hideMark/>
          </w:tcPr>
          <w:p w14:paraId="1279E86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69D53F8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34F24FB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EEA0CFB"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400D4A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EEB9C02"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FCCC42F"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0731F865" w14:textId="77777777" w:rsidTr="00874235">
        <w:trPr>
          <w:trHeight w:val="300"/>
        </w:trPr>
        <w:tc>
          <w:tcPr>
            <w:tcW w:w="3075" w:type="dxa"/>
            <w:tcBorders>
              <w:top w:val="nil"/>
              <w:left w:val="nil"/>
              <w:bottom w:val="nil"/>
              <w:right w:val="nil"/>
            </w:tcBorders>
            <w:shd w:val="clear" w:color="auto" w:fill="auto"/>
            <w:noWrap/>
            <w:vAlign w:val="center"/>
            <w:hideMark/>
          </w:tcPr>
          <w:p w14:paraId="3F7A82B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lastRenderedPageBreak/>
              <w:t>Einfeldia</w:t>
            </w:r>
          </w:p>
        </w:tc>
        <w:tc>
          <w:tcPr>
            <w:tcW w:w="2880" w:type="dxa"/>
            <w:tcBorders>
              <w:top w:val="nil"/>
              <w:left w:val="nil"/>
              <w:bottom w:val="nil"/>
              <w:right w:val="nil"/>
            </w:tcBorders>
            <w:shd w:val="clear" w:color="auto" w:fill="auto"/>
            <w:noWrap/>
            <w:vAlign w:val="center"/>
            <w:hideMark/>
          </w:tcPr>
          <w:p w14:paraId="59F5798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Einfeldia</w:t>
            </w:r>
          </w:p>
        </w:tc>
        <w:tc>
          <w:tcPr>
            <w:tcW w:w="2341" w:type="dxa"/>
            <w:tcBorders>
              <w:top w:val="nil"/>
              <w:left w:val="nil"/>
              <w:bottom w:val="nil"/>
              <w:right w:val="nil"/>
            </w:tcBorders>
            <w:shd w:val="clear" w:color="auto" w:fill="auto"/>
            <w:noWrap/>
            <w:vAlign w:val="center"/>
            <w:hideMark/>
          </w:tcPr>
          <w:p w14:paraId="3943073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5B79333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10</w:t>
            </w:r>
          </w:p>
        </w:tc>
        <w:tc>
          <w:tcPr>
            <w:tcW w:w="828" w:type="dxa"/>
            <w:tcBorders>
              <w:top w:val="nil"/>
              <w:left w:val="nil"/>
              <w:bottom w:val="nil"/>
              <w:right w:val="nil"/>
            </w:tcBorders>
            <w:shd w:val="clear" w:color="auto" w:fill="auto"/>
            <w:noWrap/>
            <w:vAlign w:val="center"/>
            <w:hideMark/>
          </w:tcPr>
          <w:p w14:paraId="53AE4AC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076811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3D42306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F48E23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1A1A8A2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E0618A9" w14:textId="77777777" w:rsidTr="00874235">
        <w:trPr>
          <w:trHeight w:val="300"/>
        </w:trPr>
        <w:tc>
          <w:tcPr>
            <w:tcW w:w="3075" w:type="dxa"/>
            <w:tcBorders>
              <w:top w:val="nil"/>
              <w:left w:val="nil"/>
              <w:bottom w:val="nil"/>
              <w:right w:val="nil"/>
            </w:tcBorders>
            <w:shd w:val="clear" w:color="auto" w:fill="auto"/>
            <w:noWrap/>
            <w:vAlign w:val="center"/>
            <w:hideMark/>
          </w:tcPr>
          <w:p w14:paraId="2312FD7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Endochironomus</w:t>
            </w:r>
          </w:p>
        </w:tc>
        <w:tc>
          <w:tcPr>
            <w:tcW w:w="2880" w:type="dxa"/>
            <w:tcBorders>
              <w:top w:val="nil"/>
              <w:left w:val="nil"/>
              <w:bottom w:val="nil"/>
              <w:right w:val="nil"/>
            </w:tcBorders>
            <w:shd w:val="clear" w:color="auto" w:fill="auto"/>
            <w:noWrap/>
            <w:vAlign w:val="center"/>
            <w:hideMark/>
          </w:tcPr>
          <w:p w14:paraId="2A921EE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Endochironomus</w:t>
            </w:r>
          </w:p>
        </w:tc>
        <w:tc>
          <w:tcPr>
            <w:tcW w:w="2341" w:type="dxa"/>
            <w:tcBorders>
              <w:top w:val="nil"/>
              <w:left w:val="nil"/>
              <w:bottom w:val="nil"/>
              <w:right w:val="nil"/>
            </w:tcBorders>
            <w:shd w:val="clear" w:color="auto" w:fill="auto"/>
            <w:noWrap/>
            <w:vAlign w:val="center"/>
            <w:hideMark/>
          </w:tcPr>
          <w:p w14:paraId="42B8AD5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41DE63C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0BA7AC1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A8157B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SH</w:t>
            </w:r>
          </w:p>
        </w:tc>
        <w:tc>
          <w:tcPr>
            <w:tcW w:w="828" w:type="dxa"/>
            <w:tcBorders>
              <w:top w:val="nil"/>
              <w:left w:val="nil"/>
              <w:bottom w:val="nil"/>
              <w:right w:val="nil"/>
            </w:tcBorders>
            <w:shd w:val="clear" w:color="auto" w:fill="auto"/>
            <w:noWrap/>
            <w:vAlign w:val="center"/>
            <w:hideMark/>
          </w:tcPr>
          <w:p w14:paraId="0F0F59F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AFAC83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61E0F43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A797094" w14:textId="77777777" w:rsidTr="00874235">
        <w:trPr>
          <w:trHeight w:val="300"/>
        </w:trPr>
        <w:tc>
          <w:tcPr>
            <w:tcW w:w="3075" w:type="dxa"/>
            <w:tcBorders>
              <w:top w:val="nil"/>
              <w:left w:val="nil"/>
              <w:bottom w:val="nil"/>
              <w:right w:val="nil"/>
            </w:tcBorders>
            <w:shd w:val="clear" w:color="auto" w:fill="auto"/>
            <w:noWrap/>
            <w:vAlign w:val="center"/>
            <w:hideMark/>
          </w:tcPr>
          <w:p w14:paraId="1AECB8B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Endochironomus nigricans</w:t>
            </w:r>
          </w:p>
        </w:tc>
        <w:tc>
          <w:tcPr>
            <w:tcW w:w="2880" w:type="dxa"/>
            <w:tcBorders>
              <w:top w:val="nil"/>
              <w:left w:val="nil"/>
              <w:bottom w:val="nil"/>
              <w:right w:val="nil"/>
            </w:tcBorders>
            <w:shd w:val="clear" w:color="auto" w:fill="auto"/>
            <w:noWrap/>
            <w:vAlign w:val="center"/>
            <w:hideMark/>
          </w:tcPr>
          <w:p w14:paraId="06778D4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Endochironomus</w:t>
            </w:r>
          </w:p>
        </w:tc>
        <w:tc>
          <w:tcPr>
            <w:tcW w:w="2341" w:type="dxa"/>
            <w:tcBorders>
              <w:top w:val="nil"/>
              <w:left w:val="nil"/>
              <w:bottom w:val="nil"/>
              <w:right w:val="nil"/>
            </w:tcBorders>
            <w:shd w:val="clear" w:color="auto" w:fill="auto"/>
            <w:noWrap/>
            <w:vAlign w:val="center"/>
            <w:hideMark/>
          </w:tcPr>
          <w:p w14:paraId="337421E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09467D5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7042DF7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084FF2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SH</w:t>
            </w:r>
          </w:p>
        </w:tc>
        <w:tc>
          <w:tcPr>
            <w:tcW w:w="828" w:type="dxa"/>
            <w:tcBorders>
              <w:top w:val="nil"/>
              <w:left w:val="nil"/>
              <w:bottom w:val="nil"/>
              <w:right w:val="nil"/>
            </w:tcBorders>
            <w:shd w:val="clear" w:color="auto" w:fill="auto"/>
            <w:noWrap/>
            <w:vAlign w:val="center"/>
            <w:hideMark/>
          </w:tcPr>
          <w:p w14:paraId="193C4F5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9BD4301"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CC05B40"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24467128" w14:textId="77777777" w:rsidTr="00874235">
        <w:trPr>
          <w:trHeight w:val="300"/>
        </w:trPr>
        <w:tc>
          <w:tcPr>
            <w:tcW w:w="3075" w:type="dxa"/>
            <w:tcBorders>
              <w:top w:val="nil"/>
              <w:left w:val="nil"/>
              <w:bottom w:val="nil"/>
              <w:right w:val="nil"/>
            </w:tcBorders>
            <w:shd w:val="clear" w:color="auto" w:fill="auto"/>
            <w:noWrap/>
            <w:vAlign w:val="center"/>
            <w:hideMark/>
          </w:tcPr>
          <w:p w14:paraId="4FE0BEC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Endochironomus subtendens</w:t>
            </w:r>
          </w:p>
        </w:tc>
        <w:tc>
          <w:tcPr>
            <w:tcW w:w="2880" w:type="dxa"/>
            <w:tcBorders>
              <w:top w:val="nil"/>
              <w:left w:val="nil"/>
              <w:bottom w:val="nil"/>
              <w:right w:val="nil"/>
            </w:tcBorders>
            <w:shd w:val="clear" w:color="auto" w:fill="auto"/>
            <w:noWrap/>
            <w:vAlign w:val="center"/>
            <w:hideMark/>
          </w:tcPr>
          <w:p w14:paraId="7C047A9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Endochironomus</w:t>
            </w:r>
          </w:p>
        </w:tc>
        <w:tc>
          <w:tcPr>
            <w:tcW w:w="2341" w:type="dxa"/>
            <w:tcBorders>
              <w:top w:val="nil"/>
              <w:left w:val="nil"/>
              <w:bottom w:val="nil"/>
              <w:right w:val="nil"/>
            </w:tcBorders>
            <w:shd w:val="clear" w:color="auto" w:fill="auto"/>
            <w:noWrap/>
            <w:vAlign w:val="center"/>
            <w:hideMark/>
          </w:tcPr>
          <w:p w14:paraId="52DEDA1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4A60FD2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05DD348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235446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SH</w:t>
            </w:r>
          </w:p>
        </w:tc>
        <w:tc>
          <w:tcPr>
            <w:tcW w:w="828" w:type="dxa"/>
            <w:tcBorders>
              <w:top w:val="nil"/>
              <w:left w:val="nil"/>
              <w:bottom w:val="nil"/>
              <w:right w:val="nil"/>
            </w:tcBorders>
            <w:shd w:val="clear" w:color="auto" w:fill="auto"/>
            <w:noWrap/>
            <w:vAlign w:val="center"/>
            <w:hideMark/>
          </w:tcPr>
          <w:p w14:paraId="208E456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D09C21C"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4A687467"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1AD9E0BB" w14:textId="77777777" w:rsidTr="00874235">
        <w:trPr>
          <w:trHeight w:val="300"/>
        </w:trPr>
        <w:tc>
          <w:tcPr>
            <w:tcW w:w="3075" w:type="dxa"/>
            <w:tcBorders>
              <w:top w:val="nil"/>
              <w:left w:val="nil"/>
              <w:bottom w:val="nil"/>
              <w:right w:val="nil"/>
            </w:tcBorders>
            <w:shd w:val="clear" w:color="auto" w:fill="auto"/>
            <w:noWrap/>
            <w:vAlign w:val="center"/>
            <w:hideMark/>
          </w:tcPr>
          <w:p w14:paraId="3D6FC7E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Epoicocladius</w:t>
            </w:r>
          </w:p>
        </w:tc>
        <w:tc>
          <w:tcPr>
            <w:tcW w:w="2880" w:type="dxa"/>
            <w:tcBorders>
              <w:top w:val="nil"/>
              <w:left w:val="nil"/>
              <w:bottom w:val="nil"/>
              <w:right w:val="nil"/>
            </w:tcBorders>
            <w:shd w:val="clear" w:color="auto" w:fill="auto"/>
            <w:noWrap/>
            <w:vAlign w:val="center"/>
            <w:hideMark/>
          </w:tcPr>
          <w:p w14:paraId="0455920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Epoicocladius</w:t>
            </w:r>
          </w:p>
        </w:tc>
        <w:tc>
          <w:tcPr>
            <w:tcW w:w="2341" w:type="dxa"/>
            <w:tcBorders>
              <w:top w:val="nil"/>
              <w:left w:val="nil"/>
              <w:bottom w:val="nil"/>
              <w:right w:val="nil"/>
            </w:tcBorders>
            <w:shd w:val="clear" w:color="auto" w:fill="auto"/>
            <w:noWrap/>
            <w:vAlign w:val="center"/>
            <w:hideMark/>
          </w:tcPr>
          <w:p w14:paraId="61CF386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65B4CEC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646D2A3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AFA5BB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019DA1D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755D86C"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35C66A0"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3847F7BA" w14:textId="77777777" w:rsidTr="00874235">
        <w:trPr>
          <w:trHeight w:val="300"/>
        </w:trPr>
        <w:tc>
          <w:tcPr>
            <w:tcW w:w="3075" w:type="dxa"/>
            <w:tcBorders>
              <w:top w:val="nil"/>
              <w:left w:val="nil"/>
              <w:bottom w:val="nil"/>
              <w:right w:val="nil"/>
            </w:tcBorders>
            <w:shd w:val="clear" w:color="auto" w:fill="auto"/>
            <w:noWrap/>
            <w:vAlign w:val="center"/>
            <w:hideMark/>
          </w:tcPr>
          <w:p w14:paraId="338F249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Eukiefferiella</w:t>
            </w:r>
          </w:p>
        </w:tc>
        <w:tc>
          <w:tcPr>
            <w:tcW w:w="2880" w:type="dxa"/>
            <w:tcBorders>
              <w:top w:val="nil"/>
              <w:left w:val="nil"/>
              <w:bottom w:val="nil"/>
              <w:right w:val="nil"/>
            </w:tcBorders>
            <w:shd w:val="clear" w:color="auto" w:fill="auto"/>
            <w:noWrap/>
            <w:vAlign w:val="center"/>
            <w:hideMark/>
          </w:tcPr>
          <w:p w14:paraId="157AEF8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Eukiefferiella</w:t>
            </w:r>
          </w:p>
        </w:tc>
        <w:tc>
          <w:tcPr>
            <w:tcW w:w="2341" w:type="dxa"/>
            <w:tcBorders>
              <w:top w:val="nil"/>
              <w:left w:val="nil"/>
              <w:bottom w:val="nil"/>
              <w:right w:val="nil"/>
            </w:tcBorders>
            <w:shd w:val="clear" w:color="auto" w:fill="auto"/>
            <w:noWrap/>
            <w:vAlign w:val="center"/>
            <w:hideMark/>
          </w:tcPr>
          <w:p w14:paraId="2844A70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6CC870D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609EA66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162884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7C12AA8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3244F8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530D176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D91A0C0" w14:textId="77777777" w:rsidTr="00874235">
        <w:trPr>
          <w:trHeight w:val="300"/>
        </w:trPr>
        <w:tc>
          <w:tcPr>
            <w:tcW w:w="3075" w:type="dxa"/>
            <w:tcBorders>
              <w:top w:val="nil"/>
              <w:left w:val="nil"/>
              <w:bottom w:val="nil"/>
              <w:right w:val="nil"/>
            </w:tcBorders>
            <w:shd w:val="clear" w:color="auto" w:fill="auto"/>
            <w:noWrap/>
            <w:vAlign w:val="center"/>
            <w:hideMark/>
          </w:tcPr>
          <w:p w14:paraId="3BF7799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Glyptotendipes</w:t>
            </w:r>
          </w:p>
        </w:tc>
        <w:tc>
          <w:tcPr>
            <w:tcW w:w="2880" w:type="dxa"/>
            <w:tcBorders>
              <w:top w:val="nil"/>
              <w:left w:val="nil"/>
              <w:bottom w:val="nil"/>
              <w:right w:val="nil"/>
            </w:tcBorders>
            <w:shd w:val="clear" w:color="auto" w:fill="auto"/>
            <w:noWrap/>
            <w:vAlign w:val="center"/>
            <w:hideMark/>
          </w:tcPr>
          <w:p w14:paraId="200008E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Glyptotendipes</w:t>
            </w:r>
          </w:p>
        </w:tc>
        <w:tc>
          <w:tcPr>
            <w:tcW w:w="2341" w:type="dxa"/>
            <w:tcBorders>
              <w:top w:val="nil"/>
              <w:left w:val="nil"/>
              <w:bottom w:val="nil"/>
              <w:right w:val="nil"/>
            </w:tcBorders>
            <w:shd w:val="clear" w:color="auto" w:fill="auto"/>
            <w:noWrap/>
            <w:vAlign w:val="center"/>
            <w:hideMark/>
          </w:tcPr>
          <w:p w14:paraId="3C6202C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171127A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10</w:t>
            </w:r>
          </w:p>
        </w:tc>
        <w:tc>
          <w:tcPr>
            <w:tcW w:w="828" w:type="dxa"/>
            <w:tcBorders>
              <w:top w:val="nil"/>
              <w:left w:val="nil"/>
              <w:bottom w:val="nil"/>
              <w:right w:val="nil"/>
            </w:tcBorders>
            <w:shd w:val="clear" w:color="auto" w:fill="auto"/>
            <w:noWrap/>
            <w:vAlign w:val="center"/>
            <w:hideMark/>
          </w:tcPr>
          <w:p w14:paraId="082AA3E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6DDDEC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CF</w:t>
            </w:r>
          </w:p>
        </w:tc>
        <w:tc>
          <w:tcPr>
            <w:tcW w:w="828" w:type="dxa"/>
            <w:tcBorders>
              <w:top w:val="nil"/>
              <w:left w:val="nil"/>
              <w:bottom w:val="nil"/>
              <w:right w:val="nil"/>
            </w:tcBorders>
            <w:shd w:val="clear" w:color="auto" w:fill="auto"/>
            <w:noWrap/>
            <w:vAlign w:val="center"/>
            <w:hideMark/>
          </w:tcPr>
          <w:p w14:paraId="68B7812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2E2BCB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2F6E828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7746F9D" w14:textId="77777777" w:rsidTr="00874235">
        <w:trPr>
          <w:trHeight w:val="300"/>
        </w:trPr>
        <w:tc>
          <w:tcPr>
            <w:tcW w:w="3075" w:type="dxa"/>
            <w:tcBorders>
              <w:top w:val="nil"/>
              <w:left w:val="nil"/>
              <w:bottom w:val="nil"/>
              <w:right w:val="nil"/>
            </w:tcBorders>
            <w:shd w:val="clear" w:color="auto" w:fill="auto"/>
            <w:noWrap/>
            <w:vAlign w:val="center"/>
            <w:hideMark/>
          </w:tcPr>
          <w:p w14:paraId="16D0B25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Guttipelopia</w:t>
            </w:r>
          </w:p>
        </w:tc>
        <w:tc>
          <w:tcPr>
            <w:tcW w:w="2880" w:type="dxa"/>
            <w:tcBorders>
              <w:top w:val="nil"/>
              <w:left w:val="nil"/>
              <w:bottom w:val="nil"/>
              <w:right w:val="nil"/>
            </w:tcBorders>
            <w:shd w:val="clear" w:color="auto" w:fill="auto"/>
            <w:noWrap/>
            <w:vAlign w:val="center"/>
            <w:hideMark/>
          </w:tcPr>
          <w:p w14:paraId="5F560C6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Guttipelopia</w:t>
            </w:r>
          </w:p>
        </w:tc>
        <w:tc>
          <w:tcPr>
            <w:tcW w:w="2341" w:type="dxa"/>
            <w:tcBorders>
              <w:top w:val="nil"/>
              <w:left w:val="nil"/>
              <w:bottom w:val="nil"/>
              <w:right w:val="nil"/>
            </w:tcBorders>
            <w:shd w:val="clear" w:color="auto" w:fill="auto"/>
            <w:noWrap/>
            <w:vAlign w:val="center"/>
            <w:hideMark/>
          </w:tcPr>
          <w:p w14:paraId="03273EC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13A07DA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0F0191A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A3E0C5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496D0AF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749EAD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69C2F66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4EE008B" w14:textId="77777777" w:rsidTr="00874235">
        <w:trPr>
          <w:trHeight w:val="300"/>
        </w:trPr>
        <w:tc>
          <w:tcPr>
            <w:tcW w:w="3075" w:type="dxa"/>
            <w:tcBorders>
              <w:top w:val="nil"/>
              <w:left w:val="nil"/>
              <w:bottom w:val="nil"/>
              <w:right w:val="nil"/>
            </w:tcBorders>
            <w:shd w:val="clear" w:color="auto" w:fill="auto"/>
            <w:noWrap/>
            <w:vAlign w:val="center"/>
            <w:hideMark/>
          </w:tcPr>
          <w:p w14:paraId="48EAC6D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Harnischia</w:t>
            </w:r>
          </w:p>
        </w:tc>
        <w:tc>
          <w:tcPr>
            <w:tcW w:w="2880" w:type="dxa"/>
            <w:tcBorders>
              <w:top w:val="nil"/>
              <w:left w:val="nil"/>
              <w:bottom w:val="nil"/>
              <w:right w:val="nil"/>
            </w:tcBorders>
            <w:shd w:val="clear" w:color="auto" w:fill="auto"/>
            <w:noWrap/>
            <w:vAlign w:val="center"/>
            <w:hideMark/>
          </w:tcPr>
          <w:p w14:paraId="71DAA95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Harnischia</w:t>
            </w:r>
          </w:p>
        </w:tc>
        <w:tc>
          <w:tcPr>
            <w:tcW w:w="2341" w:type="dxa"/>
            <w:tcBorders>
              <w:top w:val="nil"/>
              <w:left w:val="nil"/>
              <w:bottom w:val="nil"/>
              <w:right w:val="nil"/>
            </w:tcBorders>
            <w:shd w:val="clear" w:color="auto" w:fill="auto"/>
            <w:noWrap/>
            <w:vAlign w:val="center"/>
            <w:hideMark/>
          </w:tcPr>
          <w:p w14:paraId="6C9ECE1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2355026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0F4AE0C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69CCE5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08A58A8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1BEF34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 CB</w:t>
            </w:r>
          </w:p>
        </w:tc>
        <w:tc>
          <w:tcPr>
            <w:tcW w:w="828" w:type="dxa"/>
            <w:tcBorders>
              <w:top w:val="nil"/>
              <w:left w:val="nil"/>
              <w:bottom w:val="nil"/>
              <w:right w:val="nil"/>
            </w:tcBorders>
            <w:shd w:val="clear" w:color="auto" w:fill="auto"/>
            <w:noWrap/>
            <w:vAlign w:val="center"/>
            <w:hideMark/>
          </w:tcPr>
          <w:p w14:paraId="25875C5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7430BF6" w14:textId="77777777" w:rsidTr="00874235">
        <w:trPr>
          <w:trHeight w:val="300"/>
        </w:trPr>
        <w:tc>
          <w:tcPr>
            <w:tcW w:w="3075" w:type="dxa"/>
            <w:tcBorders>
              <w:top w:val="nil"/>
              <w:left w:val="nil"/>
              <w:bottom w:val="nil"/>
              <w:right w:val="nil"/>
            </w:tcBorders>
            <w:shd w:val="clear" w:color="auto" w:fill="auto"/>
            <w:noWrap/>
            <w:vAlign w:val="center"/>
            <w:hideMark/>
          </w:tcPr>
          <w:p w14:paraId="4997C24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Hyporhygma quadripunctatum</w:t>
            </w:r>
          </w:p>
        </w:tc>
        <w:tc>
          <w:tcPr>
            <w:tcW w:w="2880" w:type="dxa"/>
            <w:tcBorders>
              <w:top w:val="nil"/>
              <w:left w:val="nil"/>
              <w:bottom w:val="nil"/>
              <w:right w:val="nil"/>
            </w:tcBorders>
            <w:shd w:val="clear" w:color="auto" w:fill="auto"/>
            <w:noWrap/>
            <w:vAlign w:val="center"/>
            <w:hideMark/>
          </w:tcPr>
          <w:p w14:paraId="5E04888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Hyporhygma</w:t>
            </w:r>
          </w:p>
        </w:tc>
        <w:tc>
          <w:tcPr>
            <w:tcW w:w="2341" w:type="dxa"/>
            <w:tcBorders>
              <w:top w:val="nil"/>
              <w:left w:val="nil"/>
              <w:bottom w:val="nil"/>
              <w:right w:val="nil"/>
            </w:tcBorders>
            <w:shd w:val="clear" w:color="auto" w:fill="auto"/>
            <w:noWrap/>
            <w:vAlign w:val="center"/>
            <w:hideMark/>
          </w:tcPr>
          <w:p w14:paraId="6EF5F35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6C842937"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52E0537"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718AC78C"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4164B61"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1656BC74"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8887D7E"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7AF57905" w14:textId="77777777" w:rsidTr="00874235">
        <w:trPr>
          <w:trHeight w:val="300"/>
        </w:trPr>
        <w:tc>
          <w:tcPr>
            <w:tcW w:w="3075" w:type="dxa"/>
            <w:tcBorders>
              <w:top w:val="nil"/>
              <w:left w:val="nil"/>
              <w:bottom w:val="nil"/>
              <w:right w:val="nil"/>
            </w:tcBorders>
            <w:shd w:val="clear" w:color="auto" w:fill="auto"/>
            <w:noWrap/>
            <w:vAlign w:val="center"/>
            <w:hideMark/>
          </w:tcPr>
          <w:p w14:paraId="722EB74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Kiefferulus</w:t>
            </w:r>
          </w:p>
        </w:tc>
        <w:tc>
          <w:tcPr>
            <w:tcW w:w="2880" w:type="dxa"/>
            <w:tcBorders>
              <w:top w:val="nil"/>
              <w:left w:val="nil"/>
              <w:bottom w:val="nil"/>
              <w:right w:val="nil"/>
            </w:tcBorders>
            <w:shd w:val="clear" w:color="auto" w:fill="auto"/>
            <w:noWrap/>
            <w:vAlign w:val="center"/>
            <w:hideMark/>
          </w:tcPr>
          <w:p w14:paraId="05391F1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Kiefferulus</w:t>
            </w:r>
          </w:p>
        </w:tc>
        <w:tc>
          <w:tcPr>
            <w:tcW w:w="2341" w:type="dxa"/>
            <w:tcBorders>
              <w:top w:val="nil"/>
              <w:left w:val="nil"/>
              <w:bottom w:val="nil"/>
              <w:right w:val="nil"/>
            </w:tcBorders>
            <w:shd w:val="clear" w:color="auto" w:fill="auto"/>
            <w:noWrap/>
            <w:vAlign w:val="center"/>
            <w:hideMark/>
          </w:tcPr>
          <w:p w14:paraId="7B6B87F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674B957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59B22A4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30CF88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43A6395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AF3901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4CEB53A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216AA2B" w14:textId="77777777" w:rsidTr="00874235">
        <w:trPr>
          <w:trHeight w:val="300"/>
        </w:trPr>
        <w:tc>
          <w:tcPr>
            <w:tcW w:w="3075" w:type="dxa"/>
            <w:tcBorders>
              <w:top w:val="nil"/>
              <w:left w:val="nil"/>
              <w:bottom w:val="nil"/>
              <w:right w:val="nil"/>
            </w:tcBorders>
            <w:shd w:val="clear" w:color="auto" w:fill="auto"/>
            <w:noWrap/>
            <w:vAlign w:val="center"/>
            <w:hideMark/>
          </w:tcPr>
          <w:p w14:paraId="3630B3F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Labrundinia</w:t>
            </w:r>
          </w:p>
        </w:tc>
        <w:tc>
          <w:tcPr>
            <w:tcW w:w="2880" w:type="dxa"/>
            <w:tcBorders>
              <w:top w:val="nil"/>
              <w:left w:val="nil"/>
              <w:bottom w:val="nil"/>
              <w:right w:val="nil"/>
            </w:tcBorders>
            <w:shd w:val="clear" w:color="auto" w:fill="auto"/>
            <w:noWrap/>
            <w:vAlign w:val="center"/>
            <w:hideMark/>
          </w:tcPr>
          <w:p w14:paraId="0575146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Labrundinia</w:t>
            </w:r>
          </w:p>
        </w:tc>
        <w:tc>
          <w:tcPr>
            <w:tcW w:w="2341" w:type="dxa"/>
            <w:tcBorders>
              <w:top w:val="nil"/>
              <w:left w:val="nil"/>
              <w:bottom w:val="nil"/>
              <w:right w:val="nil"/>
            </w:tcBorders>
            <w:shd w:val="clear" w:color="auto" w:fill="auto"/>
            <w:noWrap/>
            <w:vAlign w:val="center"/>
            <w:hideMark/>
          </w:tcPr>
          <w:p w14:paraId="779B743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21C5B3C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388DA3E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CD5452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0CCBF05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6D12D4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21C1C7B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8272386" w14:textId="77777777" w:rsidTr="00874235">
        <w:trPr>
          <w:trHeight w:val="300"/>
        </w:trPr>
        <w:tc>
          <w:tcPr>
            <w:tcW w:w="3075" w:type="dxa"/>
            <w:tcBorders>
              <w:top w:val="nil"/>
              <w:left w:val="nil"/>
              <w:bottom w:val="nil"/>
              <w:right w:val="nil"/>
            </w:tcBorders>
            <w:shd w:val="clear" w:color="auto" w:fill="auto"/>
            <w:noWrap/>
            <w:vAlign w:val="center"/>
            <w:hideMark/>
          </w:tcPr>
          <w:p w14:paraId="5A8AF76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Labrundinia neopilosella</w:t>
            </w:r>
          </w:p>
        </w:tc>
        <w:tc>
          <w:tcPr>
            <w:tcW w:w="2880" w:type="dxa"/>
            <w:tcBorders>
              <w:top w:val="nil"/>
              <w:left w:val="nil"/>
              <w:bottom w:val="nil"/>
              <w:right w:val="nil"/>
            </w:tcBorders>
            <w:shd w:val="clear" w:color="auto" w:fill="auto"/>
            <w:noWrap/>
            <w:vAlign w:val="center"/>
            <w:hideMark/>
          </w:tcPr>
          <w:p w14:paraId="20431F9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Labrundinia</w:t>
            </w:r>
          </w:p>
        </w:tc>
        <w:tc>
          <w:tcPr>
            <w:tcW w:w="2341" w:type="dxa"/>
            <w:tcBorders>
              <w:top w:val="nil"/>
              <w:left w:val="nil"/>
              <w:bottom w:val="nil"/>
              <w:right w:val="nil"/>
            </w:tcBorders>
            <w:shd w:val="clear" w:color="auto" w:fill="auto"/>
            <w:noWrap/>
            <w:vAlign w:val="center"/>
            <w:hideMark/>
          </w:tcPr>
          <w:p w14:paraId="4A1EA0A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1406934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5B4D6F8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4BD3CC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2AD08B5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c>
          <w:tcPr>
            <w:tcW w:w="951" w:type="dxa"/>
            <w:tcBorders>
              <w:top w:val="nil"/>
              <w:left w:val="nil"/>
              <w:bottom w:val="nil"/>
              <w:right w:val="nil"/>
            </w:tcBorders>
            <w:shd w:val="clear" w:color="auto" w:fill="auto"/>
            <w:noWrap/>
            <w:vAlign w:val="center"/>
            <w:hideMark/>
          </w:tcPr>
          <w:p w14:paraId="1D7F1AB2"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02FE313"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7191A869" w14:textId="77777777" w:rsidTr="00874235">
        <w:trPr>
          <w:trHeight w:val="300"/>
        </w:trPr>
        <w:tc>
          <w:tcPr>
            <w:tcW w:w="3075" w:type="dxa"/>
            <w:tcBorders>
              <w:top w:val="nil"/>
              <w:left w:val="nil"/>
              <w:bottom w:val="nil"/>
              <w:right w:val="nil"/>
            </w:tcBorders>
            <w:shd w:val="clear" w:color="auto" w:fill="auto"/>
            <w:noWrap/>
            <w:vAlign w:val="center"/>
            <w:hideMark/>
          </w:tcPr>
          <w:p w14:paraId="508A9A6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Larsia</w:t>
            </w:r>
          </w:p>
        </w:tc>
        <w:tc>
          <w:tcPr>
            <w:tcW w:w="2880" w:type="dxa"/>
            <w:tcBorders>
              <w:top w:val="nil"/>
              <w:left w:val="nil"/>
              <w:bottom w:val="nil"/>
              <w:right w:val="nil"/>
            </w:tcBorders>
            <w:shd w:val="clear" w:color="auto" w:fill="auto"/>
            <w:noWrap/>
            <w:vAlign w:val="center"/>
            <w:hideMark/>
          </w:tcPr>
          <w:p w14:paraId="7053442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Larsia</w:t>
            </w:r>
          </w:p>
        </w:tc>
        <w:tc>
          <w:tcPr>
            <w:tcW w:w="2341" w:type="dxa"/>
            <w:tcBorders>
              <w:top w:val="nil"/>
              <w:left w:val="nil"/>
              <w:bottom w:val="nil"/>
              <w:right w:val="nil"/>
            </w:tcBorders>
            <w:shd w:val="clear" w:color="auto" w:fill="auto"/>
            <w:noWrap/>
            <w:vAlign w:val="center"/>
            <w:hideMark/>
          </w:tcPr>
          <w:p w14:paraId="45697B7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7AB3014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4044508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7D298E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053F7B9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F74AB1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69D37DE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FF4A44E" w14:textId="77777777" w:rsidTr="00874235">
        <w:trPr>
          <w:trHeight w:val="300"/>
        </w:trPr>
        <w:tc>
          <w:tcPr>
            <w:tcW w:w="3075" w:type="dxa"/>
            <w:tcBorders>
              <w:top w:val="nil"/>
              <w:left w:val="nil"/>
              <w:bottom w:val="nil"/>
              <w:right w:val="nil"/>
            </w:tcBorders>
            <w:shd w:val="clear" w:color="auto" w:fill="auto"/>
            <w:noWrap/>
            <w:vAlign w:val="center"/>
            <w:hideMark/>
          </w:tcPr>
          <w:p w14:paraId="7BF6A56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Lauterborniella agrayloides</w:t>
            </w:r>
          </w:p>
        </w:tc>
        <w:tc>
          <w:tcPr>
            <w:tcW w:w="2880" w:type="dxa"/>
            <w:tcBorders>
              <w:top w:val="nil"/>
              <w:left w:val="nil"/>
              <w:bottom w:val="nil"/>
              <w:right w:val="nil"/>
            </w:tcBorders>
            <w:shd w:val="clear" w:color="auto" w:fill="auto"/>
            <w:noWrap/>
            <w:vAlign w:val="center"/>
            <w:hideMark/>
          </w:tcPr>
          <w:p w14:paraId="4034319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Lauterborniella</w:t>
            </w:r>
          </w:p>
        </w:tc>
        <w:tc>
          <w:tcPr>
            <w:tcW w:w="2341" w:type="dxa"/>
            <w:tcBorders>
              <w:top w:val="nil"/>
              <w:left w:val="nil"/>
              <w:bottom w:val="nil"/>
              <w:right w:val="nil"/>
            </w:tcBorders>
            <w:shd w:val="clear" w:color="auto" w:fill="auto"/>
            <w:noWrap/>
            <w:vAlign w:val="center"/>
            <w:hideMark/>
          </w:tcPr>
          <w:p w14:paraId="2D5E56B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1731E940"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0CE0142"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2A1325FB"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BA4E254"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3F8B89AE"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72DB7E4"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33CCBD22" w14:textId="77777777" w:rsidTr="00874235">
        <w:trPr>
          <w:trHeight w:val="300"/>
        </w:trPr>
        <w:tc>
          <w:tcPr>
            <w:tcW w:w="3075" w:type="dxa"/>
            <w:tcBorders>
              <w:top w:val="nil"/>
              <w:left w:val="nil"/>
              <w:bottom w:val="nil"/>
              <w:right w:val="nil"/>
            </w:tcBorders>
            <w:shd w:val="clear" w:color="auto" w:fill="auto"/>
            <w:noWrap/>
            <w:vAlign w:val="center"/>
            <w:hideMark/>
          </w:tcPr>
          <w:p w14:paraId="4750358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Lopescladius</w:t>
            </w:r>
          </w:p>
        </w:tc>
        <w:tc>
          <w:tcPr>
            <w:tcW w:w="2880" w:type="dxa"/>
            <w:tcBorders>
              <w:top w:val="nil"/>
              <w:left w:val="nil"/>
              <w:bottom w:val="nil"/>
              <w:right w:val="nil"/>
            </w:tcBorders>
            <w:shd w:val="clear" w:color="auto" w:fill="auto"/>
            <w:noWrap/>
            <w:vAlign w:val="center"/>
            <w:hideMark/>
          </w:tcPr>
          <w:p w14:paraId="6B234DA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Lopescladius</w:t>
            </w:r>
          </w:p>
        </w:tc>
        <w:tc>
          <w:tcPr>
            <w:tcW w:w="2341" w:type="dxa"/>
            <w:tcBorders>
              <w:top w:val="nil"/>
              <w:left w:val="nil"/>
              <w:bottom w:val="nil"/>
              <w:right w:val="nil"/>
            </w:tcBorders>
            <w:shd w:val="clear" w:color="auto" w:fill="auto"/>
            <w:noWrap/>
            <w:vAlign w:val="center"/>
            <w:hideMark/>
          </w:tcPr>
          <w:p w14:paraId="4467851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5269B9D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3D0A676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32EE55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49220B0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3A0E217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4B270A8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2521F81" w14:textId="77777777" w:rsidTr="00874235">
        <w:trPr>
          <w:trHeight w:val="300"/>
        </w:trPr>
        <w:tc>
          <w:tcPr>
            <w:tcW w:w="3075" w:type="dxa"/>
            <w:tcBorders>
              <w:top w:val="nil"/>
              <w:left w:val="nil"/>
              <w:bottom w:val="nil"/>
              <w:right w:val="nil"/>
            </w:tcBorders>
            <w:shd w:val="clear" w:color="auto" w:fill="auto"/>
            <w:noWrap/>
            <w:vAlign w:val="center"/>
            <w:hideMark/>
          </w:tcPr>
          <w:p w14:paraId="5080892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Mesosmittia</w:t>
            </w:r>
          </w:p>
        </w:tc>
        <w:tc>
          <w:tcPr>
            <w:tcW w:w="2880" w:type="dxa"/>
            <w:tcBorders>
              <w:top w:val="nil"/>
              <w:left w:val="nil"/>
              <w:bottom w:val="nil"/>
              <w:right w:val="nil"/>
            </w:tcBorders>
            <w:shd w:val="clear" w:color="auto" w:fill="auto"/>
            <w:noWrap/>
            <w:vAlign w:val="center"/>
            <w:hideMark/>
          </w:tcPr>
          <w:p w14:paraId="6E19B7A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Mesosmittia</w:t>
            </w:r>
          </w:p>
        </w:tc>
        <w:tc>
          <w:tcPr>
            <w:tcW w:w="2341" w:type="dxa"/>
            <w:tcBorders>
              <w:top w:val="nil"/>
              <w:left w:val="nil"/>
              <w:bottom w:val="nil"/>
              <w:right w:val="nil"/>
            </w:tcBorders>
            <w:shd w:val="clear" w:color="auto" w:fill="auto"/>
            <w:noWrap/>
            <w:vAlign w:val="center"/>
            <w:hideMark/>
          </w:tcPr>
          <w:p w14:paraId="6BA6E3B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7C7A0AB0"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0F8F8D9"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1A6F80DD"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42AF64A5"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5DB4D6EC"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DA5F26C"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36D50AA4" w14:textId="77777777" w:rsidTr="00874235">
        <w:trPr>
          <w:trHeight w:val="300"/>
        </w:trPr>
        <w:tc>
          <w:tcPr>
            <w:tcW w:w="3075" w:type="dxa"/>
            <w:tcBorders>
              <w:top w:val="nil"/>
              <w:left w:val="nil"/>
              <w:bottom w:val="nil"/>
              <w:right w:val="nil"/>
            </w:tcBorders>
            <w:shd w:val="clear" w:color="auto" w:fill="auto"/>
            <w:noWrap/>
            <w:vAlign w:val="center"/>
            <w:hideMark/>
          </w:tcPr>
          <w:p w14:paraId="038F84E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Metriocnemus</w:t>
            </w:r>
          </w:p>
        </w:tc>
        <w:tc>
          <w:tcPr>
            <w:tcW w:w="2880" w:type="dxa"/>
            <w:tcBorders>
              <w:top w:val="nil"/>
              <w:left w:val="nil"/>
              <w:bottom w:val="nil"/>
              <w:right w:val="nil"/>
            </w:tcBorders>
            <w:shd w:val="clear" w:color="auto" w:fill="auto"/>
            <w:noWrap/>
            <w:vAlign w:val="center"/>
            <w:hideMark/>
          </w:tcPr>
          <w:p w14:paraId="33E9B6F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Metriocnemus</w:t>
            </w:r>
          </w:p>
        </w:tc>
        <w:tc>
          <w:tcPr>
            <w:tcW w:w="2341" w:type="dxa"/>
            <w:tcBorders>
              <w:top w:val="nil"/>
              <w:left w:val="nil"/>
              <w:bottom w:val="nil"/>
              <w:right w:val="nil"/>
            </w:tcBorders>
            <w:shd w:val="clear" w:color="auto" w:fill="auto"/>
            <w:noWrap/>
            <w:vAlign w:val="center"/>
            <w:hideMark/>
          </w:tcPr>
          <w:p w14:paraId="281C9B3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6C7B4806"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086ED1D"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634350C4"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87E6A3D"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14BE6361"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6F74313"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4BE212BF" w14:textId="77777777" w:rsidTr="00874235">
        <w:trPr>
          <w:trHeight w:val="300"/>
        </w:trPr>
        <w:tc>
          <w:tcPr>
            <w:tcW w:w="3075" w:type="dxa"/>
            <w:tcBorders>
              <w:top w:val="nil"/>
              <w:left w:val="nil"/>
              <w:bottom w:val="nil"/>
              <w:right w:val="nil"/>
            </w:tcBorders>
            <w:shd w:val="clear" w:color="auto" w:fill="auto"/>
            <w:noWrap/>
            <w:vAlign w:val="center"/>
            <w:hideMark/>
          </w:tcPr>
          <w:p w14:paraId="26060E2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Microchironomus</w:t>
            </w:r>
          </w:p>
        </w:tc>
        <w:tc>
          <w:tcPr>
            <w:tcW w:w="2880" w:type="dxa"/>
            <w:tcBorders>
              <w:top w:val="nil"/>
              <w:left w:val="nil"/>
              <w:bottom w:val="nil"/>
              <w:right w:val="nil"/>
            </w:tcBorders>
            <w:shd w:val="clear" w:color="auto" w:fill="auto"/>
            <w:noWrap/>
            <w:vAlign w:val="center"/>
            <w:hideMark/>
          </w:tcPr>
          <w:p w14:paraId="51596FB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Microchironomus</w:t>
            </w:r>
          </w:p>
        </w:tc>
        <w:tc>
          <w:tcPr>
            <w:tcW w:w="2341" w:type="dxa"/>
            <w:tcBorders>
              <w:top w:val="nil"/>
              <w:left w:val="nil"/>
              <w:bottom w:val="nil"/>
              <w:right w:val="nil"/>
            </w:tcBorders>
            <w:shd w:val="clear" w:color="auto" w:fill="auto"/>
            <w:noWrap/>
            <w:vAlign w:val="center"/>
            <w:hideMark/>
          </w:tcPr>
          <w:p w14:paraId="6F209EB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5176CD3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55ACA4D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B3D3D8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576E20F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6F34AB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2E85538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1678D0A" w14:textId="77777777" w:rsidTr="00874235">
        <w:trPr>
          <w:trHeight w:val="300"/>
        </w:trPr>
        <w:tc>
          <w:tcPr>
            <w:tcW w:w="3075" w:type="dxa"/>
            <w:tcBorders>
              <w:top w:val="nil"/>
              <w:left w:val="nil"/>
              <w:bottom w:val="nil"/>
              <w:right w:val="nil"/>
            </w:tcBorders>
            <w:shd w:val="clear" w:color="auto" w:fill="auto"/>
            <w:noWrap/>
            <w:vAlign w:val="center"/>
            <w:hideMark/>
          </w:tcPr>
          <w:p w14:paraId="3AF605C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Micropsectra</w:t>
            </w:r>
          </w:p>
        </w:tc>
        <w:tc>
          <w:tcPr>
            <w:tcW w:w="2880" w:type="dxa"/>
            <w:tcBorders>
              <w:top w:val="nil"/>
              <w:left w:val="nil"/>
              <w:bottom w:val="nil"/>
              <w:right w:val="nil"/>
            </w:tcBorders>
            <w:shd w:val="clear" w:color="auto" w:fill="auto"/>
            <w:noWrap/>
            <w:vAlign w:val="center"/>
            <w:hideMark/>
          </w:tcPr>
          <w:p w14:paraId="0B48555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Micropsectra</w:t>
            </w:r>
          </w:p>
        </w:tc>
        <w:tc>
          <w:tcPr>
            <w:tcW w:w="2341" w:type="dxa"/>
            <w:tcBorders>
              <w:top w:val="nil"/>
              <w:left w:val="nil"/>
              <w:bottom w:val="nil"/>
              <w:right w:val="nil"/>
            </w:tcBorders>
            <w:shd w:val="clear" w:color="auto" w:fill="auto"/>
            <w:noWrap/>
            <w:vAlign w:val="center"/>
            <w:hideMark/>
          </w:tcPr>
          <w:p w14:paraId="70FEF7B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007142A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1415E1C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6822C4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6AE8DD7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2842B1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 CN, SP</w:t>
            </w:r>
          </w:p>
        </w:tc>
        <w:tc>
          <w:tcPr>
            <w:tcW w:w="828" w:type="dxa"/>
            <w:tcBorders>
              <w:top w:val="nil"/>
              <w:left w:val="nil"/>
              <w:bottom w:val="nil"/>
              <w:right w:val="nil"/>
            </w:tcBorders>
            <w:shd w:val="clear" w:color="auto" w:fill="auto"/>
            <w:noWrap/>
            <w:vAlign w:val="center"/>
            <w:hideMark/>
          </w:tcPr>
          <w:p w14:paraId="23766E0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5CAB97A" w14:textId="77777777" w:rsidTr="00874235">
        <w:trPr>
          <w:trHeight w:val="300"/>
        </w:trPr>
        <w:tc>
          <w:tcPr>
            <w:tcW w:w="3075" w:type="dxa"/>
            <w:tcBorders>
              <w:top w:val="nil"/>
              <w:left w:val="nil"/>
              <w:bottom w:val="nil"/>
              <w:right w:val="nil"/>
            </w:tcBorders>
            <w:shd w:val="clear" w:color="auto" w:fill="auto"/>
            <w:noWrap/>
            <w:vAlign w:val="center"/>
            <w:hideMark/>
          </w:tcPr>
          <w:p w14:paraId="4C9A6D3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Microtendipes</w:t>
            </w:r>
          </w:p>
        </w:tc>
        <w:tc>
          <w:tcPr>
            <w:tcW w:w="2880" w:type="dxa"/>
            <w:tcBorders>
              <w:top w:val="nil"/>
              <w:left w:val="nil"/>
              <w:bottom w:val="nil"/>
              <w:right w:val="nil"/>
            </w:tcBorders>
            <w:shd w:val="clear" w:color="auto" w:fill="auto"/>
            <w:noWrap/>
            <w:vAlign w:val="center"/>
            <w:hideMark/>
          </w:tcPr>
          <w:p w14:paraId="5B5D5DE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Microtendipes</w:t>
            </w:r>
          </w:p>
        </w:tc>
        <w:tc>
          <w:tcPr>
            <w:tcW w:w="2341" w:type="dxa"/>
            <w:tcBorders>
              <w:top w:val="nil"/>
              <w:left w:val="nil"/>
              <w:bottom w:val="nil"/>
              <w:right w:val="nil"/>
            </w:tcBorders>
            <w:shd w:val="clear" w:color="auto" w:fill="auto"/>
            <w:noWrap/>
            <w:vAlign w:val="center"/>
            <w:hideMark/>
          </w:tcPr>
          <w:p w14:paraId="27E84F3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1633EB3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60D2741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4BC868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CF</w:t>
            </w:r>
          </w:p>
        </w:tc>
        <w:tc>
          <w:tcPr>
            <w:tcW w:w="828" w:type="dxa"/>
            <w:tcBorders>
              <w:top w:val="nil"/>
              <w:left w:val="nil"/>
              <w:bottom w:val="nil"/>
              <w:right w:val="nil"/>
            </w:tcBorders>
            <w:shd w:val="clear" w:color="auto" w:fill="auto"/>
            <w:noWrap/>
            <w:vAlign w:val="center"/>
            <w:hideMark/>
          </w:tcPr>
          <w:p w14:paraId="4F81994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9E2D18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4D8DD90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FE154C4" w14:textId="77777777" w:rsidTr="00874235">
        <w:trPr>
          <w:trHeight w:val="300"/>
        </w:trPr>
        <w:tc>
          <w:tcPr>
            <w:tcW w:w="3075" w:type="dxa"/>
            <w:tcBorders>
              <w:top w:val="nil"/>
              <w:left w:val="nil"/>
              <w:bottom w:val="nil"/>
              <w:right w:val="nil"/>
            </w:tcBorders>
            <w:shd w:val="clear" w:color="auto" w:fill="auto"/>
            <w:noWrap/>
            <w:vAlign w:val="center"/>
            <w:hideMark/>
          </w:tcPr>
          <w:p w14:paraId="5D3A6D6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Microtendipes pedellus</w:t>
            </w:r>
          </w:p>
        </w:tc>
        <w:tc>
          <w:tcPr>
            <w:tcW w:w="2880" w:type="dxa"/>
            <w:tcBorders>
              <w:top w:val="nil"/>
              <w:left w:val="nil"/>
              <w:bottom w:val="nil"/>
              <w:right w:val="nil"/>
            </w:tcBorders>
            <w:shd w:val="clear" w:color="auto" w:fill="auto"/>
            <w:noWrap/>
            <w:vAlign w:val="center"/>
            <w:hideMark/>
          </w:tcPr>
          <w:p w14:paraId="25844B2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Microtendipes</w:t>
            </w:r>
          </w:p>
        </w:tc>
        <w:tc>
          <w:tcPr>
            <w:tcW w:w="2341" w:type="dxa"/>
            <w:tcBorders>
              <w:top w:val="nil"/>
              <w:left w:val="nil"/>
              <w:bottom w:val="nil"/>
              <w:right w:val="nil"/>
            </w:tcBorders>
            <w:shd w:val="clear" w:color="auto" w:fill="auto"/>
            <w:noWrap/>
            <w:vAlign w:val="center"/>
            <w:hideMark/>
          </w:tcPr>
          <w:p w14:paraId="5F441A9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52BD039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3840D2C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9E2612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CF</w:t>
            </w:r>
          </w:p>
        </w:tc>
        <w:tc>
          <w:tcPr>
            <w:tcW w:w="828" w:type="dxa"/>
            <w:tcBorders>
              <w:top w:val="nil"/>
              <w:left w:val="nil"/>
              <w:bottom w:val="nil"/>
              <w:right w:val="nil"/>
            </w:tcBorders>
            <w:shd w:val="clear" w:color="auto" w:fill="auto"/>
            <w:noWrap/>
            <w:vAlign w:val="center"/>
            <w:hideMark/>
          </w:tcPr>
          <w:p w14:paraId="6CB6C91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B4E98E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514DC73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1BEB175" w14:textId="77777777" w:rsidTr="00874235">
        <w:trPr>
          <w:trHeight w:val="300"/>
        </w:trPr>
        <w:tc>
          <w:tcPr>
            <w:tcW w:w="3075" w:type="dxa"/>
            <w:tcBorders>
              <w:top w:val="nil"/>
              <w:left w:val="nil"/>
              <w:bottom w:val="nil"/>
              <w:right w:val="nil"/>
            </w:tcBorders>
            <w:shd w:val="clear" w:color="auto" w:fill="auto"/>
            <w:noWrap/>
            <w:vAlign w:val="center"/>
            <w:hideMark/>
          </w:tcPr>
          <w:p w14:paraId="727DA25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Nanocladius</w:t>
            </w:r>
          </w:p>
        </w:tc>
        <w:tc>
          <w:tcPr>
            <w:tcW w:w="2880" w:type="dxa"/>
            <w:tcBorders>
              <w:top w:val="nil"/>
              <w:left w:val="nil"/>
              <w:bottom w:val="nil"/>
              <w:right w:val="nil"/>
            </w:tcBorders>
            <w:shd w:val="clear" w:color="auto" w:fill="auto"/>
            <w:noWrap/>
            <w:vAlign w:val="center"/>
            <w:hideMark/>
          </w:tcPr>
          <w:p w14:paraId="58CACEB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Nanocladius</w:t>
            </w:r>
          </w:p>
        </w:tc>
        <w:tc>
          <w:tcPr>
            <w:tcW w:w="2341" w:type="dxa"/>
            <w:tcBorders>
              <w:top w:val="nil"/>
              <w:left w:val="nil"/>
              <w:bottom w:val="nil"/>
              <w:right w:val="nil"/>
            </w:tcBorders>
            <w:shd w:val="clear" w:color="auto" w:fill="auto"/>
            <w:noWrap/>
            <w:vAlign w:val="center"/>
            <w:hideMark/>
          </w:tcPr>
          <w:p w14:paraId="7768D89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0C49BC6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3</w:t>
            </w:r>
          </w:p>
        </w:tc>
        <w:tc>
          <w:tcPr>
            <w:tcW w:w="828" w:type="dxa"/>
            <w:tcBorders>
              <w:top w:val="nil"/>
              <w:left w:val="nil"/>
              <w:bottom w:val="nil"/>
              <w:right w:val="nil"/>
            </w:tcBorders>
            <w:shd w:val="clear" w:color="auto" w:fill="auto"/>
            <w:noWrap/>
            <w:vAlign w:val="center"/>
            <w:hideMark/>
          </w:tcPr>
          <w:p w14:paraId="03CC664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37B61A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3F5DB9D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9AFC1E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36AE8F5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F0D7A4B" w14:textId="77777777" w:rsidTr="00874235">
        <w:trPr>
          <w:trHeight w:val="300"/>
        </w:trPr>
        <w:tc>
          <w:tcPr>
            <w:tcW w:w="3075" w:type="dxa"/>
            <w:tcBorders>
              <w:top w:val="nil"/>
              <w:left w:val="nil"/>
              <w:bottom w:val="nil"/>
              <w:right w:val="nil"/>
            </w:tcBorders>
            <w:shd w:val="clear" w:color="auto" w:fill="auto"/>
            <w:noWrap/>
            <w:vAlign w:val="center"/>
            <w:hideMark/>
          </w:tcPr>
          <w:p w14:paraId="6BAACB1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Nilothauma</w:t>
            </w:r>
          </w:p>
        </w:tc>
        <w:tc>
          <w:tcPr>
            <w:tcW w:w="2880" w:type="dxa"/>
            <w:tcBorders>
              <w:top w:val="nil"/>
              <w:left w:val="nil"/>
              <w:bottom w:val="nil"/>
              <w:right w:val="nil"/>
            </w:tcBorders>
            <w:shd w:val="clear" w:color="auto" w:fill="auto"/>
            <w:noWrap/>
            <w:vAlign w:val="center"/>
            <w:hideMark/>
          </w:tcPr>
          <w:p w14:paraId="123D24C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Nilothauma</w:t>
            </w:r>
          </w:p>
        </w:tc>
        <w:tc>
          <w:tcPr>
            <w:tcW w:w="2341" w:type="dxa"/>
            <w:tcBorders>
              <w:top w:val="nil"/>
              <w:left w:val="nil"/>
              <w:bottom w:val="nil"/>
              <w:right w:val="nil"/>
            </w:tcBorders>
            <w:shd w:val="clear" w:color="auto" w:fill="auto"/>
            <w:noWrap/>
            <w:vAlign w:val="center"/>
            <w:hideMark/>
          </w:tcPr>
          <w:p w14:paraId="4EB93C8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3353535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3</w:t>
            </w:r>
          </w:p>
        </w:tc>
        <w:tc>
          <w:tcPr>
            <w:tcW w:w="828" w:type="dxa"/>
            <w:tcBorders>
              <w:top w:val="nil"/>
              <w:left w:val="nil"/>
              <w:bottom w:val="nil"/>
              <w:right w:val="nil"/>
            </w:tcBorders>
            <w:shd w:val="clear" w:color="auto" w:fill="auto"/>
            <w:noWrap/>
            <w:vAlign w:val="center"/>
            <w:hideMark/>
          </w:tcPr>
          <w:p w14:paraId="1EB1241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CC19CDC"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AAB60F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BB4A52D"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C316C1C"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0568D76D" w14:textId="77777777" w:rsidTr="00874235">
        <w:trPr>
          <w:trHeight w:val="300"/>
        </w:trPr>
        <w:tc>
          <w:tcPr>
            <w:tcW w:w="3075" w:type="dxa"/>
            <w:tcBorders>
              <w:top w:val="nil"/>
              <w:left w:val="nil"/>
              <w:bottom w:val="nil"/>
              <w:right w:val="nil"/>
            </w:tcBorders>
            <w:shd w:val="clear" w:color="auto" w:fill="auto"/>
            <w:noWrap/>
            <w:vAlign w:val="center"/>
            <w:hideMark/>
          </w:tcPr>
          <w:p w14:paraId="1319362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Odontomesa</w:t>
            </w:r>
          </w:p>
        </w:tc>
        <w:tc>
          <w:tcPr>
            <w:tcW w:w="2880" w:type="dxa"/>
            <w:tcBorders>
              <w:top w:val="nil"/>
              <w:left w:val="nil"/>
              <w:bottom w:val="nil"/>
              <w:right w:val="nil"/>
            </w:tcBorders>
            <w:shd w:val="clear" w:color="auto" w:fill="auto"/>
            <w:noWrap/>
            <w:vAlign w:val="center"/>
            <w:hideMark/>
          </w:tcPr>
          <w:p w14:paraId="493E9A9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Odontomesa</w:t>
            </w:r>
          </w:p>
        </w:tc>
        <w:tc>
          <w:tcPr>
            <w:tcW w:w="2341" w:type="dxa"/>
            <w:tcBorders>
              <w:top w:val="nil"/>
              <w:left w:val="nil"/>
              <w:bottom w:val="nil"/>
              <w:right w:val="nil"/>
            </w:tcBorders>
            <w:shd w:val="clear" w:color="auto" w:fill="auto"/>
            <w:noWrap/>
            <w:vAlign w:val="center"/>
            <w:hideMark/>
          </w:tcPr>
          <w:p w14:paraId="01BE078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72326F2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13DEE0B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860C4F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63723AA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0413EE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521832F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9E682B2" w14:textId="77777777" w:rsidTr="00874235">
        <w:trPr>
          <w:trHeight w:val="300"/>
        </w:trPr>
        <w:tc>
          <w:tcPr>
            <w:tcW w:w="3075" w:type="dxa"/>
            <w:tcBorders>
              <w:top w:val="nil"/>
              <w:left w:val="nil"/>
              <w:bottom w:val="nil"/>
              <w:right w:val="nil"/>
            </w:tcBorders>
            <w:shd w:val="clear" w:color="auto" w:fill="auto"/>
            <w:noWrap/>
            <w:vAlign w:val="center"/>
            <w:hideMark/>
          </w:tcPr>
          <w:p w14:paraId="221D16F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Orthocladiinae</w:t>
            </w:r>
          </w:p>
        </w:tc>
        <w:tc>
          <w:tcPr>
            <w:tcW w:w="2880" w:type="dxa"/>
            <w:tcBorders>
              <w:top w:val="nil"/>
              <w:left w:val="nil"/>
              <w:bottom w:val="nil"/>
              <w:right w:val="nil"/>
            </w:tcBorders>
            <w:shd w:val="clear" w:color="auto" w:fill="auto"/>
            <w:noWrap/>
            <w:vAlign w:val="center"/>
            <w:hideMark/>
          </w:tcPr>
          <w:p w14:paraId="5106B53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Orthocladiinae</w:t>
            </w:r>
          </w:p>
        </w:tc>
        <w:tc>
          <w:tcPr>
            <w:tcW w:w="2341" w:type="dxa"/>
            <w:tcBorders>
              <w:top w:val="nil"/>
              <w:left w:val="nil"/>
              <w:bottom w:val="nil"/>
              <w:right w:val="nil"/>
            </w:tcBorders>
            <w:shd w:val="clear" w:color="auto" w:fill="auto"/>
            <w:noWrap/>
            <w:vAlign w:val="center"/>
            <w:hideMark/>
          </w:tcPr>
          <w:p w14:paraId="096283E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236BF47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7F8F2DA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2D691F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6CAAA32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941AA4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172ECFC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ECEA4C8" w14:textId="77777777" w:rsidTr="00874235">
        <w:trPr>
          <w:trHeight w:val="300"/>
        </w:trPr>
        <w:tc>
          <w:tcPr>
            <w:tcW w:w="3075" w:type="dxa"/>
            <w:tcBorders>
              <w:top w:val="nil"/>
              <w:left w:val="nil"/>
              <w:bottom w:val="nil"/>
              <w:right w:val="nil"/>
            </w:tcBorders>
            <w:shd w:val="clear" w:color="auto" w:fill="auto"/>
            <w:noWrap/>
            <w:vAlign w:val="center"/>
            <w:hideMark/>
          </w:tcPr>
          <w:p w14:paraId="1B30F2B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Orthocladius</w:t>
            </w:r>
          </w:p>
        </w:tc>
        <w:tc>
          <w:tcPr>
            <w:tcW w:w="2880" w:type="dxa"/>
            <w:tcBorders>
              <w:top w:val="nil"/>
              <w:left w:val="nil"/>
              <w:bottom w:val="nil"/>
              <w:right w:val="nil"/>
            </w:tcBorders>
            <w:shd w:val="clear" w:color="auto" w:fill="auto"/>
            <w:noWrap/>
            <w:vAlign w:val="center"/>
            <w:hideMark/>
          </w:tcPr>
          <w:p w14:paraId="3FDBCFF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Orthocladius</w:t>
            </w:r>
          </w:p>
        </w:tc>
        <w:tc>
          <w:tcPr>
            <w:tcW w:w="2341" w:type="dxa"/>
            <w:tcBorders>
              <w:top w:val="nil"/>
              <w:left w:val="nil"/>
              <w:bottom w:val="nil"/>
              <w:right w:val="nil"/>
            </w:tcBorders>
            <w:shd w:val="clear" w:color="auto" w:fill="auto"/>
            <w:noWrap/>
            <w:vAlign w:val="center"/>
            <w:hideMark/>
          </w:tcPr>
          <w:p w14:paraId="6EC5F1C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3AD917D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3575588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1D1BAF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15FF392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B3F69E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4ACE7E4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AEFC7C3" w14:textId="77777777" w:rsidTr="00874235">
        <w:trPr>
          <w:trHeight w:val="300"/>
        </w:trPr>
        <w:tc>
          <w:tcPr>
            <w:tcW w:w="3075" w:type="dxa"/>
            <w:tcBorders>
              <w:top w:val="nil"/>
              <w:left w:val="nil"/>
              <w:bottom w:val="nil"/>
              <w:right w:val="nil"/>
            </w:tcBorders>
            <w:shd w:val="clear" w:color="auto" w:fill="auto"/>
            <w:noWrap/>
            <w:vAlign w:val="center"/>
            <w:hideMark/>
          </w:tcPr>
          <w:p w14:paraId="089481B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Orthocladius/cricotopus</w:t>
            </w:r>
          </w:p>
        </w:tc>
        <w:tc>
          <w:tcPr>
            <w:tcW w:w="2880" w:type="dxa"/>
            <w:tcBorders>
              <w:top w:val="nil"/>
              <w:left w:val="nil"/>
              <w:bottom w:val="nil"/>
              <w:right w:val="nil"/>
            </w:tcBorders>
            <w:shd w:val="clear" w:color="auto" w:fill="auto"/>
            <w:noWrap/>
            <w:vAlign w:val="center"/>
            <w:hideMark/>
          </w:tcPr>
          <w:p w14:paraId="4440590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Orthocladius/cricotopus</w:t>
            </w:r>
          </w:p>
        </w:tc>
        <w:tc>
          <w:tcPr>
            <w:tcW w:w="2341" w:type="dxa"/>
            <w:tcBorders>
              <w:top w:val="nil"/>
              <w:left w:val="nil"/>
              <w:bottom w:val="nil"/>
              <w:right w:val="nil"/>
            </w:tcBorders>
            <w:shd w:val="clear" w:color="auto" w:fill="auto"/>
            <w:noWrap/>
            <w:vAlign w:val="center"/>
            <w:hideMark/>
          </w:tcPr>
          <w:p w14:paraId="73A3AFA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6996017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3AC318C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99B8A39"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F12A26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8EDCA6C"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57B6C20"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3C3B371E" w14:textId="77777777" w:rsidTr="00874235">
        <w:trPr>
          <w:trHeight w:val="300"/>
        </w:trPr>
        <w:tc>
          <w:tcPr>
            <w:tcW w:w="3075" w:type="dxa"/>
            <w:tcBorders>
              <w:top w:val="nil"/>
              <w:left w:val="nil"/>
              <w:bottom w:val="nil"/>
              <w:right w:val="nil"/>
            </w:tcBorders>
            <w:shd w:val="clear" w:color="auto" w:fill="auto"/>
            <w:noWrap/>
            <w:vAlign w:val="center"/>
            <w:hideMark/>
          </w:tcPr>
          <w:p w14:paraId="3BCF704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lastRenderedPageBreak/>
              <w:t>Pagastiella</w:t>
            </w:r>
          </w:p>
        </w:tc>
        <w:tc>
          <w:tcPr>
            <w:tcW w:w="2880" w:type="dxa"/>
            <w:tcBorders>
              <w:top w:val="nil"/>
              <w:left w:val="nil"/>
              <w:bottom w:val="nil"/>
              <w:right w:val="nil"/>
            </w:tcBorders>
            <w:shd w:val="clear" w:color="auto" w:fill="auto"/>
            <w:noWrap/>
            <w:vAlign w:val="center"/>
            <w:hideMark/>
          </w:tcPr>
          <w:p w14:paraId="20128DD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Pagastiella</w:t>
            </w:r>
          </w:p>
        </w:tc>
        <w:tc>
          <w:tcPr>
            <w:tcW w:w="2341" w:type="dxa"/>
            <w:tcBorders>
              <w:top w:val="nil"/>
              <w:left w:val="nil"/>
              <w:bottom w:val="nil"/>
              <w:right w:val="nil"/>
            </w:tcBorders>
            <w:shd w:val="clear" w:color="auto" w:fill="auto"/>
            <w:noWrap/>
            <w:vAlign w:val="center"/>
            <w:hideMark/>
          </w:tcPr>
          <w:p w14:paraId="02D7256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12C1B24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2BE16F4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2765EE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12232CD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6A7C100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348061F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7353E10" w14:textId="77777777" w:rsidTr="00874235">
        <w:trPr>
          <w:trHeight w:val="300"/>
        </w:trPr>
        <w:tc>
          <w:tcPr>
            <w:tcW w:w="3075" w:type="dxa"/>
            <w:tcBorders>
              <w:top w:val="nil"/>
              <w:left w:val="nil"/>
              <w:bottom w:val="nil"/>
              <w:right w:val="nil"/>
            </w:tcBorders>
            <w:shd w:val="clear" w:color="auto" w:fill="auto"/>
            <w:noWrap/>
            <w:vAlign w:val="center"/>
            <w:hideMark/>
          </w:tcPr>
          <w:p w14:paraId="46BE537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Parachironomus</w:t>
            </w:r>
          </w:p>
        </w:tc>
        <w:tc>
          <w:tcPr>
            <w:tcW w:w="2880" w:type="dxa"/>
            <w:tcBorders>
              <w:top w:val="nil"/>
              <w:left w:val="nil"/>
              <w:bottom w:val="nil"/>
              <w:right w:val="nil"/>
            </w:tcBorders>
            <w:shd w:val="clear" w:color="auto" w:fill="auto"/>
            <w:noWrap/>
            <w:vAlign w:val="center"/>
            <w:hideMark/>
          </w:tcPr>
          <w:p w14:paraId="0E93CBD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Parachironomus</w:t>
            </w:r>
          </w:p>
        </w:tc>
        <w:tc>
          <w:tcPr>
            <w:tcW w:w="2341" w:type="dxa"/>
            <w:tcBorders>
              <w:top w:val="nil"/>
              <w:left w:val="nil"/>
              <w:bottom w:val="nil"/>
              <w:right w:val="nil"/>
            </w:tcBorders>
            <w:shd w:val="clear" w:color="auto" w:fill="auto"/>
            <w:noWrap/>
            <w:vAlign w:val="center"/>
            <w:hideMark/>
          </w:tcPr>
          <w:p w14:paraId="57002DB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3CE6457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6904598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6EB3B5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6950C51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AA5AB3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20A64F1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BD2A2E5" w14:textId="77777777" w:rsidTr="00874235">
        <w:trPr>
          <w:trHeight w:val="300"/>
        </w:trPr>
        <w:tc>
          <w:tcPr>
            <w:tcW w:w="3075" w:type="dxa"/>
            <w:tcBorders>
              <w:top w:val="nil"/>
              <w:left w:val="nil"/>
              <w:bottom w:val="nil"/>
              <w:right w:val="nil"/>
            </w:tcBorders>
            <w:shd w:val="clear" w:color="auto" w:fill="auto"/>
            <w:noWrap/>
            <w:vAlign w:val="center"/>
            <w:hideMark/>
          </w:tcPr>
          <w:p w14:paraId="409AA65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Parachironomus carinatus</w:t>
            </w:r>
          </w:p>
        </w:tc>
        <w:tc>
          <w:tcPr>
            <w:tcW w:w="2880" w:type="dxa"/>
            <w:tcBorders>
              <w:top w:val="nil"/>
              <w:left w:val="nil"/>
              <w:bottom w:val="nil"/>
              <w:right w:val="nil"/>
            </w:tcBorders>
            <w:shd w:val="clear" w:color="auto" w:fill="auto"/>
            <w:noWrap/>
            <w:vAlign w:val="center"/>
            <w:hideMark/>
          </w:tcPr>
          <w:p w14:paraId="07EBDF6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Parachironomus</w:t>
            </w:r>
          </w:p>
        </w:tc>
        <w:tc>
          <w:tcPr>
            <w:tcW w:w="2341" w:type="dxa"/>
            <w:tcBorders>
              <w:top w:val="nil"/>
              <w:left w:val="nil"/>
              <w:bottom w:val="nil"/>
              <w:right w:val="nil"/>
            </w:tcBorders>
            <w:shd w:val="clear" w:color="auto" w:fill="auto"/>
            <w:noWrap/>
            <w:vAlign w:val="center"/>
            <w:hideMark/>
          </w:tcPr>
          <w:p w14:paraId="7EE621B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5DA79B1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01F634F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D5A157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63F618C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3214AA7"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F39E9FE"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78509E8D" w14:textId="77777777" w:rsidTr="00874235">
        <w:trPr>
          <w:trHeight w:val="300"/>
        </w:trPr>
        <w:tc>
          <w:tcPr>
            <w:tcW w:w="3075" w:type="dxa"/>
            <w:tcBorders>
              <w:top w:val="nil"/>
              <w:left w:val="nil"/>
              <w:bottom w:val="nil"/>
              <w:right w:val="nil"/>
            </w:tcBorders>
            <w:shd w:val="clear" w:color="auto" w:fill="auto"/>
            <w:noWrap/>
            <w:vAlign w:val="center"/>
            <w:hideMark/>
          </w:tcPr>
          <w:p w14:paraId="6ABFFB1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Parachironomus directus</w:t>
            </w:r>
          </w:p>
        </w:tc>
        <w:tc>
          <w:tcPr>
            <w:tcW w:w="2880" w:type="dxa"/>
            <w:tcBorders>
              <w:top w:val="nil"/>
              <w:left w:val="nil"/>
              <w:bottom w:val="nil"/>
              <w:right w:val="nil"/>
            </w:tcBorders>
            <w:shd w:val="clear" w:color="auto" w:fill="auto"/>
            <w:noWrap/>
            <w:vAlign w:val="center"/>
            <w:hideMark/>
          </w:tcPr>
          <w:p w14:paraId="620F86C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Parachironomus</w:t>
            </w:r>
          </w:p>
        </w:tc>
        <w:tc>
          <w:tcPr>
            <w:tcW w:w="2341" w:type="dxa"/>
            <w:tcBorders>
              <w:top w:val="nil"/>
              <w:left w:val="nil"/>
              <w:bottom w:val="nil"/>
              <w:right w:val="nil"/>
            </w:tcBorders>
            <w:shd w:val="clear" w:color="auto" w:fill="auto"/>
            <w:noWrap/>
            <w:vAlign w:val="center"/>
            <w:hideMark/>
          </w:tcPr>
          <w:p w14:paraId="08B264B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3ECDE9C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7C8EBE2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B21BADC"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80A319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A1C1829"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2D7B53D"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1E25BAA9" w14:textId="77777777" w:rsidTr="00874235">
        <w:trPr>
          <w:trHeight w:val="300"/>
        </w:trPr>
        <w:tc>
          <w:tcPr>
            <w:tcW w:w="3075" w:type="dxa"/>
            <w:tcBorders>
              <w:top w:val="nil"/>
              <w:left w:val="nil"/>
              <w:bottom w:val="nil"/>
              <w:right w:val="nil"/>
            </w:tcBorders>
            <w:shd w:val="clear" w:color="auto" w:fill="auto"/>
            <w:noWrap/>
            <w:vAlign w:val="center"/>
            <w:hideMark/>
          </w:tcPr>
          <w:p w14:paraId="47DF8CA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Parachironomus frequens</w:t>
            </w:r>
          </w:p>
        </w:tc>
        <w:tc>
          <w:tcPr>
            <w:tcW w:w="2880" w:type="dxa"/>
            <w:tcBorders>
              <w:top w:val="nil"/>
              <w:left w:val="nil"/>
              <w:bottom w:val="nil"/>
              <w:right w:val="nil"/>
            </w:tcBorders>
            <w:shd w:val="clear" w:color="auto" w:fill="auto"/>
            <w:noWrap/>
            <w:vAlign w:val="center"/>
            <w:hideMark/>
          </w:tcPr>
          <w:p w14:paraId="6624694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Parachironomus</w:t>
            </w:r>
          </w:p>
        </w:tc>
        <w:tc>
          <w:tcPr>
            <w:tcW w:w="2341" w:type="dxa"/>
            <w:tcBorders>
              <w:top w:val="nil"/>
              <w:left w:val="nil"/>
              <w:bottom w:val="nil"/>
              <w:right w:val="nil"/>
            </w:tcBorders>
            <w:shd w:val="clear" w:color="auto" w:fill="auto"/>
            <w:noWrap/>
            <w:vAlign w:val="center"/>
            <w:hideMark/>
          </w:tcPr>
          <w:p w14:paraId="1DE82EA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6F5360D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6CB5EDB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A6D83E3"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6695F6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37EA8C5"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D1D7531"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7A3908C8" w14:textId="77777777" w:rsidTr="00874235">
        <w:trPr>
          <w:trHeight w:val="300"/>
        </w:trPr>
        <w:tc>
          <w:tcPr>
            <w:tcW w:w="3075" w:type="dxa"/>
            <w:tcBorders>
              <w:top w:val="nil"/>
              <w:left w:val="nil"/>
              <w:bottom w:val="nil"/>
              <w:right w:val="nil"/>
            </w:tcBorders>
            <w:shd w:val="clear" w:color="auto" w:fill="auto"/>
            <w:noWrap/>
            <w:vAlign w:val="center"/>
            <w:hideMark/>
          </w:tcPr>
          <w:p w14:paraId="2876A19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Parachironomus monochromus</w:t>
            </w:r>
          </w:p>
        </w:tc>
        <w:tc>
          <w:tcPr>
            <w:tcW w:w="2880" w:type="dxa"/>
            <w:tcBorders>
              <w:top w:val="nil"/>
              <w:left w:val="nil"/>
              <w:bottom w:val="nil"/>
              <w:right w:val="nil"/>
            </w:tcBorders>
            <w:shd w:val="clear" w:color="auto" w:fill="auto"/>
            <w:noWrap/>
            <w:vAlign w:val="center"/>
            <w:hideMark/>
          </w:tcPr>
          <w:p w14:paraId="6A20E5A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Parachironomus</w:t>
            </w:r>
          </w:p>
        </w:tc>
        <w:tc>
          <w:tcPr>
            <w:tcW w:w="2341" w:type="dxa"/>
            <w:tcBorders>
              <w:top w:val="nil"/>
              <w:left w:val="nil"/>
              <w:bottom w:val="nil"/>
              <w:right w:val="nil"/>
            </w:tcBorders>
            <w:shd w:val="clear" w:color="auto" w:fill="auto"/>
            <w:noWrap/>
            <w:vAlign w:val="center"/>
            <w:hideMark/>
          </w:tcPr>
          <w:p w14:paraId="0B18324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3A4DC77A"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4EA6C8F"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4053909A"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0DF37F0"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6E71E3C7"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23C3138"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75ECD66F" w14:textId="77777777" w:rsidTr="00874235">
        <w:trPr>
          <w:trHeight w:val="300"/>
        </w:trPr>
        <w:tc>
          <w:tcPr>
            <w:tcW w:w="3075" w:type="dxa"/>
            <w:tcBorders>
              <w:top w:val="nil"/>
              <w:left w:val="nil"/>
              <w:bottom w:val="nil"/>
              <w:right w:val="nil"/>
            </w:tcBorders>
            <w:shd w:val="clear" w:color="auto" w:fill="auto"/>
            <w:noWrap/>
            <w:vAlign w:val="center"/>
            <w:hideMark/>
          </w:tcPr>
          <w:p w14:paraId="7912DFE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Parachironomus pectinatella</w:t>
            </w:r>
          </w:p>
        </w:tc>
        <w:tc>
          <w:tcPr>
            <w:tcW w:w="2880" w:type="dxa"/>
            <w:tcBorders>
              <w:top w:val="nil"/>
              <w:left w:val="nil"/>
              <w:bottom w:val="nil"/>
              <w:right w:val="nil"/>
            </w:tcBorders>
            <w:shd w:val="clear" w:color="auto" w:fill="auto"/>
            <w:noWrap/>
            <w:vAlign w:val="center"/>
            <w:hideMark/>
          </w:tcPr>
          <w:p w14:paraId="6423CB6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Parachironomus</w:t>
            </w:r>
          </w:p>
        </w:tc>
        <w:tc>
          <w:tcPr>
            <w:tcW w:w="2341" w:type="dxa"/>
            <w:tcBorders>
              <w:top w:val="nil"/>
              <w:left w:val="nil"/>
              <w:bottom w:val="nil"/>
              <w:right w:val="nil"/>
            </w:tcBorders>
            <w:shd w:val="clear" w:color="auto" w:fill="auto"/>
            <w:noWrap/>
            <w:vAlign w:val="center"/>
            <w:hideMark/>
          </w:tcPr>
          <w:p w14:paraId="4C3FE4D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4A3B20E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596A80C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5DC49D5"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4F0958E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4A47EAB"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59C3D6A"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79F50D39" w14:textId="77777777" w:rsidTr="00874235">
        <w:trPr>
          <w:trHeight w:val="300"/>
        </w:trPr>
        <w:tc>
          <w:tcPr>
            <w:tcW w:w="3075" w:type="dxa"/>
            <w:tcBorders>
              <w:top w:val="nil"/>
              <w:left w:val="nil"/>
              <w:bottom w:val="nil"/>
              <w:right w:val="nil"/>
            </w:tcBorders>
            <w:shd w:val="clear" w:color="auto" w:fill="auto"/>
            <w:noWrap/>
            <w:vAlign w:val="center"/>
            <w:hideMark/>
          </w:tcPr>
          <w:p w14:paraId="19EB52B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Parachironomus potamogeti</w:t>
            </w:r>
          </w:p>
        </w:tc>
        <w:tc>
          <w:tcPr>
            <w:tcW w:w="2880" w:type="dxa"/>
            <w:tcBorders>
              <w:top w:val="nil"/>
              <w:left w:val="nil"/>
              <w:bottom w:val="nil"/>
              <w:right w:val="nil"/>
            </w:tcBorders>
            <w:shd w:val="clear" w:color="auto" w:fill="auto"/>
            <w:noWrap/>
            <w:vAlign w:val="center"/>
            <w:hideMark/>
          </w:tcPr>
          <w:p w14:paraId="73D2049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Parachironomus</w:t>
            </w:r>
          </w:p>
        </w:tc>
        <w:tc>
          <w:tcPr>
            <w:tcW w:w="2341" w:type="dxa"/>
            <w:tcBorders>
              <w:top w:val="nil"/>
              <w:left w:val="nil"/>
              <w:bottom w:val="nil"/>
              <w:right w:val="nil"/>
            </w:tcBorders>
            <w:shd w:val="clear" w:color="auto" w:fill="auto"/>
            <w:noWrap/>
            <w:vAlign w:val="center"/>
            <w:hideMark/>
          </w:tcPr>
          <w:p w14:paraId="5B06C5D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2DE15AF8"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96BB1F6"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73970A59"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474EC53"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149AE686"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58A6944"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7A00317C" w14:textId="77777777" w:rsidTr="00874235">
        <w:trPr>
          <w:trHeight w:val="300"/>
        </w:trPr>
        <w:tc>
          <w:tcPr>
            <w:tcW w:w="3075" w:type="dxa"/>
            <w:tcBorders>
              <w:top w:val="nil"/>
              <w:left w:val="nil"/>
              <w:bottom w:val="nil"/>
              <w:right w:val="nil"/>
            </w:tcBorders>
            <w:shd w:val="clear" w:color="auto" w:fill="auto"/>
            <w:noWrap/>
            <w:vAlign w:val="center"/>
            <w:hideMark/>
          </w:tcPr>
          <w:p w14:paraId="4909346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Parachironomus tenuicaudatus</w:t>
            </w:r>
          </w:p>
        </w:tc>
        <w:tc>
          <w:tcPr>
            <w:tcW w:w="2880" w:type="dxa"/>
            <w:tcBorders>
              <w:top w:val="nil"/>
              <w:left w:val="nil"/>
              <w:bottom w:val="nil"/>
              <w:right w:val="nil"/>
            </w:tcBorders>
            <w:shd w:val="clear" w:color="auto" w:fill="auto"/>
            <w:noWrap/>
            <w:vAlign w:val="center"/>
            <w:hideMark/>
          </w:tcPr>
          <w:p w14:paraId="012C0E1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Parachironomus</w:t>
            </w:r>
          </w:p>
        </w:tc>
        <w:tc>
          <w:tcPr>
            <w:tcW w:w="2341" w:type="dxa"/>
            <w:tcBorders>
              <w:top w:val="nil"/>
              <w:left w:val="nil"/>
              <w:bottom w:val="nil"/>
              <w:right w:val="nil"/>
            </w:tcBorders>
            <w:shd w:val="clear" w:color="auto" w:fill="auto"/>
            <w:noWrap/>
            <w:vAlign w:val="center"/>
            <w:hideMark/>
          </w:tcPr>
          <w:p w14:paraId="1225447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3ABFBD2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68C9650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1361231"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264A84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A99B59E"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5D93CDA"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2C0345AA" w14:textId="77777777" w:rsidTr="00874235">
        <w:trPr>
          <w:trHeight w:val="300"/>
        </w:trPr>
        <w:tc>
          <w:tcPr>
            <w:tcW w:w="3075" w:type="dxa"/>
            <w:tcBorders>
              <w:top w:val="nil"/>
              <w:left w:val="nil"/>
              <w:bottom w:val="nil"/>
              <w:right w:val="nil"/>
            </w:tcBorders>
            <w:shd w:val="clear" w:color="auto" w:fill="auto"/>
            <w:noWrap/>
            <w:vAlign w:val="center"/>
            <w:hideMark/>
          </w:tcPr>
          <w:p w14:paraId="74776E6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Paracladopelma</w:t>
            </w:r>
          </w:p>
        </w:tc>
        <w:tc>
          <w:tcPr>
            <w:tcW w:w="2880" w:type="dxa"/>
            <w:tcBorders>
              <w:top w:val="nil"/>
              <w:left w:val="nil"/>
              <w:bottom w:val="nil"/>
              <w:right w:val="nil"/>
            </w:tcBorders>
            <w:shd w:val="clear" w:color="auto" w:fill="auto"/>
            <w:noWrap/>
            <w:vAlign w:val="center"/>
            <w:hideMark/>
          </w:tcPr>
          <w:p w14:paraId="24D2AE0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Paracladopelma</w:t>
            </w:r>
          </w:p>
        </w:tc>
        <w:tc>
          <w:tcPr>
            <w:tcW w:w="2341" w:type="dxa"/>
            <w:tcBorders>
              <w:top w:val="nil"/>
              <w:left w:val="nil"/>
              <w:bottom w:val="nil"/>
              <w:right w:val="nil"/>
            </w:tcBorders>
            <w:shd w:val="clear" w:color="auto" w:fill="auto"/>
            <w:noWrap/>
            <w:vAlign w:val="center"/>
            <w:hideMark/>
          </w:tcPr>
          <w:p w14:paraId="416BD35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6098317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49AE48D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E2C68A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48B853C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2736D4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0133670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83CEB89" w14:textId="77777777" w:rsidTr="00874235">
        <w:trPr>
          <w:trHeight w:val="300"/>
        </w:trPr>
        <w:tc>
          <w:tcPr>
            <w:tcW w:w="3075" w:type="dxa"/>
            <w:tcBorders>
              <w:top w:val="nil"/>
              <w:left w:val="nil"/>
              <w:bottom w:val="nil"/>
              <w:right w:val="nil"/>
            </w:tcBorders>
            <w:shd w:val="clear" w:color="auto" w:fill="auto"/>
            <w:noWrap/>
            <w:vAlign w:val="center"/>
            <w:hideMark/>
          </w:tcPr>
          <w:p w14:paraId="14945C5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Parakiefferiella</w:t>
            </w:r>
          </w:p>
        </w:tc>
        <w:tc>
          <w:tcPr>
            <w:tcW w:w="2880" w:type="dxa"/>
            <w:tcBorders>
              <w:top w:val="nil"/>
              <w:left w:val="nil"/>
              <w:bottom w:val="nil"/>
              <w:right w:val="nil"/>
            </w:tcBorders>
            <w:shd w:val="clear" w:color="auto" w:fill="auto"/>
            <w:noWrap/>
            <w:vAlign w:val="center"/>
            <w:hideMark/>
          </w:tcPr>
          <w:p w14:paraId="1AA7ECF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Parakiefferiella</w:t>
            </w:r>
          </w:p>
        </w:tc>
        <w:tc>
          <w:tcPr>
            <w:tcW w:w="2341" w:type="dxa"/>
            <w:tcBorders>
              <w:top w:val="nil"/>
              <w:left w:val="nil"/>
              <w:bottom w:val="nil"/>
              <w:right w:val="nil"/>
            </w:tcBorders>
            <w:shd w:val="clear" w:color="auto" w:fill="auto"/>
            <w:noWrap/>
            <w:vAlign w:val="center"/>
            <w:hideMark/>
          </w:tcPr>
          <w:p w14:paraId="373B3A2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7633C27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3AB98B1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B1A662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3ECD836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6D36672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5B20E6A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95EF258" w14:textId="77777777" w:rsidTr="00874235">
        <w:trPr>
          <w:trHeight w:val="300"/>
        </w:trPr>
        <w:tc>
          <w:tcPr>
            <w:tcW w:w="3075" w:type="dxa"/>
            <w:tcBorders>
              <w:top w:val="nil"/>
              <w:left w:val="nil"/>
              <w:bottom w:val="nil"/>
              <w:right w:val="nil"/>
            </w:tcBorders>
            <w:shd w:val="clear" w:color="auto" w:fill="auto"/>
            <w:noWrap/>
            <w:vAlign w:val="center"/>
            <w:hideMark/>
          </w:tcPr>
          <w:p w14:paraId="7424A4F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Paralauterborniella</w:t>
            </w:r>
          </w:p>
        </w:tc>
        <w:tc>
          <w:tcPr>
            <w:tcW w:w="2880" w:type="dxa"/>
            <w:tcBorders>
              <w:top w:val="nil"/>
              <w:left w:val="nil"/>
              <w:bottom w:val="nil"/>
              <w:right w:val="nil"/>
            </w:tcBorders>
            <w:shd w:val="clear" w:color="auto" w:fill="auto"/>
            <w:noWrap/>
            <w:vAlign w:val="center"/>
            <w:hideMark/>
          </w:tcPr>
          <w:p w14:paraId="3CD9421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Paralauterborniella</w:t>
            </w:r>
          </w:p>
        </w:tc>
        <w:tc>
          <w:tcPr>
            <w:tcW w:w="2341" w:type="dxa"/>
            <w:tcBorders>
              <w:top w:val="nil"/>
              <w:left w:val="nil"/>
              <w:bottom w:val="nil"/>
              <w:right w:val="nil"/>
            </w:tcBorders>
            <w:shd w:val="clear" w:color="auto" w:fill="auto"/>
            <w:noWrap/>
            <w:vAlign w:val="center"/>
            <w:hideMark/>
          </w:tcPr>
          <w:p w14:paraId="75C851C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20F623B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1DC44CC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EC2B52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5EAC75D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932207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33150B4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30323AD" w14:textId="77777777" w:rsidTr="00874235">
        <w:trPr>
          <w:trHeight w:val="300"/>
        </w:trPr>
        <w:tc>
          <w:tcPr>
            <w:tcW w:w="3075" w:type="dxa"/>
            <w:tcBorders>
              <w:top w:val="nil"/>
              <w:left w:val="nil"/>
              <w:bottom w:val="nil"/>
              <w:right w:val="nil"/>
            </w:tcBorders>
            <w:shd w:val="clear" w:color="auto" w:fill="auto"/>
            <w:noWrap/>
            <w:vAlign w:val="center"/>
            <w:hideMark/>
          </w:tcPr>
          <w:p w14:paraId="5A83F95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Paralauterborniella nigrohalteralis</w:t>
            </w:r>
          </w:p>
        </w:tc>
        <w:tc>
          <w:tcPr>
            <w:tcW w:w="2880" w:type="dxa"/>
            <w:tcBorders>
              <w:top w:val="nil"/>
              <w:left w:val="nil"/>
              <w:bottom w:val="nil"/>
              <w:right w:val="nil"/>
            </w:tcBorders>
            <w:shd w:val="clear" w:color="auto" w:fill="auto"/>
            <w:noWrap/>
            <w:vAlign w:val="center"/>
            <w:hideMark/>
          </w:tcPr>
          <w:p w14:paraId="1401D44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Paralauterborniella</w:t>
            </w:r>
          </w:p>
        </w:tc>
        <w:tc>
          <w:tcPr>
            <w:tcW w:w="2341" w:type="dxa"/>
            <w:tcBorders>
              <w:top w:val="nil"/>
              <w:left w:val="nil"/>
              <w:bottom w:val="nil"/>
              <w:right w:val="nil"/>
            </w:tcBorders>
            <w:shd w:val="clear" w:color="auto" w:fill="auto"/>
            <w:noWrap/>
            <w:vAlign w:val="center"/>
            <w:hideMark/>
          </w:tcPr>
          <w:p w14:paraId="253A695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4CE6E5A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5104E50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3D206B8"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B5892E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0080AB2"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F8F2ECD"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6BD02D46" w14:textId="77777777" w:rsidTr="00874235">
        <w:trPr>
          <w:trHeight w:val="300"/>
        </w:trPr>
        <w:tc>
          <w:tcPr>
            <w:tcW w:w="3075" w:type="dxa"/>
            <w:tcBorders>
              <w:top w:val="nil"/>
              <w:left w:val="nil"/>
              <w:bottom w:val="nil"/>
              <w:right w:val="nil"/>
            </w:tcBorders>
            <w:shd w:val="clear" w:color="auto" w:fill="auto"/>
            <w:noWrap/>
            <w:vAlign w:val="center"/>
            <w:hideMark/>
          </w:tcPr>
          <w:p w14:paraId="2A7C55F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Paramerina</w:t>
            </w:r>
          </w:p>
        </w:tc>
        <w:tc>
          <w:tcPr>
            <w:tcW w:w="2880" w:type="dxa"/>
            <w:tcBorders>
              <w:top w:val="nil"/>
              <w:left w:val="nil"/>
              <w:bottom w:val="nil"/>
              <w:right w:val="nil"/>
            </w:tcBorders>
            <w:shd w:val="clear" w:color="auto" w:fill="auto"/>
            <w:noWrap/>
            <w:vAlign w:val="center"/>
            <w:hideMark/>
          </w:tcPr>
          <w:p w14:paraId="7EFB1F2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Paramerina</w:t>
            </w:r>
          </w:p>
        </w:tc>
        <w:tc>
          <w:tcPr>
            <w:tcW w:w="2341" w:type="dxa"/>
            <w:tcBorders>
              <w:top w:val="nil"/>
              <w:left w:val="nil"/>
              <w:bottom w:val="nil"/>
              <w:right w:val="nil"/>
            </w:tcBorders>
            <w:shd w:val="clear" w:color="auto" w:fill="auto"/>
            <w:noWrap/>
            <w:vAlign w:val="center"/>
            <w:hideMark/>
          </w:tcPr>
          <w:p w14:paraId="02E7090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74519D0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7A0195F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9E425A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3084BB8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F19FCC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53046CD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2090DE3" w14:textId="77777777" w:rsidTr="00874235">
        <w:trPr>
          <w:trHeight w:val="300"/>
        </w:trPr>
        <w:tc>
          <w:tcPr>
            <w:tcW w:w="3075" w:type="dxa"/>
            <w:tcBorders>
              <w:top w:val="nil"/>
              <w:left w:val="nil"/>
              <w:bottom w:val="nil"/>
              <w:right w:val="nil"/>
            </w:tcBorders>
            <w:shd w:val="clear" w:color="auto" w:fill="auto"/>
            <w:noWrap/>
            <w:vAlign w:val="center"/>
            <w:hideMark/>
          </w:tcPr>
          <w:p w14:paraId="2C65C6F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Parametriocnemus</w:t>
            </w:r>
          </w:p>
        </w:tc>
        <w:tc>
          <w:tcPr>
            <w:tcW w:w="2880" w:type="dxa"/>
            <w:tcBorders>
              <w:top w:val="nil"/>
              <w:left w:val="nil"/>
              <w:bottom w:val="nil"/>
              <w:right w:val="nil"/>
            </w:tcBorders>
            <w:shd w:val="clear" w:color="auto" w:fill="auto"/>
            <w:noWrap/>
            <w:vAlign w:val="center"/>
            <w:hideMark/>
          </w:tcPr>
          <w:p w14:paraId="578F11B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Parametriocnemus</w:t>
            </w:r>
          </w:p>
        </w:tc>
        <w:tc>
          <w:tcPr>
            <w:tcW w:w="2341" w:type="dxa"/>
            <w:tcBorders>
              <w:top w:val="nil"/>
              <w:left w:val="nil"/>
              <w:bottom w:val="nil"/>
              <w:right w:val="nil"/>
            </w:tcBorders>
            <w:shd w:val="clear" w:color="auto" w:fill="auto"/>
            <w:noWrap/>
            <w:vAlign w:val="center"/>
            <w:hideMark/>
          </w:tcPr>
          <w:p w14:paraId="26A6F8A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6E9E562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4B5C833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723B04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6F2E439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CE41A1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35C92E7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D678774" w14:textId="77777777" w:rsidTr="00874235">
        <w:trPr>
          <w:trHeight w:val="300"/>
        </w:trPr>
        <w:tc>
          <w:tcPr>
            <w:tcW w:w="3075" w:type="dxa"/>
            <w:tcBorders>
              <w:top w:val="nil"/>
              <w:left w:val="nil"/>
              <w:bottom w:val="nil"/>
              <w:right w:val="nil"/>
            </w:tcBorders>
            <w:shd w:val="clear" w:color="auto" w:fill="auto"/>
            <w:noWrap/>
            <w:vAlign w:val="center"/>
            <w:hideMark/>
          </w:tcPr>
          <w:p w14:paraId="306671D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Paraphaenocladius</w:t>
            </w:r>
          </w:p>
        </w:tc>
        <w:tc>
          <w:tcPr>
            <w:tcW w:w="2880" w:type="dxa"/>
            <w:tcBorders>
              <w:top w:val="nil"/>
              <w:left w:val="nil"/>
              <w:bottom w:val="nil"/>
              <w:right w:val="nil"/>
            </w:tcBorders>
            <w:shd w:val="clear" w:color="auto" w:fill="auto"/>
            <w:noWrap/>
            <w:vAlign w:val="center"/>
            <w:hideMark/>
          </w:tcPr>
          <w:p w14:paraId="652A1DA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Paraphaenocladius</w:t>
            </w:r>
          </w:p>
        </w:tc>
        <w:tc>
          <w:tcPr>
            <w:tcW w:w="2341" w:type="dxa"/>
            <w:tcBorders>
              <w:top w:val="nil"/>
              <w:left w:val="nil"/>
              <w:bottom w:val="nil"/>
              <w:right w:val="nil"/>
            </w:tcBorders>
            <w:shd w:val="clear" w:color="auto" w:fill="auto"/>
            <w:noWrap/>
            <w:vAlign w:val="center"/>
            <w:hideMark/>
          </w:tcPr>
          <w:p w14:paraId="1BC134C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5E12F30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18028F5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540D13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12A827E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810278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7EC958F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14CD33D" w14:textId="77777777" w:rsidTr="00874235">
        <w:trPr>
          <w:trHeight w:val="300"/>
        </w:trPr>
        <w:tc>
          <w:tcPr>
            <w:tcW w:w="3075" w:type="dxa"/>
            <w:tcBorders>
              <w:top w:val="nil"/>
              <w:left w:val="nil"/>
              <w:bottom w:val="nil"/>
              <w:right w:val="nil"/>
            </w:tcBorders>
            <w:shd w:val="clear" w:color="auto" w:fill="auto"/>
            <w:noWrap/>
            <w:vAlign w:val="center"/>
            <w:hideMark/>
          </w:tcPr>
          <w:p w14:paraId="57C420C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Paratanytarsus</w:t>
            </w:r>
          </w:p>
        </w:tc>
        <w:tc>
          <w:tcPr>
            <w:tcW w:w="2880" w:type="dxa"/>
            <w:tcBorders>
              <w:top w:val="nil"/>
              <w:left w:val="nil"/>
              <w:bottom w:val="nil"/>
              <w:right w:val="nil"/>
            </w:tcBorders>
            <w:shd w:val="clear" w:color="auto" w:fill="auto"/>
            <w:noWrap/>
            <w:vAlign w:val="center"/>
            <w:hideMark/>
          </w:tcPr>
          <w:p w14:paraId="1A29DED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Paratanytarsus</w:t>
            </w:r>
          </w:p>
        </w:tc>
        <w:tc>
          <w:tcPr>
            <w:tcW w:w="2341" w:type="dxa"/>
            <w:tcBorders>
              <w:top w:val="nil"/>
              <w:left w:val="nil"/>
              <w:bottom w:val="nil"/>
              <w:right w:val="nil"/>
            </w:tcBorders>
            <w:shd w:val="clear" w:color="auto" w:fill="auto"/>
            <w:noWrap/>
            <w:vAlign w:val="center"/>
            <w:hideMark/>
          </w:tcPr>
          <w:p w14:paraId="5355A2B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174FEF1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7094306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012B51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68BA17F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636F63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4590710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F5CFC66" w14:textId="77777777" w:rsidTr="00874235">
        <w:trPr>
          <w:trHeight w:val="300"/>
        </w:trPr>
        <w:tc>
          <w:tcPr>
            <w:tcW w:w="3075" w:type="dxa"/>
            <w:tcBorders>
              <w:top w:val="nil"/>
              <w:left w:val="nil"/>
              <w:bottom w:val="nil"/>
              <w:right w:val="nil"/>
            </w:tcBorders>
            <w:shd w:val="clear" w:color="auto" w:fill="auto"/>
            <w:noWrap/>
            <w:vAlign w:val="center"/>
            <w:hideMark/>
          </w:tcPr>
          <w:p w14:paraId="0B509FC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Paratendipes</w:t>
            </w:r>
          </w:p>
        </w:tc>
        <w:tc>
          <w:tcPr>
            <w:tcW w:w="2880" w:type="dxa"/>
            <w:tcBorders>
              <w:top w:val="nil"/>
              <w:left w:val="nil"/>
              <w:bottom w:val="nil"/>
              <w:right w:val="nil"/>
            </w:tcBorders>
            <w:shd w:val="clear" w:color="auto" w:fill="auto"/>
            <w:noWrap/>
            <w:vAlign w:val="center"/>
            <w:hideMark/>
          </w:tcPr>
          <w:p w14:paraId="2F0D8BB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Paratendipes</w:t>
            </w:r>
          </w:p>
        </w:tc>
        <w:tc>
          <w:tcPr>
            <w:tcW w:w="2341" w:type="dxa"/>
            <w:tcBorders>
              <w:top w:val="nil"/>
              <w:left w:val="nil"/>
              <w:bottom w:val="nil"/>
              <w:right w:val="nil"/>
            </w:tcBorders>
            <w:shd w:val="clear" w:color="auto" w:fill="auto"/>
            <w:noWrap/>
            <w:vAlign w:val="center"/>
            <w:hideMark/>
          </w:tcPr>
          <w:p w14:paraId="35B6258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27CA866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3</w:t>
            </w:r>
          </w:p>
        </w:tc>
        <w:tc>
          <w:tcPr>
            <w:tcW w:w="828" w:type="dxa"/>
            <w:tcBorders>
              <w:top w:val="nil"/>
              <w:left w:val="nil"/>
              <w:bottom w:val="nil"/>
              <w:right w:val="nil"/>
            </w:tcBorders>
            <w:shd w:val="clear" w:color="auto" w:fill="auto"/>
            <w:noWrap/>
            <w:vAlign w:val="center"/>
            <w:hideMark/>
          </w:tcPr>
          <w:p w14:paraId="1F931FD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A3A6A8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5E169A6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42F6DC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4A93B39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1F5ECEB" w14:textId="77777777" w:rsidTr="00874235">
        <w:trPr>
          <w:trHeight w:val="300"/>
        </w:trPr>
        <w:tc>
          <w:tcPr>
            <w:tcW w:w="3075" w:type="dxa"/>
            <w:tcBorders>
              <w:top w:val="nil"/>
              <w:left w:val="nil"/>
              <w:bottom w:val="nil"/>
              <w:right w:val="nil"/>
            </w:tcBorders>
            <w:shd w:val="clear" w:color="auto" w:fill="auto"/>
            <w:noWrap/>
            <w:vAlign w:val="center"/>
            <w:hideMark/>
          </w:tcPr>
          <w:p w14:paraId="4D4BA16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Paratendipes albimanus</w:t>
            </w:r>
          </w:p>
        </w:tc>
        <w:tc>
          <w:tcPr>
            <w:tcW w:w="2880" w:type="dxa"/>
            <w:tcBorders>
              <w:top w:val="nil"/>
              <w:left w:val="nil"/>
              <w:bottom w:val="nil"/>
              <w:right w:val="nil"/>
            </w:tcBorders>
            <w:shd w:val="clear" w:color="auto" w:fill="auto"/>
            <w:noWrap/>
            <w:vAlign w:val="center"/>
            <w:hideMark/>
          </w:tcPr>
          <w:p w14:paraId="697BF02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Paratendipes</w:t>
            </w:r>
          </w:p>
        </w:tc>
        <w:tc>
          <w:tcPr>
            <w:tcW w:w="2341" w:type="dxa"/>
            <w:tcBorders>
              <w:top w:val="nil"/>
              <w:left w:val="nil"/>
              <w:bottom w:val="nil"/>
              <w:right w:val="nil"/>
            </w:tcBorders>
            <w:shd w:val="clear" w:color="auto" w:fill="auto"/>
            <w:noWrap/>
            <w:vAlign w:val="center"/>
            <w:hideMark/>
          </w:tcPr>
          <w:p w14:paraId="52B87B5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0A61299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3</w:t>
            </w:r>
          </w:p>
        </w:tc>
        <w:tc>
          <w:tcPr>
            <w:tcW w:w="828" w:type="dxa"/>
            <w:tcBorders>
              <w:top w:val="nil"/>
              <w:left w:val="nil"/>
              <w:bottom w:val="nil"/>
              <w:right w:val="nil"/>
            </w:tcBorders>
            <w:shd w:val="clear" w:color="auto" w:fill="auto"/>
            <w:noWrap/>
            <w:vAlign w:val="center"/>
            <w:hideMark/>
          </w:tcPr>
          <w:p w14:paraId="4C84CC3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D9BFFD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04B310C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c>
          <w:tcPr>
            <w:tcW w:w="951" w:type="dxa"/>
            <w:tcBorders>
              <w:top w:val="nil"/>
              <w:left w:val="nil"/>
              <w:bottom w:val="nil"/>
              <w:right w:val="nil"/>
            </w:tcBorders>
            <w:shd w:val="clear" w:color="auto" w:fill="auto"/>
            <w:noWrap/>
            <w:vAlign w:val="center"/>
            <w:hideMark/>
          </w:tcPr>
          <w:p w14:paraId="64989B08" w14:textId="77777777" w:rsidR="00874235" w:rsidRPr="00B577CE" w:rsidRDefault="00874235" w:rsidP="00874235">
            <w:pPr>
              <w:jc w:val="center"/>
              <w:rPr>
                <w:rFonts w:ascii="Calibri" w:eastAsia="Times New Roman" w:hAnsi="Calibri" w:cs="Times New Roman"/>
                <w:color w:val="000000"/>
                <w:sz w:val="22"/>
              </w:rPr>
            </w:pPr>
            <w:r>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4D8066D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r>
      <w:tr w:rsidR="00874235" w:rsidRPr="00B577CE" w14:paraId="490155E9" w14:textId="77777777" w:rsidTr="00874235">
        <w:trPr>
          <w:trHeight w:val="300"/>
        </w:trPr>
        <w:tc>
          <w:tcPr>
            <w:tcW w:w="3075" w:type="dxa"/>
            <w:tcBorders>
              <w:top w:val="nil"/>
              <w:left w:val="nil"/>
              <w:bottom w:val="nil"/>
              <w:right w:val="nil"/>
            </w:tcBorders>
            <w:shd w:val="clear" w:color="auto" w:fill="auto"/>
            <w:noWrap/>
            <w:vAlign w:val="center"/>
            <w:hideMark/>
          </w:tcPr>
          <w:p w14:paraId="628ED0A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Pentaneura</w:t>
            </w:r>
          </w:p>
        </w:tc>
        <w:tc>
          <w:tcPr>
            <w:tcW w:w="2880" w:type="dxa"/>
            <w:tcBorders>
              <w:top w:val="nil"/>
              <w:left w:val="nil"/>
              <w:bottom w:val="nil"/>
              <w:right w:val="nil"/>
            </w:tcBorders>
            <w:shd w:val="clear" w:color="auto" w:fill="auto"/>
            <w:noWrap/>
            <w:vAlign w:val="center"/>
            <w:hideMark/>
          </w:tcPr>
          <w:p w14:paraId="1BE79C5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Pentaneura</w:t>
            </w:r>
          </w:p>
        </w:tc>
        <w:tc>
          <w:tcPr>
            <w:tcW w:w="2341" w:type="dxa"/>
            <w:tcBorders>
              <w:top w:val="nil"/>
              <w:left w:val="nil"/>
              <w:bottom w:val="nil"/>
              <w:right w:val="nil"/>
            </w:tcBorders>
            <w:shd w:val="clear" w:color="auto" w:fill="auto"/>
            <w:noWrap/>
            <w:vAlign w:val="center"/>
            <w:hideMark/>
          </w:tcPr>
          <w:p w14:paraId="1F65913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1681D6F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3</w:t>
            </w:r>
          </w:p>
        </w:tc>
        <w:tc>
          <w:tcPr>
            <w:tcW w:w="828" w:type="dxa"/>
            <w:tcBorders>
              <w:top w:val="nil"/>
              <w:left w:val="nil"/>
              <w:bottom w:val="nil"/>
              <w:right w:val="nil"/>
            </w:tcBorders>
            <w:shd w:val="clear" w:color="auto" w:fill="auto"/>
            <w:noWrap/>
            <w:vAlign w:val="center"/>
            <w:hideMark/>
          </w:tcPr>
          <w:p w14:paraId="0E2144C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D579DB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154979A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ECBBF4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2976AE1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8FCACB7" w14:textId="77777777" w:rsidTr="00874235">
        <w:trPr>
          <w:trHeight w:val="300"/>
        </w:trPr>
        <w:tc>
          <w:tcPr>
            <w:tcW w:w="3075" w:type="dxa"/>
            <w:tcBorders>
              <w:top w:val="nil"/>
              <w:left w:val="nil"/>
              <w:bottom w:val="nil"/>
              <w:right w:val="nil"/>
            </w:tcBorders>
            <w:shd w:val="clear" w:color="auto" w:fill="auto"/>
            <w:noWrap/>
            <w:vAlign w:val="center"/>
            <w:hideMark/>
          </w:tcPr>
          <w:p w14:paraId="5349B64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Phaenopsectra</w:t>
            </w:r>
          </w:p>
        </w:tc>
        <w:tc>
          <w:tcPr>
            <w:tcW w:w="2880" w:type="dxa"/>
            <w:tcBorders>
              <w:top w:val="nil"/>
              <w:left w:val="nil"/>
              <w:bottom w:val="nil"/>
              <w:right w:val="nil"/>
            </w:tcBorders>
            <w:shd w:val="clear" w:color="auto" w:fill="auto"/>
            <w:noWrap/>
            <w:vAlign w:val="center"/>
            <w:hideMark/>
          </w:tcPr>
          <w:p w14:paraId="4DE23AC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Phaenopsectra</w:t>
            </w:r>
          </w:p>
        </w:tc>
        <w:tc>
          <w:tcPr>
            <w:tcW w:w="2341" w:type="dxa"/>
            <w:tcBorders>
              <w:top w:val="nil"/>
              <w:left w:val="nil"/>
              <w:bottom w:val="nil"/>
              <w:right w:val="nil"/>
            </w:tcBorders>
            <w:shd w:val="clear" w:color="auto" w:fill="auto"/>
            <w:noWrap/>
            <w:vAlign w:val="center"/>
            <w:hideMark/>
          </w:tcPr>
          <w:p w14:paraId="7AF4AEB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17E0847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1B45BF9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DD3C3D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200D13F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0C3535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50618A1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957A7B2" w14:textId="77777777" w:rsidTr="00874235">
        <w:trPr>
          <w:trHeight w:val="300"/>
        </w:trPr>
        <w:tc>
          <w:tcPr>
            <w:tcW w:w="3075" w:type="dxa"/>
            <w:tcBorders>
              <w:top w:val="nil"/>
              <w:left w:val="nil"/>
              <w:bottom w:val="nil"/>
              <w:right w:val="nil"/>
            </w:tcBorders>
            <w:shd w:val="clear" w:color="auto" w:fill="auto"/>
            <w:noWrap/>
            <w:vAlign w:val="center"/>
            <w:hideMark/>
          </w:tcPr>
          <w:p w14:paraId="207AC01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Polypedilum</w:t>
            </w:r>
          </w:p>
        </w:tc>
        <w:tc>
          <w:tcPr>
            <w:tcW w:w="2880" w:type="dxa"/>
            <w:tcBorders>
              <w:top w:val="nil"/>
              <w:left w:val="nil"/>
              <w:bottom w:val="nil"/>
              <w:right w:val="nil"/>
            </w:tcBorders>
            <w:shd w:val="clear" w:color="auto" w:fill="auto"/>
            <w:noWrap/>
            <w:vAlign w:val="center"/>
            <w:hideMark/>
          </w:tcPr>
          <w:p w14:paraId="2027595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Polypedilum</w:t>
            </w:r>
          </w:p>
        </w:tc>
        <w:tc>
          <w:tcPr>
            <w:tcW w:w="2341" w:type="dxa"/>
            <w:tcBorders>
              <w:top w:val="nil"/>
              <w:left w:val="nil"/>
              <w:bottom w:val="nil"/>
              <w:right w:val="nil"/>
            </w:tcBorders>
            <w:shd w:val="clear" w:color="auto" w:fill="auto"/>
            <w:noWrap/>
            <w:vAlign w:val="center"/>
            <w:hideMark/>
          </w:tcPr>
          <w:p w14:paraId="209B408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7F07B11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6522B49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F763BC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SH</w:t>
            </w:r>
          </w:p>
        </w:tc>
        <w:tc>
          <w:tcPr>
            <w:tcW w:w="828" w:type="dxa"/>
            <w:tcBorders>
              <w:top w:val="nil"/>
              <w:left w:val="nil"/>
              <w:bottom w:val="nil"/>
              <w:right w:val="nil"/>
            </w:tcBorders>
            <w:shd w:val="clear" w:color="auto" w:fill="auto"/>
            <w:noWrap/>
            <w:vAlign w:val="center"/>
            <w:hideMark/>
          </w:tcPr>
          <w:p w14:paraId="75E0FD7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369925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 CN</w:t>
            </w:r>
          </w:p>
        </w:tc>
        <w:tc>
          <w:tcPr>
            <w:tcW w:w="828" w:type="dxa"/>
            <w:tcBorders>
              <w:top w:val="nil"/>
              <w:left w:val="nil"/>
              <w:bottom w:val="nil"/>
              <w:right w:val="nil"/>
            </w:tcBorders>
            <w:shd w:val="clear" w:color="auto" w:fill="auto"/>
            <w:noWrap/>
            <w:vAlign w:val="center"/>
            <w:hideMark/>
          </w:tcPr>
          <w:p w14:paraId="141F8C5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C415576" w14:textId="77777777" w:rsidTr="00874235">
        <w:trPr>
          <w:trHeight w:val="300"/>
        </w:trPr>
        <w:tc>
          <w:tcPr>
            <w:tcW w:w="3075" w:type="dxa"/>
            <w:tcBorders>
              <w:top w:val="nil"/>
              <w:left w:val="nil"/>
              <w:bottom w:val="nil"/>
              <w:right w:val="nil"/>
            </w:tcBorders>
            <w:shd w:val="clear" w:color="auto" w:fill="auto"/>
            <w:noWrap/>
            <w:vAlign w:val="center"/>
            <w:hideMark/>
          </w:tcPr>
          <w:p w14:paraId="52C9131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Polypedilum aviceps</w:t>
            </w:r>
          </w:p>
        </w:tc>
        <w:tc>
          <w:tcPr>
            <w:tcW w:w="2880" w:type="dxa"/>
            <w:tcBorders>
              <w:top w:val="nil"/>
              <w:left w:val="nil"/>
              <w:bottom w:val="nil"/>
              <w:right w:val="nil"/>
            </w:tcBorders>
            <w:shd w:val="clear" w:color="auto" w:fill="auto"/>
            <w:noWrap/>
            <w:vAlign w:val="center"/>
            <w:hideMark/>
          </w:tcPr>
          <w:p w14:paraId="06EDE80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Polypedilum aviceps</w:t>
            </w:r>
          </w:p>
        </w:tc>
        <w:tc>
          <w:tcPr>
            <w:tcW w:w="2341" w:type="dxa"/>
            <w:tcBorders>
              <w:top w:val="nil"/>
              <w:left w:val="nil"/>
              <w:bottom w:val="nil"/>
              <w:right w:val="nil"/>
            </w:tcBorders>
            <w:shd w:val="clear" w:color="auto" w:fill="auto"/>
            <w:noWrap/>
            <w:vAlign w:val="center"/>
            <w:hideMark/>
          </w:tcPr>
          <w:p w14:paraId="6FEBB88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4113C8C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2F0B105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67F292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SH</w:t>
            </w:r>
          </w:p>
        </w:tc>
        <w:tc>
          <w:tcPr>
            <w:tcW w:w="828" w:type="dxa"/>
            <w:tcBorders>
              <w:top w:val="nil"/>
              <w:left w:val="nil"/>
              <w:bottom w:val="nil"/>
              <w:right w:val="nil"/>
            </w:tcBorders>
            <w:shd w:val="clear" w:color="auto" w:fill="auto"/>
            <w:noWrap/>
            <w:vAlign w:val="center"/>
            <w:hideMark/>
          </w:tcPr>
          <w:p w14:paraId="675AC2E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1FF46D9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7F1DFB5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DE59474" w14:textId="77777777" w:rsidTr="00874235">
        <w:trPr>
          <w:trHeight w:val="300"/>
        </w:trPr>
        <w:tc>
          <w:tcPr>
            <w:tcW w:w="3075" w:type="dxa"/>
            <w:tcBorders>
              <w:top w:val="nil"/>
              <w:left w:val="nil"/>
              <w:bottom w:val="nil"/>
              <w:right w:val="nil"/>
            </w:tcBorders>
            <w:shd w:val="clear" w:color="auto" w:fill="auto"/>
            <w:noWrap/>
            <w:vAlign w:val="center"/>
            <w:hideMark/>
          </w:tcPr>
          <w:p w14:paraId="317863B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Polypedilum convictum gr.</w:t>
            </w:r>
          </w:p>
        </w:tc>
        <w:tc>
          <w:tcPr>
            <w:tcW w:w="2880" w:type="dxa"/>
            <w:tcBorders>
              <w:top w:val="nil"/>
              <w:left w:val="nil"/>
              <w:bottom w:val="nil"/>
              <w:right w:val="nil"/>
            </w:tcBorders>
            <w:shd w:val="clear" w:color="auto" w:fill="auto"/>
            <w:noWrap/>
            <w:vAlign w:val="center"/>
            <w:hideMark/>
          </w:tcPr>
          <w:p w14:paraId="729620C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Polypedilum convictum gr.</w:t>
            </w:r>
          </w:p>
        </w:tc>
        <w:tc>
          <w:tcPr>
            <w:tcW w:w="2341" w:type="dxa"/>
            <w:tcBorders>
              <w:top w:val="nil"/>
              <w:left w:val="nil"/>
              <w:bottom w:val="nil"/>
              <w:right w:val="nil"/>
            </w:tcBorders>
            <w:shd w:val="clear" w:color="auto" w:fill="auto"/>
            <w:noWrap/>
            <w:vAlign w:val="center"/>
            <w:hideMark/>
          </w:tcPr>
          <w:p w14:paraId="047415B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7472A3F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6D0A00D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3CE3EF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SH</w:t>
            </w:r>
          </w:p>
        </w:tc>
        <w:tc>
          <w:tcPr>
            <w:tcW w:w="828" w:type="dxa"/>
            <w:tcBorders>
              <w:top w:val="nil"/>
              <w:left w:val="nil"/>
              <w:bottom w:val="nil"/>
              <w:right w:val="nil"/>
            </w:tcBorders>
            <w:shd w:val="clear" w:color="auto" w:fill="auto"/>
            <w:noWrap/>
            <w:vAlign w:val="center"/>
            <w:hideMark/>
          </w:tcPr>
          <w:p w14:paraId="0A51AED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AAD61A4"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887D43A"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5E179E5E" w14:textId="77777777" w:rsidTr="00874235">
        <w:trPr>
          <w:trHeight w:val="300"/>
        </w:trPr>
        <w:tc>
          <w:tcPr>
            <w:tcW w:w="3075" w:type="dxa"/>
            <w:tcBorders>
              <w:top w:val="nil"/>
              <w:left w:val="nil"/>
              <w:bottom w:val="nil"/>
              <w:right w:val="nil"/>
            </w:tcBorders>
            <w:shd w:val="clear" w:color="auto" w:fill="auto"/>
            <w:noWrap/>
            <w:vAlign w:val="center"/>
            <w:hideMark/>
          </w:tcPr>
          <w:p w14:paraId="2B7D08B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Polypedilum fallax</w:t>
            </w:r>
          </w:p>
        </w:tc>
        <w:tc>
          <w:tcPr>
            <w:tcW w:w="2880" w:type="dxa"/>
            <w:tcBorders>
              <w:top w:val="nil"/>
              <w:left w:val="nil"/>
              <w:bottom w:val="nil"/>
              <w:right w:val="nil"/>
            </w:tcBorders>
            <w:shd w:val="clear" w:color="auto" w:fill="auto"/>
            <w:noWrap/>
            <w:vAlign w:val="center"/>
            <w:hideMark/>
          </w:tcPr>
          <w:p w14:paraId="76C562B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Polypedilum fallax</w:t>
            </w:r>
          </w:p>
        </w:tc>
        <w:tc>
          <w:tcPr>
            <w:tcW w:w="2341" w:type="dxa"/>
            <w:tcBorders>
              <w:top w:val="nil"/>
              <w:left w:val="nil"/>
              <w:bottom w:val="nil"/>
              <w:right w:val="nil"/>
            </w:tcBorders>
            <w:shd w:val="clear" w:color="auto" w:fill="auto"/>
            <w:noWrap/>
            <w:vAlign w:val="center"/>
            <w:hideMark/>
          </w:tcPr>
          <w:p w14:paraId="0D693D2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195BFB6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78C7758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6F4AC3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SH</w:t>
            </w:r>
          </w:p>
        </w:tc>
        <w:tc>
          <w:tcPr>
            <w:tcW w:w="828" w:type="dxa"/>
            <w:tcBorders>
              <w:top w:val="nil"/>
              <w:left w:val="nil"/>
              <w:bottom w:val="nil"/>
              <w:right w:val="nil"/>
            </w:tcBorders>
            <w:shd w:val="clear" w:color="auto" w:fill="auto"/>
            <w:noWrap/>
            <w:vAlign w:val="center"/>
            <w:hideMark/>
          </w:tcPr>
          <w:p w14:paraId="437F6A4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A1E389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446E7F5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2B23810" w14:textId="77777777" w:rsidTr="00874235">
        <w:trPr>
          <w:trHeight w:val="300"/>
        </w:trPr>
        <w:tc>
          <w:tcPr>
            <w:tcW w:w="3075" w:type="dxa"/>
            <w:tcBorders>
              <w:top w:val="nil"/>
              <w:left w:val="nil"/>
              <w:bottom w:val="nil"/>
              <w:right w:val="nil"/>
            </w:tcBorders>
            <w:shd w:val="clear" w:color="auto" w:fill="auto"/>
            <w:noWrap/>
            <w:vAlign w:val="center"/>
            <w:hideMark/>
          </w:tcPr>
          <w:p w14:paraId="4B2368B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Polypedilum flavum</w:t>
            </w:r>
          </w:p>
        </w:tc>
        <w:tc>
          <w:tcPr>
            <w:tcW w:w="2880" w:type="dxa"/>
            <w:tcBorders>
              <w:top w:val="nil"/>
              <w:left w:val="nil"/>
              <w:bottom w:val="nil"/>
              <w:right w:val="nil"/>
            </w:tcBorders>
            <w:shd w:val="clear" w:color="auto" w:fill="auto"/>
            <w:noWrap/>
            <w:vAlign w:val="center"/>
            <w:hideMark/>
          </w:tcPr>
          <w:p w14:paraId="28753C4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Polypedilum flavum</w:t>
            </w:r>
          </w:p>
        </w:tc>
        <w:tc>
          <w:tcPr>
            <w:tcW w:w="2341" w:type="dxa"/>
            <w:tcBorders>
              <w:top w:val="nil"/>
              <w:left w:val="nil"/>
              <w:bottom w:val="nil"/>
              <w:right w:val="nil"/>
            </w:tcBorders>
            <w:shd w:val="clear" w:color="auto" w:fill="auto"/>
            <w:noWrap/>
            <w:vAlign w:val="center"/>
            <w:hideMark/>
          </w:tcPr>
          <w:p w14:paraId="3495422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5D18E43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1EF89F8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30BB2D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SH</w:t>
            </w:r>
          </w:p>
        </w:tc>
        <w:tc>
          <w:tcPr>
            <w:tcW w:w="828" w:type="dxa"/>
            <w:tcBorders>
              <w:top w:val="nil"/>
              <w:left w:val="nil"/>
              <w:bottom w:val="nil"/>
              <w:right w:val="nil"/>
            </w:tcBorders>
            <w:shd w:val="clear" w:color="auto" w:fill="auto"/>
            <w:noWrap/>
            <w:vAlign w:val="center"/>
            <w:hideMark/>
          </w:tcPr>
          <w:p w14:paraId="32D8A49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3C2E2CF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527EB9F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D3D5BC7" w14:textId="77777777" w:rsidTr="00874235">
        <w:trPr>
          <w:trHeight w:val="300"/>
        </w:trPr>
        <w:tc>
          <w:tcPr>
            <w:tcW w:w="3075" w:type="dxa"/>
            <w:tcBorders>
              <w:top w:val="nil"/>
              <w:left w:val="nil"/>
              <w:bottom w:val="nil"/>
              <w:right w:val="nil"/>
            </w:tcBorders>
            <w:shd w:val="clear" w:color="auto" w:fill="auto"/>
            <w:noWrap/>
            <w:vAlign w:val="center"/>
            <w:hideMark/>
          </w:tcPr>
          <w:p w14:paraId="6A1DA22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Polypedilum halterale</w:t>
            </w:r>
          </w:p>
        </w:tc>
        <w:tc>
          <w:tcPr>
            <w:tcW w:w="2880" w:type="dxa"/>
            <w:tcBorders>
              <w:top w:val="nil"/>
              <w:left w:val="nil"/>
              <w:bottom w:val="nil"/>
              <w:right w:val="nil"/>
            </w:tcBorders>
            <w:shd w:val="clear" w:color="auto" w:fill="auto"/>
            <w:noWrap/>
            <w:vAlign w:val="center"/>
            <w:hideMark/>
          </w:tcPr>
          <w:p w14:paraId="0DE2213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Polypedilum halterale</w:t>
            </w:r>
          </w:p>
        </w:tc>
        <w:tc>
          <w:tcPr>
            <w:tcW w:w="2341" w:type="dxa"/>
            <w:tcBorders>
              <w:top w:val="nil"/>
              <w:left w:val="nil"/>
              <w:bottom w:val="nil"/>
              <w:right w:val="nil"/>
            </w:tcBorders>
            <w:shd w:val="clear" w:color="auto" w:fill="auto"/>
            <w:noWrap/>
            <w:vAlign w:val="center"/>
            <w:hideMark/>
          </w:tcPr>
          <w:p w14:paraId="3721D2B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279C864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3AD716B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88E958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SH</w:t>
            </w:r>
          </w:p>
        </w:tc>
        <w:tc>
          <w:tcPr>
            <w:tcW w:w="828" w:type="dxa"/>
            <w:tcBorders>
              <w:top w:val="nil"/>
              <w:left w:val="nil"/>
              <w:bottom w:val="nil"/>
              <w:right w:val="nil"/>
            </w:tcBorders>
            <w:shd w:val="clear" w:color="auto" w:fill="auto"/>
            <w:noWrap/>
            <w:vAlign w:val="center"/>
            <w:hideMark/>
          </w:tcPr>
          <w:p w14:paraId="410A9D2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F3CB85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6778B82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7B0573A" w14:textId="77777777" w:rsidTr="00874235">
        <w:trPr>
          <w:trHeight w:val="300"/>
        </w:trPr>
        <w:tc>
          <w:tcPr>
            <w:tcW w:w="3075" w:type="dxa"/>
            <w:tcBorders>
              <w:top w:val="nil"/>
              <w:left w:val="nil"/>
              <w:bottom w:val="nil"/>
              <w:right w:val="nil"/>
            </w:tcBorders>
            <w:shd w:val="clear" w:color="auto" w:fill="auto"/>
            <w:noWrap/>
            <w:vAlign w:val="center"/>
            <w:hideMark/>
          </w:tcPr>
          <w:p w14:paraId="55F6B03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Polypedilum illinoense</w:t>
            </w:r>
          </w:p>
        </w:tc>
        <w:tc>
          <w:tcPr>
            <w:tcW w:w="2880" w:type="dxa"/>
            <w:tcBorders>
              <w:top w:val="nil"/>
              <w:left w:val="nil"/>
              <w:bottom w:val="nil"/>
              <w:right w:val="nil"/>
            </w:tcBorders>
            <w:shd w:val="clear" w:color="auto" w:fill="auto"/>
            <w:noWrap/>
            <w:vAlign w:val="center"/>
            <w:hideMark/>
          </w:tcPr>
          <w:p w14:paraId="73D22BE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Polypedilum illinoense</w:t>
            </w:r>
          </w:p>
        </w:tc>
        <w:tc>
          <w:tcPr>
            <w:tcW w:w="2341" w:type="dxa"/>
            <w:tcBorders>
              <w:top w:val="nil"/>
              <w:left w:val="nil"/>
              <w:bottom w:val="nil"/>
              <w:right w:val="nil"/>
            </w:tcBorders>
            <w:shd w:val="clear" w:color="auto" w:fill="auto"/>
            <w:noWrap/>
            <w:vAlign w:val="center"/>
            <w:hideMark/>
          </w:tcPr>
          <w:p w14:paraId="60EB308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39B1B5B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7195CF7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B446D0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SH</w:t>
            </w:r>
          </w:p>
        </w:tc>
        <w:tc>
          <w:tcPr>
            <w:tcW w:w="828" w:type="dxa"/>
            <w:tcBorders>
              <w:top w:val="nil"/>
              <w:left w:val="nil"/>
              <w:bottom w:val="nil"/>
              <w:right w:val="nil"/>
            </w:tcBorders>
            <w:shd w:val="clear" w:color="auto" w:fill="auto"/>
            <w:noWrap/>
            <w:vAlign w:val="center"/>
            <w:hideMark/>
          </w:tcPr>
          <w:p w14:paraId="2B17A84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5A01DA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2A9EC31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569EA7B" w14:textId="77777777" w:rsidTr="00874235">
        <w:trPr>
          <w:trHeight w:val="300"/>
        </w:trPr>
        <w:tc>
          <w:tcPr>
            <w:tcW w:w="3075" w:type="dxa"/>
            <w:tcBorders>
              <w:top w:val="nil"/>
              <w:left w:val="nil"/>
              <w:bottom w:val="nil"/>
              <w:right w:val="nil"/>
            </w:tcBorders>
            <w:shd w:val="clear" w:color="auto" w:fill="auto"/>
            <w:noWrap/>
            <w:vAlign w:val="center"/>
            <w:hideMark/>
          </w:tcPr>
          <w:p w14:paraId="330F132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lastRenderedPageBreak/>
              <w:t>Polypedilum scalaenum</w:t>
            </w:r>
          </w:p>
        </w:tc>
        <w:tc>
          <w:tcPr>
            <w:tcW w:w="2880" w:type="dxa"/>
            <w:tcBorders>
              <w:top w:val="nil"/>
              <w:left w:val="nil"/>
              <w:bottom w:val="nil"/>
              <w:right w:val="nil"/>
            </w:tcBorders>
            <w:shd w:val="clear" w:color="auto" w:fill="auto"/>
            <w:noWrap/>
            <w:vAlign w:val="center"/>
            <w:hideMark/>
          </w:tcPr>
          <w:p w14:paraId="645F8DA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Polypedilum scalaenum</w:t>
            </w:r>
          </w:p>
        </w:tc>
        <w:tc>
          <w:tcPr>
            <w:tcW w:w="2341" w:type="dxa"/>
            <w:tcBorders>
              <w:top w:val="nil"/>
              <w:left w:val="nil"/>
              <w:bottom w:val="nil"/>
              <w:right w:val="nil"/>
            </w:tcBorders>
            <w:shd w:val="clear" w:color="auto" w:fill="auto"/>
            <w:noWrap/>
            <w:vAlign w:val="center"/>
            <w:hideMark/>
          </w:tcPr>
          <w:p w14:paraId="40C9ED2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1D9BAE7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7880AEA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BB9D31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SH</w:t>
            </w:r>
          </w:p>
        </w:tc>
        <w:tc>
          <w:tcPr>
            <w:tcW w:w="828" w:type="dxa"/>
            <w:tcBorders>
              <w:top w:val="nil"/>
              <w:left w:val="nil"/>
              <w:bottom w:val="nil"/>
              <w:right w:val="nil"/>
            </w:tcBorders>
            <w:shd w:val="clear" w:color="auto" w:fill="auto"/>
            <w:noWrap/>
            <w:vAlign w:val="center"/>
            <w:hideMark/>
          </w:tcPr>
          <w:p w14:paraId="22E4656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F1251D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6CD9AA5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1DD8374" w14:textId="77777777" w:rsidTr="00874235">
        <w:trPr>
          <w:trHeight w:val="300"/>
        </w:trPr>
        <w:tc>
          <w:tcPr>
            <w:tcW w:w="3075" w:type="dxa"/>
            <w:tcBorders>
              <w:top w:val="nil"/>
              <w:left w:val="nil"/>
              <w:bottom w:val="nil"/>
              <w:right w:val="nil"/>
            </w:tcBorders>
            <w:shd w:val="clear" w:color="auto" w:fill="auto"/>
            <w:noWrap/>
            <w:vAlign w:val="center"/>
            <w:hideMark/>
          </w:tcPr>
          <w:p w14:paraId="7B55672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Polypedilum species a</w:t>
            </w:r>
          </w:p>
        </w:tc>
        <w:tc>
          <w:tcPr>
            <w:tcW w:w="2880" w:type="dxa"/>
            <w:tcBorders>
              <w:top w:val="nil"/>
              <w:left w:val="nil"/>
              <w:bottom w:val="nil"/>
              <w:right w:val="nil"/>
            </w:tcBorders>
            <w:shd w:val="clear" w:color="auto" w:fill="auto"/>
            <w:noWrap/>
            <w:vAlign w:val="center"/>
            <w:hideMark/>
          </w:tcPr>
          <w:p w14:paraId="1662D70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Polypedilum species a</w:t>
            </w:r>
          </w:p>
        </w:tc>
        <w:tc>
          <w:tcPr>
            <w:tcW w:w="2341" w:type="dxa"/>
            <w:tcBorders>
              <w:top w:val="nil"/>
              <w:left w:val="nil"/>
              <w:bottom w:val="nil"/>
              <w:right w:val="nil"/>
            </w:tcBorders>
            <w:shd w:val="clear" w:color="auto" w:fill="auto"/>
            <w:noWrap/>
            <w:vAlign w:val="center"/>
            <w:hideMark/>
          </w:tcPr>
          <w:p w14:paraId="68DFE04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6FAB576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1B46292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DA558F7"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B52E47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6141A20"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C3B1691"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40BB8CE6" w14:textId="77777777" w:rsidTr="00874235">
        <w:trPr>
          <w:trHeight w:val="300"/>
        </w:trPr>
        <w:tc>
          <w:tcPr>
            <w:tcW w:w="3075" w:type="dxa"/>
            <w:tcBorders>
              <w:top w:val="nil"/>
              <w:left w:val="nil"/>
              <w:bottom w:val="nil"/>
              <w:right w:val="nil"/>
            </w:tcBorders>
            <w:shd w:val="clear" w:color="auto" w:fill="auto"/>
            <w:noWrap/>
            <w:vAlign w:val="center"/>
            <w:hideMark/>
          </w:tcPr>
          <w:p w14:paraId="6A08DD9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Procladius</w:t>
            </w:r>
          </w:p>
        </w:tc>
        <w:tc>
          <w:tcPr>
            <w:tcW w:w="2880" w:type="dxa"/>
            <w:tcBorders>
              <w:top w:val="nil"/>
              <w:left w:val="nil"/>
              <w:bottom w:val="nil"/>
              <w:right w:val="nil"/>
            </w:tcBorders>
            <w:shd w:val="clear" w:color="auto" w:fill="auto"/>
            <w:noWrap/>
            <w:vAlign w:val="center"/>
            <w:hideMark/>
          </w:tcPr>
          <w:p w14:paraId="712AE67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Procladius</w:t>
            </w:r>
          </w:p>
        </w:tc>
        <w:tc>
          <w:tcPr>
            <w:tcW w:w="2341" w:type="dxa"/>
            <w:tcBorders>
              <w:top w:val="nil"/>
              <w:left w:val="nil"/>
              <w:bottom w:val="nil"/>
              <w:right w:val="nil"/>
            </w:tcBorders>
            <w:shd w:val="clear" w:color="auto" w:fill="auto"/>
            <w:noWrap/>
            <w:vAlign w:val="center"/>
            <w:hideMark/>
          </w:tcPr>
          <w:p w14:paraId="15D93F6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4A62EF5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5085E0E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B1121F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1B5178E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F97B37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19CBF67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EB28E9F" w14:textId="77777777" w:rsidTr="00874235">
        <w:trPr>
          <w:trHeight w:val="300"/>
        </w:trPr>
        <w:tc>
          <w:tcPr>
            <w:tcW w:w="3075" w:type="dxa"/>
            <w:tcBorders>
              <w:top w:val="nil"/>
              <w:left w:val="nil"/>
              <w:bottom w:val="nil"/>
              <w:right w:val="nil"/>
            </w:tcBorders>
            <w:shd w:val="clear" w:color="auto" w:fill="auto"/>
            <w:noWrap/>
            <w:vAlign w:val="center"/>
            <w:hideMark/>
          </w:tcPr>
          <w:p w14:paraId="7619209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Psectrocladius</w:t>
            </w:r>
          </w:p>
        </w:tc>
        <w:tc>
          <w:tcPr>
            <w:tcW w:w="2880" w:type="dxa"/>
            <w:tcBorders>
              <w:top w:val="nil"/>
              <w:left w:val="nil"/>
              <w:bottom w:val="nil"/>
              <w:right w:val="nil"/>
            </w:tcBorders>
            <w:shd w:val="clear" w:color="auto" w:fill="auto"/>
            <w:noWrap/>
            <w:vAlign w:val="center"/>
            <w:hideMark/>
          </w:tcPr>
          <w:p w14:paraId="3D03C37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Psectrocladius</w:t>
            </w:r>
          </w:p>
        </w:tc>
        <w:tc>
          <w:tcPr>
            <w:tcW w:w="2341" w:type="dxa"/>
            <w:tcBorders>
              <w:top w:val="nil"/>
              <w:left w:val="nil"/>
              <w:bottom w:val="nil"/>
              <w:right w:val="nil"/>
            </w:tcBorders>
            <w:shd w:val="clear" w:color="auto" w:fill="auto"/>
            <w:noWrap/>
            <w:vAlign w:val="center"/>
            <w:hideMark/>
          </w:tcPr>
          <w:p w14:paraId="546F06F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426A53C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041C8EF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6A4C6B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0A68041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370D2B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2A51C9A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F588A05" w14:textId="77777777" w:rsidTr="00874235">
        <w:trPr>
          <w:trHeight w:val="300"/>
        </w:trPr>
        <w:tc>
          <w:tcPr>
            <w:tcW w:w="3075" w:type="dxa"/>
            <w:tcBorders>
              <w:top w:val="nil"/>
              <w:left w:val="nil"/>
              <w:bottom w:val="nil"/>
              <w:right w:val="nil"/>
            </w:tcBorders>
            <w:shd w:val="clear" w:color="auto" w:fill="auto"/>
            <w:noWrap/>
            <w:vAlign w:val="center"/>
            <w:hideMark/>
          </w:tcPr>
          <w:p w14:paraId="43163A0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Pseudochironomus</w:t>
            </w:r>
          </w:p>
        </w:tc>
        <w:tc>
          <w:tcPr>
            <w:tcW w:w="2880" w:type="dxa"/>
            <w:tcBorders>
              <w:top w:val="nil"/>
              <w:left w:val="nil"/>
              <w:bottom w:val="nil"/>
              <w:right w:val="nil"/>
            </w:tcBorders>
            <w:shd w:val="clear" w:color="auto" w:fill="auto"/>
            <w:noWrap/>
            <w:vAlign w:val="center"/>
            <w:hideMark/>
          </w:tcPr>
          <w:p w14:paraId="46BC4D2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Pseudochironomus</w:t>
            </w:r>
          </w:p>
        </w:tc>
        <w:tc>
          <w:tcPr>
            <w:tcW w:w="2341" w:type="dxa"/>
            <w:tcBorders>
              <w:top w:val="nil"/>
              <w:left w:val="nil"/>
              <w:bottom w:val="nil"/>
              <w:right w:val="nil"/>
            </w:tcBorders>
            <w:shd w:val="clear" w:color="auto" w:fill="auto"/>
            <w:noWrap/>
            <w:vAlign w:val="center"/>
            <w:hideMark/>
          </w:tcPr>
          <w:p w14:paraId="40E960C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5432C3A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3A88C63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C282E8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1C8EAE8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8C9C8E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602C522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75611E1" w14:textId="77777777" w:rsidTr="00874235">
        <w:trPr>
          <w:trHeight w:val="300"/>
        </w:trPr>
        <w:tc>
          <w:tcPr>
            <w:tcW w:w="3075" w:type="dxa"/>
            <w:tcBorders>
              <w:top w:val="nil"/>
              <w:left w:val="nil"/>
              <w:bottom w:val="nil"/>
              <w:right w:val="nil"/>
            </w:tcBorders>
            <w:shd w:val="clear" w:color="auto" w:fill="auto"/>
            <w:noWrap/>
            <w:vAlign w:val="center"/>
            <w:hideMark/>
          </w:tcPr>
          <w:p w14:paraId="22B3B23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Rheotanytarsus</w:t>
            </w:r>
          </w:p>
        </w:tc>
        <w:tc>
          <w:tcPr>
            <w:tcW w:w="2880" w:type="dxa"/>
            <w:tcBorders>
              <w:top w:val="nil"/>
              <w:left w:val="nil"/>
              <w:bottom w:val="nil"/>
              <w:right w:val="nil"/>
            </w:tcBorders>
            <w:shd w:val="clear" w:color="auto" w:fill="auto"/>
            <w:noWrap/>
            <w:vAlign w:val="center"/>
            <w:hideMark/>
          </w:tcPr>
          <w:p w14:paraId="62C8BDF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Rheotanytarsus</w:t>
            </w:r>
          </w:p>
        </w:tc>
        <w:tc>
          <w:tcPr>
            <w:tcW w:w="2341" w:type="dxa"/>
            <w:tcBorders>
              <w:top w:val="nil"/>
              <w:left w:val="nil"/>
              <w:bottom w:val="nil"/>
              <w:right w:val="nil"/>
            </w:tcBorders>
            <w:shd w:val="clear" w:color="auto" w:fill="auto"/>
            <w:noWrap/>
            <w:vAlign w:val="center"/>
            <w:hideMark/>
          </w:tcPr>
          <w:p w14:paraId="4A2DCD8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5A33AC5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0B671A5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D6B215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CF</w:t>
            </w:r>
          </w:p>
        </w:tc>
        <w:tc>
          <w:tcPr>
            <w:tcW w:w="828" w:type="dxa"/>
            <w:tcBorders>
              <w:top w:val="nil"/>
              <w:left w:val="nil"/>
              <w:bottom w:val="nil"/>
              <w:right w:val="nil"/>
            </w:tcBorders>
            <w:shd w:val="clear" w:color="auto" w:fill="auto"/>
            <w:noWrap/>
            <w:vAlign w:val="center"/>
            <w:hideMark/>
          </w:tcPr>
          <w:p w14:paraId="61EA483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3E04DE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7F186E8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E606FF0" w14:textId="77777777" w:rsidTr="00874235">
        <w:trPr>
          <w:trHeight w:val="300"/>
        </w:trPr>
        <w:tc>
          <w:tcPr>
            <w:tcW w:w="3075" w:type="dxa"/>
            <w:tcBorders>
              <w:top w:val="nil"/>
              <w:left w:val="nil"/>
              <w:bottom w:val="nil"/>
              <w:right w:val="nil"/>
            </w:tcBorders>
            <w:shd w:val="clear" w:color="auto" w:fill="auto"/>
            <w:noWrap/>
            <w:vAlign w:val="center"/>
            <w:hideMark/>
          </w:tcPr>
          <w:p w14:paraId="6BF8CBE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Stempellina</w:t>
            </w:r>
          </w:p>
        </w:tc>
        <w:tc>
          <w:tcPr>
            <w:tcW w:w="2880" w:type="dxa"/>
            <w:tcBorders>
              <w:top w:val="nil"/>
              <w:left w:val="nil"/>
              <w:bottom w:val="nil"/>
              <w:right w:val="nil"/>
            </w:tcBorders>
            <w:shd w:val="clear" w:color="auto" w:fill="auto"/>
            <w:noWrap/>
            <w:vAlign w:val="center"/>
            <w:hideMark/>
          </w:tcPr>
          <w:p w14:paraId="42B3AE6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Stempellina</w:t>
            </w:r>
          </w:p>
        </w:tc>
        <w:tc>
          <w:tcPr>
            <w:tcW w:w="2341" w:type="dxa"/>
            <w:tcBorders>
              <w:top w:val="nil"/>
              <w:left w:val="nil"/>
              <w:bottom w:val="nil"/>
              <w:right w:val="nil"/>
            </w:tcBorders>
            <w:shd w:val="clear" w:color="auto" w:fill="auto"/>
            <w:noWrap/>
            <w:vAlign w:val="center"/>
            <w:hideMark/>
          </w:tcPr>
          <w:p w14:paraId="0237139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15F8589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2</w:t>
            </w:r>
          </w:p>
        </w:tc>
        <w:tc>
          <w:tcPr>
            <w:tcW w:w="828" w:type="dxa"/>
            <w:tcBorders>
              <w:top w:val="nil"/>
              <w:left w:val="nil"/>
              <w:bottom w:val="nil"/>
              <w:right w:val="nil"/>
            </w:tcBorders>
            <w:shd w:val="clear" w:color="auto" w:fill="auto"/>
            <w:noWrap/>
            <w:vAlign w:val="center"/>
            <w:hideMark/>
          </w:tcPr>
          <w:p w14:paraId="736B313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24BB05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5CB9F89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581943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3720BF8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85850ED" w14:textId="77777777" w:rsidTr="00874235">
        <w:trPr>
          <w:trHeight w:val="300"/>
        </w:trPr>
        <w:tc>
          <w:tcPr>
            <w:tcW w:w="3075" w:type="dxa"/>
            <w:tcBorders>
              <w:top w:val="nil"/>
              <w:left w:val="nil"/>
              <w:bottom w:val="nil"/>
              <w:right w:val="nil"/>
            </w:tcBorders>
            <w:shd w:val="clear" w:color="auto" w:fill="auto"/>
            <w:noWrap/>
            <w:vAlign w:val="center"/>
            <w:hideMark/>
          </w:tcPr>
          <w:p w14:paraId="54B3387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Stempellinella</w:t>
            </w:r>
          </w:p>
        </w:tc>
        <w:tc>
          <w:tcPr>
            <w:tcW w:w="2880" w:type="dxa"/>
            <w:tcBorders>
              <w:top w:val="nil"/>
              <w:left w:val="nil"/>
              <w:bottom w:val="nil"/>
              <w:right w:val="nil"/>
            </w:tcBorders>
            <w:shd w:val="clear" w:color="auto" w:fill="auto"/>
            <w:noWrap/>
            <w:vAlign w:val="center"/>
            <w:hideMark/>
          </w:tcPr>
          <w:p w14:paraId="7A8AAEE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Stempellinella</w:t>
            </w:r>
          </w:p>
        </w:tc>
        <w:tc>
          <w:tcPr>
            <w:tcW w:w="2341" w:type="dxa"/>
            <w:tcBorders>
              <w:top w:val="nil"/>
              <w:left w:val="nil"/>
              <w:bottom w:val="nil"/>
              <w:right w:val="nil"/>
            </w:tcBorders>
            <w:shd w:val="clear" w:color="auto" w:fill="auto"/>
            <w:noWrap/>
            <w:vAlign w:val="center"/>
            <w:hideMark/>
          </w:tcPr>
          <w:p w14:paraId="3564ED8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7BF8EF3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2</w:t>
            </w:r>
          </w:p>
        </w:tc>
        <w:tc>
          <w:tcPr>
            <w:tcW w:w="828" w:type="dxa"/>
            <w:tcBorders>
              <w:top w:val="nil"/>
              <w:left w:val="nil"/>
              <w:bottom w:val="nil"/>
              <w:right w:val="nil"/>
            </w:tcBorders>
            <w:shd w:val="clear" w:color="auto" w:fill="auto"/>
            <w:noWrap/>
            <w:vAlign w:val="center"/>
            <w:hideMark/>
          </w:tcPr>
          <w:p w14:paraId="17FEF4E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B05A0E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11F9873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CC6358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 CN</w:t>
            </w:r>
          </w:p>
        </w:tc>
        <w:tc>
          <w:tcPr>
            <w:tcW w:w="828" w:type="dxa"/>
            <w:tcBorders>
              <w:top w:val="nil"/>
              <w:left w:val="nil"/>
              <w:bottom w:val="nil"/>
              <w:right w:val="nil"/>
            </w:tcBorders>
            <w:shd w:val="clear" w:color="auto" w:fill="auto"/>
            <w:noWrap/>
            <w:vAlign w:val="center"/>
            <w:hideMark/>
          </w:tcPr>
          <w:p w14:paraId="4AFF89D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CFBDD05" w14:textId="77777777" w:rsidTr="00874235">
        <w:trPr>
          <w:trHeight w:val="300"/>
        </w:trPr>
        <w:tc>
          <w:tcPr>
            <w:tcW w:w="3075" w:type="dxa"/>
            <w:tcBorders>
              <w:top w:val="nil"/>
              <w:left w:val="nil"/>
              <w:bottom w:val="nil"/>
              <w:right w:val="nil"/>
            </w:tcBorders>
            <w:shd w:val="clear" w:color="auto" w:fill="auto"/>
            <w:noWrap/>
            <w:vAlign w:val="center"/>
            <w:hideMark/>
          </w:tcPr>
          <w:p w14:paraId="7F25810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Stenochironomus</w:t>
            </w:r>
          </w:p>
        </w:tc>
        <w:tc>
          <w:tcPr>
            <w:tcW w:w="2880" w:type="dxa"/>
            <w:tcBorders>
              <w:top w:val="nil"/>
              <w:left w:val="nil"/>
              <w:bottom w:val="nil"/>
              <w:right w:val="nil"/>
            </w:tcBorders>
            <w:shd w:val="clear" w:color="auto" w:fill="auto"/>
            <w:noWrap/>
            <w:vAlign w:val="center"/>
            <w:hideMark/>
          </w:tcPr>
          <w:p w14:paraId="5CD460E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Stenochironomus</w:t>
            </w:r>
          </w:p>
        </w:tc>
        <w:tc>
          <w:tcPr>
            <w:tcW w:w="2341" w:type="dxa"/>
            <w:tcBorders>
              <w:top w:val="nil"/>
              <w:left w:val="nil"/>
              <w:bottom w:val="nil"/>
              <w:right w:val="nil"/>
            </w:tcBorders>
            <w:shd w:val="clear" w:color="auto" w:fill="auto"/>
            <w:noWrap/>
            <w:vAlign w:val="center"/>
            <w:hideMark/>
          </w:tcPr>
          <w:p w14:paraId="5A95888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35A2A4D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3</w:t>
            </w:r>
          </w:p>
        </w:tc>
        <w:tc>
          <w:tcPr>
            <w:tcW w:w="828" w:type="dxa"/>
            <w:tcBorders>
              <w:top w:val="nil"/>
              <w:left w:val="nil"/>
              <w:bottom w:val="nil"/>
              <w:right w:val="nil"/>
            </w:tcBorders>
            <w:shd w:val="clear" w:color="auto" w:fill="auto"/>
            <w:noWrap/>
            <w:vAlign w:val="center"/>
            <w:hideMark/>
          </w:tcPr>
          <w:p w14:paraId="3B9B909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A07F18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SH</w:t>
            </w:r>
          </w:p>
        </w:tc>
        <w:tc>
          <w:tcPr>
            <w:tcW w:w="828" w:type="dxa"/>
            <w:tcBorders>
              <w:top w:val="nil"/>
              <w:left w:val="nil"/>
              <w:bottom w:val="nil"/>
              <w:right w:val="nil"/>
            </w:tcBorders>
            <w:shd w:val="clear" w:color="auto" w:fill="auto"/>
            <w:noWrap/>
            <w:vAlign w:val="center"/>
            <w:hideMark/>
          </w:tcPr>
          <w:p w14:paraId="7DCA036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9F2C46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01650EF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D650C4C" w14:textId="77777777" w:rsidTr="00874235">
        <w:trPr>
          <w:trHeight w:val="300"/>
        </w:trPr>
        <w:tc>
          <w:tcPr>
            <w:tcW w:w="3075" w:type="dxa"/>
            <w:tcBorders>
              <w:top w:val="nil"/>
              <w:left w:val="nil"/>
              <w:bottom w:val="nil"/>
              <w:right w:val="nil"/>
            </w:tcBorders>
            <w:shd w:val="clear" w:color="auto" w:fill="auto"/>
            <w:noWrap/>
            <w:vAlign w:val="center"/>
            <w:hideMark/>
          </w:tcPr>
          <w:p w14:paraId="055AC0A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Stictochironomus devinctus</w:t>
            </w:r>
          </w:p>
        </w:tc>
        <w:tc>
          <w:tcPr>
            <w:tcW w:w="2880" w:type="dxa"/>
            <w:tcBorders>
              <w:top w:val="nil"/>
              <w:left w:val="nil"/>
              <w:bottom w:val="nil"/>
              <w:right w:val="nil"/>
            </w:tcBorders>
            <w:shd w:val="clear" w:color="auto" w:fill="auto"/>
            <w:noWrap/>
            <w:vAlign w:val="center"/>
            <w:hideMark/>
          </w:tcPr>
          <w:p w14:paraId="059D1EE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Stictochironomus</w:t>
            </w:r>
          </w:p>
        </w:tc>
        <w:tc>
          <w:tcPr>
            <w:tcW w:w="2341" w:type="dxa"/>
            <w:tcBorders>
              <w:top w:val="nil"/>
              <w:left w:val="nil"/>
              <w:bottom w:val="nil"/>
              <w:right w:val="nil"/>
            </w:tcBorders>
            <w:shd w:val="clear" w:color="auto" w:fill="auto"/>
            <w:noWrap/>
            <w:vAlign w:val="center"/>
            <w:hideMark/>
          </w:tcPr>
          <w:p w14:paraId="77B7FC9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68612B0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72BD177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B3B161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OM</w:t>
            </w:r>
          </w:p>
        </w:tc>
        <w:tc>
          <w:tcPr>
            <w:tcW w:w="828" w:type="dxa"/>
            <w:tcBorders>
              <w:top w:val="nil"/>
              <w:left w:val="nil"/>
              <w:bottom w:val="nil"/>
              <w:right w:val="nil"/>
            </w:tcBorders>
            <w:shd w:val="clear" w:color="auto" w:fill="auto"/>
            <w:noWrap/>
            <w:vAlign w:val="center"/>
            <w:hideMark/>
          </w:tcPr>
          <w:p w14:paraId="04CB379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c>
          <w:tcPr>
            <w:tcW w:w="951" w:type="dxa"/>
            <w:tcBorders>
              <w:top w:val="nil"/>
              <w:left w:val="nil"/>
              <w:bottom w:val="nil"/>
              <w:right w:val="nil"/>
            </w:tcBorders>
            <w:shd w:val="clear" w:color="auto" w:fill="auto"/>
            <w:noWrap/>
            <w:vAlign w:val="center"/>
            <w:hideMark/>
          </w:tcPr>
          <w:p w14:paraId="032151EA"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0502340"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1B1276F1" w14:textId="77777777" w:rsidTr="00874235">
        <w:trPr>
          <w:trHeight w:val="300"/>
        </w:trPr>
        <w:tc>
          <w:tcPr>
            <w:tcW w:w="3075" w:type="dxa"/>
            <w:tcBorders>
              <w:top w:val="nil"/>
              <w:left w:val="nil"/>
              <w:bottom w:val="nil"/>
              <w:right w:val="nil"/>
            </w:tcBorders>
            <w:shd w:val="clear" w:color="auto" w:fill="auto"/>
            <w:noWrap/>
            <w:vAlign w:val="center"/>
            <w:hideMark/>
          </w:tcPr>
          <w:p w14:paraId="7895730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Tanypodinae</w:t>
            </w:r>
          </w:p>
        </w:tc>
        <w:tc>
          <w:tcPr>
            <w:tcW w:w="2880" w:type="dxa"/>
            <w:tcBorders>
              <w:top w:val="nil"/>
              <w:left w:val="nil"/>
              <w:bottom w:val="nil"/>
              <w:right w:val="nil"/>
            </w:tcBorders>
            <w:shd w:val="clear" w:color="auto" w:fill="auto"/>
            <w:noWrap/>
            <w:vAlign w:val="center"/>
            <w:hideMark/>
          </w:tcPr>
          <w:p w14:paraId="186A04C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Tanypodinae</w:t>
            </w:r>
          </w:p>
        </w:tc>
        <w:tc>
          <w:tcPr>
            <w:tcW w:w="2341" w:type="dxa"/>
            <w:tcBorders>
              <w:top w:val="nil"/>
              <w:left w:val="nil"/>
              <w:bottom w:val="nil"/>
              <w:right w:val="nil"/>
            </w:tcBorders>
            <w:shd w:val="clear" w:color="auto" w:fill="auto"/>
            <w:noWrap/>
            <w:vAlign w:val="center"/>
            <w:hideMark/>
          </w:tcPr>
          <w:p w14:paraId="3646BD5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52DA3AB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190AB02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A15B5A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3DE73C9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B0CFE3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6C808F9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77FD510" w14:textId="77777777" w:rsidTr="00874235">
        <w:trPr>
          <w:trHeight w:val="300"/>
        </w:trPr>
        <w:tc>
          <w:tcPr>
            <w:tcW w:w="3075" w:type="dxa"/>
            <w:tcBorders>
              <w:top w:val="nil"/>
              <w:left w:val="nil"/>
              <w:bottom w:val="nil"/>
              <w:right w:val="nil"/>
            </w:tcBorders>
            <w:shd w:val="clear" w:color="auto" w:fill="auto"/>
            <w:noWrap/>
            <w:vAlign w:val="center"/>
            <w:hideMark/>
          </w:tcPr>
          <w:p w14:paraId="2E69CD9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Tanypus</w:t>
            </w:r>
          </w:p>
        </w:tc>
        <w:tc>
          <w:tcPr>
            <w:tcW w:w="2880" w:type="dxa"/>
            <w:tcBorders>
              <w:top w:val="nil"/>
              <w:left w:val="nil"/>
              <w:bottom w:val="nil"/>
              <w:right w:val="nil"/>
            </w:tcBorders>
            <w:shd w:val="clear" w:color="auto" w:fill="auto"/>
            <w:noWrap/>
            <w:vAlign w:val="center"/>
            <w:hideMark/>
          </w:tcPr>
          <w:p w14:paraId="2C013C7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Tanypus</w:t>
            </w:r>
          </w:p>
        </w:tc>
        <w:tc>
          <w:tcPr>
            <w:tcW w:w="2341" w:type="dxa"/>
            <w:tcBorders>
              <w:top w:val="nil"/>
              <w:left w:val="nil"/>
              <w:bottom w:val="nil"/>
              <w:right w:val="nil"/>
            </w:tcBorders>
            <w:shd w:val="clear" w:color="auto" w:fill="auto"/>
            <w:noWrap/>
            <w:vAlign w:val="center"/>
            <w:hideMark/>
          </w:tcPr>
          <w:p w14:paraId="4678E7C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275FF17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26BF42F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278C45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3E100EF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91A4A9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50ACFD5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05A5A5D" w14:textId="77777777" w:rsidTr="00874235">
        <w:trPr>
          <w:trHeight w:val="300"/>
        </w:trPr>
        <w:tc>
          <w:tcPr>
            <w:tcW w:w="3075" w:type="dxa"/>
            <w:tcBorders>
              <w:top w:val="nil"/>
              <w:left w:val="nil"/>
              <w:bottom w:val="nil"/>
              <w:right w:val="nil"/>
            </w:tcBorders>
            <w:shd w:val="clear" w:color="auto" w:fill="auto"/>
            <w:noWrap/>
            <w:vAlign w:val="center"/>
            <w:hideMark/>
          </w:tcPr>
          <w:p w14:paraId="1E1D943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Tanypus carinatus</w:t>
            </w:r>
          </w:p>
        </w:tc>
        <w:tc>
          <w:tcPr>
            <w:tcW w:w="2880" w:type="dxa"/>
            <w:tcBorders>
              <w:top w:val="nil"/>
              <w:left w:val="nil"/>
              <w:bottom w:val="nil"/>
              <w:right w:val="nil"/>
            </w:tcBorders>
            <w:shd w:val="clear" w:color="auto" w:fill="auto"/>
            <w:noWrap/>
            <w:vAlign w:val="center"/>
            <w:hideMark/>
          </w:tcPr>
          <w:p w14:paraId="6FCBCDC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Tanypus</w:t>
            </w:r>
          </w:p>
        </w:tc>
        <w:tc>
          <w:tcPr>
            <w:tcW w:w="2341" w:type="dxa"/>
            <w:tcBorders>
              <w:top w:val="nil"/>
              <w:left w:val="nil"/>
              <w:bottom w:val="nil"/>
              <w:right w:val="nil"/>
            </w:tcBorders>
            <w:shd w:val="clear" w:color="auto" w:fill="auto"/>
            <w:noWrap/>
            <w:vAlign w:val="center"/>
            <w:hideMark/>
          </w:tcPr>
          <w:p w14:paraId="78A3512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2C6CD54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663EE0B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5403AE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OM</w:t>
            </w:r>
          </w:p>
        </w:tc>
        <w:tc>
          <w:tcPr>
            <w:tcW w:w="828" w:type="dxa"/>
            <w:tcBorders>
              <w:top w:val="nil"/>
              <w:left w:val="nil"/>
              <w:bottom w:val="nil"/>
              <w:right w:val="nil"/>
            </w:tcBorders>
            <w:shd w:val="clear" w:color="auto" w:fill="auto"/>
            <w:noWrap/>
            <w:vAlign w:val="center"/>
            <w:hideMark/>
          </w:tcPr>
          <w:p w14:paraId="5C20890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c>
          <w:tcPr>
            <w:tcW w:w="951" w:type="dxa"/>
            <w:tcBorders>
              <w:top w:val="nil"/>
              <w:left w:val="nil"/>
              <w:bottom w:val="nil"/>
              <w:right w:val="nil"/>
            </w:tcBorders>
            <w:shd w:val="clear" w:color="auto" w:fill="auto"/>
            <w:noWrap/>
            <w:vAlign w:val="center"/>
            <w:hideMark/>
          </w:tcPr>
          <w:p w14:paraId="6734EA71"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412CD49"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6947A67E" w14:textId="77777777" w:rsidTr="00874235">
        <w:trPr>
          <w:trHeight w:val="300"/>
        </w:trPr>
        <w:tc>
          <w:tcPr>
            <w:tcW w:w="3075" w:type="dxa"/>
            <w:tcBorders>
              <w:top w:val="nil"/>
              <w:left w:val="nil"/>
              <w:bottom w:val="nil"/>
              <w:right w:val="nil"/>
            </w:tcBorders>
            <w:shd w:val="clear" w:color="auto" w:fill="auto"/>
            <w:noWrap/>
            <w:vAlign w:val="center"/>
            <w:hideMark/>
          </w:tcPr>
          <w:p w14:paraId="75496A8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Tanypus neopunctipennis</w:t>
            </w:r>
          </w:p>
        </w:tc>
        <w:tc>
          <w:tcPr>
            <w:tcW w:w="2880" w:type="dxa"/>
            <w:tcBorders>
              <w:top w:val="nil"/>
              <w:left w:val="nil"/>
              <w:bottom w:val="nil"/>
              <w:right w:val="nil"/>
            </w:tcBorders>
            <w:shd w:val="clear" w:color="auto" w:fill="auto"/>
            <w:noWrap/>
            <w:vAlign w:val="center"/>
            <w:hideMark/>
          </w:tcPr>
          <w:p w14:paraId="1C89184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Tanypus</w:t>
            </w:r>
          </w:p>
        </w:tc>
        <w:tc>
          <w:tcPr>
            <w:tcW w:w="2341" w:type="dxa"/>
            <w:tcBorders>
              <w:top w:val="nil"/>
              <w:left w:val="nil"/>
              <w:bottom w:val="nil"/>
              <w:right w:val="nil"/>
            </w:tcBorders>
            <w:shd w:val="clear" w:color="auto" w:fill="auto"/>
            <w:noWrap/>
            <w:vAlign w:val="center"/>
            <w:hideMark/>
          </w:tcPr>
          <w:p w14:paraId="52756E9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7E1FF73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2B5C9FF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B71F1F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OM</w:t>
            </w:r>
          </w:p>
        </w:tc>
        <w:tc>
          <w:tcPr>
            <w:tcW w:w="828" w:type="dxa"/>
            <w:tcBorders>
              <w:top w:val="nil"/>
              <w:left w:val="nil"/>
              <w:bottom w:val="nil"/>
              <w:right w:val="nil"/>
            </w:tcBorders>
            <w:shd w:val="clear" w:color="auto" w:fill="auto"/>
            <w:noWrap/>
            <w:vAlign w:val="center"/>
            <w:hideMark/>
          </w:tcPr>
          <w:p w14:paraId="7D5B864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c>
          <w:tcPr>
            <w:tcW w:w="951" w:type="dxa"/>
            <w:tcBorders>
              <w:top w:val="nil"/>
              <w:left w:val="nil"/>
              <w:bottom w:val="nil"/>
              <w:right w:val="nil"/>
            </w:tcBorders>
            <w:shd w:val="clear" w:color="auto" w:fill="auto"/>
            <w:noWrap/>
            <w:vAlign w:val="center"/>
            <w:hideMark/>
          </w:tcPr>
          <w:p w14:paraId="3B3A9EC4"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2E9AABB"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46C67E6F" w14:textId="77777777" w:rsidTr="00874235">
        <w:trPr>
          <w:trHeight w:val="300"/>
        </w:trPr>
        <w:tc>
          <w:tcPr>
            <w:tcW w:w="3075" w:type="dxa"/>
            <w:tcBorders>
              <w:top w:val="nil"/>
              <w:left w:val="nil"/>
              <w:bottom w:val="nil"/>
              <w:right w:val="nil"/>
            </w:tcBorders>
            <w:shd w:val="clear" w:color="auto" w:fill="auto"/>
            <w:noWrap/>
            <w:vAlign w:val="center"/>
            <w:hideMark/>
          </w:tcPr>
          <w:p w14:paraId="7CCB127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Tanypus punctipennis</w:t>
            </w:r>
          </w:p>
        </w:tc>
        <w:tc>
          <w:tcPr>
            <w:tcW w:w="2880" w:type="dxa"/>
            <w:tcBorders>
              <w:top w:val="nil"/>
              <w:left w:val="nil"/>
              <w:bottom w:val="nil"/>
              <w:right w:val="nil"/>
            </w:tcBorders>
            <w:shd w:val="clear" w:color="auto" w:fill="auto"/>
            <w:noWrap/>
            <w:vAlign w:val="center"/>
            <w:hideMark/>
          </w:tcPr>
          <w:p w14:paraId="158FCE7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Tanypus</w:t>
            </w:r>
          </w:p>
        </w:tc>
        <w:tc>
          <w:tcPr>
            <w:tcW w:w="2341" w:type="dxa"/>
            <w:tcBorders>
              <w:top w:val="nil"/>
              <w:left w:val="nil"/>
              <w:bottom w:val="nil"/>
              <w:right w:val="nil"/>
            </w:tcBorders>
            <w:shd w:val="clear" w:color="auto" w:fill="auto"/>
            <w:noWrap/>
            <w:vAlign w:val="center"/>
            <w:hideMark/>
          </w:tcPr>
          <w:p w14:paraId="48EFD13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333B0B9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7B38986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53BFE5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OM</w:t>
            </w:r>
          </w:p>
        </w:tc>
        <w:tc>
          <w:tcPr>
            <w:tcW w:w="828" w:type="dxa"/>
            <w:tcBorders>
              <w:top w:val="nil"/>
              <w:left w:val="nil"/>
              <w:bottom w:val="nil"/>
              <w:right w:val="nil"/>
            </w:tcBorders>
            <w:shd w:val="clear" w:color="auto" w:fill="auto"/>
            <w:noWrap/>
            <w:vAlign w:val="center"/>
            <w:hideMark/>
          </w:tcPr>
          <w:p w14:paraId="29981AC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c>
          <w:tcPr>
            <w:tcW w:w="951" w:type="dxa"/>
            <w:tcBorders>
              <w:top w:val="nil"/>
              <w:left w:val="nil"/>
              <w:bottom w:val="nil"/>
              <w:right w:val="nil"/>
            </w:tcBorders>
            <w:shd w:val="clear" w:color="auto" w:fill="auto"/>
            <w:noWrap/>
            <w:vAlign w:val="center"/>
            <w:hideMark/>
          </w:tcPr>
          <w:p w14:paraId="4B491F36" w14:textId="77777777" w:rsidR="00874235" w:rsidRPr="00B577CE" w:rsidRDefault="00874235" w:rsidP="00874235">
            <w:pPr>
              <w:jc w:val="center"/>
              <w:rPr>
                <w:rFonts w:ascii="Calibri" w:eastAsia="Times New Roman" w:hAnsi="Calibri" w:cs="Times New Roman"/>
                <w:color w:val="000000"/>
                <w:sz w:val="22"/>
              </w:rPr>
            </w:pPr>
            <w:r>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4F3F344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r>
      <w:tr w:rsidR="00874235" w:rsidRPr="00B577CE" w14:paraId="58F57F0E" w14:textId="77777777" w:rsidTr="00874235">
        <w:trPr>
          <w:trHeight w:val="300"/>
        </w:trPr>
        <w:tc>
          <w:tcPr>
            <w:tcW w:w="3075" w:type="dxa"/>
            <w:tcBorders>
              <w:top w:val="nil"/>
              <w:left w:val="nil"/>
              <w:bottom w:val="nil"/>
              <w:right w:val="nil"/>
            </w:tcBorders>
            <w:shd w:val="clear" w:color="auto" w:fill="auto"/>
            <w:noWrap/>
            <w:vAlign w:val="center"/>
            <w:hideMark/>
          </w:tcPr>
          <w:p w14:paraId="47ED49F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Tanypus stellatus</w:t>
            </w:r>
          </w:p>
        </w:tc>
        <w:tc>
          <w:tcPr>
            <w:tcW w:w="2880" w:type="dxa"/>
            <w:tcBorders>
              <w:top w:val="nil"/>
              <w:left w:val="nil"/>
              <w:bottom w:val="nil"/>
              <w:right w:val="nil"/>
            </w:tcBorders>
            <w:shd w:val="clear" w:color="auto" w:fill="auto"/>
            <w:noWrap/>
            <w:vAlign w:val="center"/>
            <w:hideMark/>
          </w:tcPr>
          <w:p w14:paraId="753B097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Tanypus</w:t>
            </w:r>
          </w:p>
        </w:tc>
        <w:tc>
          <w:tcPr>
            <w:tcW w:w="2341" w:type="dxa"/>
            <w:tcBorders>
              <w:top w:val="nil"/>
              <w:left w:val="nil"/>
              <w:bottom w:val="nil"/>
              <w:right w:val="nil"/>
            </w:tcBorders>
            <w:shd w:val="clear" w:color="auto" w:fill="auto"/>
            <w:noWrap/>
            <w:vAlign w:val="center"/>
            <w:hideMark/>
          </w:tcPr>
          <w:p w14:paraId="74E7867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711EEB9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4A40974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AF985F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OM</w:t>
            </w:r>
          </w:p>
        </w:tc>
        <w:tc>
          <w:tcPr>
            <w:tcW w:w="828" w:type="dxa"/>
            <w:tcBorders>
              <w:top w:val="nil"/>
              <w:left w:val="nil"/>
              <w:bottom w:val="nil"/>
              <w:right w:val="nil"/>
            </w:tcBorders>
            <w:shd w:val="clear" w:color="auto" w:fill="auto"/>
            <w:noWrap/>
            <w:vAlign w:val="center"/>
            <w:hideMark/>
          </w:tcPr>
          <w:p w14:paraId="4196486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c>
          <w:tcPr>
            <w:tcW w:w="951" w:type="dxa"/>
            <w:tcBorders>
              <w:top w:val="nil"/>
              <w:left w:val="nil"/>
              <w:bottom w:val="nil"/>
              <w:right w:val="nil"/>
            </w:tcBorders>
            <w:shd w:val="clear" w:color="auto" w:fill="auto"/>
            <w:noWrap/>
            <w:vAlign w:val="center"/>
            <w:hideMark/>
          </w:tcPr>
          <w:p w14:paraId="3D636251"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8BF964B"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029B5756" w14:textId="77777777" w:rsidTr="00874235">
        <w:trPr>
          <w:trHeight w:val="300"/>
        </w:trPr>
        <w:tc>
          <w:tcPr>
            <w:tcW w:w="3075" w:type="dxa"/>
            <w:tcBorders>
              <w:top w:val="nil"/>
              <w:left w:val="nil"/>
              <w:bottom w:val="nil"/>
              <w:right w:val="nil"/>
            </w:tcBorders>
            <w:shd w:val="clear" w:color="auto" w:fill="auto"/>
            <w:noWrap/>
            <w:vAlign w:val="center"/>
            <w:hideMark/>
          </w:tcPr>
          <w:p w14:paraId="5D1824A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Tanytarsini</w:t>
            </w:r>
          </w:p>
        </w:tc>
        <w:tc>
          <w:tcPr>
            <w:tcW w:w="2880" w:type="dxa"/>
            <w:tcBorders>
              <w:top w:val="nil"/>
              <w:left w:val="nil"/>
              <w:bottom w:val="nil"/>
              <w:right w:val="nil"/>
            </w:tcBorders>
            <w:shd w:val="clear" w:color="auto" w:fill="auto"/>
            <w:noWrap/>
            <w:vAlign w:val="center"/>
            <w:hideMark/>
          </w:tcPr>
          <w:p w14:paraId="02443D4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Tanytarsini</w:t>
            </w:r>
          </w:p>
        </w:tc>
        <w:tc>
          <w:tcPr>
            <w:tcW w:w="2341" w:type="dxa"/>
            <w:tcBorders>
              <w:top w:val="nil"/>
              <w:left w:val="nil"/>
              <w:bottom w:val="nil"/>
              <w:right w:val="nil"/>
            </w:tcBorders>
            <w:shd w:val="clear" w:color="auto" w:fill="auto"/>
            <w:noWrap/>
            <w:vAlign w:val="center"/>
            <w:hideMark/>
          </w:tcPr>
          <w:p w14:paraId="0EF0396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30D7892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57B662E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AFC424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CF</w:t>
            </w:r>
          </w:p>
        </w:tc>
        <w:tc>
          <w:tcPr>
            <w:tcW w:w="828" w:type="dxa"/>
            <w:tcBorders>
              <w:top w:val="nil"/>
              <w:left w:val="nil"/>
              <w:bottom w:val="nil"/>
              <w:right w:val="nil"/>
            </w:tcBorders>
            <w:shd w:val="clear" w:color="auto" w:fill="auto"/>
            <w:noWrap/>
            <w:vAlign w:val="center"/>
            <w:hideMark/>
          </w:tcPr>
          <w:p w14:paraId="0A87974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EC25CF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5174A2E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B096972" w14:textId="77777777" w:rsidTr="00874235">
        <w:trPr>
          <w:trHeight w:val="300"/>
        </w:trPr>
        <w:tc>
          <w:tcPr>
            <w:tcW w:w="3075" w:type="dxa"/>
            <w:tcBorders>
              <w:top w:val="nil"/>
              <w:left w:val="nil"/>
              <w:bottom w:val="nil"/>
              <w:right w:val="nil"/>
            </w:tcBorders>
            <w:shd w:val="clear" w:color="auto" w:fill="auto"/>
            <w:noWrap/>
            <w:vAlign w:val="center"/>
            <w:hideMark/>
          </w:tcPr>
          <w:p w14:paraId="1C722DA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Tanytarsus</w:t>
            </w:r>
          </w:p>
        </w:tc>
        <w:tc>
          <w:tcPr>
            <w:tcW w:w="2880" w:type="dxa"/>
            <w:tcBorders>
              <w:top w:val="nil"/>
              <w:left w:val="nil"/>
              <w:bottom w:val="nil"/>
              <w:right w:val="nil"/>
            </w:tcBorders>
            <w:shd w:val="clear" w:color="auto" w:fill="auto"/>
            <w:noWrap/>
            <w:vAlign w:val="center"/>
            <w:hideMark/>
          </w:tcPr>
          <w:p w14:paraId="634EF88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Tanytarsus</w:t>
            </w:r>
          </w:p>
        </w:tc>
        <w:tc>
          <w:tcPr>
            <w:tcW w:w="2341" w:type="dxa"/>
            <w:tcBorders>
              <w:top w:val="nil"/>
              <w:left w:val="nil"/>
              <w:bottom w:val="nil"/>
              <w:right w:val="nil"/>
            </w:tcBorders>
            <w:shd w:val="clear" w:color="auto" w:fill="auto"/>
            <w:noWrap/>
            <w:vAlign w:val="center"/>
            <w:hideMark/>
          </w:tcPr>
          <w:p w14:paraId="67A02F3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0741818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77137C6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1992DA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CF</w:t>
            </w:r>
          </w:p>
        </w:tc>
        <w:tc>
          <w:tcPr>
            <w:tcW w:w="828" w:type="dxa"/>
            <w:tcBorders>
              <w:top w:val="nil"/>
              <w:left w:val="nil"/>
              <w:bottom w:val="nil"/>
              <w:right w:val="nil"/>
            </w:tcBorders>
            <w:shd w:val="clear" w:color="auto" w:fill="auto"/>
            <w:noWrap/>
            <w:vAlign w:val="center"/>
            <w:hideMark/>
          </w:tcPr>
          <w:p w14:paraId="2C79213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DFCABC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2157A95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E29B9B4" w14:textId="77777777" w:rsidTr="00874235">
        <w:trPr>
          <w:trHeight w:val="300"/>
        </w:trPr>
        <w:tc>
          <w:tcPr>
            <w:tcW w:w="3075" w:type="dxa"/>
            <w:tcBorders>
              <w:top w:val="nil"/>
              <w:left w:val="nil"/>
              <w:bottom w:val="nil"/>
              <w:right w:val="nil"/>
            </w:tcBorders>
            <w:shd w:val="clear" w:color="auto" w:fill="auto"/>
            <w:noWrap/>
            <w:vAlign w:val="center"/>
            <w:hideMark/>
          </w:tcPr>
          <w:p w14:paraId="731EFC4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Thienemanniella</w:t>
            </w:r>
          </w:p>
        </w:tc>
        <w:tc>
          <w:tcPr>
            <w:tcW w:w="2880" w:type="dxa"/>
            <w:tcBorders>
              <w:top w:val="nil"/>
              <w:left w:val="nil"/>
              <w:bottom w:val="nil"/>
              <w:right w:val="nil"/>
            </w:tcBorders>
            <w:shd w:val="clear" w:color="auto" w:fill="auto"/>
            <w:noWrap/>
            <w:vAlign w:val="center"/>
            <w:hideMark/>
          </w:tcPr>
          <w:p w14:paraId="06C0FCA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Thienemanniella</w:t>
            </w:r>
          </w:p>
        </w:tc>
        <w:tc>
          <w:tcPr>
            <w:tcW w:w="2341" w:type="dxa"/>
            <w:tcBorders>
              <w:top w:val="nil"/>
              <w:left w:val="nil"/>
              <w:bottom w:val="nil"/>
              <w:right w:val="nil"/>
            </w:tcBorders>
            <w:shd w:val="clear" w:color="auto" w:fill="auto"/>
            <w:noWrap/>
            <w:vAlign w:val="center"/>
            <w:hideMark/>
          </w:tcPr>
          <w:p w14:paraId="34AA140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7BCFE7B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2</w:t>
            </w:r>
          </w:p>
        </w:tc>
        <w:tc>
          <w:tcPr>
            <w:tcW w:w="828" w:type="dxa"/>
            <w:tcBorders>
              <w:top w:val="nil"/>
              <w:left w:val="nil"/>
              <w:bottom w:val="nil"/>
              <w:right w:val="nil"/>
            </w:tcBorders>
            <w:shd w:val="clear" w:color="auto" w:fill="auto"/>
            <w:noWrap/>
            <w:vAlign w:val="center"/>
            <w:hideMark/>
          </w:tcPr>
          <w:p w14:paraId="71F99C7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FF46F9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2F6A2FD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7BA8DE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6AE3546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240BB69" w14:textId="77777777" w:rsidTr="00874235">
        <w:trPr>
          <w:trHeight w:val="300"/>
        </w:trPr>
        <w:tc>
          <w:tcPr>
            <w:tcW w:w="3075" w:type="dxa"/>
            <w:tcBorders>
              <w:top w:val="nil"/>
              <w:left w:val="nil"/>
              <w:bottom w:val="nil"/>
              <w:right w:val="nil"/>
            </w:tcBorders>
            <w:shd w:val="clear" w:color="auto" w:fill="auto"/>
            <w:noWrap/>
            <w:vAlign w:val="center"/>
            <w:hideMark/>
          </w:tcPr>
          <w:p w14:paraId="11C5F08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Thienemannimyia</w:t>
            </w:r>
          </w:p>
        </w:tc>
        <w:tc>
          <w:tcPr>
            <w:tcW w:w="2880" w:type="dxa"/>
            <w:tcBorders>
              <w:top w:val="nil"/>
              <w:left w:val="nil"/>
              <w:bottom w:val="nil"/>
              <w:right w:val="nil"/>
            </w:tcBorders>
            <w:shd w:val="clear" w:color="auto" w:fill="auto"/>
            <w:noWrap/>
            <w:vAlign w:val="center"/>
            <w:hideMark/>
          </w:tcPr>
          <w:p w14:paraId="71AA39F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Thienemannimyia</w:t>
            </w:r>
          </w:p>
        </w:tc>
        <w:tc>
          <w:tcPr>
            <w:tcW w:w="2341" w:type="dxa"/>
            <w:tcBorders>
              <w:top w:val="nil"/>
              <w:left w:val="nil"/>
              <w:bottom w:val="nil"/>
              <w:right w:val="nil"/>
            </w:tcBorders>
            <w:shd w:val="clear" w:color="auto" w:fill="auto"/>
            <w:noWrap/>
            <w:vAlign w:val="center"/>
            <w:hideMark/>
          </w:tcPr>
          <w:p w14:paraId="2A7EDCC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5FE77CC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4EA9CB2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2E2BB1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2F2FE56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B8072E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69C5545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45FA783" w14:textId="77777777" w:rsidTr="00874235">
        <w:trPr>
          <w:trHeight w:val="300"/>
        </w:trPr>
        <w:tc>
          <w:tcPr>
            <w:tcW w:w="3075" w:type="dxa"/>
            <w:tcBorders>
              <w:top w:val="nil"/>
              <w:left w:val="nil"/>
              <w:bottom w:val="nil"/>
              <w:right w:val="nil"/>
            </w:tcBorders>
            <w:shd w:val="clear" w:color="auto" w:fill="auto"/>
            <w:noWrap/>
            <w:vAlign w:val="center"/>
            <w:hideMark/>
          </w:tcPr>
          <w:p w14:paraId="18627B0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Tribelos</w:t>
            </w:r>
          </w:p>
        </w:tc>
        <w:tc>
          <w:tcPr>
            <w:tcW w:w="2880" w:type="dxa"/>
            <w:tcBorders>
              <w:top w:val="nil"/>
              <w:left w:val="nil"/>
              <w:bottom w:val="nil"/>
              <w:right w:val="nil"/>
            </w:tcBorders>
            <w:shd w:val="clear" w:color="auto" w:fill="auto"/>
            <w:noWrap/>
            <w:vAlign w:val="center"/>
            <w:hideMark/>
          </w:tcPr>
          <w:p w14:paraId="15163A6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Tribelos</w:t>
            </w:r>
          </w:p>
        </w:tc>
        <w:tc>
          <w:tcPr>
            <w:tcW w:w="2341" w:type="dxa"/>
            <w:tcBorders>
              <w:top w:val="nil"/>
              <w:left w:val="nil"/>
              <w:bottom w:val="nil"/>
              <w:right w:val="nil"/>
            </w:tcBorders>
            <w:shd w:val="clear" w:color="auto" w:fill="auto"/>
            <w:noWrap/>
            <w:vAlign w:val="center"/>
            <w:hideMark/>
          </w:tcPr>
          <w:p w14:paraId="10CBFF4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7D0D098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7834605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C615FE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0EA8B02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879B6F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706CAE1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035293C" w14:textId="77777777" w:rsidTr="00874235">
        <w:trPr>
          <w:trHeight w:val="300"/>
        </w:trPr>
        <w:tc>
          <w:tcPr>
            <w:tcW w:w="3075" w:type="dxa"/>
            <w:tcBorders>
              <w:top w:val="nil"/>
              <w:left w:val="nil"/>
              <w:bottom w:val="nil"/>
              <w:right w:val="nil"/>
            </w:tcBorders>
            <w:shd w:val="clear" w:color="auto" w:fill="auto"/>
            <w:noWrap/>
            <w:vAlign w:val="center"/>
            <w:hideMark/>
          </w:tcPr>
          <w:p w14:paraId="34AA098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Tribelos fuscicorne</w:t>
            </w:r>
          </w:p>
        </w:tc>
        <w:tc>
          <w:tcPr>
            <w:tcW w:w="2880" w:type="dxa"/>
            <w:tcBorders>
              <w:top w:val="nil"/>
              <w:left w:val="nil"/>
              <w:bottom w:val="nil"/>
              <w:right w:val="nil"/>
            </w:tcBorders>
            <w:shd w:val="clear" w:color="auto" w:fill="auto"/>
            <w:noWrap/>
            <w:vAlign w:val="center"/>
            <w:hideMark/>
          </w:tcPr>
          <w:p w14:paraId="7A3B8D8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Tribelos fuscicorne</w:t>
            </w:r>
          </w:p>
        </w:tc>
        <w:tc>
          <w:tcPr>
            <w:tcW w:w="2341" w:type="dxa"/>
            <w:tcBorders>
              <w:top w:val="nil"/>
              <w:left w:val="nil"/>
              <w:bottom w:val="nil"/>
              <w:right w:val="nil"/>
            </w:tcBorders>
            <w:shd w:val="clear" w:color="auto" w:fill="auto"/>
            <w:noWrap/>
            <w:vAlign w:val="center"/>
            <w:hideMark/>
          </w:tcPr>
          <w:p w14:paraId="59B2457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271EFD8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6AF213F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3F3D8D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1CD2BDA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BC2415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4651EE7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r>
      <w:tr w:rsidR="00874235" w:rsidRPr="00B577CE" w14:paraId="323743DB" w14:textId="77777777" w:rsidTr="00874235">
        <w:trPr>
          <w:trHeight w:val="300"/>
        </w:trPr>
        <w:tc>
          <w:tcPr>
            <w:tcW w:w="3075" w:type="dxa"/>
            <w:tcBorders>
              <w:top w:val="nil"/>
              <w:left w:val="nil"/>
              <w:bottom w:val="nil"/>
              <w:right w:val="nil"/>
            </w:tcBorders>
            <w:shd w:val="clear" w:color="auto" w:fill="auto"/>
            <w:noWrap/>
            <w:vAlign w:val="center"/>
            <w:hideMark/>
          </w:tcPr>
          <w:p w14:paraId="227BC7E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Tribelos jucundus</w:t>
            </w:r>
          </w:p>
        </w:tc>
        <w:tc>
          <w:tcPr>
            <w:tcW w:w="2880" w:type="dxa"/>
            <w:tcBorders>
              <w:top w:val="nil"/>
              <w:left w:val="nil"/>
              <w:bottom w:val="nil"/>
              <w:right w:val="nil"/>
            </w:tcBorders>
            <w:shd w:val="clear" w:color="auto" w:fill="auto"/>
            <w:noWrap/>
            <w:vAlign w:val="center"/>
            <w:hideMark/>
          </w:tcPr>
          <w:p w14:paraId="01AFB77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Tribelos jucundus</w:t>
            </w:r>
          </w:p>
        </w:tc>
        <w:tc>
          <w:tcPr>
            <w:tcW w:w="2341" w:type="dxa"/>
            <w:tcBorders>
              <w:top w:val="nil"/>
              <w:left w:val="nil"/>
              <w:bottom w:val="nil"/>
              <w:right w:val="nil"/>
            </w:tcBorders>
            <w:shd w:val="clear" w:color="auto" w:fill="auto"/>
            <w:noWrap/>
            <w:vAlign w:val="center"/>
            <w:hideMark/>
          </w:tcPr>
          <w:p w14:paraId="4D1F0B7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3B07413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205D2D2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198F82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547577C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c>
          <w:tcPr>
            <w:tcW w:w="951" w:type="dxa"/>
            <w:tcBorders>
              <w:top w:val="nil"/>
              <w:left w:val="nil"/>
              <w:bottom w:val="nil"/>
              <w:right w:val="nil"/>
            </w:tcBorders>
            <w:shd w:val="clear" w:color="auto" w:fill="auto"/>
            <w:noWrap/>
            <w:vAlign w:val="center"/>
            <w:hideMark/>
          </w:tcPr>
          <w:p w14:paraId="3980747E"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001DAE5"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0402390F" w14:textId="77777777" w:rsidTr="00874235">
        <w:trPr>
          <w:trHeight w:val="300"/>
        </w:trPr>
        <w:tc>
          <w:tcPr>
            <w:tcW w:w="3075" w:type="dxa"/>
            <w:tcBorders>
              <w:top w:val="nil"/>
              <w:left w:val="nil"/>
              <w:bottom w:val="nil"/>
              <w:right w:val="nil"/>
            </w:tcBorders>
            <w:shd w:val="clear" w:color="auto" w:fill="auto"/>
            <w:noWrap/>
            <w:vAlign w:val="center"/>
            <w:hideMark/>
          </w:tcPr>
          <w:p w14:paraId="0D32F90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Xenochironomus xenolabis</w:t>
            </w:r>
          </w:p>
        </w:tc>
        <w:tc>
          <w:tcPr>
            <w:tcW w:w="2880" w:type="dxa"/>
            <w:tcBorders>
              <w:top w:val="nil"/>
              <w:left w:val="nil"/>
              <w:bottom w:val="nil"/>
              <w:right w:val="nil"/>
            </w:tcBorders>
            <w:shd w:val="clear" w:color="auto" w:fill="auto"/>
            <w:noWrap/>
            <w:vAlign w:val="center"/>
            <w:hideMark/>
          </w:tcPr>
          <w:p w14:paraId="778884E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Xenochironomus</w:t>
            </w:r>
          </w:p>
        </w:tc>
        <w:tc>
          <w:tcPr>
            <w:tcW w:w="2341" w:type="dxa"/>
            <w:tcBorders>
              <w:top w:val="nil"/>
              <w:left w:val="nil"/>
              <w:bottom w:val="nil"/>
              <w:right w:val="nil"/>
            </w:tcBorders>
            <w:shd w:val="clear" w:color="auto" w:fill="auto"/>
            <w:noWrap/>
            <w:vAlign w:val="center"/>
            <w:hideMark/>
          </w:tcPr>
          <w:p w14:paraId="4B5F08A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17DACE4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402724D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8BD6A2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559D50E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0F356A6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0F3F21D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0A44AC3" w14:textId="77777777" w:rsidTr="00874235">
        <w:trPr>
          <w:trHeight w:val="300"/>
        </w:trPr>
        <w:tc>
          <w:tcPr>
            <w:tcW w:w="3075" w:type="dxa"/>
            <w:tcBorders>
              <w:top w:val="nil"/>
              <w:left w:val="nil"/>
              <w:bottom w:val="nil"/>
              <w:right w:val="nil"/>
            </w:tcBorders>
            <w:shd w:val="clear" w:color="auto" w:fill="auto"/>
            <w:noWrap/>
            <w:vAlign w:val="center"/>
            <w:hideMark/>
          </w:tcPr>
          <w:p w14:paraId="6453A2E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Zavreliella</w:t>
            </w:r>
          </w:p>
        </w:tc>
        <w:tc>
          <w:tcPr>
            <w:tcW w:w="2880" w:type="dxa"/>
            <w:tcBorders>
              <w:top w:val="nil"/>
              <w:left w:val="nil"/>
              <w:bottom w:val="nil"/>
              <w:right w:val="nil"/>
            </w:tcBorders>
            <w:shd w:val="clear" w:color="auto" w:fill="auto"/>
            <w:noWrap/>
            <w:vAlign w:val="center"/>
            <w:hideMark/>
          </w:tcPr>
          <w:p w14:paraId="779D696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Zavreliella</w:t>
            </w:r>
          </w:p>
        </w:tc>
        <w:tc>
          <w:tcPr>
            <w:tcW w:w="2341" w:type="dxa"/>
            <w:tcBorders>
              <w:top w:val="nil"/>
              <w:left w:val="nil"/>
              <w:bottom w:val="nil"/>
              <w:right w:val="nil"/>
            </w:tcBorders>
            <w:shd w:val="clear" w:color="auto" w:fill="auto"/>
            <w:noWrap/>
            <w:vAlign w:val="center"/>
            <w:hideMark/>
          </w:tcPr>
          <w:p w14:paraId="6CE2A84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4E5EADC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2</w:t>
            </w:r>
          </w:p>
        </w:tc>
        <w:tc>
          <w:tcPr>
            <w:tcW w:w="828" w:type="dxa"/>
            <w:tcBorders>
              <w:top w:val="nil"/>
              <w:left w:val="nil"/>
              <w:bottom w:val="nil"/>
              <w:right w:val="nil"/>
            </w:tcBorders>
            <w:shd w:val="clear" w:color="auto" w:fill="auto"/>
            <w:noWrap/>
            <w:vAlign w:val="center"/>
            <w:hideMark/>
          </w:tcPr>
          <w:p w14:paraId="213E2448"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6802A85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4900BE5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3C92D3F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67D9913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r>
      <w:tr w:rsidR="00874235" w:rsidRPr="00B577CE" w14:paraId="2FFDFBF7" w14:textId="77777777" w:rsidTr="00874235">
        <w:trPr>
          <w:trHeight w:val="300"/>
        </w:trPr>
        <w:tc>
          <w:tcPr>
            <w:tcW w:w="3075" w:type="dxa"/>
            <w:tcBorders>
              <w:top w:val="nil"/>
              <w:left w:val="nil"/>
              <w:bottom w:val="nil"/>
              <w:right w:val="nil"/>
            </w:tcBorders>
            <w:shd w:val="clear" w:color="auto" w:fill="auto"/>
            <w:noWrap/>
            <w:vAlign w:val="center"/>
            <w:hideMark/>
          </w:tcPr>
          <w:p w14:paraId="59D4F0A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Zavreliella marmorata</w:t>
            </w:r>
          </w:p>
        </w:tc>
        <w:tc>
          <w:tcPr>
            <w:tcW w:w="2880" w:type="dxa"/>
            <w:tcBorders>
              <w:top w:val="nil"/>
              <w:left w:val="nil"/>
              <w:bottom w:val="nil"/>
              <w:right w:val="nil"/>
            </w:tcBorders>
            <w:shd w:val="clear" w:color="auto" w:fill="auto"/>
            <w:noWrap/>
            <w:vAlign w:val="center"/>
            <w:hideMark/>
          </w:tcPr>
          <w:p w14:paraId="59204FD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Zavreliella</w:t>
            </w:r>
          </w:p>
        </w:tc>
        <w:tc>
          <w:tcPr>
            <w:tcW w:w="2341" w:type="dxa"/>
            <w:tcBorders>
              <w:top w:val="nil"/>
              <w:left w:val="nil"/>
              <w:bottom w:val="nil"/>
              <w:right w:val="nil"/>
            </w:tcBorders>
            <w:shd w:val="clear" w:color="auto" w:fill="auto"/>
            <w:noWrap/>
            <w:vAlign w:val="center"/>
            <w:hideMark/>
          </w:tcPr>
          <w:p w14:paraId="47A4C96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17CF080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2</w:t>
            </w:r>
          </w:p>
        </w:tc>
        <w:tc>
          <w:tcPr>
            <w:tcW w:w="828" w:type="dxa"/>
            <w:tcBorders>
              <w:top w:val="nil"/>
              <w:left w:val="nil"/>
              <w:bottom w:val="nil"/>
              <w:right w:val="nil"/>
            </w:tcBorders>
            <w:shd w:val="clear" w:color="auto" w:fill="auto"/>
            <w:noWrap/>
            <w:vAlign w:val="center"/>
            <w:hideMark/>
          </w:tcPr>
          <w:p w14:paraId="7C74A4D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1E42525"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4871C4E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F9B77D5"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A50FCC6"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075066DB" w14:textId="77777777" w:rsidTr="00874235">
        <w:trPr>
          <w:trHeight w:val="300"/>
        </w:trPr>
        <w:tc>
          <w:tcPr>
            <w:tcW w:w="3075" w:type="dxa"/>
            <w:tcBorders>
              <w:top w:val="nil"/>
              <w:left w:val="nil"/>
              <w:bottom w:val="nil"/>
              <w:right w:val="nil"/>
            </w:tcBorders>
            <w:shd w:val="clear" w:color="auto" w:fill="auto"/>
            <w:noWrap/>
            <w:vAlign w:val="center"/>
            <w:hideMark/>
          </w:tcPr>
          <w:p w14:paraId="3DB809D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Zavrelimyia</w:t>
            </w:r>
          </w:p>
        </w:tc>
        <w:tc>
          <w:tcPr>
            <w:tcW w:w="2880" w:type="dxa"/>
            <w:tcBorders>
              <w:top w:val="nil"/>
              <w:left w:val="nil"/>
              <w:bottom w:val="nil"/>
              <w:right w:val="nil"/>
            </w:tcBorders>
            <w:shd w:val="clear" w:color="auto" w:fill="auto"/>
            <w:noWrap/>
            <w:vAlign w:val="center"/>
            <w:hideMark/>
          </w:tcPr>
          <w:p w14:paraId="585F935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Zavrelimyia</w:t>
            </w:r>
          </w:p>
        </w:tc>
        <w:tc>
          <w:tcPr>
            <w:tcW w:w="2341" w:type="dxa"/>
            <w:tcBorders>
              <w:top w:val="nil"/>
              <w:left w:val="nil"/>
              <w:bottom w:val="nil"/>
              <w:right w:val="nil"/>
            </w:tcBorders>
            <w:shd w:val="clear" w:color="auto" w:fill="auto"/>
            <w:noWrap/>
            <w:vAlign w:val="center"/>
            <w:hideMark/>
          </w:tcPr>
          <w:p w14:paraId="65A5517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Chironomidae</w:t>
            </w:r>
          </w:p>
        </w:tc>
        <w:tc>
          <w:tcPr>
            <w:tcW w:w="814" w:type="dxa"/>
            <w:tcBorders>
              <w:top w:val="nil"/>
              <w:left w:val="nil"/>
              <w:bottom w:val="nil"/>
              <w:right w:val="nil"/>
            </w:tcBorders>
            <w:shd w:val="clear" w:color="auto" w:fill="auto"/>
            <w:noWrap/>
            <w:vAlign w:val="center"/>
            <w:hideMark/>
          </w:tcPr>
          <w:p w14:paraId="1232432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2D47069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8D5678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4DF1DCF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2B5F22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29178B8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8C843FF" w14:textId="77777777" w:rsidTr="00874235">
        <w:trPr>
          <w:trHeight w:val="300"/>
        </w:trPr>
        <w:tc>
          <w:tcPr>
            <w:tcW w:w="3075" w:type="dxa"/>
            <w:tcBorders>
              <w:top w:val="nil"/>
              <w:left w:val="nil"/>
              <w:bottom w:val="nil"/>
              <w:right w:val="nil"/>
            </w:tcBorders>
            <w:shd w:val="clear" w:color="auto" w:fill="auto"/>
            <w:noWrap/>
            <w:vAlign w:val="center"/>
            <w:hideMark/>
          </w:tcPr>
          <w:p w14:paraId="32868480" w14:textId="77777777" w:rsidR="00874235" w:rsidRPr="00B577CE" w:rsidRDefault="00874235" w:rsidP="00874235">
            <w:pPr>
              <w:ind w:firstLineChars="200" w:firstLine="442"/>
              <w:rPr>
                <w:rFonts w:ascii="Calibri" w:eastAsia="Times New Roman" w:hAnsi="Calibri" w:cs="Times New Roman"/>
                <w:b/>
                <w:color w:val="000000"/>
                <w:sz w:val="22"/>
              </w:rPr>
            </w:pPr>
            <w:r w:rsidRPr="00B577CE">
              <w:rPr>
                <w:rFonts w:ascii="Calibri" w:eastAsia="Times New Roman" w:hAnsi="Calibri" w:cs="Times New Roman"/>
                <w:b/>
                <w:color w:val="000000"/>
                <w:sz w:val="22"/>
              </w:rPr>
              <w:t>Ephemeroptera</w:t>
            </w:r>
          </w:p>
        </w:tc>
        <w:tc>
          <w:tcPr>
            <w:tcW w:w="2880" w:type="dxa"/>
            <w:tcBorders>
              <w:top w:val="nil"/>
              <w:left w:val="nil"/>
              <w:bottom w:val="nil"/>
              <w:right w:val="nil"/>
            </w:tcBorders>
            <w:shd w:val="clear" w:color="auto" w:fill="auto"/>
            <w:noWrap/>
            <w:vAlign w:val="center"/>
            <w:hideMark/>
          </w:tcPr>
          <w:p w14:paraId="6D95EB07" w14:textId="77777777" w:rsidR="00874235" w:rsidRPr="00B577CE" w:rsidRDefault="00874235" w:rsidP="00874235">
            <w:pPr>
              <w:rPr>
                <w:rFonts w:ascii="Calibri" w:eastAsia="Times New Roman" w:hAnsi="Calibri" w:cs="Times New Roman"/>
                <w:color w:val="000000"/>
                <w:sz w:val="22"/>
              </w:rPr>
            </w:pPr>
          </w:p>
        </w:tc>
        <w:tc>
          <w:tcPr>
            <w:tcW w:w="2341" w:type="dxa"/>
            <w:tcBorders>
              <w:top w:val="nil"/>
              <w:left w:val="nil"/>
              <w:bottom w:val="nil"/>
              <w:right w:val="nil"/>
            </w:tcBorders>
            <w:shd w:val="clear" w:color="auto" w:fill="auto"/>
            <w:noWrap/>
            <w:vAlign w:val="center"/>
            <w:hideMark/>
          </w:tcPr>
          <w:p w14:paraId="2B666527" w14:textId="77777777" w:rsidR="00874235" w:rsidRPr="00B577CE" w:rsidRDefault="00874235" w:rsidP="00874235">
            <w:pP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12435B84"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D1AA255"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41D26661"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FAE665D"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2099D06F"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47DDF336"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57DE8D14" w14:textId="77777777" w:rsidTr="00874235">
        <w:trPr>
          <w:trHeight w:val="300"/>
        </w:trPr>
        <w:tc>
          <w:tcPr>
            <w:tcW w:w="3075" w:type="dxa"/>
            <w:tcBorders>
              <w:top w:val="nil"/>
              <w:left w:val="nil"/>
              <w:bottom w:val="nil"/>
              <w:right w:val="nil"/>
            </w:tcBorders>
            <w:shd w:val="clear" w:color="auto" w:fill="auto"/>
            <w:noWrap/>
            <w:vAlign w:val="center"/>
            <w:hideMark/>
          </w:tcPr>
          <w:p w14:paraId="25E55E4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Acerpenna pygmaeus</w:t>
            </w:r>
          </w:p>
        </w:tc>
        <w:tc>
          <w:tcPr>
            <w:tcW w:w="2880" w:type="dxa"/>
            <w:tcBorders>
              <w:top w:val="nil"/>
              <w:left w:val="nil"/>
              <w:bottom w:val="nil"/>
              <w:right w:val="nil"/>
            </w:tcBorders>
            <w:shd w:val="clear" w:color="auto" w:fill="auto"/>
            <w:noWrap/>
            <w:vAlign w:val="center"/>
            <w:hideMark/>
          </w:tcPr>
          <w:p w14:paraId="6B5DF4E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Acerpenna</w:t>
            </w:r>
          </w:p>
        </w:tc>
        <w:tc>
          <w:tcPr>
            <w:tcW w:w="2341" w:type="dxa"/>
            <w:tcBorders>
              <w:top w:val="nil"/>
              <w:left w:val="nil"/>
              <w:bottom w:val="nil"/>
              <w:right w:val="nil"/>
            </w:tcBorders>
            <w:shd w:val="clear" w:color="auto" w:fill="auto"/>
            <w:noWrap/>
            <w:vAlign w:val="center"/>
            <w:hideMark/>
          </w:tcPr>
          <w:p w14:paraId="0E88FD1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Baetidae</w:t>
            </w:r>
          </w:p>
        </w:tc>
        <w:tc>
          <w:tcPr>
            <w:tcW w:w="814" w:type="dxa"/>
            <w:tcBorders>
              <w:top w:val="nil"/>
              <w:left w:val="nil"/>
              <w:bottom w:val="nil"/>
              <w:right w:val="nil"/>
            </w:tcBorders>
            <w:shd w:val="clear" w:color="auto" w:fill="auto"/>
            <w:noWrap/>
            <w:vAlign w:val="center"/>
            <w:hideMark/>
          </w:tcPr>
          <w:p w14:paraId="3863083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4A3E24A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D11073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OM</w:t>
            </w:r>
          </w:p>
        </w:tc>
        <w:tc>
          <w:tcPr>
            <w:tcW w:w="828" w:type="dxa"/>
            <w:tcBorders>
              <w:top w:val="nil"/>
              <w:left w:val="nil"/>
              <w:bottom w:val="nil"/>
              <w:right w:val="nil"/>
            </w:tcBorders>
            <w:shd w:val="clear" w:color="auto" w:fill="auto"/>
            <w:noWrap/>
            <w:vAlign w:val="center"/>
            <w:hideMark/>
          </w:tcPr>
          <w:p w14:paraId="214F909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c>
          <w:tcPr>
            <w:tcW w:w="951" w:type="dxa"/>
            <w:tcBorders>
              <w:top w:val="nil"/>
              <w:left w:val="nil"/>
              <w:bottom w:val="nil"/>
              <w:right w:val="nil"/>
            </w:tcBorders>
            <w:shd w:val="clear" w:color="auto" w:fill="auto"/>
            <w:noWrap/>
            <w:vAlign w:val="center"/>
            <w:hideMark/>
          </w:tcPr>
          <w:p w14:paraId="0469E99D"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E33E4D4"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08FDC45D" w14:textId="77777777" w:rsidTr="00874235">
        <w:trPr>
          <w:trHeight w:val="300"/>
        </w:trPr>
        <w:tc>
          <w:tcPr>
            <w:tcW w:w="3075" w:type="dxa"/>
            <w:tcBorders>
              <w:top w:val="nil"/>
              <w:left w:val="nil"/>
              <w:bottom w:val="nil"/>
              <w:right w:val="nil"/>
            </w:tcBorders>
            <w:shd w:val="clear" w:color="auto" w:fill="auto"/>
            <w:noWrap/>
            <w:vAlign w:val="center"/>
            <w:hideMark/>
          </w:tcPr>
          <w:p w14:paraId="0FD7200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lastRenderedPageBreak/>
              <w:t>Baetidae</w:t>
            </w:r>
          </w:p>
        </w:tc>
        <w:tc>
          <w:tcPr>
            <w:tcW w:w="2880" w:type="dxa"/>
            <w:tcBorders>
              <w:top w:val="nil"/>
              <w:left w:val="nil"/>
              <w:bottom w:val="nil"/>
              <w:right w:val="nil"/>
            </w:tcBorders>
            <w:shd w:val="clear" w:color="auto" w:fill="auto"/>
            <w:noWrap/>
            <w:vAlign w:val="center"/>
            <w:hideMark/>
          </w:tcPr>
          <w:p w14:paraId="4AF50F6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Baetidae</w:t>
            </w:r>
          </w:p>
        </w:tc>
        <w:tc>
          <w:tcPr>
            <w:tcW w:w="2341" w:type="dxa"/>
            <w:tcBorders>
              <w:top w:val="nil"/>
              <w:left w:val="nil"/>
              <w:bottom w:val="nil"/>
              <w:right w:val="nil"/>
            </w:tcBorders>
            <w:shd w:val="clear" w:color="auto" w:fill="auto"/>
            <w:noWrap/>
            <w:vAlign w:val="center"/>
            <w:hideMark/>
          </w:tcPr>
          <w:p w14:paraId="365DA2B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Baetidae</w:t>
            </w:r>
          </w:p>
        </w:tc>
        <w:tc>
          <w:tcPr>
            <w:tcW w:w="814" w:type="dxa"/>
            <w:tcBorders>
              <w:top w:val="nil"/>
              <w:left w:val="nil"/>
              <w:bottom w:val="nil"/>
              <w:right w:val="nil"/>
            </w:tcBorders>
            <w:shd w:val="clear" w:color="auto" w:fill="auto"/>
            <w:noWrap/>
            <w:vAlign w:val="center"/>
            <w:hideMark/>
          </w:tcPr>
          <w:p w14:paraId="4138F3D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40EF6E6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C6A289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4FA4599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F0EA251"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F75E5CE"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396F149B" w14:textId="77777777" w:rsidTr="00874235">
        <w:trPr>
          <w:trHeight w:val="300"/>
        </w:trPr>
        <w:tc>
          <w:tcPr>
            <w:tcW w:w="3075" w:type="dxa"/>
            <w:tcBorders>
              <w:top w:val="nil"/>
              <w:left w:val="nil"/>
              <w:bottom w:val="nil"/>
              <w:right w:val="nil"/>
            </w:tcBorders>
            <w:shd w:val="clear" w:color="auto" w:fill="auto"/>
            <w:noWrap/>
            <w:vAlign w:val="center"/>
            <w:hideMark/>
          </w:tcPr>
          <w:p w14:paraId="0A62E3E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Baetis</w:t>
            </w:r>
          </w:p>
        </w:tc>
        <w:tc>
          <w:tcPr>
            <w:tcW w:w="2880" w:type="dxa"/>
            <w:tcBorders>
              <w:top w:val="nil"/>
              <w:left w:val="nil"/>
              <w:bottom w:val="nil"/>
              <w:right w:val="nil"/>
            </w:tcBorders>
            <w:shd w:val="clear" w:color="auto" w:fill="auto"/>
            <w:noWrap/>
            <w:vAlign w:val="center"/>
            <w:hideMark/>
          </w:tcPr>
          <w:p w14:paraId="0ECEC12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Baetis</w:t>
            </w:r>
          </w:p>
        </w:tc>
        <w:tc>
          <w:tcPr>
            <w:tcW w:w="2341" w:type="dxa"/>
            <w:tcBorders>
              <w:top w:val="nil"/>
              <w:left w:val="nil"/>
              <w:bottom w:val="nil"/>
              <w:right w:val="nil"/>
            </w:tcBorders>
            <w:shd w:val="clear" w:color="auto" w:fill="auto"/>
            <w:noWrap/>
            <w:vAlign w:val="center"/>
            <w:hideMark/>
          </w:tcPr>
          <w:p w14:paraId="2CD4EF0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Baetidae</w:t>
            </w:r>
          </w:p>
        </w:tc>
        <w:tc>
          <w:tcPr>
            <w:tcW w:w="814" w:type="dxa"/>
            <w:tcBorders>
              <w:top w:val="nil"/>
              <w:left w:val="nil"/>
              <w:bottom w:val="nil"/>
              <w:right w:val="nil"/>
            </w:tcBorders>
            <w:shd w:val="clear" w:color="auto" w:fill="auto"/>
            <w:noWrap/>
            <w:vAlign w:val="center"/>
            <w:hideMark/>
          </w:tcPr>
          <w:p w14:paraId="7FE1BA2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11B02EC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EFE9D3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78E257E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E52AAE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6473617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1AA5DD9" w14:textId="77777777" w:rsidTr="00874235">
        <w:trPr>
          <w:trHeight w:val="300"/>
        </w:trPr>
        <w:tc>
          <w:tcPr>
            <w:tcW w:w="3075" w:type="dxa"/>
            <w:tcBorders>
              <w:top w:val="nil"/>
              <w:left w:val="nil"/>
              <w:bottom w:val="nil"/>
              <w:right w:val="nil"/>
            </w:tcBorders>
            <w:shd w:val="clear" w:color="auto" w:fill="auto"/>
            <w:noWrap/>
            <w:vAlign w:val="center"/>
            <w:hideMark/>
          </w:tcPr>
          <w:p w14:paraId="75765A3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Baetis brunneicolor</w:t>
            </w:r>
          </w:p>
        </w:tc>
        <w:tc>
          <w:tcPr>
            <w:tcW w:w="2880" w:type="dxa"/>
            <w:tcBorders>
              <w:top w:val="nil"/>
              <w:left w:val="nil"/>
              <w:bottom w:val="nil"/>
              <w:right w:val="nil"/>
            </w:tcBorders>
            <w:shd w:val="clear" w:color="auto" w:fill="auto"/>
            <w:noWrap/>
            <w:vAlign w:val="center"/>
            <w:hideMark/>
          </w:tcPr>
          <w:p w14:paraId="5870F7D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Baetis</w:t>
            </w:r>
          </w:p>
        </w:tc>
        <w:tc>
          <w:tcPr>
            <w:tcW w:w="2341" w:type="dxa"/>
            <w:tcBorders>
              <w:top w:val="nil"/>
              <w:left w:val="nil"/>
              <w:bottom w:val="nil"/>
              <w:right w:val="nil"/>
            </w:tcBorders>
            <w:shd w:val="clear" w:color="auto" w:fill="auto"/>
            <w:noWrap/>
            <w:vAlign w:val="center"/>
            <w:hideMark/>
          </w:tcPr>
          <w:p w14:paraId="00E165C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Baetidae</w:t>
            </w:r>
          </w:p>
        </w:tc>
        <w:tc>
          <w:tcPr>
            <w:tcW w:w="814" w:type="dxa"/>
            <w:tcBorders>
              <w:top w:val="nil"/>
              <w:left w:val="nil"/>
              <w:bottom w:val="nil"/>
              <w:right w:val="nil"/>
            </w:tcBorders>
            <w:shd w:val="clear" w:color="auto" w:fill="auto"/>
            <w:noWrap/>
            <w:vAlign w:val="center"/>
            <w:hideMark/>
          </w:tcPr>
          <w:p w14:paraId="620B29C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614DF1D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643757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64FD033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971DB7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7FFCD5F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0145F71" w14:textId="77777777" w:rsidTr="00874235">
        <w:trPr>
          <w:trHeight w:val="300"/>
        </w:trPr>
        <w:tc>
          <w:tcPr>
            <w:tcW w:w="3075" w:type="dxa"/>
            <w:tcBorders>
              <w:top w:val="nil"/>
              <w:left w:val="nil"/>
              <w:bottom w:val="nil"/>
              <w:right w:val="nil"/>
            </w:tcBorders>
            <w:shd w:val="clear" w:color="auto" w:fill="auto"/>
            <w:noWrap/>
            <w:vAlign w:val="center"/>
            <w:hideMark/>
          </w:tcPr>
          <w:p w14:paraId="1FDF08F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Callibaetis</w:t>
            </w:r>
          </w:p>
        </w:tc>
        <w:tc>
          <w:tcPr>
            <w:tcW w:w="2880" w:type="dxa"/>
            <w:tcBorders>
              <w:top w:val="nil"/>
              <w:left w:val="nil"/>
              <w:bottom w:val="nil"/>
              <w:right w:val="nil"/>
            </w:tcBorders>
            <w:shd w:val="clear" w:color="auto" w:fill="auto"/>
            <w:noWrap/>
            <w:vAlign w:val="center"/>
            <w:hideMark/>
          </w:tcPr>
          <w:p w14:paraId="4A67382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Callibaetis</w:t>
            </w:r>
          </w:p>
        </w:tc>
        <w:tc>
          <w:tcPr>
            <w:tcW w:w="2341" w:type="dxa"/>
            <w:tcBorders>
              <w:top w:val="nil"/>
              <w:left w:val="nil"/>
              <w:bottom w:val="nil"/>
              <w:right w:val="nil"/>
            </w:tcBorders>
            <w:shd w:val="clear" w:color="auto" w:fill="auto"/>
            <w:noWrap/>
            <w:vAlign w:val="center"/>
            <w:hideMark/>
          </w:tcPr>
          <w:p w14:paraId="74E317B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Baetidae</w:t>
            </w:r>
          </w:p>
        </w:tc>
        <w:tc>
          <w:tcPr>
            <w:tcW w:w="814" w:type="dxa"/>
            <w:tcBorders>
              <w:top w:val="nil"/>
              <w:left w:val="nil"/>
              <w:bottom w:val="nil"/>
              <w:right w:val="nil"/>
            </w:tcBorders>
            <w:shd w:val="clear" w:color="auto" w:fill="auto"/>
            <w:noWrap/>
            <w:vAlign w:val="center"/>
            <w:hideMark/>
          </w:tcPr>
          <w:p w14:paraId="4712EED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3C60F8F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F3C975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0286BC8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5FA308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6A245D1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6E7AD71" w14:textId="77777777" w:rsidTr="00874235">
        <w:trPr>
          <w:trHeight w:val="300"/>
        </w:trPr>
        <w:tc>
          <w:tcPr>
            <w:tcW w:w="3075" w:type="dxa"/>
            <w:tcBorders>
              <w:top w:val="nil"/>
              <w:left w:val="nil"/>
              <w:bottom w:val="nil"/>
              <w:right w:val="nil"/>
            </w:tcBorders>
            <w:shd w:val="clear" w:color="auto" w:fill="auto"/>
            <w:noWrap/>
            <w:vAlign w:val="center"/>
            <w:hideMark/>
          </w:tcPr>
          <w:p w14:paraId="789E34A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Centroptilum</w:t>
            </w:r>
          </w:p>
        </w:tc>
        <w:tc>
          <w:tcPr>
            <w:tcW w:w="2880" w:type="dxa"/>
            <w:tcBorders>
              <w:top w:val="nil"/>
              <w:left w:val="nil"/>
              <w:bottom w:val="nil"/>
              <w:right w:val="nil"/>
            </w:tcBorders>
            <w:shd w:val="clear" w:color="auto" w:fill="auto"/>
            <w:noWrap/>
            <w:vAlign w:val="center"/>
            <w:hideMark/>
          </w:tcPr>
          <w:p w14:paraId="6857239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Centroptilum</w:t>
            </w:r>
          </w:p>
        </w:tc>
        <w:tc>
          <w:tcPr>
            <w:tcW w:w="2341" w:type="dxa"/>
            <w:tcBorders>
              <w:top w:val="nil"/>
              <w:left w:val="nil"/>
              <w:bottom w:val="nil"/>
              <w:right w:val="nil"/>
            </w:tcBorders>
            <w:shd w:val="clear" w:color="auto" w:fill="auto"/>
            <w:noWrap/>
            <w:vAlign w:val="center"/>
            <w:hideMark/>
          </w:tcPr>
          <w:p w14:paraId="71FD3CC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Baetidae</w:t>
            </w:r>
          </w:p>
        </w:tc>
        <w:tc>
          <w:tcPr>
            <w:tcW w:w="814" w:type="dxa"/>
            <w:tcBorders>
              <w:top w:val="nil"/>
              <w:left w:val="nil"/>
              <w:bottom w:val="nil"/>
              <w:right w:val="nil"/>
            </w:tcBorders>
            <w:shd w:val="clear" w:color="auto" w:fill="auto"/>
            <w:noWrap/>
            <w:vAlign w:val="center"/>
            <w:hideMark/>
          </w:tcPr>
          <w:p w14:paraId="1B11B83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2</w:t>
            </w:r>
          </w:p>
        </w:tc>
        <w:tc>
          <w:tcPr>
            <w:tcW w:w="828" w:type="dxa"/>
            <w:tcBorders>
              <w:top w:val="nil"/>
              <w:left w:val="nil"/>
              <w:bottom w:val="nil"/>
              <w:right w:val="nil"/>
            </w:tcBorders>
            <w:shd w:val="clear" w:color="auto" w:fill="auto"/>
            <w:noWrap/>
            <w:vAlign w:val="center"/>
            <w:hideMark/>
          </w:tcPr>
          <w:p w14:paraId="11D4339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4CC61D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7FD1D56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FF4FD5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SW</w:t>
            </w:r>
          </w:p>
        </w:tc>
        <w:tc>
          <w:tcPr>
            <w:tcW w:w="828" w:type="dxa"/>
            <w:tcBorders>
              <w:top w:val="nil"/>
              <w:left w:val="nil"/>
              <w:bottom w:val="nil"/>
              <w:right w:val="nil"/>
            </w:tcBorders>
            <w:shd w:val="clear" w:color="auto" w:fill="auto"/>
            <w:noWrap/>
            <w:vAlign w:val="center"/>
            <w:hideMark/>
          </w:tcPr>
          <w:p w14:paraId="64A8483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C3275F4" w14:textId="77777777" w:rsidTr="00874235">
        <w:trPr>
          <w:trHeight w:val="300"/>
        </w:trPr>
        <w:tc>
          <w:tcPr>
            <w:tcW w:w="3075" w:type="dxa"/>
            <w:tcBorders>
              <w:top w:val="nil"/>
              <w:left w:val="nil"/>
              <w:bottom w:val="nil"/>
              <w:right w:val="nil"/>
            </w:tcBorders>
            <w:shd w:val="clear" w:color="auto" w:fill="auto"/>
            <w:noWrap/>
            <w:vAlign w:val="center"/>
            <w:hideMark/>
          </w:tcPr>
          <w:p w14:paraId="20F58FC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Cloeon</w:t>
            </w:r>
          </w:p>
        </w:tc>
        <w:tc>
          <w:tcPr>
            <w:tcW w:w="2880" w:type="dxa"/>
            <w:tcBorders>
              <w:top w:val="nil"/>
              <w:left w:val="nil"/>
              <w:bottom w:val="nil"/>
              <w:right w:val="nil"/>
            </w:tcBorders>
            <w:shd w:val="clear" w:color="auto" w:fill="auto"/>
            <w:noWrap/>
            <w:vAlign w:val="center"/>
            <w:hideMark/>
          </w:tcPr>
          <w:p w14:paraId="0798D8C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Cloeon</w:t>
            </w:r>
          </w:p>
        </w:tc>
        <w:tc>
          <w:tcPr>
            <w:tcW w:w="2341" w:type="dxa"/>
            <w:tcBorders>
              <w:top w:val="nil"/>
              <w:left w:val="nil"/>
              <w:bottom w:val="nil"/>
              <w:right w:val="nil"/>
            </w:tcBorders>
            <w:shd w:val="clear" w:color="auto" w:fill="auto"/>
            <w:noWrap/>
            <w:vAlign w:val="center"/>
            <w:hideMark/>
          </w:tcPr>
          <w:p w14:paraId="0DC1E35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Baetidae</w:t>
            </w:r>
          </w:p>
        </w:tc>
        <w:tc>
          <w:tcPr>
            <w:tcW w:w="814" w:type="dxa"/>
            <w:tcBorders>
              <w:top w:val="nil"/>
              <w:left w:val="nil"/>
              <w:bottom w:val="nil"/>
              <w:right w:val="nil"/>
            </w:tcBorders>
            <w:shd w:val="clear" w:color="auto" w:fill="auto"/>
            <w:noWrap/>
            <w:vAlign w:val="center"/>
            <w:hideMark/>
          </w:tcPr>
          <w:p w14:paraId="623BB3F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3</w:t>
            </w:r>
          </w:p>
        </w:tc>
        <w:tc>
          <w:tcPr>
            <w:tcW w:w="828" w:type="dxa"/>
            <w:tcBorders>
              <w:top w:val="nil"/>
              <w:left w:val="nil"/>
              <w:bottom w:val="nil"/>
              <w:right w:val="nil"/>
            </w:tcBorders>
            <w:shd w:val="clear" w:color="auto" w:fill="auto"/>
            <w:noWrap/>
            <w:vAlign w:val="center"/>
            <w:hideMark/>
          </w:tcPr>
          <w:p w14:paraId="27749E8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FF305B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OM</w:t>
            </w:r>
          </w:p>
        </w:tc>
        <w:tc>
          <w:tcPr>
            <w:tcW w:w="828" w:type="dxa"/>
            <w:tcBorders>
              <w:top w:val="nil"/>
              <w:left w:val="nil"/>
              <w:bottom w:val="nil"/>
              <w:right w:val="nil"/>
            </w:tcBorders>
            <w:shd w:val="clear" w:color="auto" w:fill="auto"/>
            <w:noWrap/>
            <w:vAlign w:val="center"/>
            <w:hideMark/>
          </w:tcPr>
          <w:p w14:paraId="692F722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c>
          <w:tcPr>
            <w:tcW w:w="951" w:type="dxa"/>
            <w:tcBorders>
              <w:top w:val="nil"/>
              <w:left w:val="nil"/>
              <w:bottom w:val="nil"/>
              <w:right w:val="nil"/>
            </w:tcBorders>
            <w:shd w:val="clear" w:color="auto" w:fill="auto"/>
            <w:noWrap/>
            <w:vAlign w:val="center"/>
            <w:hideMark/>
          </w:tcPr>
          <w:p w14:paraId="5C3A59B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SW</w:t>
            </w:r>
          </w:p>
        </w:tc>
        <w:tc>
          <w:tcPr>
            <w:tcW w:w="828" w:type="dxa"/>
            <w:tcBorders>
              <w:top w:val="nil"/>
              <w:left w:val="nil"/>
              <w:bottom w:val="nil"/>
              <w:right w:val="nil"/>
            </w:tcBorders>
            <w:shd w:val="clear" w:color="auto" w:fill="auto"/>
            <w:noWrap/>
            <w:vAlign w:val="center"/>
            <w:hideMark/>
          </w:tcPr>
          <w:p w14:paraId="4590B9B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19BB304" w14:textId="77777777" w:rsidTr="00874235">
        <w:trPr>
          <w:trHeight w:val="300"/>
        </w:trPr>
        <w:tc>
          <w:tcPr>
            <w:tcW w:w="3075" w:type="dxa"/>
            <w:tcBorders>
              <w:top w:val="nil"/>
              <w:left w:val="nil"/>
              <w:bottom w:val="nil"/>
              <w:right w:val="nil"/>
            </w:tcBorders>
            <w:shd w:val="clear" w:color="auto" w:fill="auto"/>
            <w:noWrap/>
            <w:vAlign w:val="center"/>
            <w:hideMark/>
          </w:tcPr>
          <w:p w14:paraId="16E3F9D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Paracloeodes</w:t>
            </w:r>
          </w:p>
        </w:tc>
        <w:tc>
          <w:tcPr>
            <w:tcW w:w="2880" w:type="dxa"/>
            <w:tcBorders>
              <w:top w:val="nil"/>
              <w:left w:val="nil"/>
              <w:bottom w:val="nil"/>
              <w:right w:val="nil"/>
            </w:tcBorders>
            <w:shd w:val="clear" w:color="auto" w:fill="auto"/>
            <w:noWrap/>
            <w:vAlign w:val="center"/>
            <w:hideMark/>
          </w:tcPr>
          <w:p w14:paraId="42F5868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Paracloeodes</w:t>
            </w:r>
          </w:p>
        </w:tc>
        <w:tc>
          <w:tcPr>
            <w:tcW w:w="2341" w:type="dxa"/>
            <w:tcBorders>
              <w:top w:val="nil"/>
              <w:left w:val="nil"/>
              <w:bottom w:val="nil"/>
              <w:right w:val="nil"/>
            </w:tcBorders>
            <w:shd w:val="clear" w:color="auto" w:fill="auto"/>
            <w:noWrap/>
            <w:vAlign w:val="center"/>
            <w:hideMark/>
          </w:tcPr>
          <w:p w14:paraId="6036AA7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Baetidae</w:t>
            </w:r>
          </w:p>
        </w:tc>
        <w:tc>
          <w:tcPr>
            <w:tcW w:w="814" w:type="dxa"/>
            <w:tcBorders>
              <w:top w:val="nil"/>
              <w:left w:val="nil"/>
              <w:bottom w:val="nil"/>
              <w:right w:val="nil"/>
            </w:tcBorders>
            <w:shd w:val="clear" w:color="auto" w:fill="auto"/>
            <w:noWrap/>
            <w:vAlign w:val="center"/>
            <w:hideMark/>
          </w:tcPr>
          <w:p w14:paraId="2C3613E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31A791F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49777E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41E014E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C8F24B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SW</w:t>
            </w:r>
          </w:p>
        </w:tc>
        <w:tc>
          <w:tcPr>
            <w:tcW w:w="828" w:type="dxa"/>
            <w:tcBorders>
              <w:top w:val="nil"/>
              <w:left w:val="nil"/>
              <w:bottom w:val="nil"/>
              <w:right w:val="nil"/>
            </w:tcBorders>
            <w:shd w:val="clear" w:color="auto" w:fill="auto"/>
            <w:noWrap/>
            <w:vAlign w:val="center"/>
            <w:hideMark/>
          </w:tcPr>
          <w:p w14:paraId="2A80FDF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05A9431" w14:textId="77777777" w:rsidTr="00874235">
        <w:trPr>
          <w:trHeight w:val="300"/>
        </w:trPr>
        <w:tc>
          <w:tcPr>
            <w:tcW w:w="3075" w:type="dxa"/>
            <w:tcBorders>
              <w:top w:val="nil"/>
              <w:left w:val="nil"/>
              <w:bottom w:val="nil"/>
              <w:right w:val="nil"/>
            </w:tcBorders>
            <w:shd w:val="clear" w:color="auto" w:fill="auto"/>
            <w:noWrap/>
            <w:vAlign w:val="center"/>
            <w:hideMark/>
          </w:tcPr>
          <w:p w14:paraId="3D2F627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Procloeon</w:t>
            </w:r>
          </w:p>
        </w:tc>
        <w:tc>
          <w:tcPr>
            <w:tcW w:w="2880" w:type="dxa"/>
            <w:tcBorders>
              <w:top w:val="nil"/>
              <w:left w:val="nil"/>
              <w:bottom w:val="nil"/>
              <w:right w:val="nil"/>
            </w:tcBorders>
            <w:shd w:val="clear" w:color="auto" w:fill="auto"/>
            <w:noWrap/>
            <w:vAlign w:val="center"/>
            <w:hideMark/>
          </w:tcPr>
          <w:p w14:paraId="5DE14A0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Procloeon</w:t>
            </w:r>
          </w:p>
        </w:tc>
        <w:tc>
          <w:tcPr>
            <w:tcW w:w="2341" w:type="dxa"/>
            <w:tcBorders>
              <w:top w:val="nil"/>
              <w:left w:val="nil"/>
              <w:bottom w:val="nil"/>
              <w:right w:val="nil"/>
            </w:tcBorders>
            <w:shd w:val="clear" w:color="auto" w:fill="auto"/>
            <w:noWrap/>
            <w:vAlign w:val="center"/>
            <w:hideMark/>
          </w:tcPr>
          <w:p w14:paraId="26E2678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Baetidae</w:t>
            </w:r>
          </w:p>
        </w:tc>
        <w:tc>
          <w:tcPr>
            <w:tcW w:w="814" w:type="dxa"/>
            <w:tcBorders>
              <w:top w:val="nil"/>
              <w:left w:val="nil"/>
              <w:bottom w:val="nil"/>
              <w:right w:val="nil"/>
            </w:tcBorders>
            <w:shd w:val="clear" w:color="auto" w:fill="auto"/>
            <w:noWrap/>
            <w:vAlign w:val="center"/>
            <w:hideMark/>
          </w:tcPr>
          <w:p w14:paraId="56AA969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695FCB9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B12243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2203387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70998D0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SW</w:t>
            </w:r>
          </w:p>
        </w:tc>
        <w:tc>
          <w:tcPr>
            <w:tcW w:w="828" w:type="dxa"/>
            <w:tcBorders>
              <w:top w:val="nil"/>
              <w:left w:val="nil"/>
              <w:bottom w:val="nil"/>
              <w:right w:val="nil"/>
            </w:tcBorders>
            <w:shd w:val="clear" w:color="auto" w:fill="auto"/>
            <w:noWrap/>
            <w:vAlign w:val="center"/>
            <w:hideMark/>
          </w:tcPr>
          <w:p w14:paraId="4DC381E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B41AAA0" w14:textId="77777777" w:rsidTr="00874235">
        <w:trPr>
          <w:trHeight w:val="300"/>
        </w:trPr>
        <w:tc>
          <w:tcPr>
            <w:tcW w:w="3075" w:type="dxa"/>
            <w:tcBorders>
              <w:top w:val="nil"/>
              <w:left w:val="nil"/>
              <w:bottom w:val="nil"/>
              <w:right w:val="nil"/>
            </w:tcBorders>
            <w:shd w:val="clear" w:color="auto" w:fill="auto"/>
            <w:noWrap/>
            <w:vAlign w:val="center"/>
            <w:hideMark/>
          </w:tcPr>
          <w:p w14:paraId="0DF3F48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Caenis</w:t>
            </w:r>
          </w:p>
        </w:tc>
        <w:tc>
          <w:tcPr>
            <w:tcW w:w="2880" w:type="dxa"/>
            <w:tcBorders>
              <w:top w:val="nil"/>
              <w:left w:val="nil"/>
              <w:bottom w:val="nil"/>
              <w:right w:val="nil"/>
            </w:tcBorders>
            <w:shd w:val="clear" w:color="auto" w:fill="auto"/>
            <w:noWrap/>
            <w:vAlign w:val="center"/>
            <w:hideMark/>
          </w:tcPr>
          <w:p w14:paraId="62F8483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Caenis</w:t>
            </w:r>
          </w:p>
        </w:tc>
        <w:tc>
          <w:tcPr>
            <w:tcW w:w="2341" w:type="dxa"/>
            <w:tcBorders>
              <w:top w:val="nil"/>
              <w:left w:val="nil"/>
              <w:bottom w:val="nil"/>
              <w:right w:val="nil"/>
            </w:tcBorders>
            <w:shd w:val="clear" w:color="auto" w:fill="auto"/>
            <w:noWrap/>
            <w:vAlign w:val="center"/>
            <w:hideMark/>
          </w:tcPr>
          <w:p w14:paraId="69F64A4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Caenidae</w:t>
            </w:r>
          </w:p>
        </w:tc>
        <w:tc>
          <w:tcPr>
            <w:tcW w:w="814" w:type="dxa"/>
            <w:tcBorders>
              <w:top w:val="nil"/>
              <w:left w:val="nil"/>
              <w:bottom w:val="nil"/>
              <w:right w:val="nil"/>
            </w:tcBorders>
            <w:shd w:val="clear" w:color="auto" w:fill="auto"/>
            <w:noWrap/>
            <w:vAlign w:val="center"/>
            <w:hideMark/>
          </w:tcPr>
          <w:p w14:paraId="288C74C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2F68370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C14E23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583802F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7D5CE0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604D299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8210A4E" w14:textId="77777777" w:rsidTr="00874235">
        <w:trPr>
          <w:trHeight w:val="300"/>
        </w:trPr>
        <w:tc>
          <w:tcPr>
            <w:tcW w:w="3075" w:type="dxa"/>
            <w:tcBorders>
              <w:top w:val="nil"/>
              <w:left w:val="nil"/>
              <w:bottom w:val="nil"/>
              <w:right w:val="nil"/>
            </w:tcBorders>
            <w:shd w:val="clear" w:color="auto" w:fill="auto"/>
            <w:noWrap/>
            <w:vAlign w:val="center"/>
            <w:hideMark/>
          </w:tcPr>
          <w:p w14:paraId="713B800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Hexagenia limbata</w:t>
            </w:r>
          </w:p>
        </w:tc>
        <w:tc>
          <w:tcPr>
            <w:tcW w:w="2880" w:type="dxa"/>
            <w:tcBorders>
              <w:top w:val="nil"/>
              <w:left w:val="nil"/>
              <w:bottom w:val="nil"/>
              <w:right w:val="nil"/>
            </w:tcBorders>
            <w:shd w:val="clear" w:color="auto" w:fill="auto"/>
            <w:noWrap/>
            <w:vAlign w:val="center"/>
            <w:hideMark/>
          </w:tcPr>
          <w:p w14:paraId="12AABC4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Hexagenia</w:t>
            </w:r>
          </w:p>
        </w:tc>
        <w:tc>
          <w:tcPr>
            <w:tcW w:w="2341" w:type="dxa"/>
            <w:tcBorders>
              <w:top w:val="nil"/>
              <w:left w:val="nil"/>
              <w:bottom w:val="nil"/>
              <w:right w:val="nil"/>
            </w:tcBorders>
            <w:shd w:val="clear" w:color="auto" w:fill="auto"/>
            <w:noWrap/>
            <w:vAlign w:val="center"/>
            <w:hideMark/>
          </w:tcPr>
          <w:p w14:paraId="3B0674E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Ephemeridae</w:t>
            </w:r>
          </w:p>
        </w:tc>
        <w:tc>
          <w:tcPr>
            <w:tcW w:w="814" w:type="dxa"/>
            <w:tcBorders>
              <w:top w:val="nil"/>
              <w:left w:val="nil"/>
              <w:bottom w:val="nil"/>
              <w:right w:val="nil"/>
            </w:tcBorders>
            <w:shd w:val="clear" w:color="auto" w:fill="auto"/>
            <w:noWrap/>
            <w:vAlign w:val="center"/>
            <w:hideMark/>
          </w:tcPr>
          <w:p w14:paraId="01C035E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45E0092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ECAEB4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09B15E7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482846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4E1E369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E8E6C43" w14:textId="77777777" w:rsidTr="00874235">
        <w:trPr>
          <w:trHeight w:val="300"/>
        </w:trPr>
        <w:tc>
          <w:tcPr>
            <w:tcW w:w="3075" w:type="dxa"/>
            <w:tcBorders>
              <w:top w:val="nil"/>
              <w:left w:val="nil"/>
              <w:bottom w:val="nil"/>
              <w:right w:val="nil"/>
            </w:tcBorders>
            <w:shd w:val="clear" w:color="auto" w:fill="auto"/>
            <w:noWrap/>
            <w:vAlign w:val="center"/>
            <w:hideMark/>
          </w:tcPr>
          <w:p w14:paraId="26954F2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Heptageniidae</w:t>
            </w:r>
          </w:p>
        </w:tc>
        <w:tc>
          <w:tcPr>
            <w:tcW w:w="2880" w:type="dxa"/>
            <w:tcBorders>
              <w:top w:val="nil"/>
              <w:left w:val="nil"/>
              <w:bottom w:val="nil"/>
              <w:right w:val="nil"/>
            </w:tcBorders>
            <w:shd w:val="clear" w:color="auto" w:fill="auto"/>
            <w:noWrap/>
            <w:vAlign w:val="center"/>
            <w:hideMark/>
          </w:tcPr>
          <w:p w14:paraId="490AEFC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Heptageniidae</w:t>
            </w:r>
          </w:p>
        </w:tc>
        <w:tc>
          <w:tcPr>
            <w:tcW w:w="2341" w:type="dxa"/>
            <w:tcBorders>
              <w:top w:val="nil"/>
              <w:left w:val="nil"/>
              <w:bottom w:val="nil"/>
              <w:right w:val="nil"/>
            </w:tcBorders>
            <w:shd w:val="clear" w:color="auto" w:fill="auto"/>
            <w:noWrap/>
            <w:vAlign w:val="center"/>
            <w:hideMark/>
          </w:tcPr>
          <w:p w14:paraId="439D5FE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Heptageniidae</w:t>
            </w:r>
          </w:p>
        </w:tc>
        <w:tc>
          <w:tcPr>
            <w:tcW w:w="814" w:type="dxa"/>
            <w:tcBorders>
              <w:top w:val="nil"/>
              <w:left w:val="nil"/>
              <w:bottom w:val="nil"/>
              <w:right w:val="nil"/>
            </w:tcBorders>
            <w:shd w:val="clear" w:color="auto" w:fill="auto"/>
            <w:noWrap/>
            <w:vAlign w:val="center"/>
            <w:hideMark/>
          </w:tcPr>
          <w:p w14:paraId="077462F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3.5</w:t>
            </w:r>
          </w:p>
        </w:tc>
        <w:tc>
          <w:tcPr>
            <w:tcW w:w="828" w:type="dxa"/>
            <w:tcBorders>
              <w:top w:val="nil"/>
              <w:left w:val="nil"/>
              <w:bottom w:val="nil"/>
              <w:right w:val="nil"/>
            </w:tcBorders>
            <w:shd w:val="clear" w:color="auto" w:fill="auto"/>
            <w:noWrap/>
            <w:vAlign w:val="center"/>
            <w:hideMark/>
          </w:tcPr>
          <w:p w14:paraId="1704FC2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54AA2B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0B50F69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C10A37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655D122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F5B629B" w14:textId="77777777" w:rsidTr="00874235">
        <w:trPr>
          <w:trHeight w:val="300"/>
        </w:trPr>
        <w:tc>
          <w:tcPr>
            <w:tcW w:w="3075" w:type="dxa"/>
            <w:tcBorders>
              <w:top w:val="nil"/>
              <w:left w:val="nil"/>
              <w:bottom w:val="nil"/>
              <w:right w:val="nil"/>
            </w:tcBorders>
            <w:shd w:val="clear" w:color="auto" w:fill="auto"/>
            <w:noWrap/>
            <w:vAlign w:val="center"/>
            <w:hideMark/>
          </w:tcPr>
          <w:p w14:paraId="78DC171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Maccaffertium</w:t>
            </w:r>
          </w:p>
        </w:tc>
        <w:tc>
          <w:tcPr>
            <w:tcW w:w="2880" w:type="dxa"/>
            <w:tcBorders>
              <w:top w:val="nil"/>
              <w:left w:val="nil"/>
              <w:bottom w:val="nil"/>
              <w:right w:val="nil"/>
            </w:tcBorders>
            <w:shd w:val="clear" w:color="auto" w:fill="auto"/>
            <w:noWrap/>
            <w:vAlign w:val="center"/>
            <w:hideMark/>
          </w:tcPr>
          <w:p w14:paraId="2E6F860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Maccaffertium</w:t>
            </w:r>
          </w:p>
        </w:tc>
        <w:tc>
          <w:tcPr>
            <w:tcW w:w="2341" w:type="dxa"/>
            <w:tcBorders>
              <w:top w:val="nil"/>
              <w:left w:val="nil"/>
              <w:bottom w:val="nil"/>
              <w:right w:val="nil"/>
            </w:tcBorders>
            <w:shd w:val="clear" w:color="auto" w:fill="auto"/>
            <w:noWrap/>
            <w:vAlign w:val="center"/>
            <w:hideMark/>
          </w:tcPr>
          <w:p w14:paraId="0775BA4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Heptageniidae</w:t>
            </w:r>
          </w:p>
        </w:tc>
        <w:tc>
          <w:tcPr>
            <w:tcW w:w="814" w:type="dxa"/>
            <w:tcBorders>
              <w:top w:val="nil"/>
              <w:left w:val="nil"/>
              <w:bottom w:val="nil"/>
              <w:right w:val="nil"/>
            </w:tcBorders>
            <w:shd w:val="clear" w:color="auto" w:fill="auto"/>
            <w:noWrap/>
            <w:vAlign w:val="center"/>
            <w:hideMark/>
          </w:tcPr>
          <w:p w14:paraId="4A78C3D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15FDB47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102381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0D2F916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4EA8A63"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4CBF3F8"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7260DA59" w14:textId="77777777" w:rsidTr="00874235">
        <w:trPr>
          <w:trHeight w:val="300"/>
        </w:trPr>
        <w:tc>
          <w:tcPr>
            <w:tcW w:w="3075" w:type="dxa"/>
            <w:tcBorders>
              <w:top w:val="nil"/>
              <w:left w:val="nil"/>
              <w:bottom w:val="nil"/>
              <w:right w:val="nil"/>
            </w:tcBorders>
            <w:shd w:val="clear" w:color="auto" w:fill="auto"/>
            <w:noWrap/>
            <w:vAlign w:val="center"/>
            <w:hideMark/>
          </w:tcPr>
          <w:p w14:paraId="6FE2DBA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Stenacron</w:t>
            </w:r>
          </w:p>
        </w:tc>
        <w:tc>
          <w:tcPr>
            <w:tcW w:w="2880" w:type="dxa"/>
            <w:tcBorders>
              <w:top w:val="nil"/>
              <w:left w:val="nil"/>
              <w:bottom w:val="nil"/>
              <w:right w:val="nil"/>
            </w:tcBorders>
            <w:shd w:val="clear" w:color="auto" w:fill="auto"/>
            <w:noWrap/>
            <w:vAlign w:val="center"/>
            <w:hideMark/>
          </w:tcPr>
          <w:p w14:paraId="6D108B2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Stenacron</w:t>
            </w:r>
          </w:p>
        </w:tc>
        <w:tc>
          <w:tcPr>
            <w:tcW w:w="2341" w:type="dxa"/>
            <w:tcBorders>
              <w:top w:val="nil"/>
              <w:left w:val="nil"/>
              <w:bottom w:val="nil"/>
              <w:right w:val="nil"/>
            </w:tcBorders>
            <w:shd w:val="clear" w:color="auto" w:fill="auto"/>
            <w:noWrap/>
            <w:vAlign w:val="center"/>
            <w:hideMark/>
          </w:tcPr>
          <w:p w14:paraId="2EB62A2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Heptageniidae</w:t>
            </w:r>
          </w:p>
        </w:tc>
        <w:tc>
          <w:tcPr>
            <w:tcW w:w="814" w:type="dxa"/>
            <w:tcBorders>
              <w:top w:val="nil"/>
              <w:left w:val="nil"/>
              <w:bottom w:val="nil"/>
              <w:right w:val="nil"/>
            </w:tcBorders>
            <w:shd w:val="clear" w:color="auto" w:fill="auto"/>
            <w:noWrap/>
            <w:vAlign w:val="center"/>
            <w:hideMark/>
          </w:tcPr>
          <w:p w14:paraId="1D7C312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407658D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73C233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7920351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3A1CF6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519F969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4FAE4D4" w14:textId="77777777" w:rsidTr="00874235">
        <w:trPr>
          <w:trHeight w:val="300"/>
        </w:trPr>
        <w:tc>
          <w:tcPr>
            <w:tcW w:w="3075" w:type="dxa"/>
            <w:tcBorders>
              <w:top w:val="nil"/>
              <w:left w:val="nil"/>
              <w:bottom w:val="nil"/>
              <w:right w:val="nil"/>
            </w:tcBorders>
            <w:shd w:val="clear" w:color="auto" w:fill="auto"/>
            <w:noWrap/>
            <w:vAlign w:val="center"/>
            <w:hideMark/>
          </w:tcPr>
          <w:p w14:paraId="08A56AB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Stenacron interpunctatum</w:t>
            </w:r>
          </w:p>
        </w:tc>
        <w:tc>
          <w:tcPr>
            <w:tcW w:w="2880" w:type="dxa"/>
            <w:tcBorders>
              <w:top w:val="nil"/>
              <w:left w:val="nil"/>
              <w:bottom w:val="nil"/>
              <w:right w:val="nil"/>
            </w:tcBorders>
            <w:shd w:val="clear" w:color="auto" w:fill="auto"/>
            <w:noWrap/>
            <w:vAlign w:val="center"/>
            <w:hideMark/>
          </w:tcPr>
          <w:p w14:paraId="4CFBB4F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Stenacron</w:t>
            </w:r>
          </w:p>
        </w:tc>
        <w:tc>
          <w:tcPr>
            <w:tcW w:w="2341" w:type="dxa"/>
            <w:tcBorders>
              <w:top w:val="nil"/>
              <w:left w:val="nil"/>
              <w:bottom w:val="nil"/>
              <w:right w:val="nil"/>
            </w:tcBorders>
            <w:shd w:val="clear" w:color="auto" w:fill="auto"/>
            <w:noWrap/>
            <w:vAlign w:val="center"/>
            <w:hideMark/>
          </w:tcPr>
          <w:p w14:paraId="6F5B24D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Heptageniidae</w:t>
            </w:r>
          </w:p>
        </w:tc>
        <w:tc>
          <w:tcPr>
            <w:tcW w:w="814" w:type="dxa"/>
            <w:tcBorders>
              <w:top w:val="nil"/>
              <w:left w:val="nil"/>
              <w:bottom w:val="nil"/>
              <w:right w:val="nil"/>
            </w:tcBorders>
            <w:shd w:val="clear" w:color="auto" w:fill="auto"/>
            <w:noWrap/>
            <w:vAlign w:val="center"/>
            <w:hideMark/>
          </w:tcPr>
          <w:p w14:paraId="16A0A77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2C4560F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CA5AA4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7A839CF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2628E0A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09405B4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428F796" w14:textId="77777777" w:rsidTr="00874235">
        <w:trPr>
          <w:trHeight w:val="300"/>
        </w:trPr>
        <w:tc>
          <w:tcPr>
            <w:tcW w:w="3075" w:type="dxa"/>
            <w:tcBorders>
              <w:top w:val="nil"/>
              <w:left w:val="nil"/>
              <w:bottom w:val="nil"/>
              <w:right w:val="nil"/>
            </w:tcBorders>
            <w:shd w:val="clear" w:color="auto" w:fill="auto"/>
            <w:noWrap/>
            <w:vAlign w:val="center"/>
            <w:hideMark/>
          </w:tcPr>
          <w:p w14:paraId="28293C4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Stenonema</w:t>
            </w:r>
          </w:p>
        </w:tc>
        <w:tc>
          <w:tcPr>
            <w:tcW w:w="2880" w:type="dxa"/>
            <w:tcBorders>
              <w:top w:val="nil"/>
              <w:left w:val="nil"/>
              <w:bottom w:val="nil"/>
              <w:right w:val="nil"/>
            </w:tcBorders>
            <w:shd w:val="clear" w:color="auto" w:fill="auto"/>
            <w:noWrap/>
            <w:vAlign w:val="center"/>
            <w:hideMark/>
          </w:tcPr>
          <w:p w14:paraId="50FB6B6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Stenonema</w:t>
            </w:r>
          </w:p>
        </w:tc>
        <w:tc>
          <w:tcPr>
            <w:tcW w:w="2341" w:type="dxa"/>
            <w:tcBorders>
              <w:top w:val="nil"/>
              <w:left w:val="nil"/>
              <w:bottom w:val="nil"/>
              <w:right w:val="nil"/>
            </w:tcBorders>
            <w:shd w:val="clear" w:color="auto" w:fill="auto"/>
            <w:noWrap/>
            <w:vAlign w:val="center"/>
            <w:hideMark/>
          </w:tcPr>
          <w:p w14:paraId="5853496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Heptageniidae</w:t>
            </w:r>
          </w:p>
        </w:tc>
        <w:tc>
          <w:tcPr>
            <w:tcW w:w="814" w:type="dxa"/>
            <w:tcBorders>
              <w:top w:val="nil"/>
              <w:left w:val="nil"/>
              <w:bottom w:val="nil"/>
              <w:right w:val="nil"/>
            </w:tcBorders>
            <w:shd w:val="clear" w:color="auto" w:fill="auto"/>
            <w:noWrap/>
            <w:vAlign w:val="center"/>
            <w:hideMark/>
          </w:tcPr>
          <w:p w14:paraId="0E347E4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0EDCBBD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51FD9D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71F5BF2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BB46E5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53FA4B5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182B8C3" w14:textId="77777777" w:rsidTr="00874235">
        <w:trPr>
          <w:trHeight w:val="300"/>
        </w:trPr>
        <w:tc>
          <w:tcPr>
            <w:tcW w:w="3075" w:type="dxa"/>
            <w:tcBorders>
              <w:top w:val="nil"/>
              <w:left w:val="nil"/>
              <w:bottom w:val="nil"/>
              <w:right w:val="nil"/>
            </w:tcBorders>
            <w:shd w:val="clear" w:color="auto" w:fill="auto"/>
            <w:noWrap/>
            <w:vAlign w:val="center"/>
            <w:hideMark/>
          </w:tcPr>
          <w:p w14:paraId="72AF0B0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Stenonema femoratum</w:t>
            </w:r>
          </w:p>
        </w:tc>
        <w:tc>
          <w:tcPr>
            <w:tcW w:w="2880" w:type="dxa"/>
            <w:tcBorders>
              <w:top w:val="nil"/>
              <w:left w:val="nil"/>
              <w:bottom w:val="nil"/>
              <w:right w:val="nil"/>
            </w:tcBorders>
            <w:shd w:val="clear" w:color="auto" w:fill="auto"/>
            <w:noWrap/>
            <w:vAlign w:val="center"/>
            <w:hideMark/>
          </w:tcPr>
          <w:p w14:paraId="404828E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Stenonema</w:t>
            </w:r>
          </w:p>
        </w:tc>
        <w:tc>
          <w:tcPr>
            <w:tcW w:w="2341" w:type="dxa"/>
            <w:tcBorders>
              <w:top w:val="nil"/>
              <w:left w:val="nil"/>
              <w:bottom w:val="nil"/>
              <w:right w:val="nil"/>
            </w:tcBorders>
            <w:shd w:val="clear" w:color="auto" w:fill="auto"/>
            <w:noWrap/>
            <w:vAlign w:val="center"/>
            <w:hideMark/>
          </w:tcPr>
          <w:p w14:paraId="2B56C3E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Heptageniidae</w:t>
            </w:r>
          </w:p>
        </w:tc>
        <w:tc>
          <w:tcPr>
            <w:tcW w:w="814" w:type="dxa"/>
            <w:tcBorders>
              <w:top w:val="nil"/>
              <w:left w:val="nil"/>
              <w:bottom w:val="nil"/>
              <w:right w:val="nil"/>
            </w:tcBorders>
            <w:shd w:val="clear" w:color="auto" w:fill="auto"/>
            <w:noWrap/>
            <w:vAlign w:val="center"/>
            <w:hideMark/>
          </w:tcPr>
          <w:p w14:paraId="3AA6F49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32017BF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DFCFD3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6D8BA61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1706CB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7108968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5EE7FB7" w14:textId="77777777" w:rsidTr="00874235">
        <w:trPr>
          <w:trHeight w:val="300"/>
        </w:trPr>
        <w:tc>
          <w:tcPr>
            <w:tcW w:w="3075" w:type="dxa"/>
            <w:tcBorders>
              <w:top w:val="nil"/>
              <w:left w:val="nil"/>
              <w:bottom w:val="nil"/>
              <w:right w:val="nil"/>
            </w:tcBorders>
            <w:shd w:val="clear" w:color="auto" w:fill="auto"/>
            <w:noWrap/>
            <w:vAlign w:val="center"/>
            <w:hideMark/>
          </w:tcPr>
          <w:p w14:paraId="3EF7123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Tricorythodes</w:t>
            </w:r>
          </w:p>
        </w:tc>
        <w:tc>
          <w:tcPr>
            <w:tcW w:w="2880" w:type="dxa"/>
            <w:tcBorders>
              <w:top w:val="nil"/>
              <w:left w:val="nil"/>
              <w:bottom w:val="nil"/>
              <w:right w:val="nil"/>
            </w:tcBorders>
            <w:shd w:val="clear" w:color="auto" w:fill="auto"/>
            <w:noWrap/>
            <w:vAlign w:val="center"/>
            <w:hideMark/>
          </w:tcPr>
          <w:p w14:paraId="2783A2A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Tricorythodes</w:t>
            </w:r>
          </w:p>
        </w:tc>
        <w:tc>
          <w:tcPr>
            <w:tcW w:w="2341" w:type="dxa"/>
            <w:tcBorders>
              <w:top w:val="nil"/>
              <w:left w:val="nil"/>
              <w:bottom w:val="nil"/>
              <w:right w:val="nil"/>
            </w:tcBorders>
            <w:shd w:val="clear" w:color="auto" w:fill="auto"/>
            <w:noWrap/>
            <w:vAlign w:val="center"/>
            <w:hideMark/>
          </w:tcPr>
          <w:p w14:paraId="00048BA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Leptohyphidae</w:t>
            </w:r>
          </w:p>
        </w:tc>
        <w:tc>
          <w:tcPr>
            <w:tcW w:w="814" w:type="dxa"/>
            <w:tcBorders>
              <w:top w:val="nil"/>
              <w:left w:val="nil"/>
              <w:bottom w:val="nil"/>
              <w:right w:val="nil"/>
            </w:tcBorders>
            <w:shd w:val="clear" w:color="auto" w:fill="auto"/>
            <w:noWrap/>
            <w:vAlign w:val="center"/>
            <w:hideMark/>
          </w:tcPr>
          <w:p w14:paraId="496D95F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0C1E6BC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619E3E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2A49AFC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7E90D0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72A4C38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B53F389" w14:textId="77777777" w:rsidTr="00874235">
        <w:trPr>
          <w:trHeight w:val="300"/>
        </w:trPr>
        <w:tc>
          <w:tcPr>
            <w:tcW w:w="3075" w:type="dxa"/>
            <w:tcBorders>
              <w:top w:val="nil"/>
              <w:left w:val="nil"/>
              <w:bottom w:val="nil"/>
              <w:right w:val="nil"/>
            </w:tcBorders>
            <w:shd w:val="clear" w:color="auto" w:fill="auto"/>
            <w:noWrap/>
            <w:vAlign w:val="center"/>
            <w:hideMark/>
          </w:tcPr>
          <w:p w14:paraId="19A66F9E" w14:textId="77777777" w:rsidR="00874235" w:rsidRPr="00B577CE" w:rsidRDefault="00874235" w:rsidP="00874235">
            <w:pPr>
              <w:ind w:firstLineChars="200" w:firstLine="442"/>
              <w:rPr>
                <w:rFonts w:ascii="Calibri" w:eastAsia="Times New Roman" w:hAnsi="Calibri" w:cs="Times New Roman"/>
                <w:b/>
                <w:color w:val="000000"/>
                <w:sz w:val="22"/>
              </w:rPr>
            </w:pPr>
            <w:r w:rsidRPr="00B577CE">
              <w:rPr>
                <w:rFonts w:ascii="Calibri" w:eastAsia="Times New Roman" w:hAnsi="Calibri" w:cs="Times New Roman"/>
                <w:b/>
                <w:color w:val="000000"/>
                <w:sz w:val="22"/>
              </w:rPr>
              <w:t>Hemiptera</w:t>
            </w:r>
          </w:p>
        </w:tc>
        <w:tc>
          <w:tcPr>
            <w:tcW w:w="2880" w:type="dxa"/>
            <w:tcBorders>
              <w:top w:val="nil"/>
              <w:left w:val="nil"/>
              <w:bottom w:val="nil"/>
              <w:right w:val="nil"/>
            </w:tcBorders>
            <w:shd w:val="clear" w:color="auto" w:fill="auto"/>
            <w:noWrap/>
            <w:vAlign w:val="center"/>
            <w:hideMark/>
          </w:tcPr>
          <w:p w14:paraId="2114B59A" w14:textId="77777777" w:rsidR="00874235" w:rsidRPr="00B577CE" w:rsidRDefault="00874235" w:rsidP="00874235">
            <w:pPr>
              <w:rPr>
                <w:rFonts w:ascii="Calibri" w:eastAsia="Times New Roman" w:hAnsi="Calibri" w:cs="Times New Roman"/>
                <w:color w:val="000000"/>
                <w:sz w:val="22"/>
              </w:rPr>
            </w:pPr>
          </w:p>
        </w:tc>
        <w:tc>
          <w:tcPr>
            <w:tcW w:w="2341" w:type="dxa"/>
            <w:tcBorders>
              <w:top w:val="nil"/>
              <w:left w:val="nil"/>
              <w:bottom w:val="nil"/>
              <w:right w:val="nil"/>
            </w:tcBorders>
            <w:shd w:val="clear" w:color="auto" w:fill="auto"/>
            <w:noWrap/>
            <w:vAlign w:val="center"/>
            <w:hideMark/>
          </w:tcPr>
          <w:p w14:paraId="32878713" w14:textId="77777777" w:rsidR="00874235" w:rsidRPr="00B577CE" w:rsidRDefault="00874235" w:rsidP="00874235">
            <w:pP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1455AB3D"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596F3A4"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7B0DA20E"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50EFE3A"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3B3BDCC0"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29077E3"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7CFCAFAA" w14:textId="77777777" w:rsidTr="00874235">
        <w:trPr>
          <w:trHeight w:val="300"/>
        </w:trPr>
        <w:tc>
          <w:tcPr>
            <w:tcW w:w="3075" w:type="dxa"/>
            <w:tcBorders>
              <w:top w:val="nil"/>
              <w:left w:val="nil"/>
              <w:bottom w:val="nil"/>
              <w:right w:val="nil"/>
            </w:tcBorders>
            <w:shd w:val="clear" w:color="auto" w:fill="auto"/>
            <w:noWrap/>
            <w:vAlign w:val="center"/>
            <w:hideMark/>
          </w:tcPr>
          <w:p w14:paraId="5EB2D83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Hemiptera</w:t>
            </w:r>
          </w:p>
        </w:tc>
        <w:tc>
          <w:tcPr>
            <w:tcW w:w="2880" w:type="dxa"/>
            <w:tcBorders>
              <w:top w:val="nil"/>
              <w:left w:val="nil"/>
              <w:bottom w:val="nil"/>
              <w:right w:val="nil"/>
            </w:tcBorders>
            <w:shd w:val="clear" w:color="auto" w:fill="auto"/>
            <w:noWrap/>
            <w:vAlign w:val="center"/>
            <w:hideMark/>
          </w:tcPr>
          <w:p w14:paraId="0E1C9F4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Hemiptera</w:t>
            </w:r>
          </w:p>
        </w:tc>
        <w:tc>
          <w:tcPr>
            <w:tcW w:w="2341" w:type="dxa"/>
            <w:tcBorders>
              <w:top w:val="nil"/>
              <w:left w:val="nil"/>
              <w:bottom w:val="nil"/>
              <w:right w:val="nil"/>
            </w:tcBorders>
            <w:shd w:val="clear" w:color="auto" w:fill="auto"/>
            <w:noWrap/>
            <w:vAlign w:val="center"/>
            <w:hideMark/>
          </w:tcPr>
          <w:p w14:paraId="7B181C18" w14:textId="77777777" w:rsidR="00874235" w:rsidRPr="00B577CE" w:rsidRDefault="00874235" w:rsidP="00874235">
            <w:pP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66FABDBA"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C4D6FE6"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01CA908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5317CAA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2C5942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00D16AD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673903C" w14:textId="77777777" w:rsidTr="00874235">
        <w:trPr>
          <w:trHeight w:val="300"/>
        </w:trPr>
        <w:tc>
          <w:tcPr>
            <w:tcW w:w="3075" w:type="dxa"/>
            <w:tcBorders>
              <w:top w:val="nil"/>
              <w:left w:val="nil"/>
              <w:bottom w:val="nil"/>
              <w:right w:val="nil"/>
            </w:tcBorders>
            <w:shd w:val="clear" w:color="auto" w:fill="auto"/>
            <w:noWrap/>
            <w:vAlign w:val="center"/>
            <w:hideMark/>
          </w:tcPr>
          <w:p w14:paraId="04EC0CB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Belostoma</w:t>
            </w:r>
          </w:p>
        </w:tc>
        <w:tc>
          <w:tcPr>
            <w:tcW w:w="2880" w:type="dxa"/>
            <w:tcBorders>
              <w:top w:val="nil"/>
              <w:left w:val="nil"/>
              <w:bottom w:val="nil"/>
              <w:right w:val="nil"/>
            </w:tcBorders>
            <w:shd w:val="clear" w:color="auto" w:fill="auto"/>
            <w:noWrap/>
            <w:vAlign w:val="center"/>
            <w:hideMark/>
          </w:tcPr>
          <w:p w14:paraId="6EB176F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Belostoma</w:t>
            </w:r>
          </w:p>
        </w:tc>
        <w:tc>
          <w:tcPr>
            <w:tcW w:w="2341" w:type="dxa"/>
            <w:tcBorders>
              <w:top w:val="nil"/>
              <w:left w:val="nil"/>
              <w:bottom w:val="nil"/>
              <w:right w:val="nil"/>
            </w:tcBorders>
            <w:shd w:val="clear" w:color="auto" w:fill="auto"/>
            <w:noWrap/>
            <w:vAlign w:val="center"/>
            <w:hideMark/>
          </w:tcPr>
          <w:p w14:paraId="292DC67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Belostomatidae</w:t>
            </w:r>
          </w:p>
        </w:tc>
        <w:tc>
          <w:tcPr>
            <w:tcW w:w="814" w:type="dxa"/>
            <w:tcBorders>
              <w:top w:val="nil"/>
              <w:left w:val="nil"/>
              <w:bottom w:val="nil"/>
              <w:right w:val="nil"/>
            </w:tcBorders>
            <w:shd w:val="clear" w:color="auto" w:fill="auto"/>
            <w:noWrap/>
            <w:vAlign w:val="center"/>
            <w:hideMark/>
          </w:tcPr>
          <w:p w14:paraId="5C226EF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10</w:t>
            </w:r>
          </w:p>
        </w:tc>
        <w:tc>
          <w:tcPr>
            <w:tcW w:w="828" w:type="dxa"/>
            <w:tcBorders>
              <w:top w:val="nil"/>
              <w:left w:val="nil"/>
              <w:bottom w:val="nil"/>
              <w:right w:val="nil"/>
            </w:tcBorders>
            <w:shd w:val="clear" w:color="auto" w:fill="auto"/>
            <w:noWrap/>
            <w:vAlign w:val="center"/>
            <w:hideMark/>
          </w:tcPr>
          <w:p w14:paraId="300796A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814" w:type="dxa"/>
            <w:tcBorders>
              <w:top w:val="nil"/>
              <w:left w:val="nil"/>
              <w:bottom w:val="nil"/>
              <w:right w:val="nil"/>
            </w:tcBorders>
            <w:shd w:val="clear" w:color="auto" w:fill="auto"/>
            <w:noWrap/>
            <w:vAlign w:val="center"/>
            <w:hideMark/>
          </w:tcPr>
          <w:p w14:paraId="2E2B62D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517C2B6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399B89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5B4BCFE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2CF36BF" w14:textId="77777777" w:rsidTr="00874235">
        <w:trPr>
          <w:trHeight w:val="300"/>
        </w:trPr>
        <w:tc>
          <w:tcPr>
            <w:tcW w:w="3075" w:type="dxa"/>
            <w:tcBorders>
              <w:top w:val="nil"/>
              <w:left w:val="nil"/>
              <w:bottom w:val="nil"/>
              <w:right w:val="nil"/>
            </w:tcBorders>
            <w:shd w:val="clear" w:color="auto" w:fill="auto"/>
            <w:noWrap/>
            <w:vAlign w:val="center"/>
            <w:hideMark/>
          </w:tcPr>
          <w:p w14:paraId="1A7113E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Corixidae</w:t>
            </w:r>
          </w:p>
        </w:tc>
        <w:tc>
          <w:tcPr>
            <w:tcW w:w="2880" w:type="dxa"/>
            <w:tcBorders>
              <w:top w:val="nil"/>
              <w:left w:val="nil"/>
              <w:bottom w:val="nil"/>
              <w:right w:val="nil"/>
            </w:tcBorders>
            <w:shd w:val="clear" w:color="auto" w:fill="auto"/>
            <w:noWrap/>
            <w:vAlign w:val="center"/>
            <w:hideMark/>
          </w:tcPr>
          <w:p w14:paraId="7F166BE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Corixidae</w:t>
            </w:r>
          </w:p>
        </w:tc>
        <w:tc>
          <w:tcPr>
            <w:tcW w:w="2341" w:type="dxa"/>
            <w:tcBorders>
              <w:top w:val="nil"/>
              <w:left w:val="nil"/>
              <w:bottom w:val="nil"/>
              <w:right w:val="nil"/>
            </w:tcBorders>
            <w:shd w:val="clear" w:color="auto" w:fill="auto"/>
            <w:noWrap/>
            <w:vAlign w:val="center"/>
            <w:hideMark/>
          </w:tcPr>
          <w:p w14:paraId="1A36399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Corixidae</w:t>
            </w:r>
          </w:p>
        </w:tc>
        <w:tc>
          <w:tcPr>
            <w:tcW w:w="814" w:type="dxa"/>
            <w:tcBorders>
              <w:top w:val="nil"/>
              <w:left w:val="nil"/>
              <w:bottom w:val="nil"/>
              <w:right w:val="nil"/>
            </w:tcBorders>
            <w:shd w:val="clear" w:color="auto" w:fill="auto"/>
            <w:noWrap/>
            <w:vAlign w:val="center"/>
            <w:hideMark/>
          </w:tcPr>
          <w:p w14:paraId="2D4CF49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7C50BD7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814" w:type="dxa"/>
            <w:tcBorders>
              <w:top w:val="nil"/>
              <w:left w:val="nil"/>
              <w:bottom w:val="nil"/>
              <w:right w:val="nil"/>
            </w:tcBorders>
            <w:shd w:val="clear" w:color="auto" w:fill="auto"/>
            <w:noWrap/>
            <w:vAlign w:val="center"/>
            <w:hideMark/>
          </w:tcPr>
          <w:p w14:paraId="4081724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410A8F0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D1DA29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SW</w:t>
            </w:r>
          </w:p>
        </w:tc>
        <w:tc>
          <w:tcPr>
            <w:tcW w:w="828" w:type="dxa"/>
            <w:tcBorders>
              <w:top w:val="nil"/>
              <w:left w:val="nil"/>
              <w:bottom w:val="nil"/>
              <w:right w:val="nil"/>
            </w:tcBorders>
            <w:shd w:val="clear" w:color="auto" w:fill="auto"/>
            <w:noWrap/>
            <w:vAlign w:val="center"/>
            <w:hideMark/>
          </w:tcPr>
          <w:p w14:paraId="04F414D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8BA5841" w14:textId="77777777" w:rsidTr="00874235">
        <w:trPr>
          <w:trHeight w:val="300"/>
        </w:trPr>
        <w:tc>
          <w:tcPr>
            <w:tcW w:w="3075" w:type="dxa"/>
            <w:tcBorders>
              <w:top w:val="nil"/>
              <w:left w:val="nil"/>
              <w:bottom w:val="nil"/>
              <w:right w:val="nil"/>
            </w:tcBorders>
            <w:shd w:val="clear" w:color="auto" w:fill="auto"/>
            <w:noWrap/>
            <w:vAlign w:val="center"/>
            <w:hideMark/>
          </w:tcPr>
          <w:p w14:paraId="0274064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Gerridae</w:t>
            </w:r>
          </w:p>
        </w:tc>
        <w:tc>
          <w:tcPr>
            <w:tcW w:w="2880" w:type="dxa"/>
            <w:tcBorders>
              <w:top w:val="nil"/>
              <w:left w:val="nil"/>
              <w:bottom w:val="nil"/>
              <w:right w:val="nil"/>
            </w:tcBorders>
            <w:shd w:val="clear" w:color="auto" w:fill="auto"/>
            <w:noWrap/>
            <w:vAlign w:val="center"/>
            <w:hideMark/>
          </w:tcPr>
          <w:p w14:paraId="38223AF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Gerridae</w:t>
            </w:r>
          </w:p>
        </w:tc>
        <w:tc>
          <w:tcPr>
            <w:tcW w:w="2341" w:type="dxa"/>
            <w:tcBorders>
              <w:top w:val="nil"/>
              <w:left w:val="nil"/>
              <w:bottom w:val="nil"/>
              <w:right w:val="nil"/>
            </w:tcBorders>
            <w:shd w:val="clear" w:color="auto" w:fill="auto"/>
            <w:noWrap/>
            <w:vAlign w:val="center"/>
            <w:hideMark/>
          </w:tcPr>
          <w:p w14:paraId="143D202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Gerridae</w:t>
            </w:r>
          </w:p>
        </w:tc>
        <w:tc>
          <w:tcPr>
            <w:tcW w:w="814" w:type="dxa"/>
            <w:tcBorders>
              <w:top w:val="nil"/>
              <w:left w:val="nil"/>
              <w:bottom w:val="nil"/>
              <w:right w:val="nil"/>
            </w:tcBorders>
            <w:shd w:val="clear" w:color="auto" w:fill="auto"/>
            <w:noWrap/>
            <w:vAlign w:val="center"/>
            <w:hideMark/>
          </w:tcPr>
          <w:p w14:paraId="080648E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7427F1F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814" w:type="dxa"/>
            <w:tcBorders>
              <w:top w:val="nil"/>
              <w:left w:val="nil"/>
              <w:bottom w:val="nil"/>
              <w:right w:val="nil"/>
            </w:tcBorders>
            <w:shd w:val="clear" w:color="auto" w:fill="auto"/>
            <w:noWrap/>
            <w:vAlign w:val="center"/>
            <w:hideMark/>
          </w:tcPr>
          <w:p w14:paraId="3B79F94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515CF85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6AF78B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SK</w:t>
            </w:r>
          </w:p>
        </w:tc>
        <w:tc>
          <w:tcPr>
            <w:tcW w:w="828" w:type="dxa"/>
            <w:tcBorders>
              <w:top w:val="nil"/>
              <w:left w:val="nil"/>
              <w:bottom w:val="nil"/>
              <w:right w:val="nil"/>
            </w:tcBorders>
            <w:shd w:val="clear" w:color="auto" w:fill="auto"/>
            <w:noWrap/>
            <w:vAlign w:val="center"/>
            <w:hideMark/>
          </w:tcPr>
          <w:p w14:paraId="44B617C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1C37E30" w14:textId="77777777" w:rsidTr="00874235">
        <w:trPr>
          <w:trHeight w:val="300"/>
        </w:trPr>
        <w:tc>
          <w:tcPr>
            <w:tcW w:w="3075" w:type="dxa"/>
            <w:tcBorders>
              <w:top w:val="nil"/>
              <w:left w:val="nil"/>
              <w:bottom w:val="nil"/>
              <w:right w:val="nil"/>
            </w:tcBorders>
            <w:shd w:val="clear" w:color="auto" w:fill="auto"/>
            <w:noWrap/>
            <w:vAlign w:val="center"/>
            <w:hideMark/>
          </w:tcPr>
          <w:p w14:paraId="3FD862D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Gerris</w:t>
            </w:r>
          </w:p>
        </w:tc>
        <w:tc>
          <w:tcPr>
            <w:tcW w:w="2880" w:type="dxa"/>
            <w:tcBorders>
              <w:top w:val="nil"/>
              <w:left w:val="nil"/>
              <w:bottom w:val="nil"/>
              <w:right w:val="nil"/>
            </w:tcBorders>
            <w:shd w:val="clear" w:color="auto" w:fill="auto"/>
            <w:noWrap/>
            <w:vAlign w:val="center"/>
            <w:hideMark/>
          </w:tcPr>
          <w:p w14:paraId="6B55D3C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Gerris</w:t>
            </w:r>
          </w:p>
        </w:tc>
        <w:tc>
          <w:tcPr>
            <w:tcW w:w="2341" w:type="dxa"/>
            <w:tcBorders>
              <w:top w:val="nil"/>
              <w:left w:val="nil"/>
              <w:bottom w:val="nil"/>
              <w:right w:val="nil"/>
            </w:tcBorders>
            <w:shd w:val="clear" w:color="auto" w:fill="auto"/>
            <w:noWrap/>
            <w:vAlign w:val="center"/>
            <w:hideMark/>
          </w:tcPr>
          <w:p w14:paraId="56A9B60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Gerridae</w:t>
            </w:r>
          </w:p>
        </w:tc>
        <w:tc>
          <w:tcPr>
            <w:tcW w:w="814" w:type="dxa"/>
            <w:tcBorders>
              <w:top w:val="nil"/>
              <w:left w:val="nil"/>
              <w:bottom w:val="nil"/>
              <w:right w:val="nil"/>
            </w:tcBorders>
            <w:shd w:val="clear" w:color="auto" w:fill="auto"/>
            <w:noWrap/>
            <w:vAlign w:val="center"/>
            <w:hideMark/>
          </w:tcPr>
          <w:p w14:paraId="47B8405F"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28A4798"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0DE945D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49294F1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0CB9A6A"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DEFC0C8"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5EF5B556" w14:textId="77777777" w:rsidTr="00874235">
        <w:trPr>
          <w:trHeight w:val="300"/>
        </w:trPr>
        <w:tc>
          <w:tcPr>
            <w:tcW w:w="3075" w:type="dxa"/>
            <w:tcBorders>
              <w:top w:val="nil"/>
              <w:left w:val="nil"/>
              <w:bottom w:val="nil"/>
              <w:right w:val="nil"/>
            </w:tcBorders>
            <w:shd w:val="clear" w:color="auto" w:fill="auto"/>
            <w:noWrap/>
            <w:vAlign w:val="center"/>
            <w:hideMark/>
          </w:tcPr>
          <w:p w14:paraId="23CCE6D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Metrobates</w:t>
            </w:r>
          </w:p>
        </w:tc>
        <w:tc>
          <w:tcPr>
            <w:tcW w:w="2880" w:type="dxa"/>
            <w:tcBorders>
              <w:top w:val="nil"/>
              <w:left w:val="nil"/>
              <w:bottom w:val="nil"/>
              <w:right w:val="nil"/>
            </w:tcBorders>
            <w:shd w:val="clear" w:color="auto" w:fill="auto"/>
            <w:noWrap/>
            <w:vAlign w:val="center"/>
            <w:hideMark/>
          </w:tcPr>
          <w:p w14:paraId="06C13D3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Metrobates</w:t>
            </w:r>
          </w:p>
        </w:tc>
        <w:tc>
          <w:tcPr>
            <w:tcW w:w="2341" w:type="dxa"/>
            <w:tcBorders>
              <w:top w:val="nil"/>
              <w:left w:val="nil"/>
              <w:bottom w:val="nil"/>
              <w:right w:val="nil"/>
            </w:tcBorders>
            <w:shd w:val="clear" w:color="auto" w:fill="auto"/>
            <w:noWrap/>
            <w:vAlign w:val="center"/>
            <w:hideMark/>
          </w:tcPr>
          <w:p w14:paraId="3E56692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Gerridae</w:t>
            </w:r>
          </w:p>
        </w:tc>
        <w:tc>
          <w:tcPr>
            <w:tcW w:w="814" w:type="dxa"/>
            <w:tcBorders>
              <w:top w:val="nil"/>
              <w:left w:val="nil"/>
              <w:bottom w:val="nil"/>
              <w:right w:val="nil"/>
            </w:tcBorders>
            <w:shd w:val="clear" w:color="auto" w:fill="auto"/>
            <w:noWrap/>
            <w:vAlign w:val="center"/>
            <w:hideMark/>
          </w:tcPr>
          <w:p w14:paraId="140C046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2C1104E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814" w:type="dxa"/>
            <w:tcBorders>
              <w:top w:val="nil"/>
              <w:left w:val="nil"/>
              <w:bottom w:val="nil"/>
              <w:right w:val="nil"/>
            </w:tcBorders>
            <w:shd w:val="clear" w:color="auto" w:fill="auto"/>
            <w:noWrap/>
            <w:vAlign w:val="center"/>
            <w:hideMark/>
          </w:tcPr>
          <w:p w14:paraId="23F71CC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5A1854A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274CB1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SK</w:t>
            </w:r>
          </w:p>
        </w:tc>
        <w:tc>
          <w:tcPr>
            <w:tcW w:w="828" w:type="dxa"/>
            <w:tcBorders>
              <w:top w:val="nil"/>
              <w:left w:val="nil"/>
              <w:bottom w:val="nil"/>
              <w:right w:val="nil"/>
            </w:tcBorders>
            <w:shd w:val="clear" w:color="auto" w:fill="auto"/>
            <w:noWrap/>
            <w:vAlign w:val="center"/>
            <w:hideMark/>
          </w:tcPr>
          <w:p w14:paraId="059FCFD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B7D7C0B" w14:textId="77777777" w:rsidTr="00874235">
        <w:trPr>
          <w:trHeight w:val="300"/>
        </w:trPr>
        <w:tc>
          <w:tcPr>
            <w:tcW w:w="3075" w:type="dxa"/>
            <w:tcBorders>
              <w:top w:val="nil"/>
              <w:left w:val="nil"/>
              <w:bottom w:val="nil"/>
              <w:right w:val="nil"/>
            </w:tcBorders>
            <w:shd w:val="clear" w:color="auto" w:fill="auto"/>
            <w:noWrap/>
            <w:vAlign w:val="center"/>
            <w:hideMark/>
          </w:tcPr>
          <w:p w14:paraId="133A879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Trepobates</w:t>
            </w:r>
          </w:p>
        </w:tc>
        <w:tc>
          <w:tcPr>
            <w:tcW w:w="2880" w:type="dxa"/>
            <w:tcBorders>
              <w:top w:val="nil"/>
              <w:left w:val="nil"/>
              <w:bottom w:val="nil"/>
              <w:right w:val="nil"/>
            </w:tcBorders>
            <w:shd w:val="clear" w:color="auto" w:fill="auto"/>
            <w:noWrap/>
            <w:vAlign w:val="center"/>
            <w:hideMark/>
          </w:tcPr>
          <w:p w14:paraId="4770CCE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Trepobates</w:t>
            </w:r>
          </w:p>
        </w:tc>
        <w:tc>
          <w:tcPr>
            <w:tcW w:w="2341" w:type="dxa"/>
            <w:tcBorders>
              <w:top w:val="nil"/>
              <w:left w:val="nil"/>
              <w:bottom w:val="nil"/>
              <w:right w:val="nil"/>
            </w:tcBorders>
            <w:shd w:val="clear" w:color="auto" w:fill="auto"/>
            <w:noWrap/>
            <w:vAlign w:val="center"/>
            <w:hideMark/>
          </w:tcPr>
          <w:p w14:paraId="4D70947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Gerridae</w:t>
            </w:r>
          </w:p>
        </w:tc>
        <w:tc>
          <w:tcPr>
            <w:tcW w:w="814" w:type="dxa"/>
            <w:tcBorders>
              <w:top w:val="nil"/>
              <w:left w:val="nil"/>
              <w:bottom w:val="nil"/>
              <w:right w:val="nil"/>
            </w:tcBorders>
            <w:shd w:val="clear" w:color="auto" w:fill="auto"/>
            <w:noWrap/>
            <w:vAlign w:val="center"/>
            <w:hideMark/>
          </w:tcPr>
          <w:p w14:paraId="72FCE3C2"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ABA88B4"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111B4BB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5F347BA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B789D2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 SK</w:t>
            </w:r>
          </w:p>
        </w:tc>
        <w:tc>
          <w:tcPr>
            <w:tcW w:w="828" w:type="dxa"/>
            <w:tcBorders>
              <w:top w:val="nil"/>
              <w:left w:val="nil"/>
              <w:bottom w:val="nil"/>
              <w:right w:val="nil"/>
            </w:tcBorders>
            <w:shd w:val="clear" w:color="auto" w:fill="auto"/>
            <w:noWrap/>
            <w:vAlign w:val="center"/>
            <w:hideMark/>
          </w:tcPr>
          <w:p w14:paraId="5D31685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19AC3D8" w14:textId="77777777" w:rsidTr="00874235">
        <w:trPr>
          <w:trHeight w:val="300"/>
        </w:trPr>
        <w:tc>
          <w:tcPr>
            <w:tcW w:w="3075" w:type="dxa"/>
            <w:tcBorders>
              <w:top w:val="nil"/>
              <w:left w:val="nil"/>
              <w:bottom w:val="nil"/>
              <w:right w:val="nil"/>
            </w:tcBorders>
            <w:shd w:val="clear" w:color="auto" w:fill="auto"/>
            <w:noWrap/>
            <w:vAlign w:val="center"/>
            <w:hideMark/>
          </w:tcPr>
          <w:p w14:paraId="280C9E0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Mesovelia</w:t>
            </w:r>
          </w:p>
        </w:tc>
        <w:tc>
          <w:tcPr>
            <w:tcW w:w="2880" w:type="dxa"/>
            <w:tcBorders>
              <w:top w:val="nil"/>
              <w:left w:val="nil"/>
              <w:bottom w:val="nil"/>
              <w:right w:val="nil"/>
            </w:tcBorders>
            <w:shd w:val="clear" w:color="auto" w:fill="auto"/>
            <w:noWrap/>
            <w:vAlign w:val="center"/>
            <w:hideMark/>
          </w:tcPr>
          <w:p w14:paraId="0717E2F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Mesovelia</w:t>
            </w:r>
          </w:p>
        </w:tc>
        <w:tc>
          <w:tcPr>
            <w:tcW w:w="2341" w:type="dxa"/>
            <w:tcBorders>
              <w:top w:val="nil"/>
              <w:left w:val="nil"/>
              <w:bottom w:val="nil"/>
              <w:right w:val="nil"/>
            </w:tcBorders>
            <w:shd w:val="clear" w:color="auto" w:fill="auto"/>
            <w:noWrap/>
            <w:vAlign w:val="center"/>
            <w:hideMark/>
          </w:tcPr>
          <w:p w14:paraId="3A6BD95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Mesoveliidae</w:t>
            </w:r>
          </w:p>
        </w:tc>
        <w:tc>
          <w:tcPr>
            <w:tcW w:w="814" w:type="dxa"/>
            <w:tcBorders>
              <w:top w:val="nil"/>
              <w:left w:val="nil"/>
              <w:bottom w:val="nil"/>
              <w:right w:val="nil"/>
            </w:tcBorders>
            <w:shd w:val="clear" w:color="auto" w:fill="auto"/>
            <w:noWrap/>
            <w:vAlign w:val="center"/>
            <w:hideMark/>
          </w:tcPr>
          <w:p w14:paraId="567D480D"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F420114"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4230146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498AF5A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2FFD44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SK</w:t>
            </w:r>
          </w:p>
        </w:tc>
        <w:tc>
          <w:tcPr>
            <w:tcW w:w="828" w:type="dxa"/>
            <w:tcBorders>
              <w:top w:val="nil"/>
              <w:left w:val="nil"/>
              <w:bottom w:val="nil"/>
              <w:right w:val="nil"/>
            </w:tcBorders>
            <w:shd w:val="clear" w:color="auto" w:fill="auto"/>
            <w:noWrap/>
            <w:vAlign w:val="center"/>
            <w:hideMark/>
          </w:tcPr>
          <w:p w14:paraId="5B7F66E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37C8183" w14:textId="77777777" w:rsidTr="00874235">
        <w:trPr>
          <w:trHeight w:val="300"/>
        </w:trPr>
        <w:tc>
          <w:tcPr>
            <w:tcW w:w="3075" w:type="dxa"/>
            <w:tcBorders>
              <w:top w:val="nil"/>
              <w:left w:val="nil"/>
              <w:bottom w:val="nil"/>
              <w:right w:val="nil"/>
            </w:tcBorders>
            <w:shd w:val="clear" w:color="auto" w:fill="auto"/>
            <w:noWrap/>
            <w:vAlign w:val="center"/>
            <w:hideMark/>
          </w:tcPr>
          <w:p w14:paraId="695803D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Naucoridae</w:t>
            </w:r>
          </w:p>
        </w:tc>
        <w:tc>
          <w:tcPr>
            <w:tcW w:w="2880" w:type="dxa"/>
            <w:tcBorders>
              <w:top w:val="nil"/>
              <w:left w:val="nil"/>
              <w:bottom w:val="nil"/>
              <w:right w:val="nil"/>
            </w:tcBorders>
            <w:shd w:val="clear" w:color="auto" w:fill="auto"/>
            <w:noWrap/>
            <w:vAlign w:val="center"/>
            <w:hideMark/>
          </w:tcPr>
          <w:p w14:paraId="70984F2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Naucoridae</w:t>
            </w:r>
          </w:p>
        </w:tc>
        <w:tc>
          <w:tcPr>
            <w:tcW w:w="2341" w:type="dxa"/>
            <w:tcBorders>
              <w:top w:val="nil"/>
              <w:left w:val="nil"/>
              <w:bottom w:val="nil"/>
              <w:right w:val="nil"/>
            </w:tcBorders>
            <w:shd w:val="clear" w:color="auto" w:fill="auto"/>
            <w:noWrap/>
            <w:vAlign w:val="center"/>
            <w:hideMark/>
          </w:tcPr>
          <w:p w14:paraId="1E219BA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Naucoridae</w:t>
            </w:r>
          </w:p>
        </w:tc>
        <w:tc>
          <w:tcPr>
            <w:tcW w:w="814" w:type="dxa"/>
            <w:tcBorders>
              <w:top w:val="nil"/>
              <w:left w:val="nil"/>
              <w:bottom w:val="nil"/>
              <w:right w:val="nil"/>
            </w:tcBorders>
            <w:shd w:val="clear" w:color="auto" w:fill="auto"/>
            <w:noWrap/>
            <w:vAlign w:val="center"/>
            <w:hideMark/>
          </w:tcPr>
          <w:p w14:paraId="0A5C512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12A0DFB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814" w:type="dxa"/>
            <w:tcBorders>
              <w:top w:val="nil"/>
              <w:left w:val="nil"/>
              <w:bottom w:val="nil"/>
              <w:right w:val="nil"/>
            </w:tcBorders>
            <w:shd w:val="clear" w:color="auto" w:fill="auto"/>
            <w:noWrap/>
            <w:vAlign w:val="center"/>
            <w:hideMark/>
          </w:tcPr>
          <w:p w14:paraId="40B4287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5A80DF5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D0476A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4F48B60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C370032" w14:textId="77777777" w:rsidTr="00874235">
        <w:trPr>
          <w:trHeight w:val="300"/>
        </w:trPr>
        <w:tc>
          <w:tcPr>
            <w:tcW w:w="3075" w:type="dxa"/>
            <w:tcBorders>
              <w:top w:val="nil"/>
              <w:left w:val="nil"/>
              <w:bottom w:val="nil"/>
              <w:right w:val="nil"/>
            </w:tcBorders>
            <w:shd w:val="clear" w:color="auto" w:fill="auto"/>
            <w:noWrap/>
            <w:vAlign w:val="center"/>
            <w:hideMark/>
          </w:tcPr>
          <w:p w14:paraId="4A815D4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Pelocoris</w:t>
            </w:r>
          </w:p>
        </w:tc>
        <w:tc>
          <w:tcPr>
            <w:tcW w:w="2880" w:type="dxa"/>
            <w:tcBorders>
              <w:top w:val="nil"/>
              <w:left w:val="nil"/>
              <w:bottom w:val="nil"/>
              <w:right w:val="nil"/>
            </w:tcBorders>
            <w:shd w:val="clear" w:color="auto" w:fill="auto"/>
            <w:noWrap/>
            <w:vAlign w:val="center"/>
            <w:hideMark/>
          </w:tcPr>
          <w:p w14:paraId="5FE51D3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Pelocoris</w:t>
            </w:r>
          </w:p>
        </w:tc>
        <w:tc>
          <w:tcPr>
            <w:tcW w:w="2341" w:type="dxa"/>
            <w:tcBorders>
              <w:top w:val="nil"/>
              <w:left w:val="nil"/>
              <w:bottom w:val="nil"/>
              <w:right w:val="nil"/>
            </w:tcBorders>
            <w:shd w:val="clear" w:color="auto" w:fill="auto"/>
            <w:noWrap/>
            <w:vAlign w:val="center"/>
            <w:hideMark/>
          </w:tcPr>
          <w:p w14:paraId="739F142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Naucoridae</w:t>
            </w:r>
          </w:p>
        </w:tc>
        <w:tc>
          <w:tcPr>
            <w:tcW w:w="814" w:type="dxa"/>
            <w:tcBorders>
              <w:top w:val="nil"/>
              <w:left w:val="nil"/>
              <w:bottom w:val="nil"/>
              <w:right w:val="nil"/>
            </w:tcBorders>
            <w:shd w:val="clear" w:color="auto" w:fill="auto"/>
            <w:noWrap/>
            <w:vAlign w:val="center"/>
            <w:hideMark/>
          </w:tcPr>
          <w:p w14:paraId="38D442E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4218719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c>
          <w:tcPr>
            <w:tcW w:w="814" w:type="dxa"/>
            <w:tcBorders>
              <w:top w:val="nil"/>
              <w:left w:val="nil"/>
              <w:bottom w:val="nil"/>
              <w:right w:val="nil"/>
            </w:tcBorders>
            <w:shd w:val="clear" w:color="auto" w:fill="auto"/>
            <w:noWrap/>
            <w:vAlign w:val="center"/>
            <w:hideMark/>
          </w:tcPr>
          <w:p w14:paraId="3EC977A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51FF3EE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81D98A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327561D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838B8CC" w14:textId="77777777" w:rsidTr="00874235">
        <w:trPr>
          <w:trHeight w:val="300"/>
        </w:trPr>
        <w:tc>
          <w:tcPr>
            <w:tcW w:w="3075" w:type="dxa"/>
            <w:tcBorders>
              <w:top w:val="nil"/>
              <w:left w:val="nil"/>
              <w:bottom w:val="nil"/>
              <w:right w:val="nil"/>
            </w:tcBorders>
            <w:shd w:val="clear" w:color="auto" w:fill="auto"/>
            <w:noWrap/>
            <w:vAlign w:val="center"/>
            <w:hideMark/>
          </w:tcPr>
          <w:p w14:paraId="450F538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Ranatra</w:t>
            </w:r>
          </w:p>
        </w:tc>
        <w:tc>
          <w:tcPr>
            <w:tcW w:w="2880" w:type="dxa"/>
            <w:tcBorders>
              <w:top w:val="nil"/>
              <w:left w:val="nil"/>
              <w:bottom w:val="nil"/>
              <w:right w:val="nil"/>
            </w:tcBorders>
            <w:shd w:val="clear" w:color="auto" w:fill="auto"/>
            <w:noWrap/>
            <w:vAlign w:val="center"/>
            <w:hideMark/>
          </w:tcPr>
          <w:p w14:paraId="780377C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Ranatra</w:t>
            </w:r>
          </w:p>
        </w:tc>
        <w:tc>
          <w:tcPr>
            <w:tcW w:w="2341" w:type="dxa"/>
            <w:tcBorders>
              <w:top w:val="nil"/>
              <w:left w:val="nil"/>
              <w:bottom w:val="nil"/>
              <w:right w:val="nil"/>
            </w:tcBorders>
            <w:shd w:val="clear" w:color="auto" w:fill="auto"/>
            <w:noWrap/>
            <w:vAlign w:val="center"/>
            <w:hideMark/>
          </w:tcPr>
          <w:p w14:paraId="3817913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Nepidae</w:t>
            </w:r>
          </w:p>
        </w:tc>
        <w:tc>
          <w:tcPr>
            <w:tcW w:w="814" w:type="dxa"/>
            <w:tcBorders>
              <w:top w:val="nil"/>
              <w:left w:val="nil"/>
              <w:bottom w:val="nil"/>
              <w:right w:val="nil"/>
            </w:tcBorders>
            <w:shd w:val="clear" w:color="auto" w:fill="auto"/>
            <w:noWrap/>
            <w:vAlign w:val="center"/>
            <w:hideMark/>
          </w:tcPr>
          <w:p w14:paraId="7B2AEF8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3933F43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814" w:type="dxa"/>
            <w:tcBorders>
              <w:top w:val="nil"/>
              <w:left w:val="nil"/>
              <w:bottom w:val="nil"/>
              <w:right w:val="nil"/>
            </w:tcBorders>
            <w:shd w:val="clear" w:color="auto" w:fill="auto"/>
            <w:noWrap/>
            <w:vAlign w:val="center"/>
            <w:hideMark/>
          </w:tcPr>
          <w:p w14:paraId="192DE57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10C7B74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8CF047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18EB5C1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9C0E19A" w14:textId="77777777" w:rsidTr="00874235">
        <w:trPr>
          <w:trHeight w:val="300"/>
        </w:trPr>
        <w:tc>
          <w:tcPr>
            <w:tcW w:w="3075" w:type="dxa"/>
            <w:tcBorders>
              <w:top w:val="nil"/>
              <w:left w:val="nil"/>
              <w:bottom w:val="nil"/>
              <w:right w:val="nil"/>
            </w:tcBorders>
            <w:shd w:val="clear" w:color="auto" w:fill="auto"/>
            <w:noWrap/>
            <w:vAlign w:val="center"/>
            <w:hideMark/>
          </w:tcPr>
          <w:p w14:paraId="531626C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lastRenderedPageBreak/>
              <w:t>Ranatra fusca</w:t>
            </w:r>
          </w:p>
        </w:tc>
        <w:tc>
          <w:tcPr>
            <w:tcW w:w="2880" w:type="dxa"/>
            <w:tcBorders>
              <w:top w:val="nil"/>
              <w:left w:val="nil"/>
              <w:bottom w:val="nil"/>
              <w:right w:val="nil"/>
            </w:tcBorders>
            <w:shd w:val="clear" w:color="auto" w:fill="auto"/>
            <w:noWrap/>
            <w:vAlign w:val="center"/>
            <w:hideMark/>
          </w:tcPr>
          <w:p w14:paraId="13DB654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Ranatra</w:t>
            </w:r>
          </w:p>
        </w:tc>
        <w:tc>
          <w:tcPr>
            <w:tcW w:w="2341" w:type="dxa"/>
            <w:tcBorders>
              <w:top w:val="nil"/>
              <w:left w:val="nil"/>
              <w:bottom w:val="nil"/>
              <w:right w:val="nil"/>
            </w:tcBorders>
            <w:shd w:val="clear" w:color="auto" w:fill="auto"/>
            <w:noWrap/>
            <w:vAlign w:val="center"/>
            <w:hideMark/>
          </w:tcPr>
          <w:p w14:paraId="62C8663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Nepidae</w:t>
            </w:r>
          </w:p>
        </w:tc>
        <w:tc>
          <w:tcPr>
            <w:tcW w:w="814" w:type="dxa"/>
            <w:tcBorders>
              <w:top w:val="nil"/>
              <w:left w:val="nil"/>
              <w:bottom w:val="nil"/>
              <w:right w:val="nil"/>
            </w:tcBorders>
            <w:shd w:val="clear" w:color="auto" w:fill="auto"/>
            <w:noWrap/>
            <w:vAlign w:val="center"/>
            <w:hideMark/>
          </w:tcPr>
          <w:p w14:paraId="3D058878"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8514A8C"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01A5A65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4AEC1EE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F69FA40"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FB2645B"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1D12D696" w14:textId="77777777" w:rsidTr="00874235">
        <w:trPr>
          <w:trHeight w:val="300"/>
        </w:trPr>
        <w:tc>
          <w:tcPr>
            <w:tcW w:w="3075" w:type="dxa"/>
            <w:tcBorders>
              <w:top w:val="nil"/>
              <w:left w:val="nil"/>
              <w:bottom w:val="nil"/>
              <w:right w:val="nil"/>
            </w:tcBorders>
            <w:shd w:val="clear" w:color="auto" w:fill="auto"/>
            <w:noWrap/>
            <w:vAlign w:val="center"/>
            <w:hideMark/>
          </w:tcPr>
          <w:p w14:paraId="779BDC8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Neoplea</w:t>
            </w:r>
          </w:p>
        </w:tc>
        <w:tc>
          <w:tcPr>
            <w:tcW w:w="2880" w:type="dxa"/>
            <w:tcBorders>
              <w:top w:val="nil"/>
              <w:left w:val="nil"/>
              <w:bottom w:val="nil"/>
              <w:right w:val="nil"/>
            </w:tcBorders>
            <w:shd w:val="clear" w:color="auto" w:fill="auto"/>
            <w:noWrap/>
            <w:vAlign w:val="center"/>
            <w:hideMark/>
          </w:tcPr>
          <w:p w14:paraId="31685CE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Neoplea</w:t>
            </w:r>
          </w:p>
        </w:tc>
        <w:tc>
          <w:tcPr>
            <w:tcW w:w="2341" w:type="dxa"/>
            <w:tcBorders>
              <w:top w:val="nil"/>
              <w:left w:val="nil"/>
              <w:bottom w:val="nil"/>
              <w:right w:val="nil"/>
            </w:tcBorders>
            <w:shd w:val="clear" w:color="auto" w:fill="auto"/>
            <w:noWrap/>
            <w:vAlign w:val="center"/>
            <w:hideMark/>
          </w:tcPr>
          <w:p w14:paraId="0BC0910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Pleidae</w:t>
            </w:r>
          </w:p>
        </w:tc>
        <w:tc>
          <w:tcPr>
            <w:tcW w:w="814" w:type="dxa"/>
            <w:tcBorders>
              <w:top w:val="nil"/>
              <w:left w:val="nil"/>
              <w:bottom w:val="nil"/>
              <w:right w:val="nil"/>
            </w:tcBorders>
            <w:shd w:val="clear" w:color="auto" w:fill="auto"/>
            <w:noWrap/>
            <w:vAlign w:val="center"/>
            <w:hideMark/>
          </w:tcPr>
          <w:p w14:paraId="7588E9EC"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082F2E7"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5AAD5E9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4813669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B5328C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SW</w:t>
            </w:r>
          </w:p>
        </w:tc>
        <w:tc>
          <w:tcPr>
            <w:tcW w:w="828" w:type="dxa"/>
            <w:tcBorders>
              <w:top w:val="nil"/>
              <w:left w:val="nil"/>
              <w:bottom w:val="nil"/>
              <w:right w:val="nil"/>
            </w:tcBorders>
            <w:shd w:val="clear" w:color="auto" w:fill="auto"/>
            <w:noWrap/>
            <w:vAlign w:val="center"/>
            <w:hideMark/>
          </w:tcPr>
          <w:p w14:paraId="30508BE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AF5156A" w14:textId="77777777" w:rsidTr="00874235">
        <w:trPr>
          <w:trHeight w:val="300"/>
        </w:trPr>
        <w:tc>
          <w:tcPr>
            <w:tcW w:w="3075" w:type="dxa"/>
            <w:tcBorders>
              <w:top w:val="nil"/>
              <w:left w:val="nil"/>
              <w:bottom w:val="nil"/>
              <w:right w:val="nil"/>
            </w:tcBorders>
            <w:shd w:val="clear" w:color="auto" w:fill="auto"/>
            <w:noWrap/>
            <w:vAlign w:val="center"/>
            <w:hideMark/>
          </w:tcPr>
          <w:p w14:paraId="76BEF38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Pleidae</w:t>
            </w:r>
          </w:p>
        </w:tc>
        <w:tc>
          <w:tcPr>
            <w:tcW w:w="2880" w:type="dxa"/>
            <w:tcBorders>
              <w:top w:val="nil"/>
              <w:left w:val="nil"/>
              <w:bottom w:val="nil"/>
              <w:right w:val="nil"/>
            </w:tcBorders>
            <w:shd w:val="clear" w:color="auto" w:fill="auto"/>
            <w:noWrap/>
            <w:vAlign w:val="center"/>
            <w:hideMark/>
          </w:tcPr>
          <w:p w14:paraId="1691ADB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Pleidae</w:t>
            </w:r>
          </w:p>
        </w:tc>
        <w:tc>
          <w:tcPr>
            <w:tcW w:w="2341" w:type="dxa"/>
            <w:tcBorders>
              <w:top w:val="nil"/>
              <w:left w:val="nil"/>
              <w:bottom w:val="nil"/>
              <w:right w:val="nil"/>
            </w:tcBorders>
            <w:shd w:val="clear" w:color="auto" w:fill="auto"/>
            <w:noWrap/>
            <w:vAlign w:val="center"/>
            <w:hideMark/>
          </w:tcPr>
          <w:p w14:paraId="6DC1B19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Pleidae</w:t>
            </w:r>
          </w:p>
        </w:tc>
        <w:tc>
          <w:tcPr>
            <w:tcW w:w="814" w:type="dxa"/>
            <w:tcBorders>
              <w:top w:val="nil"/>
              <w:left w:val="nil"/>
              <w:bottom w:val="nil"/>
              <w:right w:val="nil"/>
            </w:tcBorders>
            <w:shd w:val="clear" w:color="auto" w:fill="auto"/>
            <w:noWrap/>
            <w:vAlign w:val="center"/>
            <w:hideMark/>
          </w:tcPr>
          <w:p w14:paraId="3AC81BCB"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9DF1E7A"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6FA0FF1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0E670E3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2992D5F"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96E63BC"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162BFD2F" w14:textId="77777777" w:rsidTr="00874235">
        <w:trPr>
          <w:trHeight w:val="300"/>
        </w:trPr>
        <w:tc>
          <w:tcPr>
            <w:tcW w:w="3075" w:type="dxa"/>
            <w:tcBorders>
              <w:top w:val="nil"/>
              <w:left w:val="nil"/>
              <w:bottom w:val="nil"/>
              <w:right w:val="nil"/>
            </w:tcBorders>
            <w:shd w:val="clear" w:color="auto" w:fill="auto"/>
            <w:noWrap/>
            <w:vAlign w:val="center"/>
            <w:hideMark/>
          </w:tcPr>
          <w:p w14:paraId="37434F7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Microvelia</w:t>
            </w:r>
          </w:p>
        </w:tc>
        <w:tc>
          <w:tcPr>
            <w:tcW w:w="2880" w:type="dxa"/>
            <w:tcBorders>
              <w:top w:val="nil"/>
              <w:left w:val="nil"/>
              <w:bottom w:val="nil"/>
              <w:right w:val="nil"/>
            </w:tcBorders>
            <w:shd w:val="clear" w:color="auto" w:fill="auto"/>
            <w:noWrap/>
            <w:vAlign w:val="center"/>
            <w:hideMark/>
          </w:tcPr>
          <w:p w14:paraId="2C4D28E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Microvelia</w:t>
            </w:r>
          </w:p>
        </w:tc>
        <w:tc>
          <w:tcPr>
            <w:tcW w:w="2341" w:type="dxa"/>
            <w:tcBorders>
              <w:top w:val="nil"/>
              <w:left w:val="nil"/>
              <w:bottom w:val="nil"/>
              <w:right w:val="nil"/>
            </w:tcBorders>
            <w:shd w:val="clear" w:color="auto" w:fill="auto"/>
            <w:noWrap/>
            <w:vAlign w:val="center"/>
            <w:hideMark/>
          </w:tcPr>
          <w:p w14:paraId="272806F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Veliidae</w:t>
            </w:r>
          </w:p>
        </w:tc>
        <w:tc>
          <w:tcPr>
            <w:tcW w:w="814" w:type="dxa"/>
            <w:tcBorders>
              <w:top w:val="nil"/>
              <w:left w:val="nil"/>
              <w:bottom w:val="nil"/>
              <w:right w:val="nil"/>
            </w:tcBorders>
            <w:shd w:val="clear" w:color="auto" w:fill="auto"/>
            <w:noWrap/>
            <w:vAlign w:val="center"/>
            <w:hideMark/>
          </w:tcPr>
          <w:p w14:paraId="45A0A0D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3E46B01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814" w:type="dxa"/>
            <w:tcBorders>
              <w:top w:val="nil"/>
              <w:left w:val="nil"/>
              <w:bottom w:val="nil"/>
              <w:right w:val="nil"/>
            </w:tcBorders>
            <w:shd w:val="clear" w:color="auto" w:fill="auto"/>
            <w:noWrap/>
            <w:vAlign w:val="center"/>
            <w:hideMark/>
          </w:tcPr>
          <w:p w14:paraId="38DE62B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467D995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B7155E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SK</w:t>
            </w:r>
          </w:p>
        </w:tc>
        <w:tc>
          <w:tcPr>
            <w:tcW w:w="828" w:type="dxa"/>
            <w:tcBorders>
              <w:top w:val="nil"/>
              <w:left w:val="nil"/>
              <w:bottom w:val="nil"/>
              <w:right w:val="nil"/>
            </w:tcBorders>
            <w:shd w:val="clear" w:color="auto" w:fill="auto"/>
            <w:noWrap/>
            <w:vAlign w:val="center"/>
            <w:hideMark/>
          </w:tcPr>
          <w:p w14:paraId="25FA80C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B08B1EB" w14:textId="77777777" w:rsidTr="00874235">
        <w:trPr>
          <w:trHeight w:val="300"/>
        </w:trPr>
        <w:tc>
          <w:tcPr>
            <w:tcW w:w="3075" w:type="dxa"/>
            <w:tcBorders>
              <w:top w:val="nil"/>
              <w:left w:val="nil"/>
              <w:bottom w:val="nil"/>
              <w:right w:val="nil"/>
            </w:tcBorders>
            <w:shd w:val="clear" w:color="auto" w:fill="auto"/>
            <w:noWrap/>
            <w:vAlign w:val="center"/>
            <w:hideMark/>
          </w:tcPr>
          <w:p w14:paraId="309CBD35" w14:textId="77777777" w:rsidR="00874235" w:rsidRPr="00B577CE" w:rsidRDefault="00874235" w:rsidP="00874235">
            <w:pPr>
              <w:ind w:firstLineChars="200" w:firstLine="442"/>
              <w:rPr>
                <w:rFonts w:ascii="Calibri" w:eastAsia="Times New Roman" w:hAnsi="Calibri" w:cs="Times New Roman"/>
                <w:b/>
                <w:color w:val="000000"/>
                <w:sz w:val="22"/>
              </w:rPr>
            </w:pPr>
            <w:r w:rsidRPr="00B577CE">
              <w:rPr>
                <w:rFonts w:ascii="Calibri" w:eastAsia="Times New Roman" w:hAnsi="Calibri" w:cs="Times New Roman"/>
                <w:b/>
                <w:color w:val="000000"/>
                <w:sz w:val="22"/>
              </w:rPr>
              <w:t>Lepidoptera</w:t>
            </w:r>
          </w:p>
        </w:tc>
        <w:tc>
          <w:tcPr>
            <w:tcW w:w="2880" w:type="dxa"/>
            <w:tcBorders>
              <w:top w:val="nil"/>
              <w:left w:val="nil"/>
              <w:bottom w:val="nil"/>
              <w:right w:val="nil"/>
            </w:tcBorders>
            <w:shd w:val="clear" w:color="auto" w:fill="auto"/>
            <w:noWrap/>
            <w:vAlign w:val="center"/>
            <w:hideMark/>
          </w:tcPr>
          <w:p w14:paraId="08135886" w14:textId="77777777" w:rsidR="00874235" w:rsidRPr="00B577CE" w:rsidRDefault="00874235" w:rsidP="00874235">
            <w:pPr>
              <w:rPr>
                <w:rFonts w:ascii="Calibri" w:eastAsia="Times New Roman" w:hAnsi="Calibri" w:cs="Times New Roman"/>
                <w:color w:val="000000"/>
                <w:sz w:val="22"/>
              </w:rPr>
            </w:pPr>
          </w:p>
        </w:tc>
        <w:tc>
          <w:tcPr>
            <w:tcW w:w="2341" w:type="dxa"/>
            <w:tcBorders>
              <w:top w:val="nil"/>
              <w:left w:val="nil"/>
              <w:bottom w:val="nil"/>
              <w:right w:val="nil"/>
            </w:tcBorders>
            <w:shd w:val="clear" w:color="auto" w:fill="auto"/>
            <w:noWrap/>
            <w:vAlign w:val="center"/>
            <w:hideMark/>
          </w:tcPr>
          <w:p w14:paraId="6937BDFB" w14:textId="77777777" w:rsidR="00874235" w:rsidRPr="00B577CE" w:rsidRDefault="00874235" w:rsidP="00874235">
            <w:pP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1A8033F5"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4355F573"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53B62680"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DEFE1A8"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46B0A5C0"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1D387AD"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7D27855A" w14:textId="77777777" w:rsidTr="00874235">
        <w:trPr>
          <w:trHeight w:val="300"/>
        </w:trPr>
        <w:tc>
          <w:tcPr>
            <w:tcW w:w="3075" w:type="dxa"/>
            <w:tcBorders>
              <w:top w:val="nil"/>
              <w:left w:val="nil"/>
              <w:bottom w:val="nil"/>
              <w:right w:val="nil"/>
            </w:tcBorders>
            <w:shd w:val="clear" w:color="auto" w:fill="auto"/>
            <w:noWrap/>
            <w:vAlign w:val="center"/>
            <w:hideMark/>
          </w:tcPr>
          <w:p w14:paraId="079E557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Lepidoptera</w:t>
            </w:r>
          </w:p>
        </w:tc>
        <w:tc>
          <w:tcPr>
            <w:tcW w:w="2880" w:type="dxa"/>
            <w:tcBorders>
              <w:top w:val="nil"/>
              <w:left w:val="nil"/>
              <w:bottom w:val="nil"/>
              <w:right w:val="nil"/>
            </w:tcBorders>
            <w:shd w:val="clear" w:color="auto" w:fill="auto"/>
            <w:noWrap/>
            <w:vAlign w:val="center"/>
            <w:hideMark/>
          </w:tcPr>
          <w:p w14:paraId="6040D56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Lepidoptera</w:t>
            </w:r>
          </w:p>
        </w:tc>
        <w:tc>
          <w:tcPr>
            <w:tcW w:w="2341" w:type="dxa"/>
            <w:tcBorders>
              <w:top w:val="nil"/>
              <w:left w:val="nil"/>
              <w:bottom w:val="nil"/>
              <w:right w:val="nil"/>
            </w:tcBorders>
            <w:shd w:val="clear" w:color="auto" w:fill="auto"/>
            <w:noWrap/>
            <w:vAlign w:val="center"/>
            <w:hideMark/>
          </w:tcPr>
          <w:p w14:paraId="3248765D" w14:textId="77777777" w:rsidR="00874235" w:rsidRPr="00B577CE" w:rsidRDefault="00874235" w:rsidP="00874235">
            <w:pP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20F1975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6F48B2D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814" w:type="dxa"/>
            <w:tcBorders>
              <w:top w:val="nil"/>
              <w:left w:val="nil"/>
              <w:bottom w:val="nil"/>
              <w:right w:val="nil"/>
            </w:tcBorders>
            <w:shd w:val="clear" w:color="auto" w:fill="auto"/>
            <w:noWrap/>
            <w:vAlign w:val="center"/>
            <w:hideMark/>
          </w:tcPr>
          <w:p w14:paraId="5302873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SH</w:t>
            </w:r>
          </w:p>
        </w:tc>
        <w:tc>
          <w:tcPr>
            <w:tcW w:w="828" w:type="dxa"/>
            <w:tcBorders>
              <w:top w:val="nil"/>
              <w:left w:val="nil"/>
              <w:bottom w:val="nil"/>
              <w:right w:val="nil"/>
            </w:tcBorders>
            <w:shd w:val="clear" w:color="auto" w:fill="auto"/>
            <w:noWrap/>
            <w:vAlign w:val="center"/>
            <w:hideMark/>
          </w:tcPr>
          <w:p w14:paraId="230A85B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5B8F940"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43EED70"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6F808D7C" w14:textId="77777777" w:rsidTr="00874235">
        <w:trPr>
          <w:trHeight w:val="300"/>
        </w:trPr>
        <w:tc>
          <w:tcPr>
            <w:tcW w:w="3075" w:type="dxa"/>
            <w:tcBorders>
              <w:top w:val="nil"/>
              <w:left w:val="nil"/>
              <w:bottom w:val="nil"/>
              <w:right w:val="nil"/>
            </w:tcBorders>
            <w:shd w:val="clear" w:color="auto" w:fill="auto"/>
            <w:noWrap/>
            <w:vAlign w:val="center"/>
            <w:hideMark/>
          </w:tcPr>
          <w:p w14:paraId="7033B93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Crambidae</w:t>
            </w:r>
          </w:p>
        </w:tc>
        <w:tc>
          <w:tcPr>
            <w:tcW w:w="2880" w:type="dxa"/>
            <w:tcBorders>
              <w:top w:val="nil"/>
              <w:left w:val="nil"/>
              <w:bottom w:val="nil"/>
              <w:right w:val="nil"/>
            </w:tcBorders>
            <w:shd w:val="clear" w:color="auto" w:fill="auto"/>
            <w:noWrap/>
            <w:vAlign w:val="center"/>
            <w:hideMark/>
          </w:tcPr>
          <w:p w14:paraId="0B55660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Crambidae</w:t>
            </w:r>
          </w:p>
        </w:tc>
        <w:tc>
          <w:tcPr>
            <w:tcW w:w="2341" w:type="dxa"/>
            <w:tcBorders>
              <w:top w:val="nil"/>
              <w:left w:val="nil"/>
              <w:bottom w:val="nil"/>
              <w:right w:val="nil"/>
            </w:tcBorders>
            <w:shd w:val="clear" w:color="auto" w:fill="auto"/>
            <w:noWrap/>
            <w:vAlign w:val="center"/>
            <w:hideMark/>
          </w:tcPr>
          <w:p w14:paraId="6636BA9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Crambidae</w:t>
            </w:r>
          </w:p>
        </w:tc>
        <w:tc>
          <w:tcPr>
            <w:tcW w:w="814" w:type="dxa"/>
            <w:tcBorders>
              <w:top w:val="nil"/>
              <w:left w:val="nil"/>
              <w:bottom w:val="nil"/>
              <w:right w:val="nil"/>
            </w:tcBorders>
            <w:shd w:val="clear" w:color="auto" w:fill="auto"/>
            <w:noWrap/>
            <w:vAlign w:val="center"/>
            <w:hideMark/>
          </w:tcPr>
          <w:p w14:paraId="5CA0C2E4"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E6179B9"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1C87805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SH</w:t>
            </w:r>
          </w:p>
        </w:tc>
        <w:tc>
          <w:tcPr>
            <w:tcW w:w="828" w:type="dxa"/>
            <w:tcBorders>
              <w:top w:val="nil"/>
              <w:left w:val="nil"/>
              <w:bottom w:val="nil"/>
              <w:right w:val="nil"/>
            </w:tcBorders>
            <w:shd w:val="clear" w:color="auto" w:fill="auto"/>
            <w:noWrap/>
            <w:vAlign w:val="center"/>
            <w:hideMark/>
          </w:tcPr>
          <w:p w14:paraId="1552F35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A4E9F8F"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54BFEF4"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0BAA01C2" w14:textId="77777777" w:rsidTr="00874235">
        <w:trPr>
          <w:trHeight w:val="300"/>
        </w:trPr>
        <w:tc>
          <w:tcPr>
            <w:tcW w:w="3075" w:type="dxa"/>
            <w:tcBorders>
              <w:top w:val="nil"/>
              <w:left w:val="nil"/>
              <w:bottom w:val="nil"/>
              <w:right w:val="nil"/>
            </w:tcBorders>
            <w:shd w:val="clear" w:color="auto" w:fill="auto"/>
            <w:noWrap/>
            <w:vAlign w:val="center"/>
            <w:hideMark/>
          </w:tcPr>
          <w:p w14:paraId="31C0CCC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Pyralidae</w:t>
            </w:r>
          </w:p>
        </w:tc>
        <w:tc>
          <w:tcPr>
            <w:tcW w:w="2880" w:type="dxa"/>
            <w:tcBorders>
              <w:top w:val="nil"/>
              <w:left w:val="nil"/>
              <w:bottom w:val="nil"/>
              <w:right w:val="nil"/>
            </w:tcBorders>
            <w:shd w:val="clear" w:color="auto" w:fill="auto"/>
            <w:noWrap/>
            <w:vAlign w:val="center"/>
            <w:hideMark/>
          </w:tcPr>
          <w:p w14:paraId="4C7BC19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Pyralidae</w:t>
            </w:r>
          </w:p>
        </w:tc>
        <w:tc>
          <w:tcPr>
            <w:tcW w:w="2341" w:type="dxa"/>
            <w:tcBorders>
              <w:top w:val="nil"/>
              <w:left w:val="nil"/>
              <w:bottom w:val="nil"/>
              <w:right w:val="nil"/>
            </w:tcBorders>
            <w:shd w:val="clear" w:color="auto" w:fill="auto"/>
            <w:noWrap/>
            <w:vAlign w:val="center"/>
            <w:hideMark/>
          </w:tcPr>
          <w:p w14:paraId="42BE572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Pyralidae</w:t>
            </w:r>
          </w:p>
        </w:tc>
        <w:tc>
          <w:tcPr>
            <w:tcW w:w="814" w:type="dxa"/>
            <w:tcBorders>
              <w:top w:val="nil"/>
              <w:left w:val="nil"/>
              <w:bottom w:val="nil"/>
              <w:right w:val="nil"/>
            </w:tcBorders>
            <w:shd w:val="clear" w:color="auto" w:fill="auto"/>
            <w:noWrap/>
            <w:vAlign w:val="center"/>
            <w:hideMark/>
          </w:tcPr>
          <w:p w14:paraId="1B2368B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3873EDC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814" w:type="dxa"/>
            <w:tcBorders>
              <w:top w:val="nil"/>
              <w:left w:val="nil"/>
              <w:bottom w:val="nil"/>
              <w:right w:val="nil"/>
            </w:tcBorders>
            <w:shd w:val="clear" w:color="auto" w:fill="auto"/>
            <w:noWrap/>
            <w:vAlign w:val="center"/>
            <w:hideMark/>
          </w:tcPr>
          <w:p w14:paraId="5275837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SH</w:t>
            </w:r>
          </w:p>
        </w:tc>
        <w:tc>
          <w:tcPr>
            <w:tcW w:w="828" w:type="dxa"/>
            <w:tcBorders>
              <w:top w:val="nil"/>
              <w:left w:val="nil"/>
              <w:bottom w:val="nil"/>
              <w:right w:val="nil"/>
            </w:tcBorders>
            <w:shd w:val="clear" w:color="auto" w:fill="auto"/>
            <w:noWrap/>
            <w:vAlign w:val="center"/>
            <w:hideMark/>
          </w:tcPr>
          <w:p w14:paraId="01426C5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C42165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3E6033A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695FED1" w14:textId="77777777" w:rsidTr="00874235">
        <w:trPr>
          <w:trHeight w:val="300"/>
        </w:trPr>
        <w:tc>
          <w:tcPr>
            <w:tcW w:w="3075" w:type="dxa"/>
            <w:tcBorders>
              <w:top w:val="nil"/>
              <w:left w:val="nil"/>
              <w:bottom w:val="nil"/>
              <w:right w:val="nil"/>
            </w:tcBorders>
            <w:shd w:val="clear" w:color="auto" w:fill="auto"/>
            <w:noWrap/>
            <w:vAlign w:val="center"/>
            <w:hideMark/>
          </w:tcPr>
          <w:p w14:paraId="14122787" w14:textId="77777777" w:rsidR="00874235" w:rsidRPr="00B577CE" w:rsidRDefault="00874235" w:rsidP="00874235">
            <w:pPr>
              <w:ind w:firstLineChars="200" w:firstLine="442"/>
              <w:rPr>
                <w:rFonts w:ascii="Calibri" w:eastAsia="Times New Roman" w:hAnsi="Calibri" w:cs="Times New Roman"/>
                <w:b/>
                <w:color w:val="000000"/>
                <w:sz w:val="22"/>
              </w:rPr>
            </w:pPr>
            <w:r w:rsidRPr="00B577CE">
              <w:rPr>
                <w:rFonts w:ascii="Calibri" w:eastAsia="Times New Roman" w:hAnsi="Calibri" w:cs="Times New Roman"/>
                <w:b/>
                <w:color w:val="000000"/>
                <w:sz w:val="22"/>
              </w:rPr>
              <w:t>Megaloptera</w:t>
            </w:r>
          </w:p>
        </w:tc>
        <w:tc>
          <w:tcPr>
            <w:tcW w:w="2880" w:type="dxa"/>
            <w:tcBorders>
              <w:top w:val="nil"/>
              <w:left w:val="nil"/>
              <w:bottom w:val="nil"/>
              <w:right w:val="nil"/>
            </w:tcBorders>
            <w:shd w:val="clear" w:color="auto" w:fill="auto"/>
            <w:noWrap/>
            <w:vAlign w:val="center"/>
            <w:hideMark/>
          </w:tcPr>
          <w:p w14:paraId="1783146D" w14:textId="77777777" w:rsidR="00874235" w:rsidRPr="00B577CE" w:rsidRDefault="00874235" w:rsidP="00874235">
            <w:pPr>
              <w:rPr>
                <w:rFonts w:ascii="Calibri" w:eastAsia="Times New Roman" w:hAnsi="Calibri" w:cs="Times New Roman"/>
                <w:color w:val="000000"/>
                <w:sz w:val="22"/>
              </w:rPr>
            </w:pPr>
          </w:p>
        </w:tc>
        <w:tc>
          <w:tcPr>
            <w:tcW w:w="2341" w:type="dxa"/>
            <w:tcBorders>
              <w:top w:val="nil"/>
              <w:left w:val="nil"/>
              <w:bottom w:val="nil"/>
              <w:right w:val="nil"/>
            </w:tcBorders>
            <w:shd w:val="clear" w:color="auto" w:fill="auto"/>
            <w:noWrap/>
            <w:vAlign w:val="center"/>
            <w:hideMark/>
          </w:tcPr>
          <w:p w14:paraId="1AB35DC9" w14:textId="77777777" w:rsidR="00874235" w:rsidRPr="00B577CE" w:rsidRDefault="00874235" w:rsidP="00874235">
            <w:pP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6E21A6BB"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C06556A"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3A077230"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4AB47B7F"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08F28BBC"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BE7618B"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748E9A55" w14:textId="77777777" w:rsidTr="00874235">
        <w:trPr>
          <w:trHeight w:val="300"/>
        </w:trPr>
        <w:tc>
          <w:tcPr>
            <w:tcW w:w="3075" w:type="dxa"/>
            <w:tcBorders>
              <w:top w:val="nil"/>
              <w:left w:val="nil"/>
              <w:bottom w:val="nil"/>
              <w:right w:val="nil"/>
            </w:tcBorders>
            <w:shd w:val="clear" w:color="auto" w:fill="auto"/>
            <w:noWrap/>
            <w:vAlign w:val="center"/>
            <w:hideMark/>
          </w:tcPr>
          <w:p w14:paraId="535D724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Chauliodes</w:t>
            </w:r>
          </w:p>
        </w:tc>
        <w:tc>
          <w:tcPr>
            <w:tcW w:w="2880" w:type="dxa"/>
            <w:tcBorders>
              <w:top w:val="nil"/>
              <w:left w:val="nil"/>
              <w:bottom w:val="nil"/>
              <w:right w:val="nil"/>
            </w:tcBorders>
            <w:shd w:val="clear" w:color="auto" w:fill="auto"/>
            <w:noWrap/>
            <w:vAlign w:val="center"/>
            <w:hideMark/>
          </w:tcPr>
          <w:p w14:paraId="42F65CF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Chauliodes</w:t>
            </w:r>
          </w:p>
        </w:tc>
        <w:tc>
          <w:tcPr>
            <w:tcW w:w="2341" w:type="dxa"/>
            <w:tcBorders>
              <w:top w:val="nil"/>
              <w:left w:val="nil"/>
              <w:bottom w:val="nil"/>
              <w:right w:val="nil"/>
            </w:tcBorders>
            <w:shd w:val="clear" w:color="auto" w:fill="auto"/>
            <w:noWrap/>
            <w:vAlign w:val="center"/>
            <w:hideMark/>
          </w:tcPr>
          <w:p w14:paraId="0059790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Corydalidae</w:t>
            </w:r>
          </w:p>
        </w:tc>
        <w:tc>
          <w:tcPr>
            <w:tcW w:w="814" w:type="dxa"/>
            <w:tcBorders>
              <w:top w:val="nil"/>
              <w:left w:val="nil"/>
              <w:bottom w:val="nil"/>
              <w:right w:val="nil"/>
            </w:tcBorders>
            <w:shd w:val="clear" w:color="auto" w:fill="auto"/>
            <w:noWrap/>
            <w:vAlign w:val="center"/>
            <w:hideMark/>
          </w:tcPr>
          <w:p w14:paraId="0383C5D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7149EF4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C6E1A2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66EF02B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A47320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18579F7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121B204" w14:textId="77777777" w:rsidTr="00874235">
        <w:trPr>
          <w:trHeight w:val="300"/>
        </w:trPr>
        <w:tc>
          <w:tcPr>
            <w:tcW w:w="3075" w:type="dxa"/>
            <w:tcBorders>
              <w:top w:val="nil"/>
              <w:left w:val="nil"/>
              <w:bottom w:val="nil"/>
              <w:right w:val="nil"/>
            </w:tcBorders>
            <w:shd w:val="clear" w:color="auto" w:fill="auto"/>
            <w:noWrap/>
            <w:vAlign w:val="center"/>
            <w:hideMark/>
          </w:tcPr>
          <w:p w14:paraId="1DC3AED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Chauliodes rastricornis</w:t>
            </w:r>
          </w:p>
        </w:tc>
        <w:tc>
          <w:tcPr>
            <w:tcW w:w="2880" w:type="dxa"/>
            <w:tcBorders>
              <w:top w:val="nil"/>
              <w:left w:val="nil"/>
              <w:bottom w:val="nil"/>
              <w:right w:val="nil"/>
            </w:tcBorders>
            <w:shd w:val="clear" w:color="auto" w:fill="auto"/>
            <w:noWrap/>
            <w:vAlign w:val="center"/>
            <w:hideMark/>
          </w:tcPr>
          <w:p w14:paraId="7717EAB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Chauliodes</w:t>
            </w:r>
          </w:p>
        </w:tc>
        <w:tc>
          <w:tcPr>
            <w:tcW w:w="2341" w:type="dxa"/>
            <w:tcBorders>
              <w:top w:val="nil"/>
              <w:left w:val="nil"/>
              <w:bottom w:val="nil"/>
              <w:right w:val="nil"/>
            </w:tcBorders>
            <w:shd w:val="clear" w:color="auto" w:fill="auto"/>
            <w:noWrap/>
            <w:vAlign w:val="center"/>
            <w:hideMark/>
          </w:tcPr>
          <w:p w14:paraId="6B9347B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Corydalidae</w:t>
            </w:r>
          </w:p>
        </w:tc>
        <w:tc>
          <w:tcPr>
            <w:tcW w:w="814" w:type="dxa"/>
            <w:tcBorders>
              <w:top w:val="nil"/>
              <w:left w:val="nil"/>
              <w:bottom w:val="nil"/>
              <w:right w:val="nil"/>
            </w:tcBorders>
            <w:shd w:val="clear" w:color="auto" w:fill="auto"/>
            <w:noWrap/>
            <w:vAlign w:val="center"/>
            <w:hideMark/>
          </w:tcPr>
          <w:p w14:paraId="0C321E8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79CAEB8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8BB626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47B9FB4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4E9BD1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5608F81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D6D437A" w14:textId="77777777" w:rsidTr="00874235">
        <w:trPr>
          <w:trHeight w:val="300"/>
        </w:trPr>
        <w:tc>
          <w:tcPr>
            <w:tcW w:w="3075" w:type="dxa"/>
            <w:tcBorders>
              <w:top w:val="nil"/>
              <w:left w:val="nil"/>
              <w:bottom w:val="nil"/>
              <w:right w:val="nil"/>
            </w:tcBorders>
            <w:shd w:val="clear" w:color="auto" w:fill="auto"/>
            <w:noWrap/>
            <w:vAlign w:val="center"/>
            <w:hideMark/>
          </w:tcPr>
          <w:p w14:paraId="74B7175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Sialis</w:t>
            </w:r>
          </w:p>
        </w:tc>
        <w:tc>
          <w:tcPr>
            <w:tcW w:w="2880" w:type="dxa"/>
            <w:tcBorders>
              <w:top w:val="nil"/>
              <w:left w:val="nil"/>
              <w:bottom w:val="nil"/>
              <w:right w:val="nil"/>
            </w:tcBorders>
            <w:shd w:val="clear" w:color="auto" w:fill="auto"/>
            <w:noWrap/>
            <w:vAlign w:val="center"/>
            <w:hideMark/>
          </w:tcPr>
          <w:p w14:paraId="2F08822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Sialis</w:t>
            </w:r>
          </w:p>
        </w:tc>
        <w:tc>
          <w:tcPr>
            <w:tcW w:w="2341" w:type="dxa"/>
            <w:tcBorders>
              <w:top w:val="nil"/>
              <w:left w:val="nil"/>
              <w:bottom w:val="nil"/>
              <w:right w:val="nil"/>
            </w:tcBorders>
            <w:shd w:val="clear" w:color="auto" w:fill="auto"/>
            <w:noWrap/>
            <w:vAlign w:val="center"/>
            <w:hideMark/>
          </w:tcPr>
          <w:p w14:paraId="74753E7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Sialidae</w:t>
            </w:r>
          </w:p>
        </w:tc>
        <w:tc>
          <w:tcPr>
            <w:tcW w:w="814" w:type="dxa"/>
            <w:tcBorders>
              <w:top w:val="nil"/>
              <w:left w:val="nil"/>
              <w:bottom w:val="nil"/>
              <w:right w:val="nil"/>
            </w:tcBorders>
            <w:shd w:val="clear" w:color="auto" w:fill="auto"/>
            <w:noWrap/>
            <w:vAlign w:val="center"/>
            <w:hideMark/>
          </w:tcPr>
          <w:p w14:paraId="50EA85E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502059D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42291C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3D3F338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CA83FF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1DA9FD7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D31F808" w14:textId="77777777" w:rsidTr="00874235">
        <w:trPr>
          <w:trHeight w:val="300"/>
        </w:trPr>
        <w:tc>
          <w:tcPr>
            <w:tcW w:w="3075" w:type="dxa"/>
            <w:tcBorders>
              <w:top w:val="nil"/>
              <w:left w:val="nil"/>
              <w:bottom w:val="nil"/>
              <w:right w:val="nil"/>
            </w:tcBorders>
            <w:shd w:val="clear" w:color="auto" w:fill="auto"/>
            <w:noWrap/>
            <w:vAlign w:val="center"/>
            <w:hideMark/>
          </w:tcPr>
          <w:p w14:paraId="03C26E39" w14:textId="77777777" w:rsidR="00874235" w:rsidRPr="00B577CE" w:rsidRDefault="00874235" w:rsidP="00874235">
            <w:pPr>
              <w:ind w:firstLineChars="200" w:firstLine="442"/>
              <w:rPr>
                <w:rFonts w:ascii="Calibri" w:eastAsia="Times New Roman" w:hAnsi="Calibri" w:cs="Times New Roman"/>
                <w:b/>
                <w:color w:val="000000"/>
                <w:sz w:val="22"/>
              </w:rPr>
            </w:pPr>
            <w:r w:rsidRPr="00B577CE">
              <w:rPr>
                <w:rFonts w:ascii="Calibri" w:eastAsia="Times New Roman" w:hAnsi="Calibri" w:cs="Times New Roman"/>
                <w:b/>
                <w:color w:val="000000"/>
                <w:sz w:val="22"/>
              </w:rPr>
              <w:t>Odonata</w:t>
            </w:r>
          </w:p>
        </w:tc>
        <w:tc>
          <w:tcPr>
            <w:tcW w:w="2880" w:type="dxa"/>
            <w:tcBorders>
              <w:top w:val="nil"/>
              <w:left w:val="nil"/>
              <w:bottom w:val="nil"/>
              <w:right w:val="nil"/>
            </w:tcBorders>
            <w:shd w:val="clear" w:color="auto" w:fill="auto"/>
            <w:noWrap/>
            <w:vAlign w:val="center"/>
            <w:hideMark/>
          </w:tcPr>
          <w:p w14:paraId="550B3E72" w14:textId="77777777" w:rsidR="00874235" w:rsidRPr="00B577CE" w:rsidRDefault="00874235" w:rsidP="00874235">
            <w:pPr>
              <w:rPr>
                <w:rFonts w:ascii="Calibri" w:eastAsia="Times New Roman" w:hAnsi="Calibri" w:cs="Times New Roman"/>
                <w:color w:val="000000"/>
                <w:sz w:val="22"/>
              </w:rPr>
            </w:pPr>
          </w:p>
        </w:tc>
        <w:tc>
          <w:tcPr>
            <w:tcW w:w="2341" w:type="dxa"/>
            <w:tcBorders>
              <w:top w:val="nil"/>
              <w:left w:val="nil"/>
              <w:bottom w:val="nil"/>
              <w:right w:val="nil"/>
            </w:tcBorders>
            <w:shd w:val="clear" w:color="auto" w:fill="auto"/>
            <w:noWrap/>
            <w:vAlign w:val="center"/>
            <w:hideMark/>
          </w:tcPr>
          <w:p w14:paraId="2B678F08" w14:textId="77777777" w:rsidR="00874235" w:rsidRPr="00B577CE" w:rsidRDefault="00874235" w:rsidP="00874235">
            <w:pP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3EE6E3CC"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ABDE44C"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21EC13A0"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8B996B2"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02D72600"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2D980E1"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407C669D" w14:textId="77777777" w:rsidTr="00874235">
        <w:trPr>
          <w:trHeight w:val="300"/>
        </w:trPr>
        <w:tc>
          <w:tcPr>
            <w:tcW w:w="3075" w:type="dxa"/>
            <w:tcBorders>
              <w:top w:val="nil"/>
              <w:left w:val="nil"/>
              <w:bottom w:val="nil"/>
              <w:right w:val="nil"/>
            </w:tcBorders>
            <w:shd w:val="clear" w:color="auto" w:fill="auto"/>
            <w:noWrap/>
            <w:vAlign w:val="center"/>
            <w:hideMark/>
          </w:tcPr>
          <w:p w14:paraId="41050F8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Aeshna</w:t>
            </w:r>
          </w:p>
        </w:tc>
        <w:tc>
          <w:tcPr>
            <w:tcW w:w="2880" w:type="dxa"/>
            <w:tcBorders>
              <w:top w:val="nil"/>
              <w:left w:val="nil"/>
              <w:bottom w:val="nil"/>
              <w:right w:val="nil"/>
            </w:tcBorders>
            <w:shd w:val="clear" w:color="auto" w:fill="auto"/>
            <w:noWrap/>
            <w:vAlign w:val="center"/>
            <w:hideMark/>
          </w:tcPr>
          <w:p w14:paraId="7A3209A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Aeshna</w:t>
            </w:r>
          </w:p>
        </w:tc>
        <w:tc>
          <w:tcPr>
            <w:tcW w:w="2341" w:type="dxa"/>
            <w:tcBorders>
              <w:top w:val="nil"/>
              <w:left w:val="nil"/>
              <w:bottom w:val="nil"/>
              <w:right w:val="nil"/>
            </w:tcBorders>
            <w:shd w:val="clear" w:color="auto" w:fill="auto"/>
            <w:noWrap/>
            <w:vAlign w:val="center"/>
            <w:hideMark/>
          </w:tcPr>
          <w:p w14:paraId="6CA95AC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Aeshnidae</w:t>
            </w:r>
          </w:p>
        </w:tc>
        <w:tc>
          <w:tcPr>
            <w:tcW w:w="814" w:type="dxa"/>
            <w:tcBorders>
              <w:top w:val="nil"/>
              <w:left w:val="nil"/>
              <w:bottom w:val="nil"/>
              <w:right w:val="nil"/>
            </w:tcBorders>
            <w:shd w:val="clear" w:color="auto" w:fill="auto"/>
            <w:noWrap/>
            <w:vAlign w:val="center"/>
            <w:hideMark/>
          </w:tcPr>
          <w:p w14:paraId="380C821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52E7D20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270FAF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63586D7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26CF7C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396A5CF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DA89C54" w14:textId="77777777" w:rsidTr="00874235">
        <w:trPr>
          <w:trHeight w:val="300"/>
        </w:trPr>
        <w:tc>
          <w:tcPr>
            <w:tcW w:w="3075" w:type="dxa"/>
            <w:tcBorders>
              <w:top w:val="nil"/>
              <w:left w:val="nil"/>
              <w:bottom w:val="nil"/>
              <w:right w:val="nil"/>
            </w:tcBorders>
            <w:shd w:val="clear" w:color="auto" w:fill="auto"/>
            <w:noWrap/>
            <w:vAlign w:val="center"/>
            <w:hideMark/>
          </w:tcPr>
          <w:p w14:paraId="7F795F6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Anax</w:t>
            </w:r>
          </w:p>
        </w:tc>
        <w:tc>
          <w:tcPr>
            <w:tcW w:w="2880" w:type="dxa"/>
            <w:tcBorders>
              <w:top w:val="nil"/>
              <w:left w:val="nil"/>
              <w:bottom w:val="nil"/>
              <w:right w:val="nil"/>
            </w:tcBorders>
            <w:shd w:val="clear" w:color="auto" w:fill="auto"/>
            <w:noWrap/>
            <w:vAlign w:val="center"/>
            <w:hideMark/>
          </w:tcPr>
          <w:p w14:paraId="6E4F33A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Anax</w:t>
            </w:r>
          </w:p>
        </w:tc>
        <w:tc>
          <w:tcPr>
            <w:tcW w:w="2341" w:type="dxa"/>
            <w:tcBorders>
              <w:top w:val="nil"/>
              <w:left w:val="nil"/>
              <w:bottom w:val="nil"/>
              <w:right w:val="nil"/>
            </w:tcBorders>
            <w:shd w:val="clear" w:color="auto" w:fill="auto"/>
            <w:noWrap/>
            <w:vAlign w:val="center"/>
            <w:hideMark/>
          </w:tcPr>
          <w:p w14:paraId="6F7EC54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Aeshnidae</w:t>
            </w:r>
          </w:p>
        </w:tc>
        <w:tc>
          <w:tcPr>
            <w:tcW w:w="814" w:type="dxa"/>
            <w:tcBorders>
              <w:top w:val="nil"/>
              <w:left w:val="nil"/>
              <w:bottom w:val="nil"/>
              <w:right w:val="nil"/>
            </w:tcBorders>
            <w:shd w:val="clear" w:color="auto" w:fill="auto"/>
            <w:noWrap/>
            <w:vAlign w:val="center"/>
            <w:hideMark/>
          </w:tcPr>
          <w:p w14:paraId="6D62DC4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04A9858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6738D7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4A07D64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9B3D13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726EBF2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9D443F8" w14:textId="77777777" w:rsidTr="00874235">
        <w:trPr>
          <w:trHeight w:val="300"/>
        </w:trPr>
        <w:tc>
          <w:tcPr>
            <w:tcW w:w="3075" w:type="dxa"/>
            <w:tcBorders>
              <w:top w:val="nil"/>
              <w:left w:val="nil"/>
              <w:bottom w:val="nil"/>
              <w:right w:val="nil"/>
            </w:tcBorders>
            <w:shd w:val="clear" w:color="auto" w:fill="auto"/>
            <w:noWrap/>
            <w:vAlign w:val="center"/>
            <w:hideMark/>
          </w:tcPr>
          <w:p w14:paraId="688215E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Anax junius</w:t>
            </w:r>
          </w:p>
        </w:tc>
        <w:tc>
          <w:tcPr>
            <w:tcW w:w="2880" w:type="dxa"/>
            <w:tcBorders>
              <w:top w:val="nil"/>
              <w:left w:val="nil"/>
              <w:bottom w:val="nil"/>
              <w:right w:val="nil"/>
            </w:tcBorders>
            <w:shd w:val="clear" w:color="auto" w:fill="auto"/>
            <w:noWrap/>
            <w:vAlign w:val="center"/>
            <w:hideMark/>
          </w:tcPr>
          <w:p w14:paraId="618F6BD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Anax</w:t>
            </w:r>
          </w:p>
        </w:tc>
        <w:tc>
          <w:tcPr>
            <w:tcW w:w="2341" w:type="dxa"/>
            <w:tcBorders>
              <w:top w:val="nil"/>
              <w:left w:val="nil"/>
              <w:bottom w:val="nil"/>
              <w:right w:val="nil"/>
            </w:tcBorders>
            <w:shd w:val="clear" w:color="auto" w:fill="auto"/>
            <w:noWrap/>
            <w:vAlign w:val="center"/>
            <w:hideMark/>
          </w:tcPr>
          <w:p w14:paraId="56296CB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Aeshnidae</w:t>
            </w:r>
          </w:p>
        </w:tc>
        <w:tc>
          <w:tcPr>
            <w:tcW w:w="814" w:type="dxa"/>
            <w:tcBorders>
              <w:top w:val="nil"/>
              <w:left w:val="nil"/>
              <w:bottom w:val="nil"/>
              <w:right w:val="nil"/>
            </w:tcBorders>
            <w:shd w:val="clear" w:color="auto" w:fill="auto"/>
            <w:noWrap/>
            <w:vAlign w:val="center"/>
            <w:hideMark/>
          </w:tcPr>
          <w:p w14:paraId="0E3CEFF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52CDB84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9228F4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7DE02FD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C987E7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21392F3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r>
      <w:tr w:rsidR="00874235" w:rsidRPr="00B577CE" w14:paraId="1981BD34" w14:textId="77777777" w:rsidTr="00874235">
        <w:trPr>
          <w:trHeight w:val="300"/>
        </w:trPr>
        <w:tc>
          <w:tcPr>
            <w:tcW w:w="3075" w:type="dxa"/>
            <w:tcBorders>
              <w:top w:val="nil"/>
              <w:left w:val="nil"/>
              <w:bottom w:val="nil"/>
              <w:right w:val="nil"/>
            </w:tcBorders>
            <w:shd w:val="clear" w:color="auto" w:fill="auto"/>
            <w:noWrap/>
            <w:vAlign w:val="center"/>
            <w:hideMark/>
          </w:tcPr>
          <w:p w14:paraId="4F403A6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Boyeria vinosa</w:t>
            </w:r>
          </w:p>
        </w:tc>
        <w:tc>
          <w:tcPr>
            <w:tcW w:w="2880" w:type="dxa"/>
            <w:tcBorders>
              <w:top w:val="nil"/>
              <w:left w:val="nil"/>
              <w:bottom w:val="nil"/>
              <w:right w:val="nil"/>
            </w:tcBorders>
            <w:shd w:val="clear" w:color="auto" w:fill="auto"/>
            <w:noWrap/>
            <w:vAlign w:val="center"/>
            <w:hideMark/>
          </w:tcPr>
          <w:p w14:paraId="6E0DCC9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Boyeria</w:t>
            </w:r>
          </w:p>
        </w:tc>
        <w:tc>
          <w:tcPr>
            <w:tcW w:w="2341" w:type="dxa"/>
            <w:tcBorders>
              <w:top w:val="nil"/>
              <w:left w:val="nil"/>
              <w:bottom w:val="nil"/>
              <w:right w:val="nil"/>
            </w:tcBorders>
            <w:shd w:val="clear" w:color="auto" w:fill="auto"/>
            <w:noWrap/>
            <w:vAlign w:val="center"/>
            <w:hideMark/>
          </w:tcPr>
          <w:p w14:paraId="226FE0F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Aeshnidae</w:t>
            </w:r>
          </w:p>
        </w:tc>
        <w:tc>
          <w:tcPr>
            <w:tcW w:w="814" w:type="dxa"/>
            <w:tcBorders>
              <w:top w:val="nil"/>
              <w:left w:val="nil"/>
              <w:bottom w:val="nil"/>
              <w:right w:val="nil"/>
            </w:tcBorders>
            <w:shd w:val="clear" w:color="auto" w:fill="auto"/>
            <w:noWrap/>
            <w:vAlign w:val="center"/>
            <w:hideMark/>
          </w:tcPr>
          <w:p w14:paraId="3916C25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3</w:t>
            </w:r>
          </w:p>
        </w:tc>
        <w:tc>
          <w:tcPr>
            <w:tcW w:w="828" w:type="dxa"/>
            <w:tcBorders>
              <w:top w:val="nil"/>
              <w:left w:val="nil"/>
              <w:bottom w:val="nil"/>
              <w:right w:val="nil"/>
            </w:tcBorders>
            <w:shd w:val="clear" w:color="auto" w:fill="auto"/>
            <w:noWrap/>
            <w:vAlign w:val="center"/>
            <w:hideMark/>
          </w:tcPr>
          <w:p w14:paraId="392A768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D12A4C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3F47A6C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AD512C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1B3D4B6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6239D43" w14:textId="77777777" w:rsidTr="00874235">
        <w:trPr>
          <w:trHeight w:val="300"/>
        </w:trPr>
        <w:tc>
          <w:tcPr>
            <w:tcW w:w="3075" w:type="dxa"/>
            <w:tcBorders>
              <w:top w:val="nil"/>
              <w:left w:val="nil"/>
              <w:bottom w:val="nil"/>
              <w:right w:val="nil"/>
            </w:tcBorders>
            <w:shd w:val="clear" w:color="auto" w:fill="auto"/>
            <w:noWrap/>
            <w:vAlign w:val="center"/>
            <w:hideMark/>
          </w:tcPr>
          <w:p w14:paraId="21443C2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Nasiaeschna pentacantha</w:t>
            </w:r>
          </w:p>
        </w:tc>
        <w:tc>
          <w:tcPr>
            <w:tcW w:w="2880" w:type="dxa"/>
            <w:tcBorders>
              <w:top w:val="nil"/>
              <w:left w:val="nil"/>
              <w:bottom w:val="nil"/>
              <w:right w:val="nil"/>
            </w:tcBorders>
            <w:shd w:val="clear" w:color="auto" w:fill="auto"/>
            <w:noWrap/>
            <w:vAlign w:val="center"/>
            <w:hideMark/>
          </w:tcPr>
          <w:p w14:paraId="51C34EF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Nasiaeschna</w:t>
            </w:r>
          </w:p>
        </w:tc>
        <w:tc>
          <w:tcPr>
            <w:tcW w:w="2341" w:type="dxa"/>
            <w:tcBorders>
              <w:top w:val="nil"/>
              <w:left w:val="nil"/>
              <w:bottom w:val="nil"/>
              <w:right w:val="nil"/>
            </w:tcBorders>
            <w:shd w:val="clear" w:color="auto" w:fill="auto"/>
            <w:noWrap/>
            <w:vAlign w:val="center"/>
            <w:hideMark/>
          </w:tcPr>
          <w:p w14:paraId="4CBA6F6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Aeshnidae</w:t>
            </w:r>
          </w:p>
        </w:tc>
        <w:tc>
          <w:tcPr>
            <w:tcW w:w="814" w:type="dxa"/>
            <w:tcBorders>
              <w:top w:val="nil"/>
              <w:left w:val="nil"/>
              <w:bottom w:val="nil"/>
              <w:right w:val="nil"/>
            </w:tcBorders>
            <w:shd w:val="clear" w:color="auto" w:fill="auto"/>
            <w:noWrap/>
            <w:vAlign w:val="center"/>
            <w:hideMark/>
          </w:tcPr>
          <w:p w14:paraId="2750389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2</w:t>
            </w:r>
          </w:p>
        </w:tc>
        <w:tc>
          <w:tcPr>
            <w:tcW w:w="828" w:type="dxa"/>
            <w:tcBorders>
              <w:top w:val="nil"/>
              <w:left w:val="nil"/>
              <w:bottom w:val="nil"/>
              <w:right w:val="nil"/>
            </w:tcBorders>
            <w:shd w:val="clear" w:color="auto" w:fill="auto"/>
            <w:noWrap/>
            <w:vAlign w:val="center"/>
            <w:hideMark/>
          </w:tcPr>
          <w:p w14:paraId="4B984DA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CE7D41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54C12B3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1A385D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 BU</w:t>
            </w:r>
          </w:p>
        </w:tc>
        <w:tc>
          <w:tcPr>
            <w:tcW w:w="828" w:type="dxa"/>
            <w:tcBorders>
              <w:top w:val="nil"/>
              <w:left w:val="nil"/>
              <w:bottom w:val="nil"/>
              <w:right w:val="nil"/>
            </w:tcBorders>
            <w:shd w:val="clear" w:color="auto" w:fill="auto"/>
            <w:noWrap/>
            <w:vAlign w:val="center"/>
            <w:hideMark/>
          </w:tcPr>
          <w:p w14:paraId="49517C8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E6773BA" w14:textId="77777777" w:rsidTr="00874235">
        <w:trPr>
          <w:trHeight w:val="300"/>
        </w:trPr>
        <w:tc>
          <w:tcPr>
            <w:tcW w:w="3075" w:type="dxa"/>
            <w:tcBorders>
              <w:top w:val="nil"/>
              <w:left w:val="nil"/>
              <w:bottom w:val="nil"/>
              <w:right w:val="nil"/>
            </w:tcBorders>
            <w:shd w:val="clear" w:color="auto" w:fill="auto"/>
            <w:noWrap/>
            <w:vAlign w:val="center"/>
            <w:hideMark/>
          </w:tcPr>
          <w:p w14:paraId="2F54F91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Argia</w:t>
            </w:r>
          </w:p>
        </w:tc>
        <w:tc>
          <w:tcPr>
            <w:tcW w:w="2880" w:type="dxa"/>
            <w:tcBorders>
              <w:top w:val="nil"/>
              <w:left w:val="nil"/>
              <w:bottom w:val="nil"/>
              <w:right w:val="nil"/>
            </w:tcBorders>
            <w:shd w:val="clear" w:color="auto" w:fill="auto"/>
            <w:noWrap/>
            <w:vAlign w:val="center"/>
            <w:hideMark/>
          </w:tcPr>
          <w:p w14:paraId="69E4DAD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Argia</w:t>
            </w:r>
          </w:p>
        </w:tc>
        <w:tc>
          <w:tcPr>
            <w:tcW w:w="2341" w:type="dxa"/>
            <w:tcBorders>
              <w:top w:val="nil"/>
              <w:left w:val="nil"/>
              <w:bottom w:val="nil"/>
              <w:right w:val="nil"/>
            </w:tcBorders>
            <w:shd w:val="clear" w:color="auto" w:fill="auto"/>
            <w:noWrap/>
            <w:vAlign w:val="center"/>
            <w:hideMark/>
          </w:tcPr>
          <w:p w14:paraId="0BAB809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Coenagrionidae</w:t>
            </w:r>
          </w:p>
        </w:tc>
        <w:tc>
          <w:tcPr>
            <w:tcW w:w="814" w:type="dxa"/>
            <w:tcBorders>
              <w:top w:val="nil"/>
              <w:left w:val="nil"/>
              <w:bottom w:val="nil"/>
              <w:right w:val="nil"/>
            </w:tcBorders>
            <w:shd w:val="clear" w:color="auto" w:fill="auto"/>
            <w:noWrap/>
            <w:vAlign w:val="center"/>
            <w:hideMark/>
          </w:tcPr>
          <w:p w14:paraId="4D719DB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1ABD36E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7F0DEB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1E9CEA4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4D53AF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0343783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268D4D2" w14:textId="77777777" w:rsidTr="00874235">
        <w:trPr>
          <w:trHeight w:val="300"/>
        </w:trPr>
        <w:tc>
          <w:tcPr>
            <w:tcW w:w="3075" w:type="dxa"/>
            <w:tcBorders>
              <w:top w:val="nil"/>
              <w:left w:val="nil"/>
              <w:bottom w:val="nil"/>
              <w:right w:val="nil"/>
            </w:tcBorders>
            <w:shd w:val="clear" w:color="auto" w:fill="auto"/>
            <w:noWrap/>
            <w:vAlign w:val="center"/>
            <w:hideMark/>
          </w:tcPr>
          <w:p w14:paraId="71CF84A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Argia apicalis</w:t>
            </w:r>
          </w:p>
        </w:tc>
        <w:tc>
          <w:tcPr>
            <w:tcW w:w="2880" w:type="dxa"/>
            <w:tcBorders>
              <w:top w:val="nil"/>
              <w:left w:val="nil"/>
              <w:bottom w:val="nil"/>
              <w:right w:val="nil"/>
            </w:tcBorders>
            <w:shd w:val="clear" w:color="auto" w:fill="auto"/>
            <w:noWrap/>
            <w:vAlign w:val="center"/>
            <w:hideMark/>
          </w:tcPr>
          <w:p w14:paraId="4121FD7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Argia</w:t>
            </w:r>
          </w:p>
        </w:tc>
        <w:tc>
          <w:tcPr>
            <w:tcW w:w="2341" w:type="dxa"/>
            <w:tcBorders>
              <w:top w:val="nil"/>
              <w:left w:val="nil"/>
              <w:bottom w:val="nil"/>
              <w:right w:val="nil"/>
            </w:tcBorders>
            <w:shd w:val="clear" w:color="auto" w:fill="auto"/>
            <w:noWrap/>
            <w:vAlign w:val="center"/>
            <w:hideMark/>
          </w:tcPr>
          <w:p w14:paraId="5004F08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Coenagrionidae</w:t>
            </w:r>
          </w:p>
        </w:tc>
        <w:tc>
          <w:tcPr>
            <w:tcW w:w="814" w:type="dxa"/>
            <w:tcBorders>
              <w:top w:val="nil"/>
              <w:left w:val="nil"/>
              <w:bottom w:val="nil"/>
              <w:right w:val="nil"/>
            </w:tcBorders>
            <w:shd w:val="clear" w:color="auto" w:fill="auto"/>
            <w:noWrap/>
            <w:vAlign w:val="center"/>
            <w:hideMark/>
          </w:tcPr>
          <w:p w14:paraId="688C5D6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6BE7597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560BE9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0B7B965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F4292DF"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80928A3"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1172AD29" w14:textId="77777777" w:rsidTr="00874235">
        <w:trPr>
          <w:trHeight w:val="300"/>
        </w:trPr>
        <w:tc>
          <w:tcPr>
            <w:tcW w:w="3075" w:type="dxa"/>
            <w:tcBorders>
              <w:top w:val="nil"/>
              <w:left w:val="nil"/>
              <w:bottom w:val="nil"/>
              <w:right w:val="nil"/>
            </w:tcBorders>
            <w:shd w:val="clear" w:color="auto" w:fill="auto"/>
            <w:noWrap/>
            <w:vAlign w:val="center"/>
            <w:hideMark/>
          </w:tcPr>
          <w:p w14:paraId="3AB973C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Argia tibialis</w:t>
            </w:r>
          </w:p>
        </w:tc>
        <w:tc>
          <w:tcPr>
            <w:tcW w:w="2880" w:type="dxa"/>
            <w:tcBorders>
              <w:top w:val="nil"/>
              <w:left w:val="nil"/>
              <w:bottom w:val="nil"/>
              <w:right w:val="nil"/>
            </w:tcBorders>
            <w:shd w:val="clear" w:color="auto" w:fill="auto"/>
            <w:noWrap/>
            <w:vAlign w:val="center"/>
            <w:hideMark/>
          </w:tcPr>
          <w:p w14:paraId="779C4E8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Argia</w:t>
            </w:r>
          </w:p>
        </w:tc>
        <w:tc>
          <w:tcPr>
            <w:tcW w:w="2341" w:type="dxa"/>
            <w:tcBorders>
              <w:top w:val="nil"/>
              <w:left w:val="nil"/>
              <w:bottom w:val="nil"/>
              <w:right w:val="nil"/>
            </w:tcBorders>
            <w:shd w:val="clear" w:color="auto" w:fill="auto"/>
            <w:noWrap/>
            <w:vAlign w:val="center"/>
            <w:hideMark/>
          </w:tcPr>
          <w:p w14:paraId="427D365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Coenagrionidae</w:t>
            </w:r>
          </w:p>
        </w:tc>
        <w:tc>
          <w:tcPr>
            <w:tcW w:w="814" w:type="dxa"/>
            <w:tcBorders>
              <w:top w:val="nil"/>
              <w:left w:val="nil"/>
              <w:bottom w:val="nil"/>
              <w:right w:val="nil"/>
            </w:tcBorders>
            <w:shd w:val="clear" w:color="auto" w:fill="auto"/>
            <w:noWrap/>
            <w:vAlign w:val="center"/>
            <w:hideMark/>
          </w:tcPr>
          <w:p w14:paraId="589B2C9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540A1CB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2FC17A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3C2461F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ACE598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394E71D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r>
      <w:tr w:rsidR="00874235" w:rsidRPr="00B577CE" w14:paraId="6855187A" w14:textId="77777777" w:rsidTr="00874235">
        <w:trPr>
          <w:trHeight w:val="300"/>
        </w:trPr>
        <w:tc>
          <w:tcPr>
            <w:tcW w:w="3075" w:type="dxa"/>
            <w:tcBorders>
              <w:top w:val="nil"/>
              <w:left w:val="nil"/>
              <w:bottom w:val="nil"/>
              <w:right w:val="nil"/>
            </w:tcBorders>
            <w:shd w:val="clear" w:color="auto" w:fill="auto"/>
            <w:noWrap/>
            <w:vAlign w:val="center"/>
            <w:hideMark/>
          </w:tcPr>
          <w:p w14:paraId="7769C61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Coenagrion</w:t>
            </w:r>
          </w:p>
        </w:tc>
        <w:tc>
          <w:tcPr>
            <w:tcW w:w="2880" w:type="dxa"/>
            <w:tcBorders>
              <w:top w:val="nil"/>
              <w:left w:val="nil"/>
              <w:bottom w:val="nil"/>
              <w:right w:val="nil"/>
            </w:tcBorders>
            <w:shd w:val="clear" w:color="auto" w:fill="auto"/>
            <w:noWrap/>
            <w:vAlign w:val="center"/>
            <w:hideMark/>
          </w:tcPr>
          <w:p w14:paraId="2FE2975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Coenagrion</w:t>
            </w:r>
          </w:p>
        </w:tc>
        <w:tc>
          <w:tcPr>
            <w:tcW w:w="2341" w:type="dxa"/>
            <w:tcBorders>
              <w:top w:val="nil"/>
              <w:left w:val="nil"/>
              <w:bottom w:val="nil"/>
              <w:right w:val="nil"/>
            </w:tcBorders>
            <w:shd w:val="clear" w:color="auto" w:fill="auto"/>
            <w:noWrap/>
            <w:vAlign w:val="center"/>
            <w:hideMark/>
          </w:tcPr>
          <w:p w14:paraId="22D5874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Coenagrionidae</w:t>
            </w:r>
          </w:p>
        </w:tc>
        <w:tc>
          <w:tcPr>
            <w:tcW w:w="814" w:type="dxa"/>
            <w:tcBorders>
              <w:top w:val="nil"/>
              <w:left w:val="nil"/>
              <w:bottom w:val="nil"/>
              <w:right w:val="nil"/>
            </w:tcBorders>
            <w:shd w:val="clear" w:color="auto" w:fill="auto"/>
            <w:noWrap/>
            <w:vAlign w:val="center"/>
            <w:hideMark/>
          </w:tcPr>
          <w:p w14:paraId="74B2927D"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1AAC95D"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0FFBA352"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43B52C8D"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187AEAB4"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E8AA7D3"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1A936E9E" w14:textId="77777777" w:rsidTr="00874235">
        <w:trPr>
          <w:trHeight w:val="300"/>
        </w:trPr>
        <w:tc>
          <w:tcPr>
            <w:tcW w:w="3075" w:type="dxa"/>
            <w:tcBorders>
              <w:top w:val="nil"/>
              <w:left w:val="nil"/>
              <w:bottom w:val="nil"/>
              <w:right w:val="nil"/>
            </w:tcBorders>
            <w:shd w:val="clear" w:color="auto" w:fill="auto"/>
            <w:noWrap/>
            <w:vAlign w:val="center"/>
            <w:hideMark/>
          </w:tcPr>
          <w:p w14:paraId="2398DD7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Coenagrionidae</w:t>
            </w:r>
          </w:p>
        </w:tc>
        <w:tc>
          <w:tcPr>
            <w:tcW w:w="2880" w:type="dxa"/>
            <w:tcBorders>
              <w:top w:val="nil"/>
              <w:left w:val="nil"/>
              <w:bottom w:val="nil"/>
              <w:right w:val="nil"/>
            </w:tcBorders>
            <w:shd w:val="clear" w:color="auto" w:fill="auto"/>
            <w:noWrap/>
            <w:vAlign w:val="center"/>
            <w:hideMark/>
          </w:tcPr>
          <w:p w14:paraId="3A74A2E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Coenagrionidae</w:t>
            </w:r>
          </w:p>
        </w:tc>
        <w:tc>
          <w:tcPr>
            <w:tcW w:w="2341" w:type="dxa"/>
            <w:tcBorders>
              <w:top w:val="nil"/>
              <w:left w:val="nil"/>
              <w:bottom w:val="nil"/>
              <w:right w:val="nil"/>
            </w:tcBorders>
            <w:shd w:val="clear" w:color="auto" w:fill="auto"/>
            <w:noWrap/>
            <w:vAlign w:val="center"/>
            <w:hideMark/>
          </w:tcPr>
          <w:p w14:paraId="27994F4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Coenagrionidae</w:t>
            </w:r>
          </w:p>
        </w:tc>
        <w:tc>
          <w:tcPr>
            <w:tcW w:w="814" w:type="dxa"/>
            <w:tcBorders>
              <w:top w:val="nil"/>
              <w:left w:val="nil"/>
              <w:bottom w:val="nil"/>
              <w:right w:val="nil"/>
            </w:tcBorders>
            <w:shd w:val="clear" w:color="auto" w:fill="auto"/>
            <w:noWrap/>
            <w:vAlign w:val="center"/>
            <w:hideMark/>
          </w:tcPr>
          <w:p w14:paraId="3F824F5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5.5</w:t>
            </w:r>
          </w:p>
        </w:tc>
        <w:tc>
          <w:tcPr>
            <w:tcW w:w="828" w:type="dxa"/>
            <w:tcBorders>
              <w:top w:val="nil"/>
              <w:left w:val="nil"/>
              <w:bottom w:val="nil"/>
              <w:right w:val="nil"/>
            </w:tcBorders>
            <w:shd w:val="clear" w:color="auto" w:fill="auto"/>
            <w:noWrap/>
            <w:vAlign w:val="center"/>
            <w:hideMark/>
          </w:tcPr>
          <w:p w14:paraId="0529ED6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48588D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01DFAD0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CFE726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48770F5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34FE963" w14:textId="77777777" w:rsidTr="00874235">
        <w:trPr>
          <w:trHeight w:val="300"/>
        </w:trPr>
        <w:tc>
          <w:tcPr>
            <w:tcW w:w="3075" w:type="dxa"/>
            <w:tcBorders>
              <w:top w:val="nil"/>
              <w:left w:val="nil"/>
              <w:bottom w:val="nil"/>
              <w:right w:val="nil"/>
            </w:tcBorders>
            <w:shd w:val="clear" w:color="auto" w:fill="auto"/>
            <w:noWrap/>
            <w:vAlign w:val="center"/>
            <w:hideMark/>
          </w:tcPr>
          <w:p w14:paraId="2507753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Enallagma</w:t>
            </w:r>
          </w:p>
        </w:tc>
        <w:tc>
          <w:tcPr>
            <w:tcW w:w="2880" w:type="dxa"/>
            <w:tcBorders>
              <w:top w:val="nil"/>
              <w:left w:val="nil"/>
              <w:bottom w:val="nil"/>
              <w:right w:val="nil"/>
            </w:tcBorders>
            <w:shd w:val="clear" w:color="auto" w:fill="auto"/>
            <w:noWrap/>
            <w:vAlign w:val="center"/>
            <w:hideMark/>
          </w:tcPr>
          <w:p w14:paraId="2A28CCA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Enallagma</w:t>
            </w:r>
          </w:p>
        </w:tc>
        <w:tc>
          <w:tcPr>
            <w:tcW w:w="2341" w:type="dxa"/>
            <w:tcBorders>
              <w:top w:val="nil"/>
              <w:left w:val="nil"/>
              <w:bottom w:val="nil"/>
              <w:right w:val="nil"/>
            </w:tcBorders>
            <w:shd w:val="clear" w:color="auto" w:fill="auto"/>
            <w:noWrap/>
            <w:vAlign w:val="center"/>
            <w:hideMark/>
          </w:tcPr>
          <w:p w14:paraId="7A40A87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Coenagrionidae</w:t>
            </w:r>
          </w:p>
        </w:tc>
        <w:tc>
          <w:tcPr>
            <w:tcW w:w="814" w:type="dxa"/>
            <w:tcBorders>
              <w:top w:val="nil"/>
              <w:left w:val="nil"/>
              <w:bottom w:val="nil"/>
              <w:right w:val="nil"/>
            </w:tcBorders>
            <w:shd w:val="clear" w:color="auto" w:fill="auto"/>
            <w:noWrap/>
            <w:vAlign w:val="center"/>
            <w:hideMark/>
          </w:tcPr>
          <w:p w14:paraId="1D8BD01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17BB141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EFE9B5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089AEC9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A724FE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4E70AAA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9C9902B" w14:textId="77777777" w:rsidTr="00874235">
        <w:trPr>
          <w:trHeight w:val="300"/>
        </w:trPr>
        <w:tc>
          <w:tcPr>
            <w:tcW w:w="3075" w:type="dxa"/>
            <w:tcBorders>
              <w:top w:val="nil"/>
              <w:left w:val="nil"/>
              <w:bottom w:val="nil"/>
              <w:right w:val="nil"/>
            </w:tcBorders>
            <w:shd w:val="clear" w:color="auto" w:fill="auto"/>
            <w:noWrap/>
            <w:vAlign w:val="center"/>
            <w:hideMark/>
          </w:tcPr>
          <w:p w14:paraId="3BB96C8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Enallagma civile</w:t>
            </w:r>
          </w:p>
        </w:tc>
        <w:tc>
          <w:tcPr>
            <w:tcW w:w="2880" w:type="dxa"/>
            <w:tcBorders>
              <w:top w:val="nil"/>
              <w:left w:val="nil"/>
              <w:bottom w:val="nil"/>
              <w:right w:val="nil"/>
            </w:tcBorders>
            <w:shd w:val="clear" w:color="auto" w:fill="auto"/>
            <w:noWrap/>
            <w:vAlign w:val="center"/>
            <w:hideMark/>
          </w:tcPr>
          <w:p w14:paraId="53866B8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Enallagma</w:t>
            </w:r>
          </w:p>
        </w:tc>
        <w:tc>
          <w:tcPr>
            <w:tcW w:w="2341" w:type="dxa"/>
            <w:tcBorders>
              <w:top w:val="nil"/>
              <w:left w:val="nil"/>
              <w:bottom w:val="nil"/>
              <w:right w:val="nil"/>
            </w:tcBorders>
            <w:shd w:val="clear" w:color="auto" w:fill="auto"/>
            <w:noWrap/>
            <w:vAlign w:val="center"/>
            <w:hideMark/>
          </w:tcPr>
          <w:p w14:paraId="66D757F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Coenagrionidae</w:t>
            </w:r>
          </w:p>
        </w:tc>
        <w:tc>
          <w:tcPr>
            <w:tcW w:w="814" w:type="dxa"/>
            <w:tcBorders>
              <w:top w:val="nil"/>
              <w:left w:val="nil"/>
              <w:bottom w:val="nil"/>
              <w:right w:val="nil"/>
            </w:tcBorders>
            <w:shd w:val="clear" w:color="auto" w:fill="auto"/>
            <w:noWrap/>
            <w:vAlign w:val="center"/>
            <w:hideMark/>
          </w:tcPr>
          <w:p w14:paraId="6E5623E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79AC1CD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ADB990E"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58BA16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8BBB4CC"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413E1C8"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454B4144" w14:textId="77777777" w:rsidTr="00874235">
        <w:trPr>
          <w:trHeight w:val="300"/>
        </w:trPr>
        <w:tc>
          <w:tcPr>
            <w:tcW w:w="3075" w:type="dxa"/>
            <w:tcBorders>
              <w:top w:val="nil"/>
              <w:left w:val="nil"/>
              <w:bottom w:val="nil"/>
              <w:right w:val="nil"/>
            </w:tcBorders>
            <w:shd w:val="clear" w:color="auto" w:fill="auto"/>
            <w:noWrap/>
            <w:vAlign w:val="center"/>
            <w:hideMark/>
          </w:tcPr>
          <w:p w14:paraId="74ACABA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Enallagma divagans</w:t>
            </w:r>
          </w:p>
        </w:tc>
        <w:tc>
          <w:tcPr>
            <w:tcW w:w="2880" w:type="dxa"/>
            <w:tcBorders>
              <w:top w:val="nil"/>
              <w:left w:val="nil"/>
              <w:bottom w:val="nil"/>
              <w:right w:val="nil"/>
            </w:tcBorders>
            <w:shd w:val="clear" w:color="auto" w:fill="auto"/>
            <w:noWrap/>
            <w:vAlign w:val="center"/>
            <w:hideMark/>
          </w:tcPr>
          <w:p w14:paraId="1F41B39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Enallagma</w:t>
            </w:r>
          </w:p>
        </w:tc>
        <w:tc>
          <w:tcPr>
            <w:tcW w:w="2341" w:type="dxa"/>
            <w:tcBorders>
              <w:top w:val="nil"/>
              <w:left w:val="nil"/>
              <w:bottom w:val="nil"/>
              <w:right w:val="nil"/>
            </w:tcBorders>
            <w:shd w:val="clear" w:color="auto" w:fill="auto"/>
            <w:noWrap/>
            <w:vAlign w:val="center"/>
            <w:hideMark/>
          </w:tcPr>
          <w:p w14:paraId="3694130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Coenagrionidae</w:t>
            </w:r>
          </w:p>
        </w:tc>
        <w:tc>
          <w:tcPr>
            <w:tcW w:w="814" w:type="dxa"/>
            <w:tcBorders>
              <w:top w:val="nil"/>
              <w:left w:val="nil"/>
              <w:bottom w:val="nil"/>
              <w:right w:val="nil"/>
            </w:tcBorders>
            <w:shd w:val="clear" w:color="auto" w:fill="auto"/>
            <w:noWrap/>
            <w:vAlign w:val="center"/>
            <w:hideMark/>
          </w:tcPr>
          <w:p w14:paraId="69ABE07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01CE3F8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0679D7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020FE6E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718DC4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4FC7F69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r>
      <w:tr w:rsidR="00874235" w:rsidRPr="00B577CE" w14:paraId="2B46A6AF" w14:textId="77777777" w:rsidTr="00874235">
        <w:trPr>
          <w:trHeight w:val="300"/>
        </w:trPr>
        <w:tc>
          <w:tcPr>
            <w:tcW w:w="3075" w:type="dxa"/>
            <w:tcBorders>
              <w:top w:val="nil"/>
              <w:left w:val="nil"/>
              <w:bottom w:val="nil"/>
              <w:right w:val="nil"/>
            </w:tcBorders>
            <w:shd w:val="clear" w:color="auto" w:fill="auto"/>
            <w:noWrap/>
            <w:vAlign w:val="center"/>
            <w:hideMark/>
          </w:tcPr>
          <w:p w14:paraId="73139BB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Enallagma exsulans</w:t>
            </w:r>
          </w:p>
        </w:tc>
        <w:tc>
          <w:tcPr>
            <w:tcW w:w="2880" w:type="dxa"/>
            <w:tcBorders>
              <w:top w:val="nil"/>
              <w:left w:val="nil"/>
              <w:bottom w:val="nil"/>
              <w:right w:val="nil"/>
            </w:tcBorders>
            <w:shd w:val="clear" w:color="auto" w:fill="auto"/>
            <w:noWrap/>
            <w:vAlign w:val="center"/>
            <w:hideMark/>
          </w:tcPr>
          <w:p w14:paraId="5249259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Enallagma</w:t>
            </w:r>
          </w:p>
        </w:tc>
        <w:tc>
          <w:tcPr>
            <w:tcW w:w="2341" w:type="dxa"/>
            <w:tcBorders>
              <w:top w:val="nil"/>
              <w:left w:val="nil"/>
              <w:bottom w:val="nil"/>
              <w:right w:val="nil"/>
            </w:tcBorders>
            <w:shd w:val="clear" w:color="auto" w:fill="auto"/>
            <w:noWrap/>
            <w:vAlign w:val="center"/>
            <w:hideMark/>
          </w:tcPr>
          <w:p w14:paraId="5B345D4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Coenagrionidae</w:t>
            </w:r>
          </w:p>
        </w:tc>
        <w:tc>
          <w:tcPr>
            <w:tcW w:w="814" w:type="dxa"/>
            <w:tcBorders>
              <w:top w:val="nil"/>
              <w:left w:val="nil"/>
              <w:bottom w:val="nil"/>
              <w:right w:val="nil"/>
            </w:tcBorders>
            <w:shd w:val="clear" w:color="auto" w:fill="auto"/>
            <w:noWrap/>
            <w:vAlign w:val="center"/>
            <w:hideMark/>
          </w:tcPr>
          <w:p w14:paraId="02EB994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236417E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1F4D979"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947D36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3868F42"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C329338"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30B9DF25" w14:textId="77777777" w:rsidTr="00874235">
        <w:trPr>
          <w:trHeight w:val="300"/>
        </w:trPr>
        <w:tc>
          <w:tcPr>
            <w:tcW w:w="3075" w:type="dxa"/>
            <w:tcBorders>
              <w:top w:val="nil"/>
              <w:left w:val="nil"/>
              <w:bottom w:val="nil"/>
              <w:right w:val="nil"/>
            </w:tcBorders>
            <w:shd w:val="clear" w:color="auto" w:fill="auto"/>
            <w:noWrap/>
            <w:vAlign w:val="center"/>
            <w:hideMark/>
          </w:tcPr>
          <w:p w14:paraId="50754B2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Enallagma signatum</w:t>
            </w:r>
          </w:p>
        </w:tc>
        <w:tc>
          <w:tcPr>
            <w:tcW w:w="2880" w:type="dxa"/>
            <w:tcBorders>
              <w:top w:val="nil"/>
              <w:left w:val="nil"/>
              <w:bottom w:val="nil"/>
              <w:right w:val="nil"/>
            </w:tcBorders>
            <w:shd w:val="clear" w:color="auto" w:fill="auto"/>
            <w:noWrap/>
            <w:vAlign w:val="center"/>
            <w:hideMark/>
          </w:tcPr>
          <w:p w14:paraId="3ED1379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Enallagma</w:t>
            </w:r>
          </w:p>
        </w:tc>
        <w:tc>
          <w:tcPr>
            <w:tcW w:w="2341" w:type="dxa"/>
            <w:tcBorders>
              <w:top w:val="nil"/>
              <w:left w:val="nil"/>
              <w:bottom w:val="nil"/>
              <w:right w:val="nil"/>
            </w:tcBorders>
            <w:shd w:val="clear" w:color="auto" w:fill="auto"/>
            <w:noWrap/>
            <w:vAlign w:val="center"/>
            <w:hideMark/>
          </w:tcPr>
          <w:p w14:paraId="7B4E719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Coenagrionidae</w:t>
            </w:r>
          </w:p>
        </w:tc>
        <w:tc>
          <w:tcPr>
            <w:tcW w:w="814" w:type="dxa"/>
            <w:tcBorders>
              <w:top w:val="nil"/>
              <w:left w:val="nil"/>
              <w:bottom w:val="nil"/>
              <w:right w:val="nil"/>
            </w:tcBorders>
            <w:shd w:val="clear" w:color="auto" w:fill="auto"/>
            <w:noWrap/>
            <w:vAlign w:val="center"/>
            <w:hideMark/>
          </w:tcPr>
          <w:p w14:paraId="0B67E67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2C009FB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EFC3CC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1DB5279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9BD932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08C2B58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r>
      <w:tr w:rsidR="00874235" w:rsidRPr="00B577CE" w14:paraId="7EFAA14E" w14:textId="77777777" w:rsidTr="00874235">
        <w:trPr>
          <w:trHeight w:val="300"/>
        </w:trPr>
        <w:tc>
          <w:tcPr>
            <w:tcW w:w="3075" w:type="dxa"/>
            <w:tcBorders>
              <w:top w:val="nil"/>
              <w:left w:val="nil"/>
              <w:bottom w:val="nil"/>
              <w:right w:val="nil"/>
            </w:tcBorders>
            <w:shd w:val="clear" w:color="auto" w:fill="auto"/>
            <w:noWrap/>
            <w:vAlign w:val="center"/>
            <w:hideMark/>
          </w:tcPr>
          <w:p w14:paraId="65B25AA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Ischnura</w:t>
            </w:r>
          </w:p>
        </w:tc>
        <w:tc>
          <w:tcPr>
            <w:tcW w:w="2880" w:type="dxa"/>
            <w:tcBorders>
              <w:top w:val="nil"/>
              <w:left w:val="nil"/>
              <w:bottom w:val="nil"/>
              <w:right w:val="nil"/>
            </w:tcBorders>
            <w:shd w:val="clear" w:color="auto" w:fill="auto"/>
            <w:noWrap/>
            <w:vAlign w:val="center"/>
            <w:hideMark/>
          </w:tcPr>
          <w:p w14:paraId="064C3B5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Ischnura</w:t>
            </w:r>
          </w:p>
        </w:tc>
        <w:tc>
          <w:tcPr>
            <w:tcW w:w="2341" w:type="dxa"/>
            <w:tcBorders>
              <w:top w:val="nil"/>
              <w:left w:val="nil"/>
              <w:bottom w:val="nil"/>
              <w:right w:val="nil"/>
            </w:tcBorders>
            <w:shd w:val="clear" w:color="auto" w:fill="auto"/>
            <w:noWrap/>
            <w:vAlign w:val="center"/>
            <w:hideMark/>
          </w:tcPr>
          <w:p w14:paraId="358E4D4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Coenagrionidae</w:t>
            </w:r>
          </w:p>
        </w:tc>
        <w:tc>
          <w:tcPr>
            <w:tcW w:w="814" w:type="dxa"/>
            <w:tcBorders>
              <w:top w:val="nil"/>
              <w:left w:val="nil"/>
              <w:bottom w:val="nil"/>
              <w:right w:val="nil"/>
            </w:tcBorders>
            <w:shd w:val="clear" w:color="auto" w:fill="auto"/>
            <w:noWrap/>
            <w:vAlign w:val="center"/>
            <w:hideMark/>
          </w:tcPr>
          <w:p w14:paraId="2F38801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25974C5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857CEB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1BA11B2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E9C035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1237BA8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2BDD5F8" w14:textId="77777777" w:rsidTr="00874235">
        <w:trPr>
          <w:trHeight w:val="300"/>
        </w:trPr>
        <w:tc>
          <w:tcPr>
            <w:tcW w:w="3075" w:type="dxa"/>
            <w:tcBorders>
              <w:top w:val="nil"/>
              <w:left w:val="nil"/>
              <w:bottom w:val="nil"/>
              <w:right w:val="nil"/>
            </w:tcBorders>
            <w:shd w:val="clear" w:color="auto" w:fill="auto"/>
            <w:noWrap/>
            <w:vAlign w:val="center"/>
            <w:hideMark/>
          </w:tcPr>
          <w:p w14:paraId="700B213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lastRenderedPageBreak/>
              <w:t>Corduliidae</w:t>
            </w:r>
          </w:p>
        </w:tc>
        <w:tc>
          <w:tcPr>
            <w:tcW w:w="2880" w:type="dxa"/>
            <w:tcBorders>
              <w:top w:val="nil"/>
              <w:left w:val="nil"/>
              <w:bottom w:val="nil"/>
              <w:right w:val="nil"/>
            </w:tcBorders>
            <w:shd w:val="clear" w:color="auto" w:fill="auto"/>
            <w:noWrap/>
            <w:vAlign w:val="center"/>
            <w:hideMark/>
          </w:tcPr>
          <w:p w14:paraId="76076E1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Corduliidae</w:t>
            </w:r>
          </w:p>
        </w:tc>
        <w:tc>
          <w:tcPr>
            <w:tcW w:w="2341" w:type="dxa"/>
            <w:tcBorders>
              <w:top w:val="nil"/>
              <w:left w:val="nil"/>
              <w:bottom w:val="nil"/>
              <w:right w:val="nil"/>
            </w:tcBorders>
            <w:shd w:val="clear" w:color="auto" w:fill="auto"/>
            <w:noWrap/>
            <w:vAlign w:val="center"/>
            <w:hideMark/>
          </w:tcPr>
          <w:p w14:paraId="16173A1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Corduliidae</w:t>
            </w:r>
          </w:p>
        </w:tc>
        <w:tc>
          <w:tcPr>
            <w:tcW w:w="814" w:type="dxa"/>
            <w:tcBorders>
              <w:top w:val="nil"/>
              <w:left w:val="nil"/>
              <w:bottom w:val="nil"/>
              <w:right w:val="nil"/>
            </w:tcBorders>
            <w:shd w:val="clear" w:color="auto" w:fill="auto"/>
            <w:noWrap/>
            <w:vAlign w:val="center"/>
            <w:hideMark/>
          </w:tcPr>
          <w:p w14:paraId="141CD7E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4.5</w:t>
            </w:r>
          </w:p>
        </w:tc>
        <w:tc>
          <w:tcPr>
            <w:tcW w:w="828" w:type="dxa"/>
            <w:tcBorders>
              <w:top w:val="nil"/>
              <w:left w:val="nil"/>
              <w:bottom w:val="nil"/>
              <w:right w:val="nil"/>
            </w:tcBorders>
            <w:shd w:val="clear" w:color="auto" w:fill="auto"/>
            <w:noWrap/>
            <w:vAlign w:val="center"/>
            <w:hideMark/>
          </w:tcPr>
          <w:p w14:paraId="3192A3D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1A32A9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4BA4EBD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0F992C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5180515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0C3108B" w14:textId="77777777" w:rsidTr="00874235">
        <w:trPr>
          <w:trHeight w:val="300"/>
        </w:trPr>
        <w:tc>
          <w:tcPr>
            <w:tcW w:w="3075" w:type="dxa"/>
            <w:tcBorders>
              <w:top w:val="nil"/>
              <w:left w:val="nil"/>
              <w:bottom w:val="nil"/>
              <w:right w:val="nil"/>
            </w:tcBorders>
            <w:shd w:val="clear" w:color="auto" w:fill="auto"/>
            <w:noWrap/>
            <w:vAlign w:val="center"/>
            <w:hideMark/>
          </w:tcPr>
          <w:p w14:paraId="07C650A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Epicordulia</w:t>
            </w:r>
          </w:p>
        </w:tc>
        <w:tc>
          <w:tcPr>
            <w:tcW w:w="2880" w:type="dxa"/>
            <w:tcBorders>
              <w:top w:val="nil"/>
              <w:left w:val="nil"/>
              <w:bottom w:val="nil"/>
              <w:right w:val="nil"/>
            </w:tcBorders>
            <w:shd w:val="clear" w:color="auto" w:fill="auto"/>
            <w:noWrap/>
            <w:vAlign w:val="center"/>
            <w:hideMark/>
          </w:tcPr>
          <w:p w14:paraId="5E0FF98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Epicordulia</w:t>
            </w:r>
          </w:p>
        </w:tc>
        <w:tc>
          <w:tcPr>
            <w:tcW w:w="2341" w:type="dxa"/>
            <w:tcBorders>
              <w:top w:val="nil"/>
              <w:left w:val="nil"/>
              <w:bottom w:val="nil"/>
              <w:right w:val="nil"/>
            </w:tcBorders>
            <w:shd w:val="clear" w:color="auto" w:fill="auto"/>
            <w:noWrap/>
            <w:vAlign w:val="center"/>
            <w:hideMark/>
          </w:tcPr>
          <w:p w14:paraId="25E5272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Corduliidae</w:t>
            </w:r>
          </w:p>
        </w:tc>
        <w:tc>
          <w:tcPr>
            <w:tcW w:w="814" w:type="dxa"/>
            <w:tcBorders>
              <w:top w:val="nil"/>
              <w:left w:val="nil"/>
              <w:bottom w:val="nil"/>
              <w:right w:val="nil"/>
            </w:tcBorders>
            <w:shd w:val="clear" w:color="auto" w:fill="auto"/>
            <w:noWrap/>
            <w:vAlign w:val="center"/>
            <w:hideMark/>
          </w:tcPr>
          <w:p w14:paraId="631C055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4.5</w:t>
            </w:r>
          </w:p>
        </w:tc>
        <w:tc>
          <w:tcPr>
            <w:tcW w:w="828" w:type="dxa"/>
            <w:tcBorders>
              <w:top w:val="nil"/>
              <w:left w:val="nil"/>
              <w:bottom w:val="nil"/>
              <w:right w:val="nil"/>
            </w:tcBorders>
            <w:shd w:val="clear" w:color="auto" w:fill="auto"/>
            <w:noWrap/>
            <w:vAlign w:val="center"/>
            <w:hideMark/>
          </w:tcPr>
          <w:p w14:paraId="4504E1D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758169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3968A9B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F4427D9"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4B9A385"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0D315AAF" w14:textId="77777777" w:rsidTr="00874235">
        <w:trPr>
          <w:trHeight w:val="300"/>
        </w:trPr>
        <w:tc>
          <w:tcPr>
            <w:tcW w:w="3075" w:type="dxa"/>
            <w:tcBorders>
              <w:top w:val="nil"/>
              <w:left w:val="nil"/>
              <w:bottom w:val="nil"/>
              <w:right w:val="nil"/>
            </w:tcBorders>
            <w:shd w:val="clear" w:color="auto" w:fill="auto"/>
            <w:noWrap/>
            <w:vAlign w:val="center"/>
            <w:hideMark/>
          </w:tcPr>
          <w:p w14:paraId="265E554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Epicordulia princeps</w:t>
            </w:r>
          </w:p>
        </w:tc>
        <w:tc>
          <w:tcPr>
            <w:tcW w:w="2880" w:type="dxa"/>
            <w:tcBorders>
              <w:top w:val="nil"/>
              <w:left w:val="nil"/>
              <w:bottom w:val="nil"/>
              <w:right w:val="nil"/>
            </w:tcBorders>
            <w:shd w:val="clear" w:color="auto" w:fill="auto"/>
            <w:noWrap/>
            <w:vAlign w:val="center"/>
            <w:hideMark/>
          </w:tcPr>
          <w:p w14:paraId="0BFA41C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Epicordulia</w:t>
            </w:r>
          </w:p>
        </w:tc>
        <w:tc>
          <w:tcPr>
            <w:tcW w:w="2341" w:type="dxa"/>
            <w:tcBorders>
              <w:top w:val="nil"/>
              <w:left w:val="nil"/>
              <w:bottom w:val="nil"/>
              <w:right w:val="nil"/>
            </w:tcBorders>
            <w:shd w:val="clear" w:color="auto" w:fill="auto"/>
            <w:noWrap/>
            <w:vAlign w:val="center"/>
            <w:hideMark/>
          </w:tcPr>
          <w:p w14:paraId="1ABA905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Corduliidae</w:t>
            </w:r>
          </w:p>
        </w:tc>
        <w:tc>
          <w:tcPr>
            <w:tcW w:w="814" w:type="dxa"/>
            <w:tcBorders>
              <w:top w:val="nil"/>
              <w:left w:val="nil"/>
              <w:bottom w:val="nil"/>
              <w:right w:val="nil"/>
            </w:tcBorders>
            <w:shd w:val="clear" w:color="auto" w:fill="auto"/>
            <w:noWrap/>
            <w:vAlign w:val="center"/>
            <w:hideMark/>
          </w:tcPr>
          <w:p w14:paraId="023F342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4.5</w:t>
            </w:r>
          </w:p>
        </w:tc>
        <w:tc>
          <w:tcPr>
            <w:tcW w:w="828" w:type="dxa"/>
            <w:tcBorders>
              <w:top w:val="nil"/>
              <w:left w:val="nil"/>
              <w:bottom w:val="nil"/>
              <w:right w:val="nil"/>
            </w:tcBorders>
            <w:shd w:val="clear" w:color="auto" w:fill="auto"/>
            <w:noWrap/>
            <w:vAlign w:val="center"/>
            <w:hideMark/>
          </w:tcPr>
          <w:p w14:paraId="4DC106B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12AD9E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63F6010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F9162E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378BE73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r>
      <w:tr w:rsidR="00874235" w:rsidRPr="00B577CE" w14:paraId="3A6A7A80" w14:textId="77777777" w:rsidTr="00874235">
        <w:trPr>
          <w:trHeight w:val="300"/>
        </w:trPr>
        <w:tc>
          <w:tcPr>
            <w:tcW w:w="3075" w:type="dxa"/>
            <w:tcBorders>
              <w:top w:val="nil"/>
              <w:left w:val="nil"/>
              <w:bottom w:val="nil"/>
              <w:right w:val="nil"/>
            </w:tcBorders>
            <w:shd w:val="clear" w:color="auto" w:fill="auto"/>
            <w:noWrap/>
            <w:vAlign w:val="center"/>
            <w:hideMark/>
          </w:tcPr>
          <w:p w14:paraId="3970A62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Epitheca</w:t>
            </w:r>
          </w:p>
        </w:tc>
        <w:tc>
          <w:tcPr>
            <w:tcW w:w="2880" w:type="dxa"/>
            <w:tcBorders>
              <w:top w:val="nil"/>
              <w:left w:val="nil"/>
              <w:bottom w:val="nil"/>
              <w:right w:val="nil"/>
            </w:tcBorders>
            <w:shd w:val="clear" w:color="auto" w:fill="auto"/>
            <w:noWrap/>
            <w:vAlign w:val="center"/>
            <w:hideMark/>
          </w:tcPr>
          <w:p w14:paraId="31A39B1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Epitheca</w:t>
            </w:r>
          </w:p>
        </w:tc>
        <w:tc>
          <w:tcPr>
            <w:tcW w:w="2341" w:type="dxa"/>
            <w:tcBorders>
              <w:top w:val="nil"/>
              <w:left w:val="nil"/>
              <w:bottom w:val="nil"/>
              <w:right w:val="nil"/>
            </w:tcBorders>
            <w:shd w:val="clear" w:color="auto" w:fill="auto"/>
            <w:noWrap/>
            <w:vAlign w:val="center"/>
            <w:hideMark/>
          </w:tcPr>
          <w:p w14:paraId="6C8252B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Corduliidae</w:t>
            </w:r>
          </w:p>
        </w:tc>
        <w:tc>
          <w:tcPr>
            <w:tcW w:w="814" w:type="dxa"/>
            <w:tcBorders>
              <w:top w:val="nil"/>
              <w:left w:val="nil"/>
              <w:bottom w:val="nil"/>
              <w:right w:val="nil"/>
            </w:tcBorders>
            <w:shd w:val="clear" w:color="auto" w:fill="auto"/>
            <w:noWrap/>
            <w:vAlign w:val="center"/>
            <w:hideMark/>
          </w:tcPr>
          <w:p w14:paraId="5EAB421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6B144F7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538740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61C7D93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AE5781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603DB58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FEC6507" w14:textId="77777777" w:rsidTr="00874235">
        <w:trPr>
          <w:trHeight w:val="300"/>
        </w:trPr>
        <w:tc>
          <w:tcPr>
            <w:tcW w:w="3075" w:type="dxa"/>
            <w:tcBorders>
              <w:top w:val="nil"/>
              <w:left w:val="nil"/>
              <w:bottom w:val="nil"/>
              <w:right w:val="nil"/>
            </w:tcBorders>
            <w:shd w:val="clear" w:color="auto" w:fill="auto"/>
            <w:noWrap/>
            <w:vAlign w:val="center"/>
            <w:hideMark/>
          </w:tcPr>
          <w:p w14:paraId="21EA54A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Macromia</w:t>
            </w:r>
          </w:p>
        </w:tc>
        <w:tc>
          <w:tcPr>
            <w:tcW w:w="2880" w:type="dxa"/>
            <w:tcBorders>
              <w:top w:val="nil"/>
              <w:left w:val="nil"/>
              <w:bottom w:val="nil"/>
              <w:right w:val="nil"/>
            </w:tcBorders>
            <w:shd w:val="clear" w:color="auto" w:fill="auto"/>
            <w:noWrap/>
            <w:vAlign w:val="center"/>
            <w:hideMark/>
          </w:tcPr>
          <w:p w14:paraId="35BE171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Macromia</w:t>
            </w:r>
          </w:p>
        </w:tc>
        <w:tc>
          <w:tcPr>
            <w:tcW w:w="2341" w:type="dxa"/>
            <w:tcBorders>
              <w:top w:val="nil"/>
              <w:left w:val="nil"/>
              <w:bottom w:val="nil"/>
              <w:right w:val="nil"/>
            </w:tcBorders>
            <w:shd w:val="clear" w:color="auto" w:fill="auto"/>
            <w:noWrap/>
            <w:vAlign w:val="center"/>
            <w:hideMark/>
          </w:tcPr>
          <w:p w14:paraId="5889467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Corduliidae</w:t>
            </w:r>
          </w:p>
        </w:tc>
        <w:tc>
          <w:tcPr>
            <w:tcW w:w="814" w:type="dxa"/>
            <w:tcBorders>
              <w:top w:val="nil"/>
              <w:left w:val="nil"/>
              <w:bottom w:val="nil"/>
              <w:right w:val="nil"/>
            </w:tcBorders>
            <w:shd w:val="clear" w:color="auto" w:fill="auto"/>
            <w:noWrap/>
            <w:vAlign w:val="center"/>
            <w:hideMark/>
          </w:tcPr>
          <w:p w14:paraId="256227E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3</w:t>
            </w:r>
          </w:p>
        </w:tc>
        <w:tc>
          <w:tcPr>
            <w:tcW w:w="828" w:type="dxa"/>
            <w:tcBorders>
              <w:top w:val="nil"/>
              <w:left w:val="nil"/>
              <w:bottom w:val="nil"/>
              <w:right w:val="nil"/>
            </w:tcBorders>
            <w:shd w:val="clear" w:color="auto" w:fill="auto"/>
            <w:noWrap/>
            <w:vAlign w:val="center"/>
            <w:hideMark/>
          </w:tcPr>
          <w:p w14:paraId="41A120A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D6F9EA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1E267F0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5E3196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3451C48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D2CEFAC" w14:textId="77777777" w:rsidTr="00874235">
        <w:trPr>
          <w:trHeight w:val="300"/>
        </w:trPr>
        <w:tc>
          <w:tcPr>
            <w:tcW w:w="3075" w:type="dxa"/>
            <w:tcBorders>
              <w:top w:val="nil"/>
              <w:left w:val="nil"/>
              <w:bottom w:val="nil"/>
              <w:right w:val="nil"/>
            </w:tcBorders>
            <w:shd w:val="clear" w:color="auto" w:fill="auto"/>
            <w:noWrap/>
            <w:vAlign w:val="center"/>
            <w:hideMark/>
          </w:tcPr>
          <w:p w14:paraId="6AEC810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Neurocordulia</w:t>
            </w:r>
          </w:p>
        </w:tc>
        <w:tc>
          <w:tcPr>
            <w:tcW w:w="2880" w:type="dxa"/>
            <w:tcBorders>
              <w:top w:val="nil"/>
              <w:left w:val="nil"/>
              <w:bottom w:val="nil"/>
              <w:right w:val="nil"/>
            </w:tcBorders>
            <w:shd w:val="clear" w:color="auto" w:fill="auto"/>
            <w:noWrap/>
            <w:vAlign w:val="center"/>
            <w:hideMark/>
          </w:tcPr>
          <w:p w14:paraId="0E1FC2D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Neurocordulia</w:t>
            </w:r>
          </w:p>
        </w:tc>
        <w:tc>
          <w:tcPr>
            <w:tcW w:w="2341" w:type="dxa"/>
            <w:tcBorders>
              <w:top w:val="nil"/>
              <w:left w:val="nil"/>
              <w:bottom w:val="nil"/>
              <w:right w:val="nil"/>
            </w:tcBorders>
            <w:shd w:val="clear" w:color="auto" w:fill="auto"/>
            <w:noWrap/>
            <w:vAlign w:val="center"/>
            <w:hideMark/>
          </w:tcPr>
          <w:p w14:paraId="73817F6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Corduliidae</w:t>
            </w:r>
          </w:p>
        </w:tc>
        <w:tc>
          <w:tcPr>
            <w:tcW w:w="814" w:type="dxa"/>
            <w:tcBorders>
              <w:top w:val="nil"/>
              <w:left w:val="nil"/>
              <w:bottom w:val="nil"/>
              <w:right w:val="nil"/>
            </w:tcBorders>
            <w:shd w:val="clear" w:color="auto" w:fill="auto"/>
            <w:noWrap/>
            <w:vAlign w:val="center"/>
            <w:hideMark/>
          </w:tcPr>
          <w:p w14:paraId="4A01641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3</w:t>
            </w:r>
          </w:p>
        </w:tc>
        <w:tc>
          <w:tcPr>
            <w:tcW w:w="828" w:type="dxa"/>
            <w:tcBorders>
              <w:top w:val="nil"/>
              <w:left w:val="nil"/>
              <w:bottom w:val="nil"/>
              <w:right w:val="nil"/>
            </w:tcBorders>
            <w:shd w:val="clear" w:color="auto" w:fill="auto"/>
            <w:noWrap/>
            <w:vAlign w:val="center"/>
            <w:hideMark/>
          </w:tcPr>
          <w:p w14:paraId="32699FE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927F05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2C3C969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B692BC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7CC0D80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9863C53" w14:textId="77777777" w:rsidTr="00874235">
        <w:trPr>
          <w:trHeight w:val="300"/>
        </w:trPr>
        <w:tc>
          <w:tcPr>
            <w:tcW w:w="3075" w:type="dxa"/>
            <w:tcBorders>
              <w:top w:val="nil"/>
              <w:left w:val="nil"/>
              <w:bottom w:val="nil"/>
              <w:right w:val="nil"/>
            </w:tcBorders>
            <w:shd w:val="clear" w:color="auto" w:fill="auto"/>
            <w:noWrap/>
            <w:vAlign w:val="center"/>
            <w:hideMark/>
          </w:tcPr>
          <w:p w14:paraId="0FF34CA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Neurocordulia molesta</w:t>
            </w:r>
          </w:p>
        </w:tc>
        <w:tc>
          <w:tcPr>
            <w:tcW w:w="2880" w:type="dxa"/>
            <w:tcBorders>
              <w:top w:val="nil"/>
              <w:left w:val="nil"/>
              <w:bottom w:val="nil"/>
              <w:right w:val="nil"/>
            </w:tcBorders>
            <w:shd w:val="clear" w:color="auto" w:fill="auto"/>
            <w:noWrap/>
            <w:vAlign w:val="center"/>
            <w:hideMark/>
          </w:tcPr>
          <w:p w14:paraId="03D0CB8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Neurocordulia</w:t>
            </w:r>
          </w:p>
        </w:tc>
        <w:tc>
          <w:tcPr>
            <w:tcW w:w="2341" w:type="dxa"/>
            <w:tcBorders>
              <w:top w:val="nil"/>
              <w:left w:val="nil"/>
              <w:bottom w:val="nil"/>
              <w:right w:val="nil"/>
            </w:tcBorders>
            <w:shd w:val="clear" w:color="auto" w:fill="auto"/>
            <w:noWrap/>
            <w:vAlign w:val="center"/>
            <w:hideMark/>
          </w:tcPr>
          <w:p w14:paraId="7C1DF07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Corduliidae</w:t>
            </w:r>
          </w:p>
        </w:tc>
        <w:tc>
          <w:tcPr>
            <w:tcW w:w="814" w:type="dxa"/>
            <w:tcBorders>
              <w:top w:val="nil"/>
              <w:left w:val="nil"/>
              <w:bottom w:val="nil"/>
              <w:right w:val="nil"/>
            </w:tcBorders>
            <w:shd w:val="clear" w:color="auto" w:fill="auto"/>
            <w:noWrap/>
            <w:vAlign w:val="center"/>
            <w:hideMark/>
          </w:tcPr>
          <w:p w14:paraId="239EAB9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3</w:t>
            </w:r>
          </w:p>
        </w:tc>
        <w:tc>
          <w:tcPr>
            <w:tcW w:w="828" w:type="dxa"/>
            <w:tcBorders>
              <w:top w:val="nil"/>
              <w:left w:val="nil"/>
              <w:bottom w:val="nil"/>
              <w:right w:val="nil"/>
            </w:tcBorders>
            <w:shd w:val="clear" w:color="auto" w:fill="auto"/>
            <w:noWrap/>
            <w:vAlign w:val="center"/>
            <w:hideMark/>
          </w:tcPr>
          <w:p w14:paraId="1929C00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1B9D11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00986BA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266B3F7"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91303D0"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5B37B291" w14:textId="77777777" w:rsidTr="00874235">
        <w:trPr>
          <w:trHeight w:val="300"/>
        </w:trPr>
        <w:tc>
          <w:tcPr>
            <w:tcW w:w="3075" w:type="dxa"/>
            <w:tcBorders>
              <w:top w:val="nil"/>
              <w:left w:val="nil"/>
              <w:bottom w:val="nil"/>
              <w:right w:val="nil"/>
            </w:tcBorders>
            <w:shd w:val="clear" w:color="auto" w:fill="auto"/>
            <w:noWrap/>
            <w:vAlign w:val="center"/>
            <w:hideMark/>
          </w:tcPr>
          <w:p w14:paraId="4DC4F5F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Somatochlora</w:t>
            </w:r>
          </w:p>
        </w:tc>
        <w:tc>
          <w:tcPr>
            <w:tcW w:w="2880" w:type="dxa"/>
            <w:tcBorders>
              <w:top w:val="nil"/>
              <w:left w:val="nil"/>
              <w:bottom w:val="nil"/>
              <w:right w:val="nil"/>
            </w:tcBorders>
            <w:shd w:val="clear" w:color="auto" w:fill="auto"/>
            <w:noWrap/>
            <w:vAlign w:val="center"/>
            <w:hideMark/>
          </w:tcPr>
          <w:p w14:paraId="181E1A2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Somatochlora</w:t>
            </w:r>
          </w:p>
        </w:tc>
        <w:tc>
          <w:tcPr>
            <w:tcW w:w="2341" w:type="dxa"/>
            <w:tcBorders>
              <w:top w:val="nil"/>
              <w:left w:val="nil"/>
              <w:bottom w:val="nil"/>
              <w:right w:val="nil"/>
            </w:tcBorders>
            <w:shd w:val="clear" w:color="auto" w:fill="auto"/>
            <w:noWrap/>
            <w:vAlign w:val="center"/>
            <w:hideMark/>
          </w:tcPr>
          <w:p w14:paraId="55DEB7F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Corduliidae</w:t>
            </w:r>
          </w:p>
        </w:tc>
        <w:tc>
          <w:tcPr>
            <w:tcW w:w="814" w:type="dxa"/>
            <w:tcBorders>
              <w:top w:val="nil"/>
              <w:left w:val="nil"/>
              <w:bottom w:val="nil"/>
              <w:right w:val="nil"/>
            </w:tcBorders>
            <w:shd w:val="clear" w:color="auto" w:fill="auto"/>
            <w:noWrap/>
            <w:vAlign w:val="center"/>
            <w:hideMark/>
          </w:tcPr>
          <w:p w14:paraId="5C4552F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1</w:t>
            </w:r>
          </w:p>
        </w:tc>
        <w:tc>
          <w:tcPr>
            <w:tcW w:w="828" w:type="dxa"/>
            <w:tcBorders>
              <w:top w:val="nil"/>
              <w:left w:val="nil"/>
              <w:bottom w:val="nil"/>
              <w:right w:val="nil"/>
            </w:tcBorders>
            <w:shd w:val="clear" w:color="auto" w:fill="auto"/>
            <w:noWrap/>
            <w:vAlign w:val="center"/>
            <w:hideMark/>
          </w:tcPr>
          <w:p w14:paraId="6A8D3A8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70A401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6F4A0C1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6BEEF1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65E69D9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r>
      <w:tr w:rsidR="00874235" w:rsidRPr="00B577CE" w14:paraId="14965420" w14:textId="77777777" w:rsidTr="00874235">
        <w:trPr>
          <w:trHeight w:val="300"/>
        </w:trPr>
        <w:tc>
          <w:tcPr>
            <w:tcW w:w="3075" w:type="dxa"/>
            <w:tcBorders>
              <w:top w:val="nil"/>
              <w:left w:val="nil"/>
              <w:bottom w:val="nil"/>
              <w:right w:val="nil"/>
            </w:tcBorders>
            <w:shd w:val="clear" w:color="auto" w:fill="auto"/>
            <w:noWrap/>
            <w:vAlign w:val="center"/>
            <w:hideMark/>
          </w:tcPr>
          <w:p w14:paraId="02CA5E4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Odonata</w:t>
            </w:r>
          </w:p>
        </w:tc>
        <w:tc>
          <w:tcPr>
            <w:tcW w:w="2880" w:type="dxa"/>
            <w:tcBorders>
              <w:top w:val="nil"/>
              <w:left w:val="nil"/>
              <w:bottom w:val="nil"/>
              <w:right w:val="nil"/>
            </w:tcBorders>
            <w:shd w:val="clear" w:color="auto" w:fill="auto"/>
            <w:noWrap/>
            <w:vAlign w:val="center"/>
            <w:hideMark/>
          </w:tcPr>
          <w:p w14:paraId="288FE8C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Odonata</w:t>
            </w:r>
          </w:p>
        </w:tc>
        <w:tc>
          <w:tcPr>
            <w:tcW w:w="2341" w:type="dxa"/>
            <w:tcBorders>
              <w:top w:val="nil"/>
              <w:left w:val="nil"/>
              <w:bottom w:val="nil"/>
              <w:right w:val="nil"/>
            </w:tcBorders>
            <w:shd w:val="clear" w:color="auto" w:fill="auto"/>
            <w:noWrap/>
            <w:vAlign w:val="center"/>
            <w:hideMark/>
          </w:tcPr>
          <w:p w14:paraId="33E2782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Corduliidae/Libellulidae</w:t>
            </w:r>
          </w:p>
        </w:tc>
        <w:tc>
          <w:tcPr>
            <w:tcW w:w="814" w:type="dxa"/>
            <w:tcBorders>
              <w:top w:val="nil"/>
              <w:left w:val="nil"/>
              <w:bottom w:val="nil"/>
              <w:right w:val="nil"/>
            </w:tcBorders>
            <w:shd w:val="clear" w:color="auto" w:fill="auto"/>
            <w:noWrap/>
            <w:vAlign w:val="center"/>
            <w:hideMark/>
          </w:tcPr>
          <w:p w14:paraId="1228812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36EFA13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814" w:type="dxa"/>
            <w:tcBorders>
              <w:top w:val="nil"/>
              <w:left w:val="nil"/>
              <w:bottom w:val="nil"/>
              <w:right w:val="nil"/>
            </w:tcBorders>
            <w:shd w:val="clear" w:color="auto" w:fill="auto"/>
            <w:noWrap/>
            <w:vAlign w:val="center"/>
            <w:hideMark/>
          </w:tcPr>
          <w:p w14:paraId="220891F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3DD4D2E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8AAB7E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385E4BF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609A4042" w14:textId="77777777" w:rsidTr="00874235">
        <w:trPr>
          <w:trHeight w:val="300"/>
        </w:trPr>
        <w:tc>
          <w:tcPr>
            <w:tcW w:w="3075" w:type="dxa"/>
            <w:tcBorders>
              <w:top w:val="nil"/>
              <w:left w:val="nil"/>
              <w:bottom w:val="nil"/>
              <w:right w:val="nil"/>
            </w:tcBorders>
            <w:shd w:val="clear" w:color="auto" w:fill="auto"/>
            <w:noWrap/>
            <w:vAlign w:val="center"/>
            <w:hideMark/>
          </w:tcPr>
          <w:p w14:paraId="662604F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Arigomphus</w:t>
            </w:r>
          </w:p>
        </w:tc>
        <w:tc>
          <w:tcPr>
            <w:tcW w:w="2880" w:type="dxa"/>
            <w:tcBorders>
              <w:top w:val="nil"/>
              <w:left w:val="nil"/>
              <w:bottom w:val="nil"/>
              <w:right w:val="nil"/>
            </w:tcBorders>
            <w:shd w:val="clear" w:color="auto" w:fill="auto"/>
            <w:noWrap/>
            <w:vAlign w:val="center"/>
            <w:hideMark/>
          </w:tcPr>
          <w:p w14:paraId="5B99AAE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Arigomphus</w:t>
            </w:r>
          </w:p>
        </w:tc>
        <w:tc>
          <w:tcPr>
            <w:tcW w:w="2341" w:type="dxa"/>
            <w:tcBorders>
              <w:top w:val="nil"/>
              <w:left w:val="nil"/>
              <w:bottom w:val="nil"/>
              <w:right w:val="nil"/>
            </w:tcBorders>
            <w:shd w:val="clear" w:color="auto" w:fill="auto"/>
            <w:noWrap/>
            <w:vAlign w:val="center"/>
            <w:hideMark/>
          </w:tcPr>
          <w:p w14:paraId="313D858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Gomphidae</w:t>
            </w:r>
          </w:p>
        </w:tc>
        <w:tc>
          <w:tcPr>
            <w:tcW w:w="814" w:type="dxa"/>
            <w:tcBorders>
              <w:top w:val="nil"/>
              <w:left w:val="nil"/>
              <w:bottom w:val="nil"/>
              <w:right w:val="nil"/>
            </w:tcBorders>
            <w:shd w:val="clear" w:color="auto" w:fill="auto"/>
            <w:noWrap/>
            <w:vAlign w:val="center"/>
            <w:hideMark/>
          </w:tcPr>
          <w:p w14:paraId="2039702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5691552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07C74B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619739A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18B579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59AD18B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5C39A9C" w14:textId="77777777" w:rsidTr="00874235">
        <w:trPr>
          <w:trHeight w:val="300"/>
        </w:trPr>
        <w:tc>
          <w:tcPr>
            <w:tcW w:w="3075" w:type="dxa"/>
            <w:tcBorders>
              <w:top w:val="nil"/>
              <w:left w:val="nil"/>
              <w:bottom w:val="nil"/>
              <w:right w:val="nil"/>
            </w:tcBorders>
            <w:shd w:val="clear" w:color="auto" w:fill="auto"/>
            <w:noWrap/>
            <w:vAlign w:val="center"/>
            <w:hideMark/>
          </w:tcPr>
          <w:p w14:paraId="189FFB1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Dromogomphus</w:t>
            </w:r>
          </w:p>
        </w:tc>
        <w:tc>
          <w:tcPr>
            <w:tcW w:w="2880" w:type="dxa"/>
            <w:tcBorders>
              <w:top w:val="nil"/>
              <w:left w:val="nil"/>
              <w:bottom w:val="nil"/>
              <w:right w:val="nil"/>
            </w:tcBorders>
            <w:shd w:val="clear" w:color="auto" w:fill="auto"/>
            <w:noWrap/>
            <w:vAlign w:val="center"/>
            <w:hideMark/>
          </w:tcPr>
          <w:p w14:paraId="4C71914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Dromogomphus</w:t>
            </w:r>
          </w:p>
        </w:tc>
        <w:tc>
          <w:tcPr>
            <w:tcW w:w="2341" w:type="dxa"/>
            <w:tcBorders>
              <w:top w:val="nil"/>
              <w:left w:val="nil"/>
              <w:bottom w:val="nil"/>
              <w:right w:val="nil"/>
            </w:tcBorders>
            <w:shd w:val="clear" w:color="auto" w:fill="auto"/>
            <w:noWrap/>
            <w:vAlign w:val="center"/>
            <w:hideMark/>
          </w:tcPr>
          <w:p w14:paraId="3BDE3EE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Gomphidae</w:t>
            </w:r>
          </w:p>
        </w:tc>
        <w:tc>
          <w:tcPr>
            <w:tcW w:w="814" w:type="dxa"/>
            <w:tcBorders>
              <w:top w:val="nil"/>
              <w:left w:val="nil"/>
              <w:bottom w:val="nil"/>
              <w:right w:val="nil"/>
            </w:tcBorders>
            <w:shd w:val="clear" w:color="auto" w:fill="auto"/>
            <w:noWrap/>
            <w:vAlign w:val="center"/>
            <w:hideMark/>
          </w:tcPr>
          <w:p w14:paraId="5820316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6613540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E8C02D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2C569C1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1AF2D5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086A6C2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94A6A8A" w14:textId="77777777" w:rsidTr="00874235">
        <w:trPr>
          <w:trHeight w:val="300"/>
        </w:trPr>
        <w:tc>
          <w:tcPr>
            <w:tcW w:w="3075" w:type="dxa"/>
            <w:tcBorders>
              <w:top w:val="nil"/>
              <w:left w:val="nil"/>
              <w:bottom w:val="nil"/>
              <w:right w:val="nil"/>
            </w:tcBorders>
            <w:shd w:val="clear" w:color="auto" w:fill="auto"/>
            <w:noWrap/>
            <w:vAlign w:val="center"/>
            <w:hideMark/>
          </w:tcPr>
          <w:p w14:paraId="6C0F445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Gomphidae</w:t>
            </w:r>
          </w:p>
        </w:tc>
        <w:tc>
          <w:tcPr>
            <w:tcW w:w="2880" w:type="dxa"/>
            <w:tcBorders>
              <w:top w:val="nil"/>
              <w:left w:val="nil"/>
              <w:bottom w:val="nil"/>
              <w:right w:val="nil"/>
            </w:tcBorders>
            <w:shd w:val="clear" w:color="auto" w:fill="auto"/>
            <w:noWrap/>
            <w:vAlign w:val="center"/>
            <w:hideMark/>
          </w:tcPr>
          <w:p w14:paraId="20BD863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Gomphidae</w:t>
            </w:r>
          </w:p>
        </w:tc>
        <w:tc>
          <w:tcPr>
            <w:tcW w:w="2341" w:type="dxa"/>
            <w:tcBorders>
              <w:top w:val="nil"/>
              <w:left w:val="nil"/>
              <w:bottom w:val="nil"/>
              <w:right w:val="nil"/>
            </w:tcBorders>
            <w:shd w:val="clear" w:color="auto" w:fill="auto"/>
            <w:noWrap/>
            <w:vAlign w:val="center"/>
            <w:hideMark/>
          </w:tcPr>
          <w:p w14:paraId="21D29FE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Gomphidae</w:t>
            </w:r>
          </w:p>
        </w:tc>
        <w:tc>
          <w:tcPr>
            <w:tcW w:w="814" w:type="dxa"/>
            <w:tcBorders>
              <w:top w:val="nil"/>
              <w:left w:val="nil"/>
              <w:bottom w:val="nil"/>
              <w:right w:val="nil"/>
            </w:tcBorders>
            <w:shd w:val="clear" w:color="auto" w:fill="auto"/>
            <w:noWrap/>
            <w:vAlign w:val="center"/>
            <w:hideMark/>
          </w:tcPr>
          <w:p w14:paraId="284D5C6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4.5</w:t>
            </w:r>
          </w:p>
        </w:tc>
        <w:tc>
          <w:tcPr>
            <w:tcW w:w="828" w:type="dxa"/>
            <w:tcBorders>
              <w:top w:val="nil"/>
              <w:left w:val="nil"/>
              <w:bottom w:val="nil"/>
              <w:right w:val="nil"/>
            </w:tcBorders>
            <w:shd w:val="clear" w:color="auto" w:fill="auto"/>
            <w:noWrap/>
            <w:vAlign w:val="center"/>
            <w:hideMark/>
          </w:tcPr>
          <w:p w14:paraId="3ADE9C1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916A21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44559C6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35F11C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11392B9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B87F07A" w14:textId="77777777" w:rsidTr="00874235">
        <w:trPr>
          <w:trHeight w:val="300"/>
        </w:trPr>
        <w:tc>
          <w:tcPr>
            <w:tcW w:w="3075" w:type="dxa"/>
            <w:tcBorders>
              <w:top w:val="nil"/>
              <w:left w:val="nil"/>
              <w:bottom w:val="nil"/>
              <w:right w:val="nil"/>
            </w:tcBorders>
            <w:shd w:val="clear" w:color="auto" w:fill="auto"/>
            <w:noWrap/>
            <w:vAlign w:val="center"/>
            <w:hideMark/>
          </w:tcPr>
          <w:p w14:paraId="16E627C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Gomphus</w:t>
            </w:r>
          </w:p>
        </w:tc>
        <w:tc>
          <w:tcPr>
            <w:tcW w:w="2880" w:type="dxa"/>
            <w:tcBorders>
              <w:top w:val="nil"/>
              <w:left w:val="nil"/>
              <w:bottom w:val="nil"/>
              <w:right w:val="nil"/>
            </w:tcBorders>
            <w:shd w:val="clear" w:color="auto" w:fill="auto"/>
            <w:noWrap/>
            <w:vAlign w:val="center"/>
            <w:hideMark/>
          </w:tcPr>
          <w:p w14:paraId="169173A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Gomphus</w:t>
            </w:r>
          </w:p>
        </w:tc>
        <w:tc>
          <w:tcPr>
            <w:tcW w:w="2341" w:type="dxa"/>
            <w:tcBorders>
              <w:top w:val="nil"/>
              <w:left w:val="nil"/>
              <w:bottom w:val="nil"/>
              <w:right w:val="nil"/>
            </w:tcBorders>
            <w:shd w:val="clear" w:color="auto" w:fill="auto"/>
            <w:noWrap/>
            <w:vAlign w:val="center"/>
            <w:hideMark/>
          </w:tcPr>
          <w:p w14:paraId="650ED6D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Gomphidae</w:t>
            </w:r>
          </w:p>
        </w:tc>
        <w:tc>
          <w:tcPr>
            <w:tcW w:w="814" w:type="dxa"/>
            <w:tcBorders>
              <w:top w:val="nil"/>
              <w:left w:val="nil"/>
              <w:bottom w:val="nil"/>
              <w:right w:val="nil"/>
            </w:tcBorders>
            <w:shd w:val="clear" w:color="auto" w:fill="auto"/>
            <w:noWrap/>
            <w:vAlign w:val="center"/>
            <w:hideMark/>
          </w:tcPr>
          <w:p w14:paraId="0555A62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41D476D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EE0114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45040F0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7C1AD3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BU</w:t>
            </w:r>
          </w:p>
        </w:tc>
        <w:tc>
          <w:tcPr>
            <w:tcW w:w="828" w:type="dxa"/>
            <w:tcBorders>
              <w:top w:val="nil"/>
              <w:left w:val="nil"/>
              <w:bottom w:val="nil"/>
              <w:right w:val="nil"/>
            </w:tcBorders>
            <w:shd w:val="clear" w:color="auto" w:fill="auto"/>
            <w:noWrap/>
            <w:vAlign w:val="center"/>
            <w:hideMark/>
          </w:tcPr>
          <w:p w14:paraId="6C1F658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D5BECDB" w14:textId="77777777" w:rsidTr="00874235">
        <w:trPr>
          <w:trHeight w:val="300"/>
        </w:trPr>
        <w:tc>
          <w:tcPr>
            <w:tcW w:w="3075" w:type="dxa"/>
            <w:tcBorders>
              <w:top w:val="nil"/>
              <w:left w:val="nil"/>
              <w:bottom w:val="nil"/>
              <w:right w:val="nil"/>
            </w:tcBorders>
            <w:shd w:val="clear" w:color="auto" w:fill="auto"/>
            <w:noWrap/>
            <w:vAlign w:val="center"/>
            <w:hideMark/>
          </w:tcPr>
          <w:p w14:paraId="79211D6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Gomphus submedianus</w:t>
            </w:r>
          </w:p>
        </w:tc>
        <w:tc>
          <w:tcPr>
            <w:tcW w:w="2880" w:type="dxa"/>
            <w:tcBorders>
              <w:top w:val="nil"/>
              <w:left w:val="nil"/>
              <w:bottom w:val="nil"/>
              <w:right w:val="nil"/>
            </w:tcBorders>
            <w:shd w:val="clear" w:color="auto" w:fill="auto"/>
            <w:noWrap/>
            <w:vAlign w:val="center"/>
            <w:hideMark/>
          </w:tcPr>
          <w:p w14:paraId="06721B9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Gomphus</w:t>
            </w:r>
          </w:p>
        </w:tc>
        <w:tc>
          <w:tcPr>
            <w:tcW w:w="2341" w:type="dxa"/>
            <w:tcBorders>
              <w:top w:val="nil"/>
              <w:left w:val="nil"/>
              <w:bottom w:val="nil"/>
              <w:right w:val="nil"/>
            </w:tcBorders>
            <w:shd w:val="clear" w:color="auto" w:fill="auto"/>
            <w:noWrap/>
            <w:vAlign w:val="center"/>
            <w:hideMark/>
          </w:tcPr>
          <w:p w14:paraId="629A213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Gomphidae</w:t>
            </w:r>
          </w:p>
        </w:tc>
        <w:tc>
          <w:tcPr>
            <w:tcW w:w="814" w:type="dxa"/>
            <w:tcBorders>
              <w:top w:val="nil"/>
              <w:left w:val="nil"/>
              <w:bottom w:val="nil"/>
              <w:right w:val="nil"/>
            </w:tcBorders>
            <w:shd w:val="clear" w:color="auto" w:fill="auto"/>
            <w:noWrap/>
            <w:vAlign w:val="center"/>
            <w:hideMark/>
          </w:tcPr>
          <w:p w14:paraId="4DF80F6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4073712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7C9C33C"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253A04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D378DB7"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74496DA"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2A3867B2" w14:textId="77777777" w:rsidTr="00874235">
        <w:trPr>
          <w:trHeight w:val="300"/>
        </w:trPr>
        <w:tc>
          <w:tcPr>
            <w:tcW w:w="3075" w:type="dxa"/>
            <w:tcBorders>
              <w:top w:val="nil"/>
              <w:left w:val="nil"/>
              <w:bottom w:val="nil"/>
              <w:right w:val="nil"/>
            </w:tcBorders>
            <w:shd w:val="clear" w:color="auto" w:fill="auto"/>
            <w:noWrap/>
            <w:vAlign w:val="center"/>
            <w:hideMark/>
          </w:tcPr>
          <w:p w14:paraId="2A9A683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Stylurus</w:t>
            </w:r>
          </w:p>
        </w:tc>
        <w:tc>
          <w:tcPr>
            <w:tcW w:w="2880" w:type="dxa"/>
            <w:tcBorders>
              <w:top w:val="nil"/>
              <w:left w:val="nil"/>
              <w:bottom w:val="nil"/>
              <w:right w:val="nil"/>
            </w:tcBorders>
            <w:shd w:val="clear" w:color="auto" w:fill="auto"/>
            <w:noWrap/>
            <w:vAlign w:val="center"/>
            <w:hideMark/>
          </w:tcPr>
          <w:p w14:paraId="009D244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Stylurus</w:t>
            </w:r>
          </w:p>
        </w:tc>
        <w:tc>
          <w:tcPr>
            <w:tcW w:w="2341" w:type="dxa"/>
            <w:tcBorders>
              <w:top w:val="nil"/>
              <w:left w:val="nil"/>
              <w:bottom w:val="nil"/>
              <w:right w:val="nil"/>
            </w:tcBorders>
            <w:shd w:val="clear" w:color="auto" w:fill="auto"/>
            <w:noWrap/>
            <w:vAlign w:val="center"/>
            <w:hideMark/>
          </w:tcPr>
          <w:p w14:paraId="278696C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Gomphidae</w:t>
            </w:r>
          </w:p>
        </w:tc>
        <w:tc>
          <w:tcPr>
            <w:tcW w:w="814" w:type="dxa"/>
            <w:tcBorders>
              <w:top w:val="nil"/>
              <w:left w:val="nil"/>
              <w:bottom w:val="nil"/>
              <w:right w:val="nil"/>
            </w:tcBorders>
            <w:shd w:val="clear" w:color="auto" w:fill="auto"/>
            <w:noWrap/>
            <w:vAlign w:val="center"/>
            <w:hideMark/>
          </w:tcPr>
          <w:p w14:paraId="715262D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7</w:t>
            </w:r>
          </w:p>
        </w:tc>
        <w:tc>
          <w:tcPr>
            <w:tcW w:w="828" w:type="dxa"/>
            <w:tcBorders>
              <w:top w:val="nil"/>
              <w:left w:val="nil"/>
              <w:bottom w:val="nil"/>
              <w:right w:val="nil"/>
            </w:tcBorders>
            <w:shd w:val="clear" w:color="auto" w:fill="auto"/>
            <w:noWrap/>
            <w:vAlign w:val="center"/>
            <w:hideMark/>
          </w:tcPr>
          <w:p w14:paraId="00A60F8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DAEB29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3206310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294E88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15A9B2A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92EDA4A" w14:textId="77777777" w:rsidTr="00874235">
        <w:trPr>
          <w:trHeight w:val="300"/>
        </w:trPr>
        <w:tc>
          <w:tcPr>
            <w:tcW w:w="3075" w:type="dxa"/>
            <w:tcBorders>
              <w:top w:val="nil"/>
              <w:left w:val="nil"/>
              <w:bottom w:val="nil"/>
              <w:right w:val="nil"/>
            </w:tcBorders>
            <w:shd w:val="clear" w:color="auto" w:fill="auto"/>
            <w:noWrap/>
            <w:vAlign w:val="center"/>
            <w:hideMark/>
          </w:tcPr>
          <w:p w14:paraId="50EEF12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Lestes inaequalis</w:t>
            </w:r>
          </w:p>
        </w:tc>
        <w:tc>
          <w:tcPr>
            <w:tcW w:w="2880" w:type="dxa"/>
            <w:tcBorders>
              <w:top w:val="nil"/>
              <w:left w:val="nil"/>
              <w:bottom w:val="nil"/>
              <w:right w:val="nil"/>
            </w:tcBorders>
            <w:shd w:val="clear" w:color="auto" w:fill="auto"/>
            <w:noWrap/>
            <w:vAlign w:val="center"/>
            <w:hideMark/>
          </w:tcPr>
          <w:p w14:paraId="79A5542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Lestes</w:t>
            </w:r>
          </w:p>
        </w:tc>
        <w:tc>
          <w:tcPr>
            <w:tcW w:w="2341" w:type="dxa"/>
            <w:tcBorders>
              <w:top w:val="nil"/>
              <w:left w:val="nil"/>
              <w:bottom w:val="nil"/>
              <w:right w:val="nil"/>
            </w:tcBorders>
            <w:shd w:val="clear" w:color="auto" w:fill="auto"/>
            <w:noWrap/>
            <w:vAlign w:val="center"/>
            <w:hideMark/>
          </w:tcPr>
          <w:p w14:paraId="569B56B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Lestidae</w:t>
            </w:r>
          </w:p>
        </w:tc>
        <w:tc>
          <w:tcPr>
            <w:tcW w:w="814" w:type="dxa"/>
            <w:tcBorders>
              <w:top w:val="nil"/>
              <w:left w:val="nil"/>
              <w:bottom w:val="nil"/>
              <w:right w:val="nil"/>
            </w:tcBorders>
            <w:shd w:val="clear" w:color="auto" w:fill="auto"/>
            <w:noWrap/>
            <w:vAlign w:val="center"/>
            <w:hideMark/>
          </w:tcPr>
          <w:p w14:paraId="205A2A1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3E0E2B2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09AF6E6"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3FEAD1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C426B60"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B1E0191"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57090C1C" w14:textId="77777777" w:rsidTr="00874235">
        <w:trPr>
          <w:trHeight w:val="300"/>
        </w:trPr>
        <w:tc>
          <w:tcPr>
            <w:tcW w:w="3075" w:type="dxa"/>
            <w:tcBorders>
              <w:top w:val="nil"/>
              <w:left w:val="nil"/>
              <w:bottom w:val="nil"/>
              <w:right w:val="nil"/>
            </w:tcBorders>
            <w:shd w:val="clear" w:color="auto" w:fill="auto"/>
            <w:noWrap/>
            <w:vAlign w:val="center"/>
            <w:hideMark/>
          </w:tcPr>
          <w:p w14:paraId="35790EB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Celithemis</w:t>
            </w:r>
          </w:p>
        </w:tc>
        <w:tc>
          <w:tcPr>
            <w:tcW w:w="2880" w:type="dxa"/>
            <w:tcBorders>
              <w:top w:val="nil"/>
              <w:left w:val="nil"/>
              <w:bottom w:val="nil"/>
              <w:right w:val="nil"/>
            </w:tcBorders>
            <w:shd w:val="clear" w:color="auto" w:fill="auto"/>
            <w:noWrap/>
            <w:vAlign w:val="center"/>
            <w:hideMark/>
          </w:tcPr>
          <w:p w14:paraId="0036676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Celithemis</w:t>
            </w:r>
          </w:p>
        </w:tc>
        <w:tc>
          <w:tcPr>
            <w:tcW w:w="2341" w:type="dxa"/>
            <w:tcBorders>
              <w:top w:val="nil"/>
              <w:left w:val="nil"/>
              <w:bottom w:val="nil"/>
              <w:right w:val="nil"/>
            </w:tcBorders>
            <w:shd w:val="clear" w:color="auto" w:fill="auto"/>
            <w:noWrap/>
            <w:vAlign w:val="center"/>
            <w:hideMark/>
          </w:tcPr>
          <w:p w14:paraId="4229F45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Libellulidae</w:t>
            </w:r>
          </w:p>
        </w:tc>
        <w:tc>
          <w:tcPr>
            <w:tcW w:w="814" w:type="dxa"/>
            <w:tcBorders>
              <w:top w:val="nil"/>
              <w:left w:val="nil"/>
              <w:bottom w:val="nil"/>
              <w:right w:val="nil"/>
            </w:tcBorders>
            <w:shd w:val="clear" w:color="auto" w:fill="auto"/>
            <w:noWrap/>
            <w:vAlign w:val="center"/>
            <w:hideMark/>
          </w:tcPr>
          <w:p w14:paraId="5E8ECB13"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7118599"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663F156C"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D25BE15"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4BF9EA0B"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4D948D99"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3A8B7B00" w14:textId="77777777" w:rsidTr="00874235">
        <w:trPr>
          <w:trHeight w:val="300"/>
        </w:trPr>
        <w:tc>
          <w:tcPr>
            <w:tcW w:w="3075" w:type="dxa"/>
            <w:tcBorders>
              <w:top w:val="nil"/>
              <w:left w:val="nil"/>
              <w:bottom w:val="nil"/>
              <w:right w:val="nil"/>
            </w:tcBorders>
            <w:shd w:val="clear" w:color="auto" w:fill="auto"/>
            <w:noWrap/>
            <w:vAlign w:val="center"/>
            <w:hideMark/>
          </w:tcPr>
          <w:p w14:paraId="11226CB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Erythemis</w:t>
            </w:r>
          </w:p>
        </w:tc>
        <w:tc>
          <w:tcPr>
            <w:tcW w:w="2880" w:type="dxa"/>
            <w:tcBorders>
              <w:top w:val="nil"/>
              <w:left w:val="nil"/>
              <w:bottom w:val="nil"/>
              <w:right w:val="nil"/>
            </w:tcBorders>
            <w:shd w:val="clear" w:color="auto" w:fill="auto"/>
            <w:noWrap/>
            <w:vAlign w:val="center"/>
            <w:hideMark/>
          </w:tcPr>
          <w:p w14:paraId="70B2249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Erythemis</w:t>
            </w:r>
          </w:p>
        </w:tc>
        <w:tc>
          <w:tcPr>
            <w:tcW w:w="2341" w:type="dxa"/>
            <w:tcBorders>
              <w:top w:val="nil"/>
              <w:left w:val="nil"/>
              <w:bottom w:val="nil"/>
              <w:right w:val="nil"/>
            </w:tcBorders>
            <w:shd w:val="clear" w:color="auto" w:fill="auto"/>
            <w:noWrap/>
            <w:vAlign w:val="center"/>
            <w:hideMark/>
          </w:tcPr>
          <w:p w14:paraId="7D337D5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Libellulidae</w:t>
            </w:r>
          </w:p>
        </w:tc>
        <w:tc>
          <w:tcPr>
            <w:tcW w:w="814" w:type="dxa"/>
            <w:tcBorders>
              <w:top w:val="nil"/>
              <w:left w:val="nil"/>
              <w:bottom w:val="nil"/>
              <w:right w:val="nil"/>
            </w:tcBorders>
            <w:shd w:val="clear" w:color="auto" w:fill="auto"/>
            <w:noWrap/>
            <w:vAlign w:val="center"/>
            <w:hideMark/>
          </w:tcPr>
          <w:p w14:paraId="3B5C586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60B96E7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4CFCAC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72A2542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883810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 SP</w:t>
            </w:r>
          </w:p>
        </w:tc>
        <w:tc>
          <w:tcPr>
            <w:tcW w:w="828" w:type="dxa"/>
            <w:tcBorders>
              <w:top w:val="nil"/>
              <w:left w:val="nil"/>
              <w:bottom w:val="nil"/>
              <w:right w:val="nil"/>
            </w:tcBorders>
            <w:shd w:val="clear" w:color="auto" w:fill="auto"/>
            <w:noWrap/>
            <w:vAlign w:val="center"/>
            <w:hideMark/>
          </w:tcPr>
          <w:p w14:paraId="47F91AF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7C34B83" w14:textId="77777777" w:rsidTr="00874235">
        <w:trPr>
          <w:trHeight w:val="300"/>
        </w:trPr>
        <w:tc>
          <w:tcPr>
            <w:tcW w:w="3075" w:type="dxa"/>
            <w:tcBorders>
              <w:top w:val="nil"/>
              <w:left w:val="nil"/>
              <w:bottom w:val="nil"/>
              <w:right w:val="nil"/>
            </w:tcBorders>
            <w:shd w:val="clear" w:color="auto" w:fill="auto"/>
            <w:noWrap/>
            <w:vAlign w:val="center"/>
            <w:hideMark/>
          </w:tcPr>
          <w:p w14:paraId="13FA749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Erythemis simplicicollis</w:t>
            </w:r>
          </w:p>
        </w:tc>
        <w:tc>
          <w:tcPr>
            <w:tcW w:w="2880" w:type="dxa"/>
            <w:tcBorders>
              <w:top w:val="nil"/>
              <w:left w:val="nil"/>
              <w:bottom w:val="nil"/>
              <w:right w:val="nil"/>
            </w:tcBorders>
            <w:shd w:val="clear" w:color="auto" w:fill="auto"/>
            <w:noWrap/>
            <w:vAlign w:val="center"/>
            <w:hideMark/>
          </w:tcPr>
          <w:p w14:paraId="0A5854B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Erythemis</w:t>
            </w:r>
          </w:p>
        </w:tc>
        <w:tc>
          <w:tcPr>
            <w:tcW w:w="2341" w:type="dxa"/>
            <w:tcBorders>
              <w:top w:val="nil"/>
              <w:left w:val="nil"/>
              <w:bottom w:val="nil"/>
              <w:right w:val="nil"/>
            </w:tcBorders>
            <w:shd w:val="clear" w:color="auto" w:fill="auto"/>
            <w:noWrap/>
            <w:vAlign w:val="center"/>
            <w:hideMark/>
          </w:tcPr>
          <w:p w14:paraId="79B60A3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Libellulidae</w:t>
            </w:r>
          </w:p>
        </w:tc>
        <w:tc>
          <w:tcPr>
            <w:tcW w:w="814" w:type="dxa"/>
            <w:tcBorders>
              <w:top w:val="nil"/>
              <w:left w:val="nil"/>
              <w:bottom w:val="nil"/>
              <w:right w:val="nil"/>
            </w:tcBorders>
            <w:shd w:val="clear" w:color="auto" w:fill="auto"/>
            <w:noWrap/>
            <w:vAlign w:val="center"/>
            <w:hideMark/>
          </w:tcPr>
          <w:p w14:paraId="57B2490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6DA961B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617B70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26D63F7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44DBEF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35A360B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r>
      <w:tr w:rsidR="00874235" w:rsidRPr="00B577CE" w14:paraId="4A4FAB59" w14:textId="77777777" w:rsidTr="00874235">
        <w:trPr>
          <w:trHeight w:val="300"/>
        </w:trPr>
        <w:tc>
          <w:tcPr>
            <w:tcW w:w="3075" w:type="dxa"/>
            <w:tcBorders>
              <w:top w:val="nil"/>
              <w:left w:val="nil"/>
              <w:bottom w:val="nil"/>
              <w:right w:val="nil"/>
            </w:tcBorders>
            <w:shd w:val="clear" w:color="auto" w:fill="auto"/>
            <w:noWrap/>
            <w:vAlign w:val="center"/>
            <w:hideMark/>
          </w:tcPr>
          <w:p w14:paraId="7A34CF6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Erythrodiplax</w:t>
            </w:r>
          </w:p>
        </w:tc>
        <w:tc>
          <w:tcPr>
            <w:tcW w:w="2880" w:type="dxa"/>
            <w:tcBorders>
              <w:top w:val="nil"/>
              <w:left w:val="nil"/>
              <w:bottom w:val="nil"/>
              <w:right w:val="nil"/>
            </w:tcBorders>
            <w:shd w:val="clear" w:color="auto" w:fill="auto"/>
            <w:noWrap/>
            <w:vAlign w:val="center"/>
            <w:hideMark/>
          </w:tcPr>
          <w:p w14:paraId="5705BB6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Erythrodiplax</w:t>
            </w:r>
          </w:p>
        </w:tc>
        <w:tc>
          <w:tcPr>
            <w:tcW w:w="2341" w:type="dxa"/>
            <w:tcBorders>
              <w:top w:val="nil"/>
              <w:left w:val="nil"/>
              <w:bottom w:val="nil"/>
              <w:right w:val="nil"/>
            </w:tcBorders>
            <w:shd w:val="clear" w:color="auto" w:fill="auto"/>
            <w:noWrap/>
            <w:vAlign w:val="center"/>
            <w:hideMark/>
          </w:tcPr>
          <w:p w14:paraId="11F3F4C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Libellulidae</w:t>
            </w:r>
          </w:p>
        </w:tc>
        <w:tc>
          <w:tcPr>
            <w:tcW w:w="814" w:type="dxa"/>
            <w:tcBorders>
              <w:top w:val="nil"/>
              <w:left w:val="nil"/>
              <w:bottom w:val="nil"/>
              <w:right w:val="nil"/>
            </w:tcBorders>
            <w:shd w:val="clear" w:color="auto" w:fill="auto"/>
            <w:noWrap/>
            <w:vAlign w:val="center"/>
            <w:hideMark/>
          </w:tcPr>
          <w:p w14:paraId="5702484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0D9B279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44B230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218C76F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4BD12B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0483AB4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r>
      <w:tr w:rsidR="00874235" w:rsidRPr="00B577CE" w14:paraId="2A5A5A35" w14:textId="77777777" w:rsidTr="00874235">
        <w:trPr>
          <w:trHeight w:val="300"/>
        </w:trPr>
        <w:tc>
          <w:tcPr>
            <w:tcW w:w="3075" w:type="dxa"/>
            <w:tcBorders>
              <w:top w:val="nil"/>
              <w:left w:val="nil"/>
              <w:bottom w:val="nil"/>
              <w:right w:val="nil"/>
            </w:tcBorders>
            <w:shd w:val="clear" w:color="auto" w:fill="auto"/>
            <w:noWrap/>
            <w:vAlign w:val="center"/>
            <w:hideMark/>
          </w:tcPr>
          <w:p w14:paraId="6D6D514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Leucorrhinia</w:t>
            </w:r>
          </w:p>
        </w:tc>
        <w:tc>
          <w:tcPr>
            <w:tcW w:w="2880" w:type="dxa"/>
            <w:tcBorders>
              <w:top w:val="nil"/>
              <w:left w:val="nil"/>
              <w:bottom w:val="nil"/>
              <w:right w:val="nil"/>
            </w:tcBorders>
            <w:shd w:val="clear" w:color="auto" w:fill="auto"/>
            <w:noWrap/>
            <w:vAlign w:val="center"/>
            <w:hideMark/>
          </w:tcPr>
          <w:p w14:paraId="15D3990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Leucorrhinia</w:t>
            </w:r>
          </w:p>
        </w:tc>
        <w:tc>
          <w:tcPr>
            <w:tcW w:w="2341" w:type="dxa"/>
            <w:tcBorders>
              <w:top w:val="nil"/>
              <w:left w:val="nil"/>
              <w:bottom w:val="nil"/>
              <w:right w:val="nil"/>
            </w:tcBorders>
            <w:shd w:val="clear" w:color="auto" w:fill="auto"/>
            <w:noWrap/>
            <w:vAlign w:val="center"/>
            <w:hideMark/>
          </w:tcPr>
          <w:p w14:paraId="71A2C78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Libellulidae</w:t>
            </w:r>
          </w:p>
        </w:tc>
        <w:tc>
          <w:tcPr>
            <w:tcW w:w="814" w:type="dxa"/>
            <w:tcBorders>
              <w:top w:val="nil"/>
              <w:left w:val="nil"/>
              <w:bottom w:val="nil"/>
              <w:right w:val="nil"/>
            </w:tcBorders>
            <w:shd w:val="clear" w:color="auto" w:fill="auto"/>
            <w:noWrap/>
            <w:vAlign w:val="center"/>
            <w:hideMark/>
          </w:tcPr>
          <w:p w14:paraId="0CCCACE2"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31107E3"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5F684244"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DC30A63"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7E725014"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277007D"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22D59CEC" w14:textId="77777777" w:rsidTr="00874235">
        <w:trPr>
          <w:trHeight w:val="300"/>
        </w:trPr>
        <w:tc>
          <w:tcPr>
            <w:tcW w:w="3075" w:type="dxa"/>
            <w:tcBorders>
              <w:top w:val="nil"/>
              <w:left w:val="nil"/>
              <w:bottom w:val="nil"/>
              <w:right w:val="nil"/>
            </w:tcBorders>
            <w:shd w:val="clear" w:color="auto" w:fill="auto"/>
            <w:noWrap/>
            <w:vAlign w:val="center"/>
            <w:hideMark/>
          </w:tcPr>
          <w:p w14:paraId="67436FD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Libellula</w:t>
            </w:r>
          </w:p>
        </w:tc>
        <w:tc>
          <w:tcPr>
            <w:tcW w:w="2880" w:type="dxa"/>
            <w:tcBorders>
              <w:top w:val="nil"/>
              <w:left w:val="nil"/>
              <w:bottom w:val="nil"/>
              <w:right w:val="nil"/>
            </w:tcBorders>
            <w:shd w:val="clear" w:color="auto" w:fill="auto"/>
            <w:noWrap/>
            <w:vAlign w:val="center"/>
            <w:hideMark/>
          </w:tcPr>
          <w:p w14:paraId="2126214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Libellula</w:t>
            </w:r>
          </w:p>
        </w:tc>
        <w:tc>
          <w:tcPr>
            <w:tcW w:w="2341" w:type="dxa"/>
            <w:tcBorders>
              <w:top w:val="nil"/>
              <w:left w:val="nil"/>
              <w:bottom w:val="nil"/>
              <w:right w:val="nil"/>
            </w:tcBorders>
            <w:shd w:val="clear" w:color="auto" w:fill="auto"/>
            <w:noWrap/>
            <w:vAlign w:val="center"/>
            <w:hideMark/>
          </w:tcPr>
          <w:p w14:paraId="4ED7BE5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Libellulidae</w:t>
            </w:r>
          </w:p>
        </w:tc>
        <w:tc>
          <w:tcPr>
            <w:tcW w:w="814" w:type="dxa"/>
            <w:tcBorders>
              <w:top w:val="nil"/>
              <w:left w:val="nil"/>
              <w:bottom w:val="nil"/>
              <w:right w:val="nil"/>
            </w:tcBorders>
            <w:shd w:val="clear" w:color="auto" w:fill="auto"/>
            <w:noWrap/>
            <w:vAlign w:val="center"/>
            <w:hideMark/>
          </w:tcPr>
          <w:p w14:paraId="45AEF59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64115D3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932681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6DCF208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E1FB86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61F22DD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B28C531" w14:textId="77777777" w:rsidTr="00874235">
        <w:trPr>
          <w:trHeight w:val="300"/>
        </w:trPr>
        <w:tc>
          <w:tcPr>
            <w:tcW w:w="3075" w:type="dxa"/>
            <w:tcBorders>
              <w:top w:val="nil"/>
              <w:left w:val="nil"/>
              <w:bottom w:val="nil"/>
              <w:right w:val="nil"/>
            </w:tcBorders>
            <w:shd w:val="clear" w:color="auto" w:fill="auto"/>
            <w:noWrap/>
            <w:vAlign w:val="center"/>
            <w:hideMark/>
          </w:tcPr>
          <w:p w14:paraId="77F1E15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Libellulidae</w:t>
            </w:r>
          </w:p>
        </w:tc>
        <w:tc>
          <w:tcPr>
            <w:tcW w:w="2880" w:type="dxa"/>
            <w:tcBorders>
              <w:top w:val="nil"/>
              <w:left w:val="nil"/>
              <w:bottom w:val="nil"/>
              <w:right w:val="nil"/>
            </w:tcBorders>
            <w:shd w:val="clear" w:color="auto" w:fill="auto"/>
            <w:noWrap/>
            <w:vAlign w:val="center"/>
            <w:hideMark/>
          </w:tcPr>
          <w:p w14:paraId="155E13F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Libellulidae</w:t>
            </w:r>
          </w:p>
        </w:tc>
        <w:tc>
          <w:tcPr>
            <w:tcW w:w="2341" w:type="dxa"/>
            <w:tcBorders>
              <w:top w:val="nil"/>
              <w:left w:val="nil"/>
              <w:bottom w:val="nil"/>
              <w:right w:val="nil"/>
            </w:tcBorders>
            <w:shd w:val="clear" w:color="auto" w:fill="auto"/>
            <w:noWrap/>
            <w:vAlign w:val="center"/>
            <w:hideMark/>
          </w:tcPr>
          <w:p w14:paraId="5530599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Libellulidae</w:t>
            </w:r>
          </w:p>
        </w:tc>
        <w:tc>
          <w:tcPr>
            <w:tcW w:w="814" w:type="dxa"/>
            <w:tcBorders>
              <w:top w:val="nil"/>
              <w:left w:val="nil"/>
              <w:bottom w:val="nil"/>
              <w:right w:val="nil"/>
            </w:tcBorders>
            <w:shd w:val="clear" w:color="auto" w:fill="auto"/>
            <w:noWrap/>
            <w:vAlign w:val="center"/>
            <w:hideMark/>
          </w:tcPr>
          <w:p w14:paraId="3AE91F6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4.5</w:t>
            </w:r>
          </w:p>
        </w:tc>
        <w:tc>
          <w:tcPr>
            <w:tcW w:w="828" w:type="dxa"/>
            <w:tcBorders>
              <w:top w:val="nil"/>
              <w:left w:val="nil"/>
              <w:bottom w:val="nil"/>
              <w:right w:val="nil"/>
            </w:tcBorders>
            <w:shd w:val="clear" w:color="auto" w:fill="auto"/>
            <w:noWrap/>
            <w:vAlign w:val="center"/>
            <w:hideMark/>
          </w:tcPr>
          <w:p w14:paraId="1C6601A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059C0E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5E4A2CF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EABF1C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0566FDF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1D950E8" w14:textId="77777777" w:rsidTr="00874235">
        <w:trPr>
          <w:trHeight w:val="300"/>
        </w:trPr>
        <w:tc>
          <w:tcPr>
            <w:tcW w:w="3075" w:type="dxa"/>
            <w:tcBorders>
              <w:top w:val="nil"/>
              <w:left w:val="nil"/>
              <w:bottom w:val="nil"/>
              <w:right w:val="nil"/>
            </w:tcBorders>
            <w:shd w:val="clear" w:color="auto" w:fill="auto"/>
            <w:noWrap/>
            <w:vAlign w:val="center"/>
            <w:hideMark/>
          </w:tcPr>
          <w:p w14:paraId="4621BCF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Pachydiplax</w:t>
            </w:r>
          </w:p>
        </w:tc>
        <w:tc>
          <w:tcPr>
            <w:tcW w:w="2880" w:type="dxa"/>
            <w:tcBorders>
              <w:top w:val="nil"/>
              <w:left w:val="nil"/>
              <w:bottom w:val="nil"/>
              <w:right w:val="nil"/>
            </w:tcBorders>
            <w:shd w:val="clear" w:color="auto" w:fill="auto"/>
            <w:noWrap/>
            <w:vAlign w:val="center"/>
            <w:hideMark/>
          </w:tcPr>
          <w:p w14:paraId="175A691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Pachydiplax</w:t>
            </w:r>
          </w:p>
        </w:tc>
        <w:tc>
          <w:tcPr>
            <w:tcW w:w="2341" w:type="dxa"/>
            <w:tcBorders>
              <w:top w:val="nil"/>
              <w:left w:val="nil"/>
              <w:bottom w:val="nil"/>
              <w:right w:val="nil"/>
            </w:tcBorders>
            <w:shd w:val="clear" w:color="auto" w:fill="auto"/>
            <w:noWrap/>
            <w:vAlign w:val="center"/>
            <w:hideMark/>
          </w:tcPr>
          <w:p w14:paraId="027E03F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Libellulidae</w:t>
            </w:r>
          </w:p>
        </w:tc>
        <w:tc>
          <w:tcPr>
            <w:tcW w:w="814" w:type="dxa"/>
            <w:tcBorders>
              <w:top w:val="nil"/>
              <w:left w:val="nil"/>
              <w:bottom w:val="nil"/>
              <w:right w:val="nil"/>
            </w:tcBorders>
            <w:shd w:val="clear" w:color="auto" w:fill="auto"/>
            <w:noWrap/>
            <w:vAlign w:val="center"/>
            <w:hideMark/>
          </w:tcPr>
          <w:p w14:paraId="376A596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05F4428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6A9D0F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3BC1B6D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18F672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4574832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344AA4B" w14:textId="77777777" w:rsidTr="00874235">
        <w:trPr>
          <w:trHeight w:val="300"/>
        </w:trPr>
        <w:tc>
          <w:tcPr>
            <w:tcW w:w="3075" w:type="dxa"/>
            <w:tcBorders>
              <w:top w:val="nil"/>
              <w:left w:val="nil"/>
              <w:bottom w:val="nil"/>
              <w:right w:val="nil"/>
            </w:tcBorders>
            <w:shd w:val="clear" w:color="auto" w:fill="auto"/>
            <w:noWrap/>
            <w:vAlign w:val="center"/>
            <w:hideMark/>
          </w:tcPr>
          <w:p w14:paraId="29019BE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Pachydiplax longipennis</w:t>
            </w:r>
          </w:p>
        </w:tc>
        <w:tc>
          <w:tcPr>
            <w:tcW w:w="2880" w:type="dxa"/>
            <w:tcBorders>
              <w:top w:val="nil"/>
              <w:left w:val="nil"/>
              <w:bottom w:val="nil"/>
              <w:right w:val="nil"/>
            </w:tcBorders>
            <w:shd w:val="clear" w:color="auto" w:fill="auto"/>
            <w:noWrap/>
            <w:vAlign w:val="center"/>
            <w:hideMark/>
          </w:tcPr>
          <w:p w14:paraId="3DC72C5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Pachydiplax</w:t>
            </w:r>
          </w:p>
        </w:tc>
        <w:tc>
          <w:tcPr>
            <w:tcW w:w="2341" w:type="dxa"/>
            <w:tcBorders>
              <w:top w:val="nil"/>
              <w:left w:val="nil"/>
              <w:bottom w:val="nil"/>
              <w:right w:val="nil"/>
            </w:tcBorders>
            <w:shd w:val="clear" w:color="auto" w:fill="auto"/>
            <w:noWrap/>
            <w:vAlign w:val="center"/>
            <w:hideMark/>
          </w:tcPr>
          <w:p w14:paraId="1CFDA2C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Libellulidae</w:t>
            </w:r>
          </w:p>
        </w:tc>
        <w:tc>
          <w:tcPr>
            <w:tcW w:w="814" w:type="dxa"/>
            <w:tcBorders>
              <w:top w:val="nil"/>
              <w:left w:val="nil"/>
              <w:bottom w:val="nil"/>
              <w:right w:val="nil"/>
            </w:tcBorders>
            <w:shd w:val="clear" w:color="auto" w:fill="auto"/>
            <w:noWrap/>
            <w:vAlign w:val="center"/>
            <w:hideMark/>
          </w:tcPr>
          <w:p w14:paraId="495AB8E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8</w:t>
            </w:r>
          </w:p>
        </w:tc>
        <w:tc>
          <w:tcPr>
            <w:tcW w:w="828" w:type="dxa"/>
            <w:tcBorders>
              <w:top w:val="nil"/>
              <w:left w:val="nil"/>
              <w:bottom w:val="nil"/>
              <w:right w:val="nil"/>
            </w:tcBorders>
            <w:shd w:val="clear" w:color="auto" w:fill="auto"/>
            <w:noWrap/>
            <w:vAlign w:val="center"/>
            <w:hideMark/>
          </w:tcPr>
          <w:p w14:paraId="3875805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EC9697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5FDED3B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26DE2A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4C9C4D0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C73AA9E" w14:textId="77777777" w:rsidTr="00874235">
        <w:trPr>
          <w:trHeight w:val="300"/>
        </w:trPr>
        <w:tc>
          <w:tcPr>
            <w:tcW w:w="3075" w:type="dxa"/>
            <w:tcBorders>
              <w:top w:val="nil"/>
              <w:left w:val="nil"/>
              <w:bottom w:val="nil"/>
              <w:right w:val="nil"/>
            </w:tcBorders>
            <w:shd w:val="clear" w:color="auto" w:fill="auto"/>
            <w:noWrap/>
            <w:vAlign w:val="center"/>
            <w:hideMark/>
          </w:tcPr>
          <w:p w14:paraId="1C45BD1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Perithemis</w:t>
            </w:r>
          </w:p>
        </w:tc>
        <w:tc>
          <w:tcPr>
            <w:tcW w:w="2880" w:type="dxa"/>
            <w:tcBorders>
              <w:top w:val="nil"/>
              <w:left w:val="nil"/>
              <w:bottom w:val="nil"/>
              <w:right w:val="nil"/>
            </w:tcBorders>
            <w:shd w:val="clear" w:color="auto" w:fill="auto"/>
            <w:noWrap/>
            <w:vAlign w:val="center"/>
            <w:hideMark/>
          </w:tcPr>
          <w:p w14:paraId="3A72E30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Perithemis</w:t>
            </w:r>
          </w:p>
        </w:tc>
        <w:tc>
          <w:tcPr>
            <w:tcW w:w="2341" w:type="dxa"/>
            <w:tcBorders>
              <w:top w:val="nil"/>
              <w:left w:val="nil"/>
              <w:bottom w:val="nil"/>
              <w:right w:val="nil"/>
            </w:tcBorders>
            <w:shd w:val="clear" w:color="auto" w:fill="auto"/>
            <w:noWrap/>
            <w:vAlign w:val="center"/>
            <w:hideMark/>
          </w:tcPr>
          <w:p w14:paraId="647C8A0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Libellulidae</w:t>
            </w:r>
          </w:p>
        </w:tc>
        <w:tc>
          <w:tcPr>
            <w:tcW w:w="814" w:type="dxa"/>
            <w:tcBorders>
              <w:top w:val="nil"/>
              <w:left w:val="nil"/>
              <w:bottom w:val="nil"/>
              <w:right w:val="nil"/>
            </w:tcBorders>
            <w:shd w:val="clear" w:color="auto" w:fill="auto"/>
            <w:noWrap/>
            <w:vAlign w:val="center"/>
            <w:hideMark/>
          </w:tcPr>
          <w:p w14:paraId="18C87D3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5E77BFA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300575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2F2461A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1C224F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301122E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4DAB65E" w14:textId="77777777" w:rsidTr="00874235">
        <w:trPr>
          <w:trHeight w:val="300"/>
        </w:trPr>
        <w:tc>
          <w:tcPr>
            <w:tcW w:w="3075" w:type="dxa"/>
            <w:tcBorders>
              <w:top w:val="nil"/>
              <w:left w:val="nil"/>
              <w:bottom w:val="nil"/>
              <w:right w:val="nil"/>
            </w:tcBorders>
            <w:shd w:val="clear" w:color="auto" w:fill="auto"/>
            <w:noWrap/>
            <w:vAlign w:val="center"/>
            <w:hideMark/>
          </w:tcPr>
          <w:p w14:paraId="1C652E9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Perithemis tenera</w:t>
            </w:r>
          </w:p>
        </w:tc>
        <w:tc>
          <w:tcPr>
            <w:tcW w:w="2880" w:type="dxa"/>
            <w:tcBorders>
              <w:top w:val="nil"/>
              <w:left w:val="nil"/>
              <w:bottom w:val="nil"/>
              <w:right w:val="nil"/>
            </w:tcBorders>
            <w:shd w:val="clear" w:color="auto" w:fill="auto"/>
            <w:noWrap/>
            <w:vAlign w:val="center"/>
            <w:hideMark/>
          </w:tcPr>
          <w:p w14:paraId="70B828D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Perithemis</w:t>
            </w:r>
          </w:p>
        </w:tc>
        <w:tc>
          <w:tcPr>
            <w:tcW w:w="2341" w:type="dxa"/>
            <w:tcBorders>
              <w:top w:val="nil"/>
              <w:left w:val="nil"/>
              <w:bottom w:val="nil"/>
              <w:right w:val="nil"/>
            </w:tcBorders>
            <w:shd w:val="clear" w:color="auto" w:fill="auto"/>
            <w:noWrap/>
            <w:vAlign w:val="center"/>
            <w:hideMark/>
          </w:tcPr>
          <w:p w14:paraId="6404D5B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Libellulidae</w:t>
            </w:r>
          </w:p>
        </w:tc>
        <w:tc>
          <w:tcPr>
            <w:tcW w:w="814" w:type="dxa"/>
            <w:tcBorders>
              <w:top w:val="nil"/>
              <w:left w:val="nil"/>
              <w:bottom w:val="nil"/>
              <w:right w:val="nil"/>
            </w:tcBorders>
            <w:shd w:val="clear" w:color="auto" w:fill="auto"/>
            <w:noWrap/>
            <w:vAlign w:val="center"/>
            <w:hideMark/>
          </w:tcPr>
          <w:p w14:paraId="2886C9A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55F4050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D70EDA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405AD86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82D612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7FF4FEA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r>
      <w:tr w:rsidR="00874235" w:rsidRPr="00B577CE" w14:paraId="5EA48ABB" w14:textId="77777777" w:rsidTr="00874235">
        <w:trPr>
          <w:trHeight w:val="300"/>
        </w:trPr>
        <w:tc>
          <w:tcPr>
            <w:tcW w:w="3075" w:type="dxa"/>
            <w:tcBorders>
              <w:top w:val="nil"/>
              <w:left w:val="nil"/>
              <w:bottom w:val="nil"/>
              <w:right w:val="nil"/>
            </w:tcBorders>
            <w:shd w:val="clear" w:color="auto" w:fill="auto"/>
            <w:noWrap/>
            <w:vAlign w:val="center"/>
            <w:hideMark/>
          </w:tcPr>
          <w:p w14:paraId="059322A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Plathemis lydia</w:t>
            </w:r>
          </w:p>
        </w:tc>
        <w:tc>
          <w:tcPr>
            <w:tcW w:w="2880" w:type="dxa"/>
            <w:tcBorders>
              <w:top w:val="nil"/>
              <w:left w:val="nil"/>
              <w:bottom w:val="nil"/>
              <w:right w:val="nil"/>
            </w:tcBorders>
            <w:shd w:val="clear" w:color="auto" w:fill="auto"/>
            <w:noWrap/>
            <w:vAlign w:val="center"/>
            <w:hideMark/>
          </w:tcPr>
          <w:p w14:paraId="78A5D0F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Plathemis</w:t>
            </w:r>
          </w:p>
        </w:tc>
        <w:tc>
          <w:tcPr>
            <w:tcW w:w="2341" w:type="dxa"/>
            <w:tcBorders>
              <w:top w:val="nil"/>
              <w:left w:val="nil"/>
              <w:bottom w:val="nil"/>
              <w:right w:val="nil"/>
            </w:tcBorders>
            <w:shd w:val="clear" w:color="auto" w:fill="auto"/>
            <w:noWrap/>
            <w:vAlign w:val="center"/>
            <w:hideMark/>
          </w:tcPr>
          <w:p w14:paraId="0C4E5B3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Libellulidae</w:t>
            </w:r>
          </w:p>
        </w:tc>
        <w:tc>
          <w:tcPr>
            <w:tcW w:w="814" w:type="dxa"/>
            <w:tcBorders>
              <w:top w:val="nil"/>
              <w:left w:val="nil"/>
              <w:bottom w:val="nil"/>
              <w:right w:val="nil"/>
            </w:tcBorders>
            <w:shd w:val="clear" w:color="auto" w:fill="auto"/>
            <w:noWrap/>
            <w:vAlign w:val="center"/>
            <w:hideMark/>
          </w:tcPr>
          <w:p w14:paraId="350E0B8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3</w:t>
            </w:r>
          </w:p>
        </w:tc>
        <w:tc>
          <w:tcPr>
            <w:tcW w:w="828" w:type="dxa"/>
            <w:tcBorders>
              <w:top w:val="nil"/>
              <w:left w:val="nil"/>
              <w:bottom w:val="nil"/>
              <w:right w:val="nil"/>
            </w:tcBorders>
            <w:shd w:val="clear" w:color="auto" w:fill="auto"/>
            <w:noWrap/>
            <w:vAlign w:val="center"/>
            <w:hideMark/>
          </w:tcPr>
          <w:p w14:paraId="76DDC70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3529818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145C03F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91123B3"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193655E"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699F36C8" w14:textId="77777777" w:rsidTr="00874235">
        <w:trPr>
          <w:trHeight w:val="300"/>
        </w:trPr>
        <w:tc>
          <w:tcPr>
            <w:tcW w:w="3075" w:type="dxa"/>
            <w:tcBorders>
              <w:top w:val="nil"/>
              <w:left w:val="nil"/>
              <w:bottom w:val="nil"/>
              <w:right w:val="nil"/>
            </w:tcBorders>
            <w:shd w:val="clear" w:color="auto" w:fill="auto"/>
            <w:noWrap/>
            <w:vAlign w:val="center"/>
            <w:hideMark/>
          </w:tcPr>
          <w:p w14:paraId="696B21F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Sympetrum</w:t>
            </w:r>
          </w:p>
        </w:tc>
        <w:tc>
          <w:tcPr>
            <w:tcW w:w="2880" w:type="dxa"/>
            <w:tcBorders>
              <w:top w:val="nil"/>
              <w:left w:val="nil"/>
              <w:bottom w:val="nil"/>
              <w:right w:val="nil"/>
            </w:tcBorders>
            <w:shd w:val="clear" w:color="auto" w:fill="auto"/>
            <w:noWrap/>
            <w:vAlign w:val="center"/>
            <w:hideMark/>
          </w:tcPr>
          <w:p w14:paraId="4E03E2F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Sympetrum</w:t>
            </w:r>
          </w:p>
        </w:tc>
        <w:tc>
          <w:tcPr>
            <w:tcW w:w="2341" w:type="dxa"/>
            <w:tcBorders>
              <w:top w:val="nil"/>
              <w:left w:val="nil"/>
              <w:bottom w:val="nil"/>
              <w:right w:val="nil"/>
            </w:tcBorders>
            <w:shd w:val="clear" w:color="auto" w:fill="auto"/>
            <w:noWrap/>
            <w:vAlign w:val="center"/>
            <w:hideMark/>
          </w:tcPr>
          <w:p w14:paraId="0627FC5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Libellulidae</w:t>
            </w:r>
          </w:p>
        </w:tc>
        <w:tc>
          <w:tcPr>
            <w:tcW w:w="814" w:type="dxa"/>
            <w:tcBorders>
              <w:top w:val="nil"/>
              <w:left w:val="nil"/>
              <w:bottom w:val="nil"/>
              <w:right w:val="nil"/>
            </w:tcBorders>
            <w:shd w:val="clear" w:color="auto" w:fill="auto"/>
            <w:noWrap/>
            <w:vAlign w:val="center"/>
            <w:hideMark/>
          </w:tcPr>
          <w:p w14:paraId="4707ABA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0C512C0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c>
          <w:tcPr>
            <w:tcW w:w="814" w:type="dxa"/>
            <w:tcBorders>
              <w:top w:val="nil"/>
              <w:left w:val="nil"/>
              <w:bottom w:val="nil"/>
              <w:right w:val="nil"/>
            </w:tcBorders>
            <w:shd w:val="clear" w:color="auto" w:fill="auto"/>
            <w:noWrap/>
            <w:vAlign w:val="center"/>
            <w:hideMark/>
          </w:tcPr>
          <w:p w14:paraId="2112631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596FD6F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c>
          <w:tcPr>
            <w:tcW w:w="951" w:type="dxa"/>
            <w:tcBorders>
              <w:top w:val="nil"/>
              <w:left w:val="nil"/>
              <w:bottom w:val="nil"/>
              <w:right w:val="nil"/>
            </w:tcBorders>
            <w:shd w:val="clear" w:color="auto" w:fill="auto"/>
            <w:noWrap/>
            <w:vAlign w:val="center"/>
            <w:hideMark/>
          </w:tcPr>
          <w:p w14:paraId="3297E19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07B5EF0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RBP2</w:t>
            </w:r>
          </w:p>
        </w:tc>
      </w:tr>
      <w:tr w:rsidR="00874235" w:rsidRPr="00B577CE" w14:paraId="05B35855" w14:textId="77777777" w:rsidTr="00874235">
        <w:trPr>
          <w:trHeight w:val="300"/>
        </w:trPr>
        <w:tc>
          <w:tcPr>
            <w:tcW w:w="3075" w:type="dxa"/>
            <w:tcBorders>
              <w:top w:val="nil"/>
              <w:left w:val="nil"/>
              <w:bottom w:val="nil"/>
              <w:right w:val="nil"/>
            </w:tcBorders>
            <w:shd w:val="clear" w:color="auto" w:fill="auto"/>
            <w:noWrap/>
            <w:vAlign w:val="center"/>
            <w:hideMark/>
          </w:tcPr>
          <w:p w14:paraId="1C0577B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lastRenderedPageBreak/>
              <w:t>Tramea</w:t>
            </w:r>
          </w:p>
        </w:tc>
        <w:tc>
          <w:tcPr>
            <w:tcW w:w="2880" w:type="dxa"/>
            <w:tcBorders>
              <w:top w:val="nil"/>
              <w:left w:val="nil"/>
              <w:bottom w:val="nil"/>
              <w:right w:val="nil"/>
            </w:tcBorders>
            <w:shd w:val="clear" w:color="auto" w:fill="auto"/>
            <w:noWrap/>
            <w:vAlign w:val="center"/>
            <w:hideMark/>
          </w:tcPr>
          <w:p w14:paraId="18CD7D6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Tramea</w:t>
            </w:r>
          </w:p>
        </w:tc>
        <w:tc>
          <w:tcPr>
            <w:tcW w:w="2341" w:type="dxa"/>
            <w:tcBorders>
              <w:top w:val="nil"/>
              <w:left w:val="nil"/>
              <w:bottom w:val="nil"/>
              <w:right w:val="nil"/>
            </w:tcBorders>
            <w:shd w:val="clear" w:color="auto" w:fill="auto"/>
            <w:noWrap/>
            <w:vAlign w:val="center"/>
            <w:hideMark/>
          </w:tcPr>
          <w:p w14:paraId="1E50591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Libellulidae</w:t>
            </w:r>
          </w:p>
        </w:tc>
        <w:tc>
          <w:tcPr>
            <w:tcW w:w="814" w:type="dxa"/>
            <w:tcBorders>
              <w:top w:val="nil"/>
              <w:left w:val="nil"/>
              <w:bottom w:val="nil"/>
              <w:right w:val="nil"/>
            </w:tcBorders>
            <w:shd w:val="clear" w:color="auto" w:fill="auto"/>
            <w:noWrap/>
            <w:vAlign w:val="center"/>
            <w:hideMark/>
          </w:tcPr>
          <w:p w14:paraId="0B76B98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64B902C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8AD759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2185437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07A7172"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445ED8E3"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10D81DFF" w14:textId="77777777" w:rsidTr="00874235">
        <w:trPr>
          <w:trHeight w:val="300"/>
        </w:trPr>
        <w:tc>
          <w:tcPr>
            <w:tcW w:w="3075" w:type="dxa"/>
            <w:tcBorders>
              <w:top w:val="nil"/>
              <w:left w:val="nil"/>
              <w:bottom w:val="nil"/>
              <w:right w:val="nil"/>
            </w:tcBorders>
            <w:shd w:val="clear" w:color="auto" w:fill="auto"/>
            <w:noWrap/>
            <w:vAlign w:val="center"/>
            <w:hideMark/>
          </w:tcPr>
          <w:p w14:paraId="4C505C8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Tramea carolina</w:t>
            </w:r>
          </w:p>
        </w:tc>
        <w:tc>
          <w:tcPr>
            <w:tcW w:w="2880" w:type="dxa"/>
            <w:tcBorders>
              <w:top w:val="nil"/>
              <w:left w:val="nil"/>
              <w:bottom w:val="nil"/>
              <w:right w:val="nil"/>
            </w:tcBorders>
            <w:shd w:val="clear" w:color="auto" w:fill="auto"/>
            <w:noWrap/>
            <w:vAlign w:val="center"/>
            <w:hideMark/>
          </w:tcPr>
          <w:p w14:paraId="41FA112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Tramea</w:t>
            </w:r>
          </w:p>
        </w:tc>
        <w:tc>
          <w:tcPr>
            <w:tcW w:w="2341" w:type="dxa"/>
            <w:tcBorders>
              <w:top w:val="nil"/>
              <w:left w:val="nil"/>
              <w:bottom w:val="nil"/>
              <w:right w:val="nil"/>
            </w:tcBorders>
            <w:shd w:val="clear" w:color="auto" w:fill="auto"/>
            <w:noWrap/>
            <w:vAlign w:val="center"/>
            <w:hideMark/>
          </w:tcPr>
          <w:p w14:paraId="3171509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Libellulidae</w:t>
            </w:r>
          </w:p>
        </w:tc>
        <w:tc>
          <w:tcPr>
            <w:tcW w:w="814" w:type="dxa"/>
            <w:tcBorders>
              <w:top w:val="nil"/>
              <w:left w:val="nil"/>
              <w:bottom w:val="nil"/>
              <w:right w:val="nil"/>
            </w:tcBorders>
            <w:shd w:val="clear" w:color="auto" w:fill="auto"/>
            <w:noWrap/>
            <w:vAlign w:val="center"/>
            <w:hideMark/>
          </w:tcPr>
          <w:p w14:paraId="632DDD5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4</w:t>
            </w:r>
          </w:p>
        </w:tc>
        <w:tc>
          <w:tcPr>
            <w:tcW w:w="828" w:type="dxa"/>
            <w:tcBorders>
              <w:top w:val="nil"/>
              <w:left w:val="nil"/>
              <w:bottom w:val="nil"/>
              <w:right w:val="nil"/>
            </w:tcBorders>
            <w:shd w:val="clear" w:color="auto" w:fill="auto"/>
            <w:noWrap/>
            <w:vAlign w:val="center"/>
            <w:hideMark/>
          </w:tcPr>
          <w:p w14:paraId="719131B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A2C1A0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38EF90B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9901805"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7F6599A"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2EAC846B" w14:textId="77777777" w:rsidTr="00874235">
        <w:trPr>
          <w:trHeight w:val="300"/>
        </w:trPr>
        <w:tc>
          <w:tcPr>
            <w:tcW w:w="3075" w:type="dxa"/>
            <w:tcBorders>
              <w:top w:val="nil"/>
              <w:left w:val="nil"/>
              <w:bottom w:val="nil"/>
              <w:right w:val="nil"/>
            </w:tcBorders>
            <w:shd w:val="clear" w:color="auto" w:fill="auto"/>
            <w:noWrap/>
            <w:vAlign w:val="center"/>
            <w:hideMark/>
          </w:tcPr>
          <w:p w14:paraId="4E038A31" w14:textId="77777777" w:rsidR="00874235" w:rsidRPr="00B577CE" w:rsidRDefault="00874235" w:rsidP="00874235">
            <w:pPr>
              <w:ind w:firstLineChars="200" w:firstLine="442"/>
              <w:rPr>
                <w:rFonts w:ascii="Calibri" w:eastAsia="Times New Roman" w:hAnsi="Calibri" w:cs="Times New Roman"/>
                <w:b/>
                <w:color w:val="000000"/>
                <w:sz w:val="22"/>
              </w:rPr>
            </w:pPr>
            <w:r w:rsidRPr="00B577CE">
              <w:rPr>
                <w:rFonts w:ascii="Calibri" w:eastAsia="Times New Roman" w:hAnsi="Calibri" w:cs="Times New Roman"/>
                <w:b/>
                <w:color w:val="000000"/>
                <w:sz w:val="22"/>
              </w:rPr>
              <w:t>Trichoptera</w:t>
            </w:r>
          </w:p>
        </w:tc>
        <w:tc>
          <w:tcPr>
            <w:tcW w:w="2880" w:type="dxa"/>
            <w:tcBorders>
              <w:top w:val="nil"/>
              <w:left w:val="nil"/>
              <w:bottom w:val="nil"/>
              <w:right w:val="nil"/>
            </w:tcBorders>
            <w:shd w:val="clear" w:color="auto" w:fill="auto"/>
            <w:noWrap/>
            <w:vAlign w:val="center"/>
            <w:hideMark/>
          </w:tcPr>
          <w:p w14:paraId="78D9495F" w14:textId="77777777" w:rsidR="00874235" w:rsidRPr="00B577CE" w:rsidRDefault="00874235" w:rsidP="00874235">
            <w:pPr>
              <w:rPr>
                <w:rFonts w:ascii="Calibri" w:eastAsia="Times New Roman" w:hAnsi="Calibri" w:cs="Times New Roman"/>
                <w:color w:val="000000"/>
                <w:sz w:val="22"/>
              </w:rPr>
            </w:pPr>
          </w:p>
        </w:tc>
        <w:tc>
          <w:tcPr>
            <w:tcW w:w="2341" w:type="dxa"/>
            <w:tcBorders>
              <w:top w:val="nil"/>
              <w:left w:val="nil"/>
              <w:bottom w:val="nil"/>
              <w:right w:val="nil"/>
            </w:tcBorders>
            <w:shd w:val="clear" w:color="auto" w:fill="auto"/>
            <w:noWrap/>
            <w:vAlign w:val="center"/>
            <w:hideMark/>
          </w:tcPr>
          <w:p w14:paraId="42E0BDF8" w14:textId="77777777" w:rsidR="00874235" w:rsidRPr="00B577CE" w:rsidRDefault="00874235" w:rsidP="00874235">
            <w:pP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42E4A1B2"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81BF1E5"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431BBBED"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A0555DB"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59BB7578"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7965E4E"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145132DB" w14:textId="77777777" w:rsidTr="00874235">
        <w:trPr>
          <w:trHeight w:val="300"/>
        </w:trPr>
        <w:tc>
          <w:tcPr>
            <w:tcW w:w="3075" w:type="dxa"/>
            <w:tcBorders>
              <w:top w:val="nil"/>
              <w:left w:val="nil"/>
              <w:bottom w:val="nil"/>
              <w:right w:val="nil"/>
            </w:tcBorders>
            <w:shd w:val="clear" w:color="auto" w:fill="auto"/>
            <w:noWrap/>
            <w:vAlign w:val="center"/>
            <w:hideMark/>
          </w:tcPr>
          <w:p w14:paraId="2B60CB8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Agabus</w:t>
            </w:r>
          </w:p>
        </w:tc>
        <w:tc>
          <w:tcPr>
            <w:tcW w:w="2880" w:type="dxa"/>
            <w:tcBorders>
              <w:top w:val="nil"/>
              <w:left w:val="nil"/>
              <w:bottom w:val="nil"/>
              <w:right w:val="nil"/>
            </w:tcBorders>
            <w:shd w:val="clear" w:color="auto" w:fill="auto"/>
            <w:noWrap/>
            <w:vAlign w:val="center"/>
            <w:hideMark/>
          </w:tcPr>
          <w:p w14:paraId="3B6D890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Agabus</w:t>
            </w:r>
          </w:p>
        </w:tc>
        <w:tc>
          <w:tcPr>
            <w:tcW w:w="2341" w:type="dxa"/>
            <w:tcBorders>
              <w:top w:val="nil"/>
              <w:left w:val="nil"/>
              <w:bottom w:val="nil"/>
              <w:right w:val="nil"/>
            </w:tcBorders>
            <w:shd w:val="clear" w:color="auto" w:fill="auto"/>
            <w:noWrap/>
            <w:vAlign w:val="center"/>
            <w:hideMark/>
          </w:tcPr>
          <w:p w14:paraId="742FDE1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Glossosomatidae</w:t>
            </w:r>
          </w:p>
        </w:tc>
        <w:tc>
          <w:tcPr>
            <w:tcW w:w="814" w:type="dxa"/>
            <w:tcBorders>
              <w:top w:val="nil"/>
              <w:left w:val="nil"/>
              <w:bottom w:val="nil"/>
              <w:right w:val="nil"/>
            </w:tcBorders>
            <w:shd w:val="clear" w:color="auto" w:fill="auto"/>
            <w:noWrap/>
            <w:vAlign w:val="center"/>
            <w:hideMark/>
          </w:tcPr>
          <w:p w14:paraId="6B66EEF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66E9796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814" w:type="dxa"/>
            <w:tcBorders>
              <w:top w:val="nil"/>
              <w:left w:val="nil"/>
              <w:bottom w:val="nil"/>
              <w:right w:val="nil"/>
            </w:tcBorders>
            <w:shd w:val="clear" w:color="auto" w:fill="auto"/>
            <w:noWrap/>
            <w:vAlign w:val="center"/>
            <w:hideMark/>
          </w:tcPr>
          <w:p w14:paraId="25E2526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767F52C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D9708E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SW</w:t>
            </w:r>
          </w:p>
        </w:tc>
        <w:tc>
          <w:tcPr>
            <w:tcW w:w="828" w:type="dxa"/>
            <w:tcBorders>
              <w:top w:val="nil"/>
              <w:left w:val="nil"/>
              <w:bottom w:val="nil"/>
              <w:right w:val="nil"/>
            </w:tcBorders>
            <w:shd w:val="clear" w:color="auto" w:fill="auto"/>
            <w:noWrap/>
            <w:vAlign w:val="center"/>
            <w:hideMark/>
          </w:tcPr>
          <w:p w14:paraId="763CC4A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F697D95" w14:textId="77777777" w:rsidTr="00874235">
        <w:trPr>
          <w:trHeight w:val="300"/>
        </w:trPr>
        <w:tc>
          <w:tcPr>
            <w:tcW w:w="3075" w:type="dxa"/>
            <w:tcBorders>
              <w:top w:val="nil"/>
              <w:left w:val="nil"/>
              <w:bottom w:val="nil"/>
              <w:right w:val="nil"/>
            </w:tcBorders>
            <w:shd w:val="clear" w:color="auto" w:fill="auto"/>
            <w:noWrap/>
            <w:vAlign w:val="center"/>
            <w:hideMark/>
          </w:tcPr>
          <w:p w14:paraId="0A18BC8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Agapetus</w:t>
            </w:r>
          </w:p>
        </w:tc>
        <w:tc>
          <w:tcPr>
            <w:tcW w:w="2880" w:type="dxa"/>
            <w:tcBorders>
              <w:top w:val="nil"/>
              <w:left w:val="nil"/>
              <w:bottom w:val="nil"/>
              <w:right w:val="nil"/>
            </w:tcBorders>
            <w:shd w:val="clear" w:color="auto" w:fill="auto"/>
            <w:noWrap/>
            <w:vAlign w:val="center"/>
            <w:hideMark/>
          </w:tcPr>
          <w:p w14:paraId="720526A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Agapetus</w:t>
            </w:r>
          </w:p>
        </w:tc>
        <w:tc>
          <w:tcPr>
            <w:tcW w:w="2341" w:type="dxa"/>
            <w:tcBorders>
              <w:top w:val="nil"/>
              <w:left w:val="nil"/>
              <w:bottom w:val="nil"/>
              <w:right w:val="nil"/>
            </w:tcBorders>
            <w:shd w:val="clear" w:color="auto" w:fill="auto"/>
            <w:noWrap/>
            <w:vAlign w:val="center"/>
            <w:hideMark/>
          </w:tcPr>
          <w:p w14:paraId="4AA9144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Glossosomatidae</w:t>
            </w:r>
          </w:p>
        </w:tc>
        <w:tc>
          <w:tcPr>
            <w:tcW w:w="814" w:type="dxa"/>
            <w:tcBorders>
              <w:top w:val="nil"/>
              <w:left w:val="nil"/>
              <w:bottom w:val="nil"/>
              <w:right w:val="nil"/>
            </w:tcBorders>
            <w:shd w:val="clear" w:color="auto" w:fill="auto"/>
            <w:noWrap/>
            <w:vAlign w:val="center"/>
            <w:hideMark/>
          </w:tcPr>
          <w:p w14:paraId="537B135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2</w:t>
            </w:r>
          </w:p>
        </w:tc>
        <w:tc>
          <w:tcPr>
            <w:tcW w:w="828" w:type="dxa"/>
            <w:tcBorders>
              <w:top w:val="nil"/>
              <w:left w:val="nil"/>
              <w:bottom w:val="nil"/>
              <w:right w:val="nil"/>
            </w:tcBorders>
            <w:shd w:val="clear" w:color="auto" w:fill="auto"/>
            <w:noWrap/>
            <w:vAlign w:val="center"/>
            <w:hideMark/>
          </w:tcPr>
          <w:p w14:paraId="33A2225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E0C116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6003DC2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0F20BDD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761F075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1DC9576" w14:textId="77777777" w:rsidTr="00874235">
        <w:trPr>
          <w:trHeight w:val="300"/>
        </w:trPr>
        <w:tc>
          <w:tcPr>
            <w:tcW w:w="3075" w:type="dxa"/>
            <w:tcBorders>
              <w:top w:val="nil"/>
              <w:left w:val="nil"/>
              <w:bottom w:val="nil"/>
              <w:right w:val="nil"/>
            </w:tcBorders>
            <w:shd w:val="clear" w:color="auto" w:fill="auto"/>
            <w:noWrap/>
            <w:vAlign w:val="center"/>
            <w:hideMark/>
          </w:tcPr>
          <w:p w14:paraId="2D03830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Helicopsyche borealis</w:t>
            </w:r>
          </w:p>
        </w:tc>
        <w:tc>
          <w:tcPr>
            <w:tcW w:w="2880" w:type="dxa"/>
            <w:tcBorders>
              <w:top w:val="nil"/>
              <w:left w:val="nil"/>
              <w:bottom w:val="nil"/>
              <w:right w:val="nil"/>
            </w:tcBorders>
            <w:shd w:val="clear" w:color="auto" w:fill="auto"/>
            <w:noWrap/>
            <w:vAlign w:val="center"/>
            <w:hideMark/>
          </w:tcPr>
          <w:p w14:paraId="7AC6DC2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Helicopsyche</w:t>
            </w:r>
          </w:p>
        </w:tc>
        <w:tc>
          <w:tcPr>
            <w:tcW w:w="2341" w:type="dxa"/>
            <w:tcBorders>
              <w:top w:val="nil"/>
              <w:left w:val="nil"/>
              <w:bottom w:val="nil"/>
              <w:right w:val="nil"/>
            </w:tcBorders>
            <w:shd w:val="clear" w:color="auto" w:fill="auto"/>
            <w:noWrap/>
            <w:vAlign w:val="center"/>
            <w:hideMark/>
          </w:tcPr>
          <w:p w14:paraId="39F926A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Helicopsychidae</w:t>
            </w:r>
          </w:p>
        </w:tc>
        <w:tc>
          <w:tcPr>
            <w:tcW w:w="814" w:type="dxa"/>
            <w:tcBorders>
              <w:top w:val="nil"/>
              <w:left w:val="nil"/>
              <w:bottom w:val="nil"/>
              <w:right w:val="nil"/>
            </w:tcBorders>
            <w:shd w:val="clear" w:color="auto" w:fill="auto"/>
            <w:noWrap/>
            <w:vAlign w:val="center"/>
            <w:hideMark/>
          </w:tcPr>
          <w:p w14:paraId="264D989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2</w:t>
            </w:r>
          </w:p>
        </w:tc>
        <w:tc>
          <w:tcPr>
            <w:tcW w:w="828" w:type="dxa"/>
            <w:tcBorders>
              <w:top w:val="nil"/>
              <w:left w:val="nil"/>
              <w:bottom w:val="nil"/>
              <w:right w:val="nil"/>
            </w:tcBorders>
            <w:shd w:val="clear" w:color="auto" w:fill="auto"/>
            <w:noWrap/>
            <w:vAlign w:val="center"/>
            <w:hideMark/>
          </w:tcPr>
          <w:p w14:paraId="09E36EE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521BD5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2A6AED9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329419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40C5731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0D0B85A" w14:textId="77777777" w:rsidTr="00874235">
        <w:trPr>
          <w:trHeight w:val="300"/>
        </w:trPr>
        <w:tc>
          <w:tcPr>
            <w:tcW w:w="3075" w:type="dxa"/>
            <w:tcBorders>
              <w:top w:val="nil"/>
              <w:left w:val="nil"/>
              <w:bottom w:val="nil"/>
              <w:right w:val="nil"/>
            </w:tcBorders>
            <w:shd w:val="clear" w:color="auto" w:fill="auto"/>
            <w:noWrap/>
            <w:vAlign w:val="center"/>
            <w:hideMark/>
          </w:tcPr>
          <w:p w14:paraId="365ECFD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Cheumatopsyche</w:t>
            </w:r>
          </w:p>
        </w:tc>
        <w:tc>
          <w:tcPr>
            <w:tcW w:w="2880" w:type="dxa"/>
            <w:tcBorders>
              <w:top w:val="nil"/>
              <w:left w:val="nil"/>
              <w:bottom w:val="nil"/>
              <w:right w:val="nil"/>
            </w:tcBorders>
            <w:shd w:val="clear" w:color="auto" w:fill="auto"/>
            <w:noWrap/>
            <w:vAlign w:val="center"/>
            <w:hideMark/>
          </w:tcPr>
          <w:p w14:paraId="6E58749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Cheumatopsyche</w:t>
            </w:r>
          </w:p>
        </w:tc>
        <w:tc>
          <w:tcPr>
            <w:tcW w:w="2341" w:type="dxa"/>
            <w:tcBorders>
              <w:top w:val="nil"/>
              <w:left w:val="nil"/>
              <w:bottom w:val="nil"/>
              <w:right w:val="nil"/>
            </w:tcBorders>
            <w:shd w:val="clear" w:color="auto" w:fill="auto"/>
            <w:noWrap/>
            <w:vAlign w:val="center"/>
            <w:hideMark/>
          </w:tcPr>
          <w:p w14:paraId="527DF75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Hydropsychidae</w:t>
            </w:r>
          </w:p>
        </w:tc>
        <w:tc>
          <w:tcPr>
            <w:tcW w:w="814" w:type="dxa"/>
            <w:tcBorders>
              <w:top w:val="nil"/>
              <w:left w:val="nil"/>
              <w:bottom w:val="nil"/>
              <w:right w:val="nil"/>
            </w:tcBorders>
            <w:shd w:val="clear" w:color="auto" w:fill="auto"/>
            <w:noWrap/>
            <w:vAlign w:val="center"/>
            <w:hideMark/>
          </w:tcPr>
          <w:p w14:paraId="45866B7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6</w:t>
            </w:r>
          </w:p>
        </w:tc>
        <w:tc>
          <w:tcPr>
            <w:tcW w:w="828" w:type="dxa"/>
            <w:tcBorders>
              <w:top w:val="nil"/>
              <w:left w:val="nil"/>
              <w:bottom w:val="nil"/>
              <w:right w:val="nil"/>
            </w:tcBorders>
            <w:shd w:val="clear" w:color="auto" w:fill="auto"/>
            <w:noWrap/>
            <w:vAlign w:val="center"/>
            <w:hideMark/>
          </w:tcPr>
          <w:p w14:paraId="50D6A50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585D8B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CF</w:t>
            </w:r>
          </w:p>
        </w:tc>
        <w:tc>
          <w:tcPr>
            <w:tcW w:w="828" w:type="dxa"/>
            <w:tcBorders>
              <w:top w:val="nil"/>
              <w:left w:val="nil"/>
              <w:bottom w:val="nil"/>
              <w:right w:val="nil"/>
            </w:tcBorders>
            <w:shd w:val="clear" w:color="auto" w:fill="auto"/>
            <w:noWrap/>
            <w:vAlign w:val="center"/>
            <w:hideMark/>
          </w:tcPr>
          <w:p w14:paraId="0AD859F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8FF74D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6B32A42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1EAAD65" w14:textId="77777777" w:rsidTr="00874235">
        <w:trPr>
          <w:trHeight w:val="300"/>
        </w:trPr>
        <w:tc>
          <w:tcPr>
            <w:tcW w:w="3075" w:type="dxa"/>
            <w:tcBorders>
              <w:top w:val="nil"/>
              <w:left w:val="nil"/>
              <w:bottom w:val="nil"/>
              <w:right w:val="nil"/>
            </w:tcBorders>
            <w:shd w:val="clear" w:color="auto" w:fill="auto"/>
            <w:noWrap/>
            <w:vAlign w:val="center"/>
            <w:hideMark/>
          </w:tcPr>
          <w:p w14:paraId="323D072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Hydropsyche bidens</w:t>
            </w:r>
          </w:p>
        </w:tc>
        <w:tc>
          <w:tcPr>
            <w:tcW w:w="2880" w:type="dxa"/>
            <w:tcBorders>
              <w:top w:val="nil"/>
              <w:left w:val="nil"/>
              <w:bottom w:val="nil"/>
              <w:right w:val="nil"/>
            </w:tcBorders>
            <w:shd w:val="clear" w:color="auto" w:fill="auto"/>
            <w:noWrap/>
            <w:vAlign w:val="center"/>
            <w:hideMark/>
          </w:tcPr>
          <w:p w14:paraId="6A47137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Hydropsyche</w:t>
            </w:r>
          </w:p>
        </w:tc>
        <w:tc>
          <w:tcPr>
            <w:tcW w:w="2341" w:type="dxa"/>
            <w:tcBorders>
              <w:top w:val="nil"/>
              <w:left w:val="nil"/>
              <w:bottom w:val="nil"/>
              <w:right w:val="nil"/>
            </w:tcBorders>
            <w:shd w:val="clear" w:color="auto" w:fill="auto"/>
            <w:noWrap/>
            <w:vAlign w:val="center"/>
            <w:hideMark/>
          </w:tcPr>
          <w:p w14:paraId="43C2A8F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Hydropsychidae</w:t>
            </w:r>
          </w:p>
        </w:tc>
        <w:tc>
          <w:tcPr>
            <w:tcW w:w="814" w:type="dxa"/>
            <w:tcBorders>
              <w:top w:val="nil"/>
              <w:left w:val="nil"/>
              <w:bottom w:val="nil"/>
              <w:right w:val="nil"/>
            </w:tcBorders>
            <w:shd w:val="clear" w:color="auto" w:fill="auto"/>
            <w:noWrap/>
            <w:vAlign w:val="center"/>
            <w:hideMark/>
          </w:tcPr>
          <w:p w14:paraId="1DD861A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1125E77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62D2D0C"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E26126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59BF82A"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B8C56CC"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3DB6A6CA" w14:textId="77777777" w:rsidTr="00874235">
        <w:trPr>
          <w:trHeight w:val="300"/>
        </w:trPr>
        <w:tc>
          <w:tcPr>
            <w:tcW w:w="3075" w:type="dxa"/>
            <w:tcBorders>
              <w:top w:val="nil"/>
              <w:left w:val="nil"/>
              <w:bottom w:val="nil"/>
              <w:right w:val="nil"/>
            </w:tcBorders>
            <w:shd w:val="clear" w:color="auto" w:fill="auto"/>
            <w:noWrap/>
            <w:vAlign w:val="center"/>
            <w:hideMark/>
          </w:tcPr>
          <w:p w14:paraId="130ADB0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Hydropsychidae</w:t>
            </w:r>
          </w:p>
        </w:tc>
        <w:tc>
          <w:tcPr>
            <w:tcW w:w="2880" w:type="dxa"/>
            <w:tcBorders>
              <w:top w:val="nil"/>
              <w:left w:val="nil"/>
              <w:bottom w:val="nil"/>
              <w:right w:val="nil"/>
            </w:tcBorders>
            <w:shd w:val="clear" w:color="auto" w:fill="auto"/>
            <w:noWrap/>
            <w:vAlign w:val="center"/>
            <w:hideMark/>
          </w:tcPr>
          <w:p w14:paraId="22806AA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Hydropsychidae</w:t>
            </w:r>
          </w:p>
        </w:tc>
        <w:tc>
          <w:tcPr>
            <w:tcW w:w="2341" w:type="dxa"/>
            <w:tcBorders>
              <w:top w:val="nil"/>
              <w:left w:val="nil"/>
              <w:bottom w:val="nil"/>
              <w:right w:val="nil"/>
            </w:tcBorders>
            <w:shd w:val="clear" w:color="auto" w:fill="auto"/>
            <w:noWrap/>
            <w:vAlign w:val="center"/>
            <w:hideMark/>
          </w:tcPr>
          <w:p w14:paraId="3387CEA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Hydropsychidae</w:t>
            </w:r>
          </w:p>
        </w:tc>
        <w:tc>
          <w:tcPr>
            <w:tcW w:w="814" w:type="dxa"/>
            <w:tcBorders>
              <w:top w:val="nil"/>
              <w:left w:val="nil"/>
              <w:bottom w:val="nil"/>
              <w:right w:val="nil"/>
            </w:tcBorders>
            <w:shd w:val="clear" w:color="auto" w:fill="auto"/>
            <w:noWrap/>
            <w:vAlign w:val="center"/>
            <w:hideMark/>
          </w:tcPr>
          <w:p w14:paraId="7C10860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5.5</w:t>
            </w:r>
          </w:p>
        </w:tc>
        <w:tc>
          <w:tcPr>
            <w:tcW w:w="828" w:type="dxa"/>
            <w:tcBorders>
              <w:top w:val="nil"/>
              <w:left w:val="nil"/>
              <w:bottom w:val="nil"/>
              <w:right w:val="nil"/>
            </w:tcBorders>
            <w:shd w:val="clear" w:color="auto" w:fill="auto"/>
            <w:noWrap/>
            <w:vAlign w:val="center"/>
            <w:hideMark/>
          </w:tcPr>
          <w:p w14:paraId="20F3C4A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2CC981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CF</w:t>
            </w:r>
          </w:p>
        </w:tc>
        <w:tc>
          <w:tcPr>
            <w:tcW w:w="828" w:type="dxa"/>
            <w:tcBorders>
              <w:top w:val="nil"/>
              <w:left w:val="nil"/>
              <w:bottom w:val="nil"/>
              <w:right w:val="nil"/>
            </w:tcBorders>
            <w:shd w:val="clear" w:color="auto" w:fill="auto"/>
            <w:noWrap/>
            <w:vAlign w:val="center"/>
            <w:hideMark/>
          </w:tcPr>
          <w:p w14:paraId="3DF32DC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530F8F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32CB563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16FA5A0" w14:textId="77777777" w:rsidTr="00874235">
        <w:trPr>
          <w:trHeight w:val="300"/>
        </w:trPr>
        <w:tc>
          <w:tcPr>
            <w:tcW w:w="3075" w:type="dxa"/>
            <w:tcBorders>
              <w:top w:val="nil"/>
              <w:left w:val="nil"/>
              <w:bottom w:val="nil"/>
              <w:right w:val="nil"/>
            </w:tcBorders>
            <w:shd w:val="clear" w:color="auto" w:fill="auto"/>
            <w:noWrap/>
            <w:vAlign w:val="center"/>
            <w:hideMark/>
          </w:tcPr>
          <w:p w14:paraId="2329591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Hydroptila</w:t>
            </w:r>
          </w:p>
        </w:tc>
        <w:tc>
          <w:tcPr>
            <w:tcW w:w="2880" w:type="dxa"/>
            <w:tcBorders>
              <w:top w:val="nil"/>
              <w:left w:val="nil"/>
              <w:bottom w:val="nil"/>
              <w:right w:val="nil"/>
            </w:tcBorders>
            <w:shd w:val="clear" w:color="auto" w:fill="auto"/>
            <w:noWrap/>
            <w:vAlign w:val="center"/>
            <w:hideMark/>
          </w:tcPr>
          <w:p w14:paraId="044AB82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Hydroptila</w:t>
            </w:r>
          </w:p>
        </w:tc>
        <w:tc>
          <w:tcPr>
            <w:tcW w:w="2341" w:type="dxa"/>
            <w:tcBorders>
              <w:top w:val="nil"/>
              <w:left w:val="nil"/>
              <w:bottom w:val="nil"/>
              <w:right w:val="nil"/>
            </w:tcBorders>
            <w:shd w:val="clear" w:color="auto" w:fill="auto"/>
            <w:noWrap/>
            <w:vAlign w:val="center"/>
            <w:hideMark/>
          </w:tcPr>
          <w:p w14:paraId="41881F0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Hydroptilidae</w:t>
            </w:r>
          </w:p>
        </w:tc>
        <w:tc>
          <w:tcPr>
            <w:tcW w:w="814" w:type="dxa"/>
            <w:tcBorders>
              <w:top w:val="nil"/>
              <w:left w:val="nil"/>
              <w:bottom w:val="nil"/>
              <w:right w:val="nil"/>
            </w:tcBorders>
            <w:shd w:val="clear" w:color="auto" w:fill="auto"/>
            <w:noWrap/>
            <w:vAlign w:val="center"/>
            <w:hideMark/>
          </w:tcPr>
          <w:p w14:paraId="1E1B9F2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2</w:t>
            </w:r>
          </w:p>
        </w:tc>
        <w:tc>
          <w:tcPr>
            <w:tcW w:w="828" w:type="dxa"/>
            <w:tcBorders>
              <w:top w:val="nil"/>
              <w:left w:val="nil"/>
              <w:bottom w:val="nil"/>
              <w:right w:val="nil"/>
            </w:tcBorders>
            <w:shd w:val="clear" w:color="auto" w:fill="auto"/>
            <w:noWrap/>
            <w:vAlign w:val="center"/>
            <w:hideMark/>
          </w:tcPr>
          <w:p w14:paraId="24B61AF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935A0F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196C194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31205C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457415A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70DD38A" w14:textId="77777777" w:rsidTr="00874235">
        <w:trPr>
          <w:trHeight w:val="300"/>
        </w:trPr>
        <w:tc>
          <w:tcPr>
            <w:tcW w:w="3075" w:type="dxa"/>
            <w:tcBorders>
              <w:top w:val="nil"/>
              <w:left w:val="nil"/>
              <w:bottom w:val="nil"/>
              <w:right w:val="nil"/>
            </w:tcBorders>
            <w:shd w:val="clear" w:color="auto" w:fill="auto"/>
            <w:noWrap/>
            <w:vAlign w:val="center"/>
            <w:hideMark/>
          </w:tcPr>
          <w:p w14:paraId="0331AB9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Hydroptila waubesiana</w:t>
            </w:r>
          </w:p>
        </w:tc>
        <w:tc>
          <w:tcPr>
            <w:tcW w:w="2880" w:type="dxa"/>
            <w:tcBorders>
              <w:top w:val="nil"/>
              <w:left w:val="nil"/>
              <w:bottom w:val="nil"/>
              <w:right w:val="nil"/>
            </w:tcBorders>
            <w:shd w:val="clear" w:color="auto" w:fill="auto"/>
            <w:noWrap/>
            <w:vAlign w:val="center"/>
            <w:hideMark/>
          </w:tcPr>
          <w:p w14:paraId="238F953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Hydroptila</w:t>
            </w:r>
          </w:p>
        </w:tc>
        <w:tc>
          <w:tcPr>
            <w:tcW w:w="2341" w:type="dxa"/>
            <w:tcBorders>
              <w:top w:val="nil"/>
              <w:left w:val="nil"/>
              <w:bottom w:val="nil"/>
              <w:right w:val="nil"/>
            </w:tcBorders>
            <w:shd w:val="clear" w:color="auto" w:fill="auto"/>
            <w:noWrap/>
            <w:vAlign w:val="center"/>
            <w:hideMark/>
          </w:tcPr>
          <w:p w14:paraId="565D54E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Hydroptilidae</w:t>
            </w:r>
          </w:p>
        </w:tc>
        <w:tc>
          <w:tcPr>
            <w:tcW w:w="814" w:type="dxa"/>
            <w:tcBorders>
              <w:top w:val="nil"/>
              <w:left w:val="nil"/>
              <w:bottom w:val="nil"/>
              <w:right w:val="nil"/>
            </w:tcBorders>
            <w:shd w:val="clear" w:color="auto" w:fill="auto"/>
            <w:noWrap/>
            <w:vAlign w:val="center"/>
            <w:hideMark/>
          </w:tcPr>
          <w:p w14:paraId="558DEEB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2</w:t>
            </w:r>
          </w:p>
        </w:tc>
        <w:tc>
          <w:tcPr>
            <w:tcW w:w="828" w:type="dxa"/>
            <w:tcBorders>
              <w:top w:val="nil"/>
              <w:left w:val="nil"/>
              <w:bottom w:val="nil"/>
              <w:right w:val="nil"/>
            </w:tcBorders>
            <w:shd w:val="clear" w:color="auto" w:fill="auto"/>
            <w:noWrap/>
            <w:vAlign w:val="center"/>
            <w:hideMark/>
          </w:tcPr>
          <w:p w14:paraId="410AC38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4FD14D2"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C14AE4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06DD805"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104FA93"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17495A49" w14:textId="77777777" w:rsidTr="00874235">
        <w:trPr>
          <w:trHeight w:val="300"/>
        </w:trPr>
        <w:tc>
          <w:tcPr>
            <w:tcW w:w="3075" w:type="dxa"/>
            <w:tcBorders>
              <w:top w:val="nil"/>
              <w:left w:val="nil"/>
              <w:bottom w:val="nil"/>
              <w:right w:val="nil"/>
            </w:tcBorders>
            <w:shd w:val="clear" w:color="auto" w:fill="auto"/>
            <w:noWrap/>
            <w:vAlign w:val="center"/>
            <w:hideMark/>
          </w:tcPr>
          <w:p w14:paraId="08790B7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Hydroptilidae</w:t>
            </w:r>
          </w:p>
        </w:tc>
        <w:tc>
          <w:tcPr>
            <w:tcW w:w="2880" w:type="dxa"/>
            <w:tcBorders>
              <w:top w:val="nil"/>
              <w:left w:val="nil"/>
              <w:bottom w:val="nil"/>
              <w:right w:val="nil"/>
            </w:tcBorders>
            <w:shd w:val="clear" w:color="auto" w:fill="auto"/>
            <w:noWrap/>
            <w:vAlign w:val="center"/>
            <w:hideMark/>
          </w:tcPr>
          <w:p w14:paraId="26B9556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Hydroptilidae</w:t>
            </w:r>
          </w:p>
        </w:tc>
        <w:tc>
          <w:tcPr>
            <w:tcW w:w="2341" w:type="dxa"/>
            <w:tcBorders>
              <w:top w:val="nil"/>
              <w:left w:val="nil"/>
              <w:bottom w:val="nil"/>
              <w:right w:val="nil"/>
            </w:tcBorders>
            <w:shd w:val="clear" w:color="auto" w:fill="auto"/>
            <w:noWrap/>
            <w:vAlign w:val="center"/>
            <w:hideMark/>
          </w:tcPr>
          <w:p w14:paraId="2F0F333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Hydroptilidae</w:t>
            </w:r>
          </w:p>
        </w:tc>
        <w:tc>
          <w:tcPr>
            <w:tcW w:w="814" w:type="dxa"/>
            <w:tcBorders>
              <w:top w:val="nil"/>
              <w:left w:val="nil"/>
              <w:bottom w:val="nil"/>
              <w:right w:val="nil"/>
            </w:tcBorders>
            <w:shd w:val="clear" w:color="auto" w:fill="auto"/>
            <w:noWrap/>
            <w:vAlign w:val="center"/>
            <w:hideMark/>
          </w:tcPr>
          <w:p w14:paraId="752C2E5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3.5</w:t>
            </w:r>
          </w:p>
        </w:tc>
        <w:tc>
          <w:tcPr>
            <w:tcW w:w="828" w:type="dxa"/>
            <w:tcBorders>
              <w:top w:val="nil"/>
              <w:left w:val="nil"/>
              <w:bottom w:val="nil"/>
              <w:right w:val="nil"/>
            </w:tcBorders>
            <w:shd w:val="clear" w:color="auto" w:fill="auto"/>
            <w:noWrap/>
            <w:vAlign w:val="center"/>
            <w:hideMark/>
          </w:tcPr>
          <w:p w14:paraId="3AFB121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CF16BF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PH</w:t>
            </w:r>
          </w:p>
        </w:tc>
        <w:tc>
          <w:tcPr>
            <w:tcW w:w="828" w:type="dxa"/>
            <w:tcBorders>
              <w:top w:val="nil"/>
              <w:left w:val="nil"/>
              <w:bottom w:val="nil"/>
              <w:right w:val="nil"/>
            </w:tcBorders>
            <w:shd w:val="clear" w:color="auto" w:fill="auto"/>
            <w:noWrap/>
            <w:vAlign w:val="center"/>
            <w:hideMark/>
          </w:tcPr>
          <w:p w14:paraId="64C7053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2201B2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64BF3B0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4A65994" w14:textId="77777777" w:rsidTr="00874235">
        <w:trPr>
          <w:trHeight w:val="300"/>
        </w:trPr>
        <w:tc>
          <w:tcPr>
            <w:tcW w:w="3075" w:type="dxa"/>
            <w:tcBorders>
              <w:top w:val="nil"/>
              <w:left w:val="nil"/>
              <w:bottom w:val="nil"/>
              <w:right w:val="nil"/>
            </w:tcBorders>
            <w:shd w:val="clear" w:color="auto" w:fill="auto"/>
            <w:noWrap/>
            <w:vAlign w:val="center"/>
            <w:hideMark/>
          </w:tcPr>
          <w:p w14:paraId="74195FF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Ochrotrichia</w:t>
            </w:r>
          </w:p>
        </w:tc>
        <w:tc>
          <w:tcPr>
            <w:tcW w:w="2880" w:type="dxa"/>
            <w:tcBorders>
              <w:top w:val="nil"/>
              <w:left w:val="nil"/>
              <w:bottom w:val="nil"/>
              <w:right w:val="nil"/>
            </w:tcBorders>
            <w:shd w:val="clear" w:color="auto" w:fill="auto"/>
            <w:noWrap/>
            <w:vAlign w:val="center"/>
            <w:hideMark/>
          </w:tcPr>
          <w:p w14:paraId="0C83381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Ochrotrichia</w:t>
            </w:r>
          </w:p>
        </w:tc>
        <w:tc>
          <w:tcPr>
            <w:tcW w:w="2341" w:type="dxa"/>
            <w:tcBorders>
              <w:top w:val="nil"/>
              <w:left w:val="nil"/>
              <w:bottom w:val="nil"/>
              <w:right w:val="nil"/>
            </w:tcBorders>
            <w:shd w:val="clear" w:color="auto" w:fill="auto"/>
            <w:noWrap/>
            <w:vAlign w:val="center"/>
            <w:hideMark/>
          </w:tcPr>
          <w:p w14:paraId="210C58A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Hydroptilidae</w:t>
            </w:r>
          </w:p>
        </w:tc>
        <w:tc>
          <w:tcPr>
            <w:tcW w:w="814" w:type="dxa"/>
            <w:tcBorders>
              <w:top w:val="nil"/>
              <w:left w:val="nil"/>
              <w:bottom w:val="nil"/>
              <w:right w:val="nil"/>
            </w:tcBorders>
            <w:shd w:val="clear" w:color="auto" w:fill="auto"/>
            <w:noWrap/>
            <w:vAlign w:val="center"/>
            <w:hideMark/>
          </w:tcPr>
          <w:p w14:paraId="71B0AC6B"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21D36ADA"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46B6E8EA"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21229ED"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3DDF6FE5"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FD47557"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621BB3BE" w14:textId="77777777" w:rsidTr="00874235">
        <w:trPr>
          <w:trHeight w:val="300"/>
        </w:trPr>
        <w:tc>
          <w:tcPr>
            <w:tcW w:w="3075" w:type="dxa"/>
            <w:tcBorders>
              <w:top w:val="nil"/>
              <w:left w:val="nil"/>
              <w:bottom w:val="nil"/>
              <w:right w:val="nil"/>
            </w:tcBorders>
            <w:shd w:val="clear" w:color="auto" w:fill="auto"/>
            <w:noWrap/>
            <w:vAlign w:val="center"/>
            <w:hideMark/>
          </w:tcPr>
          <w:p w14:paraId="0CC76DD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Orthotrichia</w:t>
            </w:r>
          </w:p>
        </w:tc>
        <w:tc>
          <w:tcPr>
            <w:tcW w:w="2880" w:type="dxa"/>
            <w:tcBorders>
              <w:top w:val="nil"/>
              <w:left w:val="nil"/>
              <w:bottom w:val="nil"/>
              <w:right w:val="nil"/>
            </w:tcBorders>
            <w:shd w:val="clear" w:color="auto" w:fill="auto"/>
            <w:noWrap/>
            <w:vAlign w:val="center"/>
            <w:hideMark/>
          </w:tcPr>
          <w:p w14:paraId="59CD9A3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Orthotrichia</w:t>
            </w:r>
          </w:p>
        </w:tc>
        <w:tc>
          <w:tcPr>
            <w:tcW w:w="2341" w:type="dxa"/>
            <w:tcBorders>
              <w:top w:val="nil"/>
              <w:left w:val="nil"/>
              <w:bottom w:val="nil"/>
              <w:right w:val="nil"/>
            </w:tcBorders>
            <w:shd w:val="clear" w:color="auto" w:fill="auto"/>
            <w:noWrap/>
            <w:vAlign w:val="center"/>
            <w:hideMark/>
          </w:tcPr>
          <w:p w14:paraId="3FA2D46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Hydroptilidae</w:t>
            </w:r>
          </w:p>
        </w:tc>
        <w:tc>
          <w:tcPr>
            <w:tcW w:w="814" w:type="dxa"/>
            <w:tcBorders>
              <w:top w:val="nil"/>
              <w:left w:val="nil"/>
              <w:bottom w:val="nil"/>
              <w:right w:val="nil"/>
            </w:tcBorders>
            <w:shd w:val="clear" w:color="auto" w:fill="auto"/>
            <w:noWrap/>
            <w:vAlign w:val="center"/>
            <w:hideMark/>
          </w:tcPr>
          <w:p w14:paraId="64BC314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1</w:t>
            </w:r>
          </w:p>
        </w:tc>
        <w:tc>
          <w:tcPr>
            <w:tcW w:w="828" w:type="dxa"/>
            <w:tcBorders>
              <w:top w:val="nil"/>
              <w:left w:val="nil"/>
              <w:bottom w:val="nil"/>
              <w:right w:val="nil"/>
            </w:tcBorders>
            <w:shd w:val="clear" w:color="auto" w:fill="auto"/>
            <w:noWrap/>
            <w:vAlign w:val="center"/>
            <w:hideMark/>
          </w:tcPr>
          <w:p w14:paraId="22BAC51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228A0F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SC</w:t>
            </w:r>
          </w:p>
        </w:tc>
        <w:tc>
          <w:tcPr>
            <w:tcW w:w="828" w:type="dxa"/>
            <w:tcBorders>
              <w:top w:val="nil"/>
              <w:left w:val="nil"/>
              <w:bottom w:val="nil"/>
              <w:right w:val="nil"/>
            </w:tcBorders>
            <w:shd w:val="clear" w:color="auto" w:fill="auto"/>
            <w:noWrap/>
            <w:vAlign w:val="center"/>
            <w:hideMark/>
          </w:tcPr>
          <w:p w14:paraId="1BB4A6E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7C73F78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07EB1F4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CDB966E" w14:textId="77777777" w:rsidTr="00874235">
        <w:trPr>
          <w:trHeight w:val="300"/>
        </w:trPr>
        <w:tc>
          <w:tcPr>
            <w:tcW w:w="3075" w:type="dxa"/>
            <w:tcBorders>
              <w:top w:val="nil"/>
              <w:left w:val="nil"/>
              <w:bottom w:val="nil"/>
              <w:right w:val="nil"/>
            </w:tcBorders>
            <w:shd w:val="clear" w:color="auto" w:fill="auto"/>
            <w:noWrap/>
            <w:vAlign w:val="center"/>
            <w:hideMark/>
          </w:tcPr>
          <w:p w14:paraId="5BCB6EC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Oxyethira</w:t>
            </w:r>
          </w:p>
        </w:tc>
        <w:tc>
          <w:tcPr>
            <w:tcW w:w="2880" w:type="dxa"/>
            <w:tcBorders>
              <w:top w:val="nil"/>
              <w:left w:val="nil"/>
              <w:bottom w:val="nil"/>
              <w:right w:val="nil"/>
            </w:tcBorders>
            <w:shd w:val="clear" w:color="auto" w:fill="auto"/>
            <w:noWrap/>
            <w:vAlign w:val="center"/>
            <w:hideMark/>
          </w:tcPr>
          <w:p w14:paraId="266540E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Oxyethira</w:t>
            </w:r>
          </w:p>
        </w:tc>
        <w:tc>
          <w:tcPr>
            <w:tcW w:w="2341" w:type="dxa"/>
            <w:tcBorders>
              <w:top w:val="nil"/>
              <w:left w:val="nil"/>
              <w:bottom w:val="nil"/>
              <w:right w:val="nil"/>
            </w:tcBorders>
            <w:shd w:val="clear" w:color="auto" w:fill="auto"/>
            <w:noWrap/>
            <w:vAlign w:val="center"/>
            <w:hideMark/>
          </w:tcPr>
          <w:p w14:paraId="1576ABE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Hydroptilidae</w:t>
            </w:r>
          </w:p>
        </w:tc>
        <w:tc>
          <w:tcPr>
            <w:tcW w:w="814" w:type="dxa"/>
            <w:tcBorders>
              <w:top w:val="nil"/>
              <w:left w:val="nil"/>
              <w:bottom w:val="nil"/>
              <w:right w:val="nil"/>
            </w:tcBorders>
            <w:shd w:val="clear" w:color="auto" w:fill="auto"/>
            <w:noWrap/>
            <w:vAlign w:val="center"/>
            <w:hideMark/>
          </w:tcPr>
          <w:p w14:paraId="04AD0D7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2</w:t>
            </w:r>
          </w:p>
        </w:tc>
        <w:tc>
          <w:tcPr>
            <w:tcW w:w="828" w:type="dxa"/>
            <w:tcBorders>
              <w:top w:val="nil"/>
              <w:left w:val="nil"/>
              <w:bottom w:val="nil"/>
              <w:right w:val="nil"/>
            </w:tcBorders>
            <w:shd w:val="clear" w:color="auto" w:fill="auto"/>
            <w:noWrap/>
            <w:vAlign w:val="center"/>
            <w:hideMark/>
          </w:tcPr>
          <w:p w14:paraId="7DEB4F1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7455D8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MH</w:t>
            </w:r>
          </w:p>
        </w:tc>
        <w:tc>
          <w:tcPr>
            <w:tcW w:w="828" w:type="dxa"/>
            <w:tcBorders>
              <w:top w:val="nil"/>
              <w:left w:val="nil"/>
              <w:bottom w:val="nil"/>
              <w:right w:val="nil"/>
            </w:tcBorders>
            <w:shd w:val="clear" w:color="auto" w:fill="auto"/>
            <w:noWrap/>
            <w:vAlign w:val="center"/>
            <w:hideMark/>
          </w:tcPr>
          <w:p w14:paraId="4B20C9F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43F214F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 CN</w:t>
            </w:r>
          </w:p>
        </w:tc>
        <w:tc>
          <w:tcPr>
            <w:tcW w:w="828" w:type="dxa"/>
            <w:tcBorders>
              <w:top w:val="nil"/>
              <w:left w:val="nil"/>
              <w:bottom w:val="nil"/>
              <w:right w:val="nil"/>
            </w:tcBorders>
            <w:shd w:val="clear" w:color="auto" w:fill="auto"/>
            <w:noWrap/>
            <w:vAlign w:val="center"/>
            <w:hideMark/>
          </w:tcPr>
          <w:p w14:paraId="391A9BE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3E53B7A0" w14:textId="77777777" w:rsidTr="00874235">
        <w:trPr>
          <w:trHeight w:val="300"/>
        </w:trPr>
        <w:tc>
          <w:tcPr>
            <w:tcW w:w="3075" w:type="dxa"/>
            <w:tcBorders>
              <w:top w:val="nil"/>
              <w:left w:val="nil"/>
              <w:bottom w:val="nil"/>
              <w:right w:val="nil"/>
            </w:tcBorders>
            <w:shd w:val="clear" w:color="auto" w:fill="auto"/>
            <w:noWrap/>
            <w:vAlign w:val="center"/>
            <w:hideMark/>
          </w:tcPr>
          <w:p w14:paraId="1F26C59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Leptoceridae</w:t>
            </w:r>
          </w:p>
        </w:tc>
        <w:tc>
          <w:tcPr>
            <w:tcW w:w="2880" w:type="dxa"/>
            <w:tcBorders>
              <w:top w:val="nil"/>
              <w:left w:val="nil"/>
              <w:bottom w:val="nil"/>
              <w:right w:val="nil"/>
            </w:tcBorders>
            <w:shd w:val="clear" w:color="auto" w:fill="auto"/>
            <w:noWrap/>
            <w:vAlign w:val="center"/>
            <w:hideMark/>
          </w:tcPr>
          <w:p w14:paraId="2D7609B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Leptoceridae</w:t>
            </w:r>
          </w:p>
        </w:tc>
        <w:tc>
          <w:tcPr>
            <w:tcW w:w="2341" w:type="dxa"/>
            <w:tcBorders>
              <w:top w:val="nil"/>
              <w:left w:val="nil"/>
              <w:bottom w:val="nil"/>
              <w:right w:val="nil"/>
            </w:tcBorders>
            <w:shd w:val="clear" w:color="auto" w:fill="auto"/>
            <w:noWrap/>
            <w:vAlign w:val="center"/>
            <w:hideMark/>
          </w:tcPr>
          <w:p w14:paraId="245F9A9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Leptoceridae</w:t>
            </w:r>
          </w:p>
        </w:tc>
        <w:tc>
          <w:tcPr>
            <w:tcW w:w="814" w:type="dxa"/>
            <w:tcBorders>
              <w:top w:val="nil"/>
              <w:left w:val="nil"/>
              <w:bottom w:val="nil"/>
              <w:right w:val="nil"/>
            </w:tcBorders>
            <w:shd w:val="clear" w:color="auto" w:fill="auto"/>
            <w:noWrap/>
            <w:vAlign w:val="center"/>
            <w:hideMark/>
          </w:tcPr>
          <w:p w14:paraId="02BB001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3.5</w:t>
            </w:r>
          </w:p>
        </w:tc>
        <w:tc>
          <w:tcPr>
            <w:tcW w:w="828" w:type="dxa"/>
            <w:tcBorders>
              <w:top w:val="nil"/>
              <w:left w:val="nil"/>
              <w:bottom w:val="nil"/>
              <w:right w:val="nil"/>
            </w:tcBorders>
            <w:shd w:val="clear" w:color="auto" w:fill="auto"/>
            <w:noWrap/>
            <w:vAlign w:val="center"/>
            <w:hideMark/>
          </w:tcPr>
          <w:p w14:paraId="5AFEDBF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E48ED9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w:t>
            </w:r>
          </w:p>
        </w:tc>
        <w:tc>
          <w:tcPr>
            <w:tcW w:w="828" w:type="dxa"/>
            <w:tcBorders>
              <w:top w:val="nil"/>
              <w:left w:val="nil"/>
              <w:bottom w:val="nil"/>
              <w:right w:val="nil"/>
            </w:tcBorders>
            <w:shd w:val="clear" w:color="auto" w:fill="auto"/>
            <w:noWrap/>
            <w:vAlign w:val="center"/>
            <w:hideMark/>
          </w:tcPr>
          <w:p w14:paraId="4ECEC0E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CCBF14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w:t>
            </w:r>
          </w:p>
        </w:tc>
        <w:tc>
          <w:tcPr>
            <w:tcW w:w="828" w:type="dxa"/>
            <w:tcBorders>
              <w:top w:val="nil"/>
              <w:left w:val="nil"/>
              <w:bottom w:val="nil"/>
              <w:right w:val="nil"/>
            </w:tcBorders>
            <w:shd w:val="clear" w:color="auto" w:fill="auto"/>
            <w:noWrap/>
            <w:vAlign w:val="center"/>
            <w:hideMark/>
          </w:tcPr>
          <w:p w14:paraId="66F41EE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B05C8B2" w14:textId="77777777" w:rsidTr="00874235">
        <w:trPr>
          <w:trHeight w:val="300"/>
        </w:trPr>
        <w:tc>
          <w:tcPr>
            <w:tcW w:w="3075" w:type="dxa"/>
            <w:tcBorders>
              <w:top w:val="nil"/>
              <w:left w:val="nil"/>
              <w:bottom w:val="nil"/>
              <w:right w:val="nil"/>
            </w:tcBorders>
            <w:shd w:val="clear" w:color="auto" w:fill="auto"/>
            <w:noWrap/>
            <w:vAlign w:val="center"/>
            <w:hideMark/>
          </w:tcPr>
          <w:p w14:paraId="2CB8582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Leptocerus</w:t>
            </w:r>
          </w:p>
        </w:tc>
        <w:tc>
          <w:tcPr>
            <w:tcW w:w="2880" w:type="dxa"/>
            <w:tcBorders>
              <w:top w:val="nil"/>
              <w:left w:val="nil"/>
              <w:bottom w:val="nil"/>
              <w:right w:val="nil"/>
            </w:tcBorders>
            <w:shd w:val="clear" w:color="auto" w:fill="auto"/>
            <w:noWrap/>
            <w:vAlign w:val="center"/>
            <w:hideMark/>
          </w:tcPr>
          <w:p w14:paraId="371BBB7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Leptocerus</w:t>
            </w:r>
          </w:p>
        </w:tc>
        <w:tc>
          <w:tcPr>
            <w:tcW w:w="2341" w:type="dxa"/>
            <w:tcBorders>
              <w:top w:val="nil"/>
              <w:left w:val="nil"/>
              <w:bottom w:val="nil"/>
              <w:right w:val="nil"/>
            </w:tcBorders>
            <w:shd w:val="clear" w:color="auto" w:fill="auto"/>
            <w:noWrap/>
            <w:vAlign w:val="center"/>
            <w:hideMark/>
          </w:tcPr>
          <w:p w14:paraId="3DF4C85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Leptoceridae</w:t>
            </w:r>
          </w:p>
        </w:tc>
        <w:tc>
          <w:tcPr>
            <w:tcW w:w="814" w:type="dxa"/>
            <w:tcBorders>
              <w:top w:val="nil"/>
              <w:left w:val="nil"/>
              <w:bottom w:val="nil"/>
              <w:right w:val="nil"/>
            </w:tcBorders>
            <w:shd w:val="clear" w:color="auto" w:fill="auto"/>
            <w:noWrap/>
            <w:vAlign w:val="center"/>
            <w:hideMark/>
          </w:tcPr>
          <w:p w14:paraId="72B7475D"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7C39A1BC"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49FE9950"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474C812E"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5D04A9DC"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6F54932"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2C4BD184" w14:textId="77777777" w:rsidTr="00874235">
        <w:trPr>
          <w:trHeight w:val="300"/>
        </w:trPr>
        <w:tc>
          <w:tcPr>
            <w:tcW w:w="3075" w:type="dxa"/>
            <w:tcBorders>
              <w:top w:val="nil"/>
              <w:left w:val="nil"/>
              <w:bottom w:val="nil"/>
              <w:right w:val="nil"/>
            </w:tcBorders>
            <w:shd w:val="clear" w:color="auto" w:fill="auto"/>
            <w:noWrap/>
            <w:vAlign w:val="center"/>
            <w:hideMark/>
          </w:tcPr>
          <w:p w14:paraId="07F1441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Leptocerus americanus</w:t>
            </w:r>
          </w:p>
        </w:tc>
        <w:tc>
          <w:tcPr>
            <w:tcW w:w="2880" w:type="dxa"/>
            <w:tcBorders>
              <w:top w:val="nil"/>
              <w:left w:val="nil"/>
              <w:bottom w:val="nil"/>
              <w:right w:val="nil"/>
            </w:tcBorders>
            <w:shd w:val="clear" w:color="auto" w:fill="auto"/>
            <w:noWrap/>
            <w:vAlign w:val="center"/>
            <w:hideMark/>
          </w:tcPr>
          <w:p w14:paraId="4DCDB74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Leptocerus</w:t>
            </w:r>
          </w:p>
        </w:tc>
        <w:tc>
          <w:tcPr>
            <w:tcW w:w="2341" w:type="dxa"/>
            <w:tcBorders>
              <w:top w:val="nil"/>
              <w:left w:val="nil"/>
              <w:bottom w:val="nil"/>
              <w:right w:val="nil"/>
            </w:tcBorders>
            <w:shd w:val="clear" w:color="auto" w:fill="auto"/>
            <w:noWrap/>
            <w:vAlign w:val="center"/>
            <w:hideMark/>
          </w:tcPr>
          <w:p w14:paraId="67FD6DA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Leptoceridae</w:t>
            </w:r>
          </w:p>
        </w:tc>
        <w:tc>
          <w:tcPr>
            <w:tcW w:w="814" w:type="dxa"/>
            <w:tcBorders>
              <w:top w:val="nil"/>
              <w:left w:val="nil"/>
              <w:bottom w:val="nil"/>
              <w:right w:val="nil"/>
            </w:tcBorders>
            <w:shd w:val="clear" w:color="auto" w:fill="auto"/>
            <w:noWrap/>
            <w:vAlign w:val="center"/>
            <w:hideMark/>
          </w:tcPr>
          <w:p w14:paraId="00652685"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43837749"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2584037D"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4869DB6"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4B5D3E03"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5320CC56"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758B5E47" w14:textId="77777777" w:rsidTr="00874235">
        <w:trPr>
          <w:trHeight w:val="300"/>
        </w:trPr>
        <w:tc>
          <w:tcPr>
            <w:tcW w:w="3075" w:type="dxa"/>
            <w:tcBorders>
              <w:top w:val="nil"/>
              <w:left w:val="nil"/>
              <w:bottom w:val="nil"/>
              <w:right w:val="nil"/>
            </w:tcBorders>
            <w:shd w:val="clear" w:color="auto" w:fill="auto"/>
            <w:noWrap/>
            <w:vAlign w:val="center"/>
            <w:hideMark/>
          </w:tcPr>
          <w:p w14:paraId="73B1795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Nectopsyche</w:t>
            </w:r>
          </w:p>
        </w:tc>
        <w:tc>
          <w:tcPr>
            <w:tcW w:w="2880" w:type="dxa"/>
            <w:tcBorders>
              <w:top w:val="nil"/>
              <w:left w:val="nil"/>
              <w:bottom w:val="nil"/>
              <w:right w:val="nil"/>
            </w:tcBorders>
            <w:shd w:val="clear" w:color="auto" w:fill="auto"/>
            <w:noWrap/>
            <w:vAlign w:val="center"/>
            <w:hideMark/>
          </w:tcPr>
          <w:p w14:paraId="7A89B86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Nectopsyche</w:t>
            </w:r>
          </w:p>
        </w:tc>
        <w:tc>
          <w:tcPr>
            <w:tcW w:w="2341" w:type="dxa"/>
            <w:tcBorders>
              <w:top w:val="nil"/>
              <w:left w:val="nil"/>
              <w:bottom w:val="nil"/>
              <w:right w:val="nil"/>
            </w:tcBorders>
            <w:shd w:val="clear" w:color="auto" w:fill="auto"/>
            <w:noWrap/>
            <w:vAlign w:val="center"/>
            <w:hideMark/>
          </w:tcPr>
          <w:p w14:paraId="10743C8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Leptoceridae</w:t>
            </w:r>
          </w:p>
        </w:tc>
        <w:tc>
          <w:tcPr>
            <w:tcW w:w="814" w:type="dxa"/>
            <w:tcBorders>
              <w:top w:val="nil"/>
              <w:left w:val="nil"/>
              <w:bottom w:val="nil"/>
              <w:right w:val="nil"/>
            </w:tcBorders>
            <w:shd w:val="clear" w:color="auto" w:fill="auto"/>
            <w:noWrap/>
            <w:vAlign w:val="center"/>
            <w:hideMark/>
          </w:tcPr>
          <w:p w14:paraId="564303A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3</w:t>
            </w:r>
          </w:p>
        </w:tc>
        <w:tc>
          <w:tcPr>
            <w:tcW w:w="828" w:type="dxa"/>
            <w:tcBorders>
              <w:top w:val="nil"/>
              <w:left w:val="nil"/>
              <w:bottom w:val="nil"/>
              <w:right w:val="nil"/>
            </w:tcBorders>
            <w:shd w:val="clear" w:color="auto" w:fill="auto"/>
            <w:noWrap/>
            <w:vAlign w:val="center"/>
            <w:hideMark/>
          </w:tcPr>
          <w:p w14:paraId="63EFD3C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29BE59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SH</w:t>
            </w:r>
          </w:p>
        </w:tc>
        <w:tc>
          <w:tcPr>
            <w:tcW w:w="828" w:type="dxa"/>
            <w:tcBorders>
              <w:top w:val="nil"/>
              <w:left w:val="nil"/>
              <w:bottom w:val="nil"/>
              <w:right w:val="nil"/>
            </w:tcBorders>
            <w:shd w:val="clear" w:color="auto" w:fill="auto"/>
            <w:noWrap/>
            <w:vAlign w:val="center"/>
            <w:hideMark/>
          </w:tcPr>
          <w:p w14:paraId="31C38E1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62F306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CB, SP</w:t>
            </w:r>
          </w:p>
        </w:tc>
        <w:tc>
          <w:tcPr>
            <w:tcW w:w="828" w:type="dxa"/>
            <w:tcBorders>
              <w:top w:val="nil"/>
              <w:left w:val="nil"/>
              <w:bottom w:val="nil"/>
              <w:right w:val="nil"/>
            </w:tcBorders>
            <w:shd w:val="clear" w:color="auto" w:fill="auto"/>
            <w:noWrap/>
            <w:vAlign w:val="center"/>
            <w:hideMark/>
          </w:tcPr>
          <w:p w14:paraId="4B6179D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E46CBFD" w14:textId="77777777" w:rsidTr="00874235">
        <w:trPr>
          <w:trHeight w:val="300"/>
        </w:trPr>
        <w:tc>
          <w:tcPr>
            <w:tcW w:w="3075" w:type="dxa"/>
            <w:tcBorders>
              <w:top w:val="nil"/>
              <w:left w:val="nil"/>
              <w:bottom w:val="nil"/>
              <w:right w:val="nil"/>
            </w:tcBorders>
            <w:shd w:val="clear" w:color="auto" w:fill="auto"/>
            <w:noWrap/>
            <w:vAlign w:val="center"/>
            <w:hideMark/>
          </w:tcPr>
          <w:p w14:paraId="7EACC6B2"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Nectopsyche albida</w:t>
            </w:r>
          </w:p>
        </w:tc>
        <w:tc>
          <w:tcPr>
            <w:tcW w:w="2880" w:type="dxa"/>
            <w:tcBorders>
              <w:top w:val="nil"/>
              <w:left w:val="nil"/>
              <w:bottom w:val="nil"/>
              <w:right w:val="nil"/>
            </w:tcBorders>
            <w:shd w:val="clear" w:color="auto" w:fill="auto"/>
            <w:noWrap/>
            <w:vAlign w:val="center"/>
            <w:hideMark/>
          </w:tcPr>
          <w:p w14:paraId="454F931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Nectopsyche</w:t>
            </w:r>
          </w:p>
        </w:tc>
        <w:tc>
          <w:tcPr>
            <w:tcW w:w="2341" w:type="dxa"/>
            <w:tcBorders>
              <w:top w:val="nil"/>
              <w:left w:val="nil"/>
              <w:bottom w:val="nil"/>
              <w:right w:val="nil"/>
            </w:tcBorders>
            <w:shd w:val="clear" w:color="auto" w:fill="auto"/>
            <w:noWrap/>
            <w:vAlign w:val="center"/>
            <w:hideMark/>
          </w:tcPr>
          <w:p w14:paraId="18CA15D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Leptoceridae</w:t>
            </w:r>
          </w:p>
        </w:tc>
        <w:tc>
          <w:tcPr>
            <w:tcW w:w="814" w:type="dxa"/>
            <w:tcBorders>
              <w:top w:val="nil"/>
              <w:left w:val="nil"/>
              <w:bottom w:val="nil"/>
              <w:right w:val="nil"/>
            </w:tcBorders>
            <w:shd w:val="clear" w:color="auto" w:fill="auto"/>
            <w:noWrap/>
            <w:vAlign w:val="center"/>
            <w:hideMark/>
          </w:tcPr>
          <w:p w14:paraId="1BB4E66C"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05F886BE" w14:textId="77777777" w:rsidR="00874235" w:rsidRPr="00B577CE" w:rsidRDefault="00874235" w:rsidP="00874235">
            <w:pPr>
              <w:jc w:val="center"/>
              <w:rPr>
                <w:rFonts w:ascii="Calibri" w:eastAsia="Times New Roman" w:hAnsi="Calibri" w:cs="Times New Roman"/>
                <w:color w:val="000000"/>
                <w:sz w:val="22"/>
              </w:rPr>
            </w:pPr>
          </w:p>
        </w:tc>
        <w:tc>
          <w:tcPr>
            <w:tcW w:w="814" w:type="dxa"/>
            <w:tcBorders>
              <w:top w:val="nil"/>
              <w:left w:val="nil"/>
              <w:bottom w:val="nil"/>
              <w:right w:val="nil"/>
            </w:tcBorders>
            <w:shd w:val="clear" w:color="auto" w:fill="auto"/>
            <w:noWrap/>
            <w:vAlign w:val="center"/>
            <w:hideMark/>
          </w:tcPr>
          <w:p w14:paraId="2A55E1C5"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3BC305A1" w14:textId="77777777" w:rsidR="00874235" w:rsidRPr="00B577CE" w:rsidRDefault="00874235" w:rsidP="00874235">
            <w:pPr>
              <w:jc w:val="center"/>
              <w:rPr>
                <w:rFonts w:ascii="Calibri" w:eastAsia="Times New Roman" w:hAnsi="Calibri" w:cs="Times New Roman"/>
                <w:color w:val="000000"/>
                <w:sz w:val="22"/>
              </w:rPr>
            </w:pPr>
          </w:p>
        </w:tc>
        <w:tc>
          <w:tcPr>
            <w:tcW w:w="951" w:type="dxa"/>
            <w:tcBorders>
              <w:top w:val="nil"/>
              <w:left w:val="nil"/>
              <w:bottom w:val="nil"/>
              <w:right w:val="nil"/>
            </w:tcBorders>
            <w:shd w:val="clear" w:color="auto" w:fill="auto"/>
            <w:noWrap/>
            <w:vAlign w:val="center"/>
            <w:hideMark/>
          </w:tcPr>
          <w:p w14:paraId="43BBBAC5"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13F8E3C6"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04F6E5ED" w14:textId="77777777" w:rsidTr="00874235">
        <w:trPr>
          <w:trHeight w:val="300"/>
        </w:trPr>
        <w:tc>
          <w:tcPr>
            <w:tcW w:w="3075" w:type="dxa"/>
            <w:tcBorders>
              <w:top w:val="nil"/>
              <w:left w:val="nil"/>
              <w:bottom w:val="nil"/>
              <w:right w:val="nil"/>
            </w:tcBorders>
            <w:shd w:val="clear" w:color="auto" w:fill="auto"/>
            <w:noWrap/>
            <w:vAlign w:val="center"/>
            <w:hideMark/>
          </w:tcPr>
          <w:p w14:paraId="0D0C976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Oecetis</w:t>
            </w:r>
          </w:p>
        </w:tc>
        <w:tc>
          <w:tcPr>
            <w:tcW w:w="2880" w:type="dxa"/>
            <w:tcBorders>
              <w:top w:val="nil"/>
              <w:left w:val="nil"/>
              <w:bottom w:val="nil"/>
              <w:right w:val="nil"/>
            </w:tcBorders>
            <w:shd w:val="clear" w:color="auto" w:fill="auto"/>
            <w:noWrap/>
            <w:vAlign w:val="center"/>
            <w:hideMark/>
          </w:tcPr>
          <w:p w14:paraId="371A2DBB"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Oecetis</w:t>
            </w:r>
          </w:p>
        </w:tc>
        <w:tc>
          <w:tcPr>
            <w:tcW w:w="2341" w:type="dxa"/>
            <w:tcBorders>
              <w:top w:val="nil"/>
              <w:left w:val="nil"/>
              <w:bottom w:val="nil"/>
              <w:right w:val="nil"/>
            </w:tcBorders>
            <w:shd w:val="clear" w:color="auto" w:fill="auto"/>
            <w:noWrap/>
            <w:vAlign w:val="center"/>
            <w:hideMark/>
          </w:tcPr>
          <w:p w14:paraId="02591F7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Leptoceridae</w:t>
            </w:r>
          </w:p>
        </w:tc>
        <w:tc>
          <w:tcPr>
            <w:tcW w:w="814" w:type="dxa"/>
            <w:tcBorders>
              <w:top w:val="nil"/>
              <w:left w:val="nil"/>
              <w:bottom w:val="nil"/>
              <w:right w:val="nil"/>
            </w:tcBorders>
            <w:shd w:val="clear" w:color="auto" w:fill="auto"/>
            <w:noWrap/>
            <w:vAlign w:val="center"/>
            <w:hideMark/>
          </w:tcPr>
          <w:p w14:paraId="3018415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2D8E7F4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4EB639E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3FD96FE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13A7925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 SP</w:t>
            </w:r>
          </w:p>
        </w:tc>
        <w:tc>
          <w:tcPr>
            <w:tcW w:w="828" w:type="dxa"/>
            <w:tcBorders>
              <w:top w:val="nil"/>
              <w:left w:val="nil"/>
              <w:bottom w:val="nil"/>
              <w:right w:val="nil"/>
            </w:tcBorders>
            <w:shd w:val="clear" w:color="auto" w:fill="auto"/>
            <w:noWrap/>
            <w:vAlign w:val="center"/>
            <w:hideMark/>
          </w:tcPr>
          <w:p w14:paraId="1EA6EDA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2AF85283" w14:textId="77777777" w:rsidTr="00874235">
        <w:trPr>
          <w:trHeight w:val="300"/>
        </w:trPr>
        <w:tc>
          <w:tcPr>
            <w:tcW w:w="3075" w:type="dxa"/>
            <w:tcBorders>
              <w:top w:val="nil"/>
              <w:left w:val="nil"/>
              <w:bottom w:val="nil"/>
              <w:right w:val="nil"/>
            </w:tcBorders>
            <w:shd w:val="clear" w:color="auto" w:fill="auto"/>
            <w:noWrap/>
            <w:vAlign w:val="center"/>
            <w:hideMark/>
          </w:tcPr>
          <w:p w14:paraId="0EDF5D90"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Oecetis cinerascens</w:t>
            </w:r>
          </w:p>
        </w:tc>
        <w:tc>
          <w:tcPr>
            <w:tcW w:w="2880" w:type="dxa"/>
            <w:tcBorders>
              <w:top w:val="nil"/>
              <w:left w:val="nil"/>
              <w:bottom w:val="nil"/>
              <w:right w:val="nil"/>
            </w:tcBorders>
            <w:shd w:val="clear" w:color="auto" w:fill="auto"/>
            <w:noWrap/>
            <w:vAlign w:val="center"/>
            <w:hideMark/>
          </w:tcPr>
          <w:p w14:paraId="2A15141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Oecetis</w:t>
            </w:r>
          </w:p>
        </w:tc>
        <w:tc>
          <w:tcPr>
            <w:tcW w:w="2341" w:type="dxa"/>
            <w:tcBorders>
              <w:top w:val="nil"/>
              <w:left w:val="nil"/>
              <w:bottom w:val="nil"/>
              <w:right w:val="nil"/>
            </w:tcBorders>
            <w:shd w:val="clear" w:color="auto" w:fill="auto"/>
            <w:noWrap/>
            <w:vAlign w:val="center"/>
            <w:hideMark/>
          </w:tcPr>
          <w:p w14:paraId="05B0615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Leptoceridae</w:t>
            </w:r>
          </w:p>
        </w:tc>
        <w:tc>
          <w:tcPr>
            <w:tcW w:w="814" w:type="dxa"/>
            <w:tcBorders>
              <w:top w:val="nil"/>
              <w:left w:val="nil"/>
              <w:bottom w:val="nil"/>
              <w:right w:val="nil"/>
            </w:tcBorders>
            <w:shd w:val="clear" w:color="auto" w:fill="auto"/>
            <w:noWrap/>
            <w:vAlign w:val="center"/>
            <w:hideMark/>
          </w:tcPr>
          <w:p w14:paraId="5A9410A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7D50287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072D4DD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701057F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E0BB2A4" w14:textId="77777777" w:rsidR="00874235" w:rsidRPr="00B577CE" w:rsidRDefault="00874235" w:rsidP="00874235">
            <w:pPr>
              <w:jc w:val="center"/>
              <w:rPr>
                <w:rFonts w:ascii="Calibri" w:eastAsia="Times New Roman" w:hAnsi="Calibri" w:cs="Times New Roman"/>
                <w:color w:val="000000"/>
                <w:sz w:val="22"/>
              </w:rPr>
            </w:pPr>
          </w:p>
        </w:tc>
        <w:tc>
          <w:tcPr>
            <w:tcW w:w="828" w:type="dxa"/>
            <w:tcBorders>
              <w:top w:val="nil"/>
              <w:left w:val="nil"/>
              <w:bottom w:val="nil"/>
              <w:right w:val="nil"/>
            </w:tcBorders>
            <w:shd w:val="clear" w:color="auto" w:fill="auto"/>
            <w:noWrap/>
            <w:vAlign w:val="center"/>
            <w:hideMark/>
          </w:tcPr>
          <w:p w14:paraId="61D106A2" w14:textId="77777777" w:rsidR="00874235" w:rsidRPr="00B577CE" w:rsidRDefault="00874235" w:rsidP="00874235">
            <w:pPr>
              <w:jc w:val="center"/>
              <w:rPr>
                <w:rFonts w:ascii="Calibri" w:eastAsia="Times New Roman" w:hAnsi="Calibri" w:cs="Times New Roman"/>
                <w:color w:val="000000"/>
                <w:sz w:val="22"/>
              </w:rPr>
            </w:pPr>
          </w:p>
        </w:tc>
      </w:tr>
      <w:tr w:rsidR="00874235" w:rsidRPr="00B577CE" w14:paraId="4F4CEC90" w14:textId="77777777" w:rsidTr="00874235">
        <w:trPr>
          <w:trHeight w:val="300"/>
        </w:trPr>
        <w:tc>
          <w:tcPr>
            <w:tcW w:w="3075" w:type="dxa"/>
            <w:tcBorders>
              <w:top w:val="nil"/>
              <w:left w:val="nil"/>
              <w:bottom w:val="nil"/>
              <w:right w:val="nil"/>
            </w:tcBorders>
            <w:shd w:val="clear" w:color="auto" w:fill="auto"/>
            <w:noWrap/>
            <w:vAlign w:val="center"/>
            <w:hideMark/>
          </w:tcPr>
          <w:p w14:paraId="1382476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Oecetis inconspicua</w:t>
            </w:r>
          </w:p>
        </w:tc>
        <w:tc>
          <w:tcPr>
            <w:tcW w:w="2880" w:type="dxa"/>
            <w:tcBorders>
              <w:top w:val="nil"/>
              <w:left w:val="nil"/>
              <w:bottom w:val="nil"/>
              <w:right w:val="nil"/>
            </w:tcBorders>
            <w:shd w:val="clear" w:color="auto" w:fill="auto"/>
            <w:noWrap/>
            <w:vAlign w:val="center"/>
            <w:hideMark/>
          </w:tcPr>
          <w:p w14:paraId="07F91B46"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Oecetis</w:t>
            </w:r>
          </w:p>
        </w:tc>
        <w:tc>
          <w:tcPr>
            <w:tcW w:w="2341" w:type="dxa"/>
            <w:tcBorders>
              <w:top w:val="nil"/>
              <w:left w:val="nil"/>
              <w:bottom w:val="nil"/>
              <w:right w:val="nil"/>
            </w:tcBorders>
            <w:shd w:val="clear" w:color="auto" w:fill="auto"/>
            <w:noWrap/>
            <w:vAlign w:val="center"/>
            <w:hideMark/>
          </w:tcPr>
          <w:p w14:paraId="7A98076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Leptoceridae</w:t>
            </w:r>
          </w:p>
        </w:tc>
        <w:tc>
          <w:tcPr>
            <w:tcW w:w="814" w:type="dxa"/>
            <w:tcBorders>
              <w:top w:val="nil"/>
              <w:left w:val="nil"/>
              <w:bottom w:val="nil"/>
              <w:right w:val="nil"/>
            </w:tcBorders>
            <w:shd w:val="clear" w:color="auto" w:fill="auto"/>
            <w:noWrap/>
            <w:vAlign w:val="center"/>
            <w:hideMark/>
          </w:tcPr>
          <w:p w14:paraId="3560AC0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58B41F3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11F8F2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02C387C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23D01D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 SP</w:t>
            </w:r>
          </w:p>
        </w:tc>
        <w:tc>
          <w:tcPr>
            <w:tcW w:w="828" w:type="dxa"/>
            <w:tcBorders>
              <w:top w:val="nil"/>
              <w:left w:val="nil"/>
              <w:bottom w:val="nil"/>
              <w:right w:val="nil"/>
            </w:tcBorders>
            <w:shd w:val="clear" w:color="auto" w:fill="auto"/>
            <w:noWrap/>
            <w:vAlign w:val="center"/>
            <w:hideMark/>
          </w:tcPr>
          <w:p w14:paraId="197C441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41791AB" w14:textId="77777777" w:rsidTr="00874235">
        <w:trPr>
          <w:trHeight w:val="300"/>
        </w:trPr>
        <w:tc>
          <w:tcPr>
            <w:tcW w:w="3075" w:type="dxa"/>
            <w:tcBorders>
              <w:top w:val="nil"/>
              <w:left w:val="nil"/>
              <w:bottom w:val="nil"/>
              <w:right w:val="nil"/>
            </w:tcBorders>
            <w:shd w:val="clear" w:color="auto" w:fill="auto"/>
            <w:noWrap/>
            <w:vAlign w:val="center"/>
            <w:hideMark/>
          </w:tcPr>
          <w:p w14:paraId="551C31B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Oecetis nocturna</w:t>
            </w:r>
          </w:p>
        </w:tc>
        <w:tc>
          <w:tcPr>
            <w:tcW w:w="2880" w:type="dxa"/>
            <w:tcBorders>
              <w:top w:val="nil"/>
              <w:left w:val="nil"/>
              <w:bottom w:val="nil"/>
              <w:right w:val="nil"/>
            </w:tcBorders>
            <w:shd w:val="clear" w:color="auto" w:fill="auto"/>
            <w:noWrap/>
            <w:vAlign w:val="center"/>
            <w:hideMark/>
          </w:tcPr>
          <w:p w14:paraId="35AC3EC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Oecetis</w:t>
            </w:r>
          </w:p>
        </w:tc>
        <w:tc>
          <w:tcPr>
            <w:tcW w:w="2341" w:type="dxa"/>
            <w:tcBorders>
              <w:top w:val="nil"/>
              <w:left w:val="nil"/>
              <w:bottom w:val="nil"/>
              <w:right w:val="nil"/>
            </w:tcBorders>
            <w:shd w:val="clear" w:color="auto" w:fill="auto"/>
            <w:noWrap/>
            <w:vAlign w:val="center"/>
            <w:hideMark/>
          </w:tcPr>
          <w:p w14:paraId="2BF1377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Leptoceridae</w:t>
            </w:r>
          </w:p>
        </w:tc>
        <w:tc>
          <w:tcPr>
            <w:tcW w:w="814" w:type="dxa"/>
            <w:tcBorders>
              <w:top w:val="nil"/>
              <w:left w:val="nil"/>
              <w:bottom w:val="nil"/>
              <w:right w:val="nil"/>
            </w:tcBorders>
            <w:shd w:val="clear" w:color="auto" w:fill="auto"/>
            <w:noWrap/>
            <w:vAlign w:val="center"/>
            <w:hideMark/>
          </w:tcPr>
          <w:p w14:paraId="5FE92AD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0F1D61CF"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53E04A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PI</w:t>
            </w:r>
          </w:p>
        </w:tc>
        <w:tc>
          <w:tcPr>
            <w:tcW w:w="828" w:type="dxa"/>
            <w:tcBorders>
              <w:top w:val="nil"/>
              <w:left w:val="nil"/>
              <w:bottom w:val="nil"/>
              <w:right w:val="nil"/>
            </w:tcBorders>
            <w:shd w:val="clear" w:color="auto" w:fill="auto"/>
            <w:noWrap/>
            <w:vAlign w:val="center"/>
            <w:hideMark/>
          </w:tcPr>
          <w:p w14:paraId="6745A5A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75F0E4F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358D984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1AEAD56" w14:textId="77777777" w:rsidTr="00874235">
        <w:trPr>
          <w:trHeight w:val="300"/>
        </w:trPr>
        <w:tc>
          <w:tcPr>
            <w:tcW w:w="3075" w:type="dxa"/>
            <w:tcBorders>
              <w:top w:val="nil"/>
              <w:left w:val="nil"/>
              <w:bottom w:val="nil"/>
              <w:right w:val="nil"/>
            </w:tcBorders>
            <w:shd w:val="clear" w:color="auto" w:fill="auto"/>
            <w:noWrap/>
            <w:vAlign w:val="center"/>
            <w:hideMark/>
          </w:tcPr>
          <w:p w14:paraId="673C1799"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Setodes</w:t>
            </w:r>
          </w:p>
        </w:tc>
        <w:tc>
          <w:tcPr>
            <w:tcW w:w="2880" w:type="dxa"/>
            <w:tcBorders>
              <w:top w:val="nil"/>
              <w:left w:val="nil"/>
              <w:bottom w:val="nil"/>
              <w:right w:val="nil"/>
            </w:tcBorders>
            <w:shd w:val="clear" w:color="auto" w:fill="auto"/>
            <w:noWrap/>
            <w:vAlign w:val="center"/>
            <w:hideMark/>
          </w:tcPr>
          <w:p w14:paraId="0762378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Setodes</w:t>
            </w:r>
          </w:p>
        </w:tc>
        <w:tc>
          <w:tcPr>
            <w:tcW w:w="2341" w:type="dxa"/>
            <w:tcBorders>
              <w:top w:val="nil"/>
              <w:left w:val="nil"/>
              <w:bottom w:val="nil"/>
              <w:right w:val="nil"/>
            </w:tcBorders>
            <w:shd w:val="clear" w:color="auto" w:fill="auto"/>
            <w:noWrap/>
            <w:vAlign w:val="center"/>
            <w:hideMark/>
          </w:tcPr>
          <w:p w14:paraId="5DF9F66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Leptoceridae</w:t>
            </w:r>
          </w:p>
        </w:tc>
        <w:tc>
          <w:tcPr>
            <w:tcW w:w="814" w:type="dxa"/>
            <w:tcBorders>
              <w:top w:val="nil"/>
              <w:left w:val="nil"/>
              <w:bottom w:val="nil"/>
              <w:right w:val="nil"/>
            </w:tcBorders>
            <w:shd w:val="clear" w:color="auto" w:fill="auto"/>
            <w:noWrap/>
            <w:vAlign w:val="center"/>
            <w:hideMark/>
          </w:tcPr>
          <w:p w14:paraId="596FF4D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3.5</w:t>
            </w:r>
          </w:p>
        </w:tc>
        <w:tc>
          <w:tcPr>
            <w:tcW w:w="828" w:type="dxa"/>
            <w:tcBorders>
              <w:top w:val="nil"/>
              <w:left w:val="nil"/>
              <w:bottom w:val="nil"/>
              <w:right w:val="nil"/>
            </w:tcBorders>
            <w:shd w:val="clear" w:color="auto" w:fill="auto"/>
            <w:noWrap/>
            <w:vAlign w:val="center"/>
            <w:hideMark/>
          </w:tcPr>
          <w:p w14:paraId="3710A0E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13F91AEE"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CG,SH</w:t>
            </w:r>
          </w:p>
        </w:tc>
        <w:tc>
          <w:tcPr>
            <w:tcW w:w="828" w:type="dxa"/>
            <w:tcBorders>
              <w:top w:val="nil"/>
              <w:left w:val="nil"/>
              <w:bottom w:val="nil"/>
              <w:right w:val="nil"/>
            </w:tcBorders>
            <w:shd w:val="clear" w:color="auto" w:fill="auto"/>
            <w:noWrap/>
            <w:vAlign w:val="center"/>
            <w:hideMark/>
          </w:tcPr>
          <w:p w14:paraId="568AD69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2757D05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SP</w:t>
            </w:r>
          </w:p>
        </w:tc>
        <w:tc>
          <w:tcPr>
            <w:tcW w:w="828" w:type="dxa"/>
            <w:tcBorders>
              <w:top w:val="nil"/>
              <w:left w:val="nil"/>
              <w:bottom w:val="nil"/>
              <w:right w:val="nil"/>
            </w:tcBorders>
            <w:shd w:val="clear" w:color="auto" w:fill="auto"/>
            <w:noWrap/>
            <w:vAlign w:val="center"/>
            <w:hideMark/>
          </w:tcPr>
          <w:p w14:paraId="6EE0D09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27CA4B5" w14:textId="77777777" w:rsidTr="00874235">
        <w:trPr>
          <w:trHeight w:val="300"/>
        </w:trPr>
        <w:tc>
          <w:tcPr>
            <w:tcW w:w="3075" w:type="dxa"/>
            <w:tcBorders>
              <w:top w:val="nil"/>
              <w:left w:val="nil"/>
              <w:bottom w:val="nil"/>
              <w:right w:val="nil"/>
            </w:tcBorders>
            <w:shd w:val="clear" w:color="auto" w:fill="auto"/>
            <w:noWrap/>
            <w:vAlign w:val="center"/>
            <w:hideMark/>
          </w:tcPr>
          <w:p w14:paraId="653C818D"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Triaenodes</w:t>
            </w:r>
          </w:p>
        </w:tc>
        <w:tc>
          <w:tcPr>
            <w:tcW w:w="2880" w:type="dxa"/>
            <w:tcBorders>
              <w:top w:val="nil"/>
              <w:left w:val="nil"/>
              <w:bottom w:val="nil"/>
              <w:right w:val="nil"/>
            </w:tcBorders>
            <w:shd w:val="clear" w:color="auto" w:fill="auto"/>
            <w:noWrap/>
            <w:vAlign w:val="center"/>
            <w:hideMark/>
          </w:tcPr>
          <w:p w14:paraId="5D42D8B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Triaenodes</w:t>
            </w:r>
          </w:p>
        </w:tc>
        <w:tc>
          <w:tcPr>
            <w:tcW w:w="2341" w:type="dxa"/>
            <w:tcBorders>
              <w:top w:val="nil"/>
              <w:left w:val="nil"/>
              <w:bottom w:val="nil"/>
              <w:right w:val="nil"/>
            </w:tcBorders>
            <w:shd w:val="clear" w:color="auto" w:fill="auto"/>
            <w:noWrap/>
            <w:vAlign w:val="center"/>
            <w:hideMark/>
          </w:tcPr>
          <w:p w14:paraId="68818E51"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Leptoceridae</w:t>
            </w:r>
          </w:p>
        </w:tc>
        <w:tc>
          <w:tcPr>
            <w:tcW w:w="814" w:type="dxa"/>
            <w:tcBorders>
              <w:top w:val="nil"/>
              <w:left w:val="nil"/>
              <w:bottom w:val="nil"/>
              <w:right w:val="nil"/>
            </w:tcBorders>
            <w:shd w:val="clear" w:color="auto" w:fill="auto"/>
            <w:noWrap/>
            <w:vAlign w:val="center"/>
            <w:hideMark/>
          </w:tcPr>
          <w:p w14:paraId="4D3DBA7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3</w:t>
            </w:r>
          </w:p>
        </w:tc>
        <w:tc>
          <w:tcPr>
            <w:tcW w:w="828" w:type="dxa"/>
            <w:tcBorders>
              <w:top w:val="nil"/>
              <w:left w:val="nil"/>
              <w:bottom w:val="nil"/>
              <w:right w:val="nil"/>
            </w:tcBorders>
            <w:shd w:val="clear" w:color="auto" w:fill="auto"/>
            <w:noWrap/>
            <w:vAlign w:val="center"/>
            <w:hideMark/>
          </w:tcPr>
          <w:p w14:paraId="5426C5B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E7CB61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MH</w:t>
            </w:r>
          </w:p>
        </w:tc>
        <w:tc>
          <w:tcPr>
            <w:tcW w:w="828" w:type="dxa"/>
            <w:tcBorders>
              <w:top w:val="nil"/>
              <w:left w:val="nil"/>
              <w:bottom w:val="nil"/>
              <w:right w:val="nil"/>
            </w:tcBorders>
            <w:shd w:val="clear" w:color="auto" w:fill="auto"/>
            <w:noWrap/>
            <w:vAlign w:val="center"/>
            <w:hideMark/>
          </w:tcPr>
          <w:p w14:paraId="416215F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6AF1E34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SW</w:t>
            </w:r>
          </w:p>
        </w:tc>
        <w:tc>
          <w:tcPr>
            <w:tcW w:w="828" w:type="dxa"/>
            <w:tcBorders>
              <w:top w:val="nil"/>
              <w:left w:val="nil"/>
              <w:bottom w:val="nil"/>
              <w:right w:val="nil"/>
            </w:tcBorders>
            <w:shd w:val="clear" w:color="auto" w:fill="auto"/>
            <w:noWrap/>
            <w:vAlign w:val="center"/>
            <w:hideMark/>
          </w:tcPr>
          <w:p w14:paraId="5CA8CAE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101C636" w14:textId="77777777" w:rsidTr="00874235">
        <w:trPr>
          <w:trHeight w:val="300"/>
        </w:trPr>
        <w:tc>
          <w:tcPr>
            <w:tcW w:w="3075" w:type="dxa"/>
            <w:tcBorders>
              <w:top w:val="nil"/>
              <w:left w:val="nil"/>
              <w:bottom w:val="nil"/>
              <w:right w:val="nil"/>
            </w:tcBorders>
            <w:shd w:val="clear" w:color="auto" w:fill="auto"/>
            <w:noWrap/>
            <w:vAlign w:val="center"/>
            <w:hideMark/>
          </w:tcPr>
          <w:p w14:paraId="12C794B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Cernotina</w:t>
            </w:r>
          </w:p>
        </w:tc>
        <w:tc>
          <w:tcPr>
            <w:tcW w:w="2880" w:type="dxa"/>
            <w:tcBorders>
              <w:top w:val="nil"/>
              <w:left w:val="nil"/>
              <w:bottom w:val="nil"/>
              <w:right w:val="nil"/>
            </w:tcBorders>
            <w:shd w:val="clear" w:color="auto" w:fill="auto"/>
            <w:noWrap/>
            <w:vAlign w:val="center"/>
            <w:hideMark/>
          </w:tcPr>
          <w:p w14:paraId="0DA0E59C"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Cernotina</w:t>
            </w:r>
          </w:p>
        </w:tc>
        <w:tc>
          <w:tcPr>
            <w:tcW w:w="2341" w:type="dxa"/>
            <w:tcBorders>
              <w:top w:val="nil"/>
              <w:left w:val="nil"/>
              <w:bottom w:val="nil"/>
              <w:right w:val="nil"/>
            </w:tcBorders>
            <w:shd w:val="clear" w:color="auto" w:fill="auto"/>
            <w:noWrap/>
            <w:vAlign w:val="center"/>
            <w:hideMark/>
          </w:tcPr>
          <w:p w14:paraId="70953CD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Polycentropodidae</w:t>
            </w:r>
          </w:p>
        </w:tc>
        <w:tc>
          <w:tcPr>
            <w:tcW w:w="814" w:type="dxa"/>
            <w:tcBorders>
              <w:top w:val="nil"/>
              <w:left w:val="nil"/>
              <w:bottom w:val="nil"/>
              <w:right w:val="nil"/>
            </w:tcBorders>
            <w:shd w:val="clear" w:color="auto" w:fill="auto"/>
            <w:noWrap/>
            <w:vAlign w:val="center"/>
            <w:hideMark/>
          </w:tcPr>
          <w:p w14:paraId="284B82D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3</w:t>
            </w:r>
          </w:p>
        </w:tc>
        <w:tc>
          <w:tcPr>
            <w:tcW w:w="828" w:type="dxa"/>
            <w:tcBorders>
              <w:top w:val="nil"/>
              <w:left w:val="nil"/>
              <w:bottom w:val="nil"/>
              <w:right w:val="nil"/>
            </w:tcBorders>
            <w:shd w:val="clear" w:color="auto" w:fill="auto"/>
            <w:noWrap/>
            <w:vAlign w:val="center"/>
            <w:hideMark/>
          </w:tcPr>
          <w:p w14:paraId="73E6FBE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7F5B5EB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nil"/>
              <w:right w:val="nil"/>
            </w:tcBorders>
            <w:shd w:val="clear" w:color="auto" w:fill="auto"/>
            <w:noWrap/>
            <w:vAlign w:val="center"/>
            <w:hideMark/>
          </w:tcPr>
          <w:p w14:paraId="6F4D14C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c>
          <w:tcPr>
            <w:tcW w:w="951" w:type="dxa"/>
            <w:tcBorders>
              <w:top w:val="nil"/>
              <w:left w:val="nil"/>
              <w:bottom w:val="nil"/>
              <w:right w:val="nil"/>
            </w:tcBorders>
            <w:shd w:val="clear" w:color="auto" w:fill="auto"/>
            <w:noWrap/>
            <w:vAlign w:val="center"/>
            <w:hideMark/>
          </w:tcPr>
          <w:p w14:paraId="7B23EE9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2C84E2E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1039CA50" w14:textId="77777777" w:rsidTr="00874235">
        <w:trPr>
          <w:trHeight w:val="300"/>
        </w:trPr>
        <w:tc>
          <w:tcPr>
            <w:tcW w:w="3075" w:type="dxa"/>
            <w:tcBorders>
              <w:top w:val="nil"/>
              <w:left w:val="nil"/>
              <w:bottom w:val="nil"/>
              <w:right w:val="nil"/>
            </w:tcBorders>
            <w:shd w:val="clear" w:color="auto" w:fill="auto"/>
            <w:noWrap/>
            <w:vAlign w:val="center"/>
            <w:hideMark/>
          </w:tcPr>
          <w:p w14:paraId="3C1DB69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Cyrnellus</w:t>
            </w:r>
          </w:p>
        </w:tc>
        <w:tc>
          <w:tcPr>
            <w:tcW w:w="2880" w:type="dxa"/>
            <w:tcBorders>
              <w:top w:val="nil"/>
              <w:left w:val="nil"/>
              <w:bottom w:val="nil"/>
              <w:right w:val="nil"/>
            </w:tcBorders>
            <w:shd w:val="clear" w:color="auto" w:fill="auto"/>
            <w:noWrap/>
            <w:vAlign w:val="center"/>
            <w:hideMark/>
          </w:tcPr>
          <w:p w14:paraId="5AF3C3A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Cyrnellus</w:t>
            </w:r>
          </w:p>
        </w:tc>
        <w:tc>
          <w:tcPr>
            <w:tcW w:w="2341" w:type="dxa"/>
            <w:tcBorders>
              <w:top w:val="nil"/>
              <w:left w:val="nil"/>
              <w:bottom w:val="nil"/>
              <w:right w:val="nil"/>
            </w:tcBorders>
            <w:shd w:val="clear" w:color="auto" w:fill="auto"/>
            <w:noWrap/>
            <w:vAlign w:val="center"/>
            <w:hideMark/>
          </w:tcPr>
          <w:p w14:paraId="54A5FDC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Polycentropodidae</w:t>
            </w:r>
          </w:p>
        </w:tc>
        <w:tc>
          <w:tcPr>
            <w:tcW w:w="814" w:type="dxa"/>
            <w:tcBorders>
              <w:top w:val="nil"/>
              <w:left w:val="nil"/>
              <w:bottom w:val="nil"/>
              <w:right w:val="nil"/>
            </w:tcBorders>
            <w:shd w:val="clear" w:color="auto" w:fill="auto"/>
            <w:noWrap/>
            <w:vAlign w:val="center"/>
            <w:hideMark/>
          </w:tcPr>
          <w:p w14:paraId="7F060E9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5</w:t>
            </w:r>
          </w:p>
        </w:tc>
        <w:tc>
          <w:tcPr>
            <w:tcW w:w="828" w:type="dxa"/>
            <w:tcBorders>
              <w:top w:val="nil"/>
              <w:left w:val="nil"/>
              <w:bottom w:val="nil"/>
              <w:right w:val="nil"/>
            </w:tcBorders>
            <w:shd w:val="clear" w:color="auto" w:fill="auto"/>
            <w:noWrap/>
            <w:vAlign w:val="center"/>
            <w:hideMark/>
          </w:tcPr>
          <w:p w14:paraId="266A996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628B3F6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CF</w:t>
            </w:r>
          </w:p>
        </w:tc>
        <w:tc>
          <w:tcPr>
            <w:tcW w:w="828" w:type="dxa"/>
            <w:tcBorders>
              <w:top w:val="nil"/>
              <w:left w:val="nil"/>
              <w:bottom w:val="nil"/>
              <w:right w:val="nil"/>
            </w:tcBorders>
            <w:shd w:val="clear" w:color="auto" w:fill="auto"/>
            <w:noWrap/>
            <w:vAlign w:val="center"/>
            <w:hideMark/>
          </w:tcPr>
          <w:p w14:paraId="130C6DD3"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5EDDE07D"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00F9F50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5F8BBB89" w14:textId="77777777" w:rsidTr="00874235">
        <w:trPr>
          <w:trHeight w:val="300"/>
        </w:trPr>
        <w:tc>
          <w:tcPr>
            <w:tcW w:w="3075" w:type="dxa"/>
            <w:tcBorders>
              <w:top w:val="nil"/>
              <w:left w:val="nil"/>
              <w:bottom w:val="nil"/>
              <w:right w:val="nil"/>
            </w:tcBorders>
            <w:shd w:val="clear" w:color="auto" w:fill="auto"/>
            <w:noWrap/>
            <w:vAlign w:val="center"/>
            <w:hideMark/>
          </w:tcPr>
          <w:p w14:paraId="14131E75"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Neureclipsis</w:t>
            </w:r>
          </w:p>
        </w:tc>
        <w:tc>
          <w:tcPr>
            <w:tcW w:w="2880" w:type="dxa"/>
            <w:tcBorders>
              <w:top w:val="nil"/>
              <w:left w:val="nil"/>
              <w:bottom w:val="nil"/>
              <w:right w:val="nil"/>
            </w:tcBorders>
            <w:shd w:val="clear" w:color="auto" w:fill="auto"/>
            <w:noWrap/>
            <w:vAlign w:val="center"/>
            <w:hideMark/>
          </w:tcPr>
          <w:p w14:paraId="3C8420B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Neureclipsis</w:t>
            </w:r>
          </w:p>
        </w:tc>
        <w:tc>
          <w:tcPr>
            <w:tcW w:w="2341" w:type="dxa"/>
            <w:tcBorders>
              <w:top w:val="nil"/>
              <w:left w:val="nil"/>
              <w:bottom w:val="nil"/>
              <w:right w:val="nil"/>
            </w:tcBorders>
            <w:shd w:val="clear" w:color="auto" w:fill="auto"/>
            <w:noWrap/>
            <w:vAlign w:val="center"/>
            <w:hideMark/>
          </w:tcPr>
          <w:p w14:paraId="33E8FDFE"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Polycentropodidae</w:t>
            </w:r>
          </w:p>
        </w:tc>
        <w:tc>
          <w:tcPr>
            <w:tcW w:w="814" w:type="dxa"/>
            <w:tcBorders>
              <w:top w:val="nil"/>
              <w:left w:val="nil"/>
              <w:bottom w:val="nil"/>
              <w:right w:val="nil"/>
            </w:tcBorders>
            <w:shd w:val="clear" w:color="auto" w:fill="auto"/>
            <w:noWrap/>
            <w:vAlign w:val="center"/>
            <w:hideMark/>
          </w:tcPr>
          <w:p w14:paraId="0C64B6B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3</w:t>
            </w:r>
          </w:p>
        </w:tc>
        <w:tc>
          <w:tcPr>
            <w:tcW w:w="828" w:type="dxa"/>
            <w:tcBorders>
              <w:top w:val="nil"/>
              <w:left w:val="nil"/>
              <w:bottom w:val="nil"/>
              <w:right w:val="nil"/>
            </w:tcBorders>
            <w:shd w:val="clear" w:color="auto" w:fill="auto"/>
            <w:noWrap/>
            <w:vAlign w:val="center"/>
            <w:hideMark/>
          </w:tcPr>
          <w:p w14:paraId="0EC2623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523EF31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CF</w:t>
            </w:r>
          </w:p>
        </w:tc>
        <w:tc>
          <w:tcPr>
            <w:tcW w:w="828" w:type="dxa"/>
            <w:tcBorders>
              <w:top w:val="nil"/>
              <w:left w:val="nil"/>
              <w:bottom w:val="nil"/>
              <w:right w:val="nil"/>
            </w:tcBorders>
            <w:shd w:val="clear" w:color="auto" w:fill="auto"/>
            <w:noWrap/>
            <w:vAlign w:val="center"/>
            <w:hideMark/>
          </w:tcPr>
          <w:p w14:paraId="5400465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29967B8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0D0DA551"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49C82F92" w14:textId="77777777" w:rsidTr="00874235">
        <w:trPr>
          <w:trHeight w:val="300"/>
        </w:trPr>
        <w:tc>
          <w:tcPr>
            <w:tcW w:w="3075" w:type="dxa"/>
            <w:tcBorders>
              <w:top w:val="nil"/>
              <w:left w:val="nil"/>
              <w:bottom w:val="nil"/>
              <w:right w:val="nil"/>
            </w:tcBorders>
            <w:shd w:val="clear" w:color="auto" w:fill="auto"/>
            <w:noWrap/>
            <w:vAlign w:val="center"/>
            <w:hideMark/>
          </w:tcPr>
          <w:p w14:paraId="0EA66FE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lastRenderedPageBreak/>
              <w:t>Nyctiophylax</w:t>
            </w:r>
          </w:p>
        </w:tc>
        <w:tc>
          <w:tcPr>
            <w:tcW w:w="2880" w:type="dxa"/>
            <w:tcBorders>
              <w:top w:val="nil"/>
              <w:left w:val="nil"/>
              <w:bottom w:val="nil"/>
              <w:right w:val="nil"/>
            </w:tcBorders>
            <w:shd w:val="clear" w:color="auto" w:fill="auto"/>
            <w:noWrap/>
            <w:vAlign w:val="center"/>
            <w:hideMark/>
          </w:tcPr>
          <w:p w14:paraId="2220CC4A"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Nyctiophylax</w:t>
            </w:r>
          </w:p>
        </w:tc>
        <w:tc>
          <w:tcPr>
            <w:tcW w:w="2341" w:type="dxa"/>
            <w:tcBorders>
              <w:top w:val="nil"/>
              <w:left w:val="nil"/>
              <w:bottom w:val="nil"/>
              <w:right w:val="nil"/>
            </w:tcBorders>
            <w:shd w:val="clear" w:color="auto" w:fill="auto"/>
            <w:noWrap/>
            <w:vAlign w:val="center"/>
            <w:hideMark/>
          </w:tcPr>
          <w:p w14:paraId="5F49E9A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Polycentropodidae</w:t>
            </w:r>
          </w:p>
        </w:tc>
        <w:tc>
          <w:tcPr>
            <w:tcW w:w="814" w:type="dxa"/>
            <w:tcBorders>
              <w:top w:val="nil"/>
              <w:left w:val="nil"/>
              <w:bottom w:val="nil"/>
              <w:right w:val="nil"/>
            </w:tcBorders>
            <w:shd w:val="clear" w:color="auto" w:fill="auto"/>
            <w:noWrap/>
            <w:vAlign w:val="center"/>
            <w:hideMark/>
          </w:tcPr>
          <w:p w14:paraId="3195A368"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1</w:t>
            </w:r>
          </w:p>
        </w:tc>
        <w:tc>
          <w:tcPr>
            <w:tcW w:w="828" w:type="dxa"/>
            <w:tcBorders>
              <w:top w:val="nil"/>
              <w:left w:val="nil"/>
              <w:bottom w:val="nil"/>
              <w:right w:val="nil"/>
            </w:tcBorders>
            <w:shd w:val="clear" w:color="auto" w:fill="auto"/>
            <w:noWrap/>
            <w:vAlign w:val="center"/>
            <w:hideMark/>
          </w:tcPr>
          <w:p w14:paraId="54AA8A4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nil"/>
              <w:right w:val="nil"/>
            </w:tcBorders>
            <w:shd w:val="clear" w:color="auto" w:fill="auto"/>
            <w:noWrap/>
            <w:vAlign w:val="center"/>
            <w:hideMark/>
          </w:tcPr>
          <w:p w14:paraId="2D88645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CF</w:t>
            </w:r>
          </w:p>
        </w:tc>
        <w:tc>
          <w:tcPr>
            <w:tcW w:w="828" w:type="dxa"/>
            <w:tcBorders>
              <w:top w:val="nil"/>
              <w:left w:val="nil"/>
              <w:bottom w:val="nil"/>
              <w:right w:val="nil"/>
            </w:tcBorders>
            <w:shd w:val="clear" w:color="auto" w:fill="auto"/>
            <w:noWrap/>
            <w:vAlign w:val="center"/>
            <w:hideMark/>
          </w:tcPr>
          <w:p w14:paraId="647D680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nil"/>
              <w:right w:val="nil"/>
            </w:tcBorders>
            <w:shd w:val="clear" w:color="auto" w:fill="auto"/>
            <w:noWrap/>
            <w:vAlign w:val="center"/>
            <w:hideMark/>
          </w:tcPr>
          <w:p w14:paraId="3A0D4810"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nil"/>
              <w:right w:val="nil"/>
            </w:tcBorders>
            <w:shd w:val="clear" w:color="auto" w:fill="auto"/>
            <w:noWrap/>
            <w:vAlign w:val="center"/>
            <w:hideMark/>
          </w:tcPr>
          <w:p w14:paraId="2A924E07"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709C5838" w14:textId="77777777" w:rsidTr="000B3CC7">
        <w:trPr>
          <w:trHeight w:val="300"/>
        </w:trPr>
        <w:tc>
          <w:tcPr>
            <w:tcW w:w="3075" w:type="dxa"/>
            <w:tcBorders>
              <w:top w:val="nil"/>
              <w:left w:val="nil"/>
              <w:right w:val="nil"/>
            </w:tcBorders>
            <w:shd w:val="clear" w:color="auto" w:fill="auto"/>
            <w:noWrap/>
            <w:vAlign w:val="center"/>
            <w:hideMark/>
          </w:tcPr>
          <w:p w14:paraId="1FD5C36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Polycentropodidae</w:t>
            </w:r>
          </w:p>
        </w:tc>
        <w:tc>
          <w:tcPr>
            <w:tcW w:w="2880" w:type="dxa"/>
            <w:tcBorders>
              <w:top w:val="nil"/>
              <w:left w:val="nil"/>
              <w:right w:val="nil"/>
            </w:tcBorders>
            <w:shd w:val="clear" w:color="auto" w:fill="auto"/>
            <w:noWrap/>
            <w:vAlign w:val="center"/>
            <w:hideMark/>
          </w:tcPr>
          <w:p w14:paraId="66B59484"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Polycentropodidae</w:t>
            </w:r>
          </w:p>
        </w:tc>
        <w:tc>
          <w:tcPr>
            <w:tcW w:w="2341" w:type="dxa"/>
            <w:tcBorders>
              <w:top w:val="nil"/>
              <w:left w:val="nil"/>
              <w:right w:val="nil"/>
            </w:tcBorders>
            <w:shd w:val="clear" w:color="auto" w:fill="auto"/>
            <w:noWrap/>
            <w:vAlign w:val="center"/>
            <w:hideMark/>
          </w:tcPr>
          <w:p w14:paraId="5F0F66D7"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Polycentropodidae</w:t>
            </w:r>
          </w:p>
        </w:tc>
        <w:tc>
          <w:tcPr>
            <w:tcW w:w="814" w:type="dxa"/>
            <w:tcBorders>
              <w:top w:val="nil"/>
              <w:left w:val="nil"/>
              <w:right w:val="nil"/>
            </w:tcBorders>
            <w:shd w:val="clear" w:color="auto" w:fill="auto"/>
            <w:noWrap/>
            <w:vAlign w:val="center"/>
            <w:hideMark/>
          </w:tcPr>
          <w:p w14:paraId="6CE92C9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3.5</w:t>
            </w:r>
          </w:p>
        </w:tc>
        <w:tc>
          <w:tcPr>
            <w:tcW w:w="828" w:type="dxa"/>
            <w:tcBorders>
              <w:top w:val="nil"/>
              <w:left w:val="nil"/>
              <w:right w:val="nil"/>
            </w:tcBorders>
            <w:shd w:val="clear" w:color="auto" w:fill="auto"/>
            <w:noWrap/>
            <w:vAlign w:val="center"/>
            <w:hideMark/>
          </w:tcPr>
          <w:p w14:paraId="486122B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right w:val="nil"/>
            </w:tcBorders>
            <w:shd w:val="clear" w:color="auto" w:fill="auto"/>
            <w:noWrap/>
            <w:vAlign w:val="center"/>
            <w:hideMark/>
          </w:tcPr>
          <w:p w14:paraId="517E337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CF</w:t>
            </w:r>
          </w:p>
        </w:tc>
        <w:tc>
          <w:tcPr>
            <w:tcW w:w="828" w:type="dxa"/>
            <w:tcBorders>
              <w:top w:val="nil"/>
              <w:left w:val="nil"/>
              <w:right w:val="nil"/>
            </w:tcBorders>
            <w:shd w:val="clear" w:color="auto" w:fill="auto"/>
            <w:noWrap/>
            <w:vAlign w:val="center"/>
            <w:hideMark/>
          </w:tcPr>
          <w:p w14:paraId="7189BD76"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right w:val="nil"/>
            </w:tcBorders>
            <w:shd w:val="clear" w:color="auto" w:fill="auto"/>
            <w:noWrap/>
            <w:vAlign w:val="center"/>
            <w:hideMark/>
          </w:tcPr>
          <w:p w14:paraId="4C365885"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right w:val="nil"/>
            </w:tcBorders>
            <w:shd w:val="clear" w:color="auto" w:fill="auto"/>
            <w:noWrap/>
            <w:vAlign w:val="center"/>
            <w:hideMark/>
          </w:tcPr>
          <w:p w14:paraId="5BEEBB82"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r w:rsidR="00874235" w:rsidRPr="00B577CE" w14:paraId="0AC7DF8A" w14:textId="77777777" w:rsidTr="000B3CC7">
        <w:trPr>
          <w:trHeight w:val="300"/>
        </w:trPr>
        <w:tc>
          <w:tcPr>
            <w:tcW w:w="3075" w:type="dxa"/>
            <w:tcBorders>
              <w:top w:val="nil"/>
              <w:left w:val="nil"/>
              <w:bottom w:val="single" w:sz="4" w:space="0" w:color="auto"/>
              <w:right w:val="nil"/>
            </w:tcBorders>
            <w:shd w:val="clear" w:color="auto" w:fill="auto"/>
            <w:noWrap/>
            <w:vAlign w:val="center"/>
            <w:hideMark/>
          </w:tcPr>
          <w:p w14:paraId="38F14F0F"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Polycentropus</w:t>
            </w:r>
          </w:p>
        </w:tc>
        <w:tc>
          <w:tcPr>
            <w:tcW w:w="2880" w:type="dxa"/>
            <w:tcBorders>
              <w:top w:val="nil"/>
              <w:left w:val="nil"/>
              <w:bottom w:val="single" w:sz="4" w:space="0" w:color="auto"/>
              <w:right w:val="nil"/>
            </w:tcBorders>
            <w:shd w:val="clear" w:color="auto" w:fill="auto"/>
            <w:noWrap/>
            <w:vAlign w:val="center"/>
            <w:hideMark/>
          </w:tcPr>
          <w:p w14:paraId="1C72CFE3"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Polycentropus</w:t>
            </w:r>
          </w:p>
        </w:tc>
        <w:tc>
          <w:tcPr>
            <w:tcW w:w="2341" w:type="dxa"/>
            <w:tcBorders>
              <w:top w:val="nil"/>
              <w:left w:val="nil"/>
              <w:bottom w:val="single" w:sz="4" w:space="0" w:color="auto"/>
              <w:right w:val="nil"/>
            </w:tcBorders>
            <w:shd w:val="clear" w:color="auto" w:fill="auto"/>
            <w:noWrap/>
            <w:vAlign w:val="center"/>
            <w:hideMark/>
          </w:tcPr>
          <w:p w14:paraId="7B9DFE58" w14:textId="77777777" w:rsidR="00874235" w:rsidRPr="00B577CE" w:rsidRDefault="00874235" w:rsidP="00874235">
            <w:pPr>
              <w:rPr>
                <w:rFonts w:ascii="Calibri" w:eastAsia="Times New Roman" w:hAnsi="Calibri" w:cs="Times New Roman"/>
                <w:color w:val="000000"/>
                <w:sz w:val="22"/>
              </w:rPr>
            </w:pPr>
            <w:r w:rsidRPr="00B577CE">
              <w:rPr>
                <w:rFonts w:ascii="Calibri" w:eastAsia="Times New Roman" w:hAnsi="Calibri" w:cs="Times New Roman"/>
                <w:color w:val="000000"/>
                <w:sz w:val="22"/>
              </w:rPr>
              <w:t>Polycentropodidae</w:t>
            </w:r>
          </w:p>
        </w:tc>
        <w:tc>
          <w:tcPr>
            <w:tcW w:w="814" w:type="dxa"/>
            <w:tcBorders>
              <w:top w:val="nil"/>
              <w:left w:val="nil"/>
              <w:bottom w:val="single" w:sz="4" w:space="0" w:color="auto"/>
              <w:right w:val="nil"/>
            </w:tcBorders>
            <w:shd w:val="clear" w:color="auto" w:fill="auto"/>
            <w:noWrap/>
            <w:vAlign w:val="center"/>
            <w:hideMark/>
          </w:tcPr>
          <w:p w14:paraId="77336FB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3</w:t>
            </w:r>
          </w:p>
        </w:tc>
        <w:tc>
          <w:tcPr>
            <w:tcW w:w="828" w:type="dxa"/>
            <w:tcBorders>
              <w:top w:val="nil"/>
              <w:left w:val="nil"/>
              <w:bottom w:val="single" w:sz="4" w:space="0" w:color="auto"/>
              <w:right w:val="nil"/>
            </w:tcBorders>
            <w:shd w:val="clear" w:color="auto" w:fill="auto"/>
            <w:noWrap/>
            <w:vAlign w:val="center"/>
            <w:hideMark/>
          </w:tcPr>
          <w:p w14:paraId="0B5212DB"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814" w:type="dxa"/>
            <w:tcBorders>
              <w:top w:val="nil"/>
              <w:left w:val="nil"/>
              <w:bottom w:val="single" w:sz="4" w:space="0" w:color="auto"/>
              <w:right w:val="nil"/>
            </w:tcBorders>
            <w:shd w:val="clear" w:color="auto" w:fill="auto"/>
            <w:noWrap/>
            <w:vAlign w:val="center"/>
            <w:hideMark/>
          </w:tcPr>
          <w:p w14:paraId="66AA1EC4"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PR</w:t>
            </w:r>
          </w:p>
        </w:tc>
        <w:tc>
          <w:tcPr>
            <w:tcW w:w="828" w:type="dxa"/>
            <w:tcBorders>
              <w:top w:val="nil"/>
              <w:left w:val="nil"/>
              <w:bottom w:val="single" w:sz="4" w:space="0" w:color="auto"/>
              <w:right w:val="nil"/>
            </w:tcBorders>
            <w:shd w:val="clear" w:color="auto" w:fill="auto"/>
            <w:noWrap/>
            <w:vAlign w:val="center"/>
            <w:hideMark/>
          </w:tcPr>
          <w:p w14:paraId="276B42C9"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IEPA</w:t>
            </w:r>
          </w:p>
        </w:tc>
        <w:tc>
          <w:tcPr>
            <w:tcW w:w="951" w:type="dxa"/>
            <w:tcBorders>
              <w:top w:val="nil"/>
              <w:left w:val="nil"/>
              <w:bottom w:val="single" w:sz="4" w:space="0" w:color="auto"/>
              <w:right w:val="nil"/>
            </w:tcBorders>
            <w:shd w:val="clear" w:color="auto" w:fill="auto"/>
            <w:noWrap/>
            <w:vAlign w:val="center"/>
            <w:hideMark/>
          </w:tcPr>
          <w:p w14:paraId="58EDDCFA"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CN</w:t>
            </w:r>
          </w:p>
        </w:tc>
        <w:tc>
          <w:tcPr>
            <w:tcW w:w="828" w:type="dxa"/>
            <w:tcBorders>
              <w:top w:val="nil"/>
              <w:left w:val="nil"/>
              <w:bottom w:val="single" w:sz="4" w:space="0" w:color="auto"/>
              <w:right w:val="nil"/>
            </w:tcBorders>
            <w:shd w:val="clear" w:color="auto" w:fill="auto"/>
            <w:noWrap/>
            <w:vAlign w:val="center"/>
            <w:hideMark/>
          </w:tcPr>
          <w:p w14:paraId="3843595C" w14:textId="77777777" w:rsidR="00874235" w:rsidRPr="00B577CE" w:rsidRDefault="00874235" w:rsidP="00874235">
            <w:pPr>
              <w:jc w:val="center"/>
              <w:rPr>
                <w:rFonts w:ascii="Calibri" w:eastAsia="Times New Roman" w:hAnsi="Calibri" w:cs="Times New Roman"/>
                <w:color w:val="000000"/>
                <w:sz w:val="22"/>
              </w:rPr>
            </w:pPr>
            <w:r w:rsidRPr="00B577CE">
              <w:rPr>
                <w:rFonts w:ascii="Calibri" w:eastAsia="Times New Roman" w:hAnsi="Calibri" w:cs="Times New Roman"/>
                <w:color w:val="000000"/>
                <w:sz w:val="22"/>
              </w:rPr>
              <w:t>WSA</w:t>
            </w:r>
          </w:p>
        </w:tc>
      </w:tr>
    </w:tbl>
    <w:p w14:paraId="30D75EB1" w14:textId="77777777" w:rsidR="00874235" w:rsidRDefault="00874235" w:rsidP="00874235"/>
    <w:p w14:paraId="5158708F" w14:textId="77777777" w:rsidR="00874235" w:rsidRDefault="00874235" w:rsidP="00874235"/>
    <w:p w14:paraId="48E309FF" w14:textId="77777777" w:rsidR="00874235" w:rsidRDefault="00874235" w:rsidP="00874235">
      <w:r>
        <w:t xml:space="preserve">a: Uniform Taxonomic Units used in calculating metrics. </w:t>
      </w:r>
    </w:p>
    <w:p w14:paraId="490352A1" w14:textId="77777777" w:rsidR="00874235" w:rsidRDefault="00874235" w:rsidP="00874235">
      <w:r>
        <w:t xml:space="preserve">b: Tolerance values (TolVal) used in calculating the </w:t>
      </w:r>
      <w:r w:rsidRPr="00601677">
        <w:t>% tolerant individuals</w:t>
      </w:r>
      <w:r>
        <w:t xml:space="preserve"> metric. All taxa with tolerance values &gt; 7 are tolerant. Sources are the Illinois Environmental Protection Agency (IEPA), the USEPA Rapid Bioassessment Protocols (1999, RBP2), and the USEPA Wadeable Streams Assessment (WSA). </w:t>
      </w:r>
    </w:p>
    <w:p w14:paraId="1F85BFE9" w14:textId="77777777" w:rsidR="00874235" w:rsidRDefault="00874235" w:rsidP="00874235">
      <w:r>
        <w:t xml:space="preserve">c: Functional feeding groups (FFG) used in calculating the </w:t>
      </w:r>
      <w:r w:rsidRPr="00601677">
        <w:t>% filterer</w:t>
      </w:r>
      <w:r>
        <w:t xml:space="preserve"> individual</w:t>
      </w:r>
      <w:r w:rsidRPr="00601677">
        <w:t>s</w:t>
      </w:r>
      <w:r>
        <w:t xml:space="preserve"> metric. Taxa designated with “CF” in any combination of designations are filterers.</w:t>
      </w:r>
    </w:p>
    <w:p w14:paraId="692003D1" w14:textId="77777777" w:rsidR="008B5781" w:rsidRPr="00F13B14" w:rsidRDefault="00874235" w:rsidP="00874235">
      <w:r>
        <w:t>d: Habit used in c</w:t>
      </w:r>
      <w:r w:rsidRPr="00601677">
        <w:t>ount of climber taxa</w:t>
      </w:r>
      <w:r>
        <w:t xml:space="preserve"> metric. Taxa designated with “CB” in any combination of designations are climbers.</w:t>
      </w:r>
    </w:p>
    <w:sectPr w:rsidR="008B5781" w:rsidRPr="00F13B14" w:rsidSect="005B2709">
      <w:headerReference w:type="default" r:id="rId50"/>
      <w:footerReference w:type="default" r:id="rId51"/>
      <w:pgSz w:w="15840" w:h="12240" w:orient="landscape"/>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663423" w14:textId="77777777" w:rsidR="00CC58EB" w:rsidRDefault="00CC58EB" w:rsidP="009B4F3F">
      <w:r>
        <w:separator/>
      </w:r>
    </w:p>
  </w:endnote>
  <w:endnote w:type="continuationSeparator" w:id="0">
    <w:p w14:paraId="03416F4B" w14:textId="77777777" w:rsidR="00CC58EB" w:rsidRDefault="00CC58EB" w:rsidP="009B4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ymbolMT">
    <w:altName w:val="Calibri"/>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91A6D" w14:textId="77777777" w:rsidR="00B172D1" w:rsidRDefault="00B172D1">
    <w:pPr>
      <w:pStyle w:val="Footer"/>
      <w:jc w:val="right"/>
    </w:pPr>
  </w:p>
  <w:p w14:paraId="2DB7A4F6" w14:textId="77777777" w:rsidR="00B172D1" w:rsidRDefault="00B172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i/>
      </w:rPr>
      <w:id w:val="1725569983"/>
      <w:docPartObj>
        <w:docPartGallery w:val="Page Numbers (Bottom of Page)"/>
        <w:docPartUnique/>
      </w:docPartObj>
    </w:sdtPr>
    <w:sdtEndPr>
      <w:rPr>
        <w:noProof/>
      </w:rPr>
    </w:sdtEndPr>
    <w:sdtContent>
      <w:p w14:paraId="72BAB57A" w14:textId="77777777" w:rsidR="00B172D1" w:rsidRPr="00081109" w:rsidRDefault="00B172D1" w:rsidP="00081109">
        <w:pPr>
          <w:pStyle w:val="Footer"/>
          <w:rPr>
            <w:i/>
          </w:rPr>
        </w:pPr>
        <w:r>
          <w:rPr>
            <w:i/>
            <w:noProof/>
          </w:rPr>
          <mc:AlternateContent>
            <mc:Choice Requires="wps">
              <w:drawing>
                <wp:anchor distT="0" distB="0" distL="114300" distR="114300" simplePos="0" relativeHeight="251660288" behindDoc="0" locked="0" layoutInCell="1" allowOverlap="1" wp14:anchorId="120C50A3" wp14:editId="7D7E40B9">
                  <wp:simplePos x="0" y="0"/>
                  <wp:positionH relativeFrom="column">
                    <wp:posOffset>-28576</wp:posOffset>
                  </wp:positionH>
                  <wp:positionV relativeFrom="paragraph">
                    <wp:posOffset>-20955</wp:posOffset>
                  </wp:positionV>
                  <wp:extent cx="6086475" cy="0"/>
                  <wp:effectExtent l="0" t="0" r="9525" b="19050"/>
                  <wp:wrapNone/>
                  <wp:docPr id="25" name="Straight Connector 25"/>
                  <wp:cNvGraphicFramePr/>
                  <a:graphic xmlns:a="http://schemas.openxmlformats.org/drawingml/2006/main">
                    <a:graphicData uri="http://schemas.microsoft.com/office/word/2010/wordprocessingShape">
                      <wps:wsp>
                        <wps:cNvCnPr/>
                        <wps:spPr>
                          <a:xfrm>
                            <a:off x="0" y="0"/>
                            <a:ext cx="608647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57A64F" id="Straight Connector 2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5pt,-1.65pt" to="477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" strokecolor="#4579b8 [3044]" strokeweight="1pt"/>
              </w:pict>
            </mc:Fallback>
          </mc:AlternateContent>
        </w:r>
        <w:r w:rsidRPr="00081109">
          <w:rPr>
            <w:i/>
          </w:rPr>
          <w:t xml:space="preserve">Tetra Tech, Inc. </w:t>
        </w:r>
        <w:r w:rsidRPr="00081109">
          <w:rPr>
            <w:i/>
          </w:rPr>
          <w:tab/>
        </w:r>
        <w:r w:rsidRPr="00081109">
          <w:rPr>
            <w:i/>
          </w:rPr>
          <w:tab/>
        </w:r>
        <w:r w:rsidRPr="00081109">
          <w:rPr>
            <w:i/>
          </w:rPr>
          <w:fldChar w:fldCharType="begin"/>
        </w:r>
        <w:r w:rsidRPr="00081109">
          <w:rPr>
            <w:i/>
          </w:rPr>
          <w:instrText xml:space="preserve"> PAGE   \* MERGEFORMAT </w:instrText>
        </w:r>
        <w:r w:rsidRPr="00081109">
          <w:rPr>
            <w:i/>
          </w:rPr>
          <w:fldChar w:fldCharType="separate"/>
        </w:r>
        <w:r w:rsidR="0090581A">
          <w:rPr>
            <w:i/>
            <w:noProof/>
          </w:rPr>
          <w:t>22</w:t>
        </w:r>
        <w:r w:rsidRPr="00081109">
          <w:rPr>
            <w:i/>
            <w:noProof/>
          </w:rPr>
          <w:fldChar w:fldCharType="end"/>
        </w:r>
      </w:p>
    </w:sdtContent>
  </w:sdt>
  <w:p w14:paraId="7FD0F24B" w14:textId="77777777" w:rsidR="00B172D1" w:rsidRDefault="00B172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i/>
      </w:rPr>
      <w:id w:val="-1799676019"/>
      <w:docPartObj>
        <w:docPartGallery w:val="Page Numbers (Bottom of Page)"/>
        <w:docPartUnique/>
      </w:docPartObj>
    </w:sdtPr>
    <w:sdtEndPr>
      <w:rPr>
        <w:noProof/>
      </w:rPr>
    </w:sdtEndPr>
    <w:sdtContent>
      <w:p w14:paraId="59F5FF39" w14:textId="5F1EE105" w:rsidR="00B172D1" w:rsidRPr="00081109" w:rsidRDefault="00B172D1" w:rsidP="00081109">
        <w:pPr>
          <w:pStyle w:val="Footer"/>
          <w:rPr>
            <w:i/>
          </w:rPr>
        </w:pPr>
        <w:r>
          <w:rPr>
            <w:i/>
            <w:noProof/>
          </w:rPr>
          <mc:AlternateContent>
            <mc:Choice Requires="wps">
              <w:drawing>
                <wp:anchor distT="0" distB="0" distL="114300" distR="114300" simplePos="0" relativeHeight="251664384" behindDoc="0" locked="0" layoutInCell="1" allowOverlap="1" wp14:anchorId="239104B5" wp14:editId="0D6E64D4">
                  <wp:simplePos x="0" y="0"/>
                  <wp:positionH relativeFrom="column">
                    <wp:posOffset>-28576</wp:posOffset>
                  </wp:positionH>
                  <wp:positionV relativeFrom="paragraph">
                    <wp:posOffset>-20955</wp:posOffset>
                  </wp:positionV>
                  <wp:extent cx="6086475" cy="0"/>
                  <wp:effectExtent l="0" t="0" r="9525" b="19050"/>
                  <wp:wrapNone/>
                  <wp:docPr id="29" name="Straight Connector 29"/>
                  <wp:cNvGraphicFramePr/>
                  <a:graphic xmlns:a="http://schemas.openxmlformats.org/drawingml/2006/main">
                    <a:graphicData uri="http://schemas.microsoft.com/office/word/2010/wordprocessingShape">
                      <wps:wsp>
                        <wps:cNvCnPr/>
                        <wps:spPr>
                          <a:xfrm>
                            <a:off x="0" y="0"/>
                            <a:ext cx="608647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94F3F" id="Straight Connector 2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25pt,-1.65pt" to="477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" strokecolor="#4579b8 [3044]" strokeweight="1pt"/>
              </w:pict>
            </mc:Fallback>
          </mc:AlternateContent>
        </w:r>
        <w:r w:rsidRPr="00081109">
          <w:rPr>
            <w:i/>
          </w:rPr>
          <w:t xml:space="preserve">Tetra Tech, Inc. </w:t>
        </w:r>
        <w:r w:rsidRPr="00081109">
          <w:rPr>
            <w:i/>
          </w:rPr>
          <w:tab/>
        </w:r>
        <w:r w:rsidRPr="00081109">
          <w:rPr>
            <w:i/>
          </w:rPr>
          <w:tab/>
        </w:r>
        <w:r>
          <w:rPr>
            <w:i/>
          </w:rPr>
          <w:t>A-</w:t>
        </w:r>
        <w:r w:rsidRPr="00081109">
          <w:rPr>
            <w:i/>
          </w:rPr>
          <w:fldChar w:fldCharType="begin"/>
        </w:r>
        <w:r w:rsidRPr="00081109">
          <w:rPr>
            <w:i/>
          </w:rPr>
          <w:instrText xml:space="preserve"> PAGE   \* MERGEFORMAT </w:instrText>
        </w:r>
        <w:r w:rsidRPr="00081109">
          <w:rPr>
            <w:i/>
          </w:rPr>
          <w:fldChar w:fldCharType="separate"/>
        </w:r>
        <w:r w:rsidR="0090581A">
          <w:rPr>
            <w:i/>
            <w:noProof/>
          </w:rPr>
          <w:t>1</w:t>
        </w:r>
        <w:r w:rsidRPr="00081109">
          <w:rPr>
            <w:i/>
            <w:noProof/>
          </w:rPr>
          <w:fldChar w:fldCharType="end"/>
        </w:r>
      </w:p>
    </w:sdtContent>
  </w:sdt>
  <w:p w14:paraId="4D4D24FE" w14:textId="77777777" w:rsidR="00B172D1" w:rsidRDefault="00B172D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i/>
      </w:rPr>
      <w:id w:val="-779330620"/>
      <w:docPartObj>
        <w:docPartGallery w:val="Page Numbers (Bottom of Page)"/>
        <w:docPartUnique/>
      </w:docPartObj>
    </w:sdtPr>
    <w:sdtEndPr>
      <w:rPr>
        <w:noProof/>
      </w:rPr>
    </w:sdtEndPr>
    <w:sdtContent>
      <w:p w14:paraId="1018A94E" w14:textId="6E0E7AE9" w:rsidR="00B172D1" w:rsidRPr="00081109" w:rsidRDefault="00B172D1" w:rsidP="00081109">
        <w:pPr>
          <w:pStyle w:val="Footer"/>
          <w:rPr>
            <w:i/>
          </w:rPr>
        </w:pPr>
        <w:r>
          <w:rPr>
            <w:i/>
            <w:noProof/>
          </w:rPr>
          <mc:AlternateContent>
            <mc:Choice Requires="wps">
              <w:drawing>
                <wp:anchor distT="0" distB="0" distL="114300" distR="114300" simplePos="0" relativeHeight="251668480" behindDoc="0" locked="0" layoutInCell="1" allowOverlap="1" wp14:anchorId="7F63162C" wp14:editId="17569883">
                  <wp:simplePos x="0" y="0"/>
                  <wp:positionH relativeFrom="column">
                    <wp:posOffset>-28576</wp:posOffset>
                  </wp:positionH>
                  <wp:positionV relativeFrom="paragraph">
                    <wp:posOffset>-20955</wp:posOffset>
                  </wp:positionV>
                  <wp:extent cx="6086475" cy="0"/>
                  <wp:effectExtent l="0" t="0" r="9525" b="19050"/>
                  <wp:wrapNone/>
                  <wp:docPr id="31" name="Straight Connector 31"/>
                  <wp:cNvGraphicFramePr/>
                  <a:graphic xmlns:a="http://schemas.openxmlformats.org/drawingml/2006/main">
                    <a:graphicData uri="http://schemas.microsoft.com/office/word/2010/wordprocessingShape">
                      <wps:wsp>
                        <wps:cNvCnPr/>
                        <wps:spPr>
                          <a:xfrm>
                            <a:off x="0" y="0"/>
                            <a:ext cx="608647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75B288" id="Straight Connector 3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25pt,-1.65pt" to="477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" strokecolor="#4579b8 [3044]" strokeweight="1pt"/>
              </w:pict>
            </mc:Fallback>
          </mc:AlternateContent>
        </w:r>
        <w:r w:rsidRPr="00081109">
          <w:rPr>
            <w:i/>
          </w:rPr>
          <w:t xml:space="preserve">Tetra Tech, Inc. </w:t>
        </w:r>
        <w:r w:rsidRPr="00081109">
          <w:rPr>
            <w:i/>
          </w:rPr>
          <w:tab/>
        </w:r>
        <w:r w:rsidRPr="00081109">
          <w:rPr>
            <w:i/>
          </w:rPr>
          <w:tab/>
        </w:r>
        <w:r>
          <w:rPr>
            <w:i/>
          </w:rPr>
          <w:t>B-</w:t>
        </w:r>
        <w:r w:rsidRPr="00081109">
          <w:rPr>
            <w:i/>
          </w:rPr>
          <w:fldChar w:fldCharType="begin"/>
        </w:r>
        <w:r w:rsidRPr="00081109">
          <w:rPr>
            <w:i/>
          </w:rPr>
          <w:instrText xml:space="preserve"> PAGE   \* MERGEFORMAT </w:instrText>
        </w:r>
        <w:r w:rsidRPr="00081109">
          <w:rPr>
            <w:i/>
          </w:rPr>
          <w:fldChar w:fldCharType="separate"/>
        </w:r>
        <w:r w:rsidR="0090581A">
          <w:rPr>
            <w:i/>
            <w:noProof/>
          </w:rPr>
          <w:t>4</w:t>
        </w:r>
        <w:r w:rsidRPr="00081109">
          <w:rPr>
            <w:i/>
            <w:noProof/>
          </w:rPr>
          <w:fldChar w:fldCharType="end"/>
        </w:r>
      </w:p>
    </w:sdtContent>
  </w:sdt>
  <w:p w14:paraId="1D23BF00" w14:textId="77777777" w:rsidR="00B172D1" w:rsidRDefault="00B172D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i/>
      </w:rPr>
      <w:id w:val="995383997"/>
      <w:docPartObj>
        <w:docPartGallery w:val="Page Numbers (Bottom of Page)"/>
        <w:docPartUnique/>
      </w:docPartObj>
    </w:sdtPr>
    <w:sdtEndPr>
      <w:rPr>
        <w:noProof/>
      </w:rPr>
    </w:sdtEndPr>
    <w:sdtContent>
      <w:p w14:paraId="256EFF8F" w14:textId="10BCD0F6" w:rsidR="00B172D1" w:rsidRPr="00081109" w:rsidRDefault="00B172D1" w:rsidP="00081109">
        <w:pPr>
          <w:pStyle w:val="Footer"/>
          <w:rPr>
            <w:i/>
          </w:rPr>
        </w:pPr>
        <w:r>
          <w:rPr>
            <w:i/>
            <w:noProof/>
          </w:rPr>
          <mc:AlternateContent>
            <mc:Choice Requires="wps">
              <w:drawing>
                <wp:anchor distT="0" distB="0" distL="114300" distR="114300" simplePos="0" relativeHeight="251672576" behindDoc="0" locked="0" layoutInCell="1" allowOverlap="1" wp14:anchorId="220E3607" wp14:editId="163B5FF8">
                  <wp:simplePos x="0" y="0"/>
                  <wp:positionH relativeFrom="column">
                    <wp:posOffset>-28576</wp:posOffset>
                  </wp:positionH>
                  <wp:positionV relativeFrom="paragraph">
                    <wp:posOffset>-20955</wp:posOffset>
                  </wp:positionV>
                  <wp:extent cx="6086475" cy="0"/>
                  <wp:effectExtent l="0" t="0" r="9525" b="19050"/>
                  <wp:wrapNone/>
                  <wp:docPr id="7169" name="Straight Connector 7169"/>
                  <wp:cNvGraphicFramePr/>
                  <a:graphic xmlns:a="http://schemas.openxmlformats.org/drawingml/2006/main">
                    <a:graphicData uri="http://schemas.microsoft.com/office/word/2010/wordprocessingShape">
                      <wps:wsp>
                        <wps:cNvCnPr/>
                        <wps:spPr>
                          <a:xfrm>
                            <a:off x="0" y="0"/>
                            <a:ext cx="608647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CF92AB" id="Straight Connector 716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25pt,-1.65pt" to="477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" strokecolor="#4579b8 [3044]" strokeweight="1pt"/>
              </w:pict>
            </mc:Fallback>
          </mc:AlternateContent>
        </w:r>
        <w:r w:rsidRPr="00081109">
          <w:rPr>
            <w:i/>
          </w:rPr>
          <w:t xml:space="preserve">Tetra Tech, Inc. </w:t>
        </w:r>
        <w:r w:rsidRPr="00081109">
          <w:rPr>
            <w:i/>
          </w:rPr>
          <w:tab/>
        </w:r>
        <w:r w:rsidRPr="00081109">
          <w:rPr>
            <w:i/>
          </w:rPr>
          <w:tab/>
        </w:r>
        <w:r>
          <w:rPr>
            <w:i/>
          </w:rPr>
          <w:t>C-</w:t>
        </w:r>
        <w:r w:rsidRPr="00081109">
          <w:rPr>
            <w:i/>
          </w:rPr>
          <w:fldChar w:fldCharType="begin"/>
        </w:r>
        <w:r w:rsidRPr="00081109">
          <w:rPr>
            <w:i/>
          </w:rPr>
          <w:instrText xml:space="preserve"> PAGE   \* MERGEFORMAT </w:instrText>
        </w:r>
        <w:r w:rsidRPr="00081109">
          <w:rPr>
            <w:i/>
          </w:rPr>
          <w:fldChar w:fldCharType="separate"/>
        </w:r>
        <w:r w:rsidR="0090581A">
          <w:rPr>
            <w:i/>
            <w:noProof/>
          </w:rPr>
          <w:t>5</w:t>
        </w:r>
        <w:r w:rsidRPr="00081109">
          <w:rPr>
            <w:i/>
            <w:noProof/>
          </w:rPr>
          <w:fldChar w:fldCharType="end"/>
        </w:r>
      </w:p>
    </w:sdtContent>
  </w:sdt>
  <w:p w14:paraId="2E4EDA01" w14:textId="77777777" w:rsidR="00B172D1" w:rsidRDefault="00B172D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i/>
      </w:rPr>
      <w:id w:val="719795445"/>
      <w:docPartObj>
        <w:docPartGallery w:val="Page Numbers (Bottom of Page)"/>
        <w:docPartUnique/>
      </w:docPartObj>
    </w:sdtPr>
    <w:sdtEndPr>
      <w:rPr>
        <w:noProof/>
      </w:rPr>
    </w:sdtEndPr>
    <w:sdtContent>
      <w:p w14:paraId="77F8FA4A" w14:textId="392B1520" w:rsidR="00B172D1" w:rsidRPr="00081109" w:rsidRDefault="00B172D1" w:rsidP="00081109">
        <w:pPr>
          <w:pStyle w:val="Footer"/>
          <w:rPr>
            <w:i/>
          </w:rPr>
        </w:pPr>
        <w:r>
          <w:rPr>
            <w:i/>
            <w:noProof/>
          </w:rPr>
          <mc:AlternateContent>
            <mc:Choice Requires="wps">
              <w:drawing>
                <wp:anchor distT="0" distB="0" distL="114300" distR="114300" simplePos="0" relativeHeight="251676672" behindDoc="0" locked="0" layoutInCell="1" allowOverlap="1" wp14:anchorId="0F430300" wp14:editId="18D6D93D">
                  <wp:simplePos x="0" y="0"/>
                  <wp:positionH relativeFrom="column">
                    <wp:posOffset>-28576</wp:posOffset>
                  </wp:positionH>
                  <wp:positionV relativeFrom="paragraph">
                    <wp:posOffset>-20955</wp:posOffset>
                  </wp:positionV>
                  <wp:extent cx="6086475" cy="0"/>
                  <wp:effectExtent l="0" t="0" r="9525" b="19050"/>
                  <wp:wrapNone/>
                  <wp:docPr id="7172" name="Straight Connector 7172"/>
                  <wp:cNvGraphicFramePr/>
                  <a:graphic xmlns:a="http://schemas.openxmlformats.org/drawingml/2006/main">
                    <a:graphicData uri="http://schemas.microsoft.com/office/word/2010/wordprocessingShape">
                      <wps:wsp>
                        <wps:cNvCnPr/>
                        <wps:spPr>
                          <a:xfrm>
                            <a:off x="0" y="0"/>
                            <a:ext cx="608647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5F9AFF" id="Straight Connector 7172"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25pt,-1.65pt" to="477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" strokecolor="#4579b8 [3044]" strokeweight="1pt"/>
              </w:pict>
            </mc:Fallback>
          </mc:AlternateContent>
        </w:r>
        <w:r w:rsidRPr="00081109">
          <w:rPr>
            <w:i/>
          </w:rPr>
          <w:t xml:space="preserve">Tetra Tech, Inc. </w:t>
        </w:r>
        <w:r w:rsidRPr="00081109">
          <w:rPr>
            <w:i/>
          </w:rPr>
          <w:tab/>
        </w:r>
        <w:r w:rsidRPr="00081109">
          <w:rPr>
            <w:i/>
          </w:rPr>
          <w:tab/>
        </w:r>
        <w:r>
          <w:rPr>
            <w:i/>
          </w:rPr>
          <w:t>D-</w:t>
        </w:r>
        <w:r w:rsidRPr="00081109">
          <w:rPr>
            <w:i/>
          </w:rPr>
          <w:fldChar w:fldCharType="begin"/>
        </w:r>
        <w:r w:rsidRPr="00081109">
          <w:rPr>
            <w:i/>
          </w:rPr>
          <w:instrText xml:space="preserve"> PAGE   \* MERGEFORMAT </w:instrText>
        </w:r>
        <w:r w:rsidRPr="00081109">
          <w:rPr>
            <w:i/>
          </w:rPr>
          <w:fldChar w:fldCharType="separate"/>
        </w:r>
        <w:r w:rsidR="0090581A">
          <w:rPr>
            <w:i/>
            <w:noProof/>
          </w:rPr>
          <w:t>14</w:t>
        </w:r>
        <w:r w:rsidRPr="00081109">
          <w:rPr>
            <w:i/>
            <w:noProof/>
          </w:rPr>
          <w:fldChar w:fldCharType="end"/>
        </w:r>
      </w:p>
    </w:sdtContent>
  </w:sdt>
  <w:p w14:paraId="25A6E8F0" w14:textId="77777777" w:rsidR="00B172D1" w:rsidRDefault="00B172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083F88" w14:textId="77777777" w:rsidR="00CC58EB" w:rsidRDefault="00CC58EB" w:rsidP="009B4F3F">
      <w:r>
        <w:separator/>
      </w:r>
    </w:p>
  </w:footnote>
  <w:footnote w:type="continuationSeparator" w:id="0">
    <w:p w14:paraId="74680048" w14:textId="77777777" w:rsidR="00CC58EB" w:rsidRDefault="00CC58EB" w:rsidP="009B4F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AF6EAD" w14:textId="77777777" w:rsidR="00B172D1" w:rsidRPr="00081109" w:rsidRDefault="00B172D1">
    <w:pPr>
      <w:pStyle w:val="Header"/>
      <w:rPr>
        <w:i/>
      </w:rPr>
    </w:pPr>
    <w:r>
      <w:rPr>
        <w:i/>
        <w:noProof/>
      </w:rPr>
      <mc:AlternateContent>
        <mc:Choice Requires="wps">
          <w:drawing>
            <wp:anchor distT="0" distB="0" distL="114300" distR="114300" simplePos="0" relativeHeight="251659264" behindDoc="0" locked="0" layoutInCell="1" allowOverlap="1" wp14:anchorId="3605461F" wp14:editId="035FECCE">
              <wp:simplePos x="0" y="0"/>
              <wp:positionH relativeFrom="column">
                <wp:posOffset>-28576</wp:posOffset>
              </wp:positionH>
              <wp:positionV relativeFrom="paragraph">
                <wp:posOffset>190500</wp:posOffset>
              </wp:positionV>
              <wp:extent cx="6086475" cy="0"/>
              <wp:effectExtent l="0" t="0" r="9525" b="19050"/>
              <wp:wrapNone/>
              <wp:docPr id="24" name="Straight Connector 24"/>
              <wp:cNvGraphicFramePr/>
              <a:graphic xmlns:a="http://schemas.openxmlformats.org/drawingml/2006/main">
                <a:graphicData uri="http://schemas.microsoft.com/office/word/2010/wordprocessingShape">
                  <wps:wsp>
                    <wps:cNvCnPr/>
                    <wps:spPr>
                      <a:xfrm>
                        <a:off x="0" y="0"/>
                        <a:ext cx="608647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80EB86" id="Straight Connector 2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5pt,15pt" to="47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" strokecolor="#4579b8 [3044]" strokeweight="1pt"/>
          </w:pict>
        </mc:Fallback>
      </mc:AlternateContent>
    </w:r>
    <w:r w:rsidRPr="00081109">
      <w:rPr>
        <w:i/>
      </w:rPr>
      <w:t>Illinois Lake Macroinvertebrate Index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05C20" w14:textId="1112CF15" w:rsidR="00B172D1" w:rsidRPr="00081109" w:rsidRDefault="00B172D1">
    <w:pPr>
      <w:pStyle w:val="Header"/>
      <w:rPr>
        <w:i/>
      </w:rPr>
    </w:pPr>
    <w:r>
      <w:rPr>
        <w:i/>
        <w:noProof/>
      </w:rPr>
      <mc:AlternateContent>
        <mc:Choice Requires="wps">
          <w:drawing>
            <wp:anchor distT="0" distB="0" distL="114300" distR="114300" simplePos="0" relativeHeight="251662336" behindDoc="0" locked="0" layoutInCell="1" allowOverlap="1" wp14:anchorId="5A6B0D0B" wp14:editId="57E03B88">
              <wp:simplePos x="0" y="0"/>
              <wp:positionH relativeFrom="column">
                <wp:posOffset>-28576</wp:posOffset>
              </wp:positionH>
              <wp:positionV relativeFrom="paragraph">
                <wp:posOffset>190500</wp:posOffset>
              </wp:positionV>
              <wp:extent cx="608647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608647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B24F23" id="Straight Connector 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25pt,15pt" to="47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" strokecolor="#4579b8 [3044]" strokeweight="1pt"/>
          </w:pict>
        </mc:Fallback>
      </mc:AlternateContent>
    </w:r>
    <w:r w:rsidRPr="00081109">
      <w:rPr>
        <w:i/>
      </w:rPr>
      <w:t>Illinois Lake Macroinvertebrate Index</w:t>
    </w:r>
    <w:r>
      <w:rPr>
        <w:i/>
      </w:rPr>
      <w:tab/>
    </w:r>
    <w:r>
      <w:rPr>
        <w:i/>
      </w:rPr>
      <w:tab/>
      <w:t xml:space="preserve">Appendix A: </w:t>
    </w:r>
    <w:proofErr w:type="spellStart"/>
    <w:r>
      <w:rPr>
        <w:i/>
      </w:rPr>
      <w:t>Geostatial</w:t>
    </w:r>
    <w:proofErr w:type="spellEnd"/>
    <w:r>
      <w:rPr>
        <w:i/>
      </w:rPr>
      <w:t xml:space="preserve">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7790D" w14:textId="25D102AC" w:rsidR="00B172D1" w:rsidRPr="00081109" w:rsidRDefault="00B172D1">
    <w:pPr>
      <w:pStyle w:val="Header"/>
      <w:rPr>
        <w:i/>
      </w:rPr>
    </w:pPr>
    <w:r>
      <w:rPr>
        <w:i/>
        <w:noProof/>
      </w:rPr>
      <mc:AlternateContent>
        <mc:Choice Requires="wps">
          <w:drawing>
            <wp:anchor distT="0" distB="0" distL="114300" distR="114300" simplePos="0" relativeHeight="251666432" behindDoc="0" locked="0" layoutInCell="1" allowOverlap="1" wp14:anchorId="05BBABE9" wp14:editId="0BBEC85D">
              <wp:simplePos x="0" y="0"/>
              <wp:positionH relativeFrom="column">
                <wp:posOffset>-28576</wp:posOffset>
              </wp:positionH>
              <wp:positionV relativeFrom="paragraph">
                <wp:posOffset>190500</wp:posOffset>
              </wp:positionV>
              <wp:extent cx="6086475" cy="0"/>
              <wp:effectExtent l="0" t="0" r="9525" b="19050"/>
              <wp:wrapNone/>
              <wp:docPr id="30" name="Straight Connector 30"/>
              <wp:cNvGraphicFramePr/>
              <a:graphic xmlns:a="http://schemas.openxmlformats.org/drawingml/2006/main">
                <a:graphicData uri="http://schemas.microsoft.com/office/word/2010/wordprocessingShape">
                  <wps:wsp>
                    <wps:cNvCnPr/>
                    <wps:spPr>
                      <a:xfrm>
                        <a:off x="0" y="0"/>
                        <a:ext cx="608647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E5D28D" id="Straight Connector 30"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25pt,15pt" to="47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" strokecolor="#4579b8 [3044]" strokeweight="1pt"/>
          </w:pict>
        </mc:Fallback>
      </mc:AlternateContent>
    </w:r>
    <w:r w:rsidRPr="00081109">
      <w:rPr>
        <w:i/>
      </w:rPr>
      <w:t>Illinois Lake Macroinvertebrate Index</w:t>
    </w:r>
    <w:r>
      <w:rPr>
        <w:i/>
      </w:rPr>
      <w:tab/>
    </w:r>
    <w:r>
      <w:rPr>
        <w:i/>
      </w:rPr>
      <w:tab/>
      <w:t>Appendix B: Reference Lakes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F6350" w14:textId="5859BC48" w:rsidR="00B172D1" w:rsidRPr="00081109" w:rsidRDefault="00B172D1">
    <w:pPr>
      <w:pStyle w:val="Header"/>
      <w:rPr>
        <w:i/>
      </w:rPr>
    </w:pPr>
    <w:r>
      <w:rPr>
        <w:i/>
        <w:noProof/>
      </w:rPr>
      <mc:AlternateContent>
        <mc:Choice Requires="wps">
          <w:drawing>
            <wp:anchor distT="0" distB="0" distL="114300" distR="114300" simplePos="0" relativeHeight="251670528" behindDoc="0" locked="0" layoutInCell="1" allowOverlap="1" wp14:anchorId="4911B76C" wp14:editId="47B68F63">
              <wp:simplePos x="0" y="0"/>
              <wp:positionH relativeFrom="column">
                <wp:posOffset>-28576</wp:posOffset>
              </wp:positionH>
              <wp:positionV relativeFrom="paragraph">
                <wp:posOffset>190500</wp:posOffset>
              </wp:positionV>
              <wp:extent cx="6086475" cy="0"/>
              <wp:effectExtent l="0" t="0" r="9525" b="19050"/>
              <wp:wrapNone/>
              <wp:docPr id="7168" name="Straight Connector 7168"/>
              <wp:cNvGraphicFramePr/>
              <a:graphic xmlns:a="http://schemas.openxmlformats.org/drawingml/2006/main">
                <a:graphicData uri="http://schemas.microsoft.com/office/word/2010/wordprocessingShape">
                  <wps:wsp>
                    <wps:cNvCnPr/>
                    <wps:spPr>
                      <a:xfrm>
                        <a:off x="0" y="0"/>
                        <a:ext cx="608647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F209D1" id="Straight Connector 716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25pt,15pt" to="47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" strokecolor="#4579b8 [3044]" strokeweight="1pt"/>
          </w:pict>
        </mc:Fallback>
      </mc:AlternateContent>
    </w:r>
    <w:r w:rsidRPr="00081109">
      <w:rPr>
        <w:i/>
      </w:rPr>
      <w:t>Illinois Lake Macroinvertebrate Index</w:t>
    </w:r>
    <w:r>
      <w:rPr>
        <w:i/>
      </w:rPr>
      <w:tab/>
    </w:r>
    <w:r>
      <w:rPr>
        <w:i/>
      </w:rPr>
      <w:tab/>
      <w:t>Appendix C: Reference Lakes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9CD26" w14:textId="20126FBB" w:rsidR="00B172D1" w:rsidRPr="00081109" w:rsidRDefault="00B172D1">
    <w:pPr>
      <w:pStyle w:val="Header"/>
      <w:rPr>
        <w:i/>
      </w:rPr>
    </w:pPr>
    <w:r>
      <w:rPr>
        <w:i/>
        <w:noProof/>
      </w:rPr>
      <mc:AlternateContent>
        <mc:Choice Requires="wps">
          <w:drawing>
            <wp:anchor distT="0" distB="0" distL="114300" distR="114300" simplePos="0" relativeHeight="251674624" behindDoc="0" locked="0" layoutInCell="1" allowOverlap="1" wp14:anchorId="60B015CD" wp14:editId="5E4141FF">
              <wp:simplePos x="0" y="0"/>
              <wp:positionH relativeFrom="column">
                <wp:posOffset>-28576</wp:posOffset>
              </wp:positionH>
              <wp:positionV relativeFrom="paragraph">
                <wp:posOffset>190500</wp:posOffset>
              </wp:positionV>
              <wp:extent cx="6086475" cy="0"/>
              <wp:effectExtent l="0" t="0" r="9525" b="19050"/>
              <wp:wrapNone/>
              <wp:docPr id="7171" name="Straight Connector 7171"/>
              <wp:cNvGraphicFramePr/>
              <a:graphic xmlns:a="http://schemas.openxmlformats.org/drawingml/2006/main">
                <a:graphicData uri="http://schemas.microsoft.com/office/word/2010/wordprocessingShape">
                  <wps:wsp>
                    <wps:cNvCnPr/>
                    <wps:spPr>
                      <a:xfrm>
                        <a:off x="0" y="0"/>
                        <a:ext cx="608647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E7DFCC" id="Straight Connector 717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25pt,15pt" to="47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" strokecolor="#4579b8 [3044]" strokeweight="1pt"/>
          </w:pict>
        </mc:Fallback>
      </mc:AlternateContent>
    </w:r>
    <w:r w:rsidRPr="00081109">
      <w:rPr>
        <w:i/>
      </w:rPr>
      <w:t>Illinois Lake Macroinvertebrate Index</w:t>
    </w:r>
    <w:r>
      <w:rPr>
        <w:i/>
      </w:rPr>
      <w:tab/>
    </w:r>
    <w:r>
      <w:rPr>
        <w:i/>
      </w:rPr>
      <w:tab/>
      <w:t>Appendix D: Taxa Attributes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14766"/>
    <w:multiLevelType w:val="hybridMultilevel"/>
    <w:tmpl w:val="90E2AE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A7A88"/>
    <w:multiLevelType w:val="hybridMultilevel"/>
    <w:tmpl w:val="BFC0CF92"/>
    <w:lvl w:ilvl="0" w:tplc="AB2E931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7F5611"/>
    <w:multiLevelType w:val="hybridMultilevel"/>
    <w:tmpl w:val="1700CB6C"/>
    <w:lvl w:ilvl="0" w:tplc="50924804">
      <w:start w:val="74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773116"/>
    <w:multiLevelType w:val="hybridMultilevel"/>
    <w:tmpl w:val="4CB41F30"/>
    <w:lvl w:ilvl="0" w:tplc="C666D7FA">
      <w:start w:val="1"/>
      <w:numFmt w:val="bullet"/>
      <w:lvlText w:val="•"/>
      <w:lvlJc w:val="left"/>
      <w:pPr>
        <w:tabs>
          <w:tab w:val="num" w:pos="720"/>
        </w:tabs>
        <w:ind w:left="720" w:hanging="360"/>
      </w:pPr>
      <w:rPr>
        <w:rFonts w:ascii="Arial" w:hAnsi="Arial" w:hint="default"/>
      </w:rPr>
    </w:lvl>
    <w:lvl w:ilvl="1" w:tplc="1320365E" w:tentative="1">
      <w:start w:val="1"/>
      <w:numFmt w:val="bullet"/>
      <w:lvlText w:val="•"/>
      <w:lvlJc w:val="left"/>
      <w:pPr>
        <w:tabs>
          <w:tab w:val="num" w:pos="1440"/>
        </w:tabs>
        <w:ind w:left="1440" w:hanging="360"/>
      </w:pPr>
      <w:rPr>
        <w:rFonts w:ascii="Arial" w:hAnsi="Arial" w:hint="default"/>
      </w:rPr>
    </w:lvl>
    <w:lvl w:ilvl="2" w:tplc="45345524" w:tentative="1">
      <w:start w:val="1"/>
      <w:numFmt w:val="bullet"/>
      <w:lvlText w:val="•"/>
      <w:lvlJc w:val="left"/>
      <w:pPr>
        <w:tabs>
          <w:tab w:val="num" w:pos="2160"/>
        </w:tabs>
        <w:ind w:left="2160" w:hanging="360"/>
      </w:pPr>
      <w:rPr>
        <w:rFonts w:ascii="Arial" w:hAnsi="Arial" w:hint="default"/>
      </w:rPr>
    </w:lvl>
    <w:lvl w:ilvl="3" w:tplc="C44638F2" w:tentative="1">
      <w:start w:val="1"/>
      <w:numFmt w:val="bullet"/>
      <w:lvlText w:val="•"/>
      <w:lvlJc w:val="left"/>
      <w:pPr>
        <w:tabs>
          <w:tab w:val="num" w:pos="2880"/>
        </w:tabs>
        <w:ind w:left="2880" w:hanging="360"/>
      </w:pPr>
      <w:rPr>
        <w:rFonts w:ascii="Arial" w:hAnsi="Arial" w:hint="default"/>
      </w:rPr>
    </w:lvl>
    <w:lvl w:ilvl="4" w:tplc="18B88E60" w:tentative="1">
      <w:start w:val="1"/>
      <w:numFmt w:val="bullet"/>
      <w:lvlText w:val="•"/>
      <w:lvlJc w:val="left"/>
      <w:pPr>
        <w:tabs>
          <w:tab w:val="num" w:pos="3600"/>
        </w:tabs>
        <w:ind w:left="3600" w:hanging="360"/>
      </w:pPr>
      <w:rPr>
        <w:rFonts w:ascii="Arial" w:hAnsi="Arial" w:hint="default"/>
      </w:rPr>
    </w:lvl>
    <w:lvl w:ilvl="5" w:tplc="9C887652" w:tentative="1">
      <w:start w:val="1"/>
      <w:numFmt w:val="bullet"/>
      <w:lvlText w:val="•"/>
      <w:lvlJc w:val="left"/>
      <w:pPr>
        <w:tabs>
          <w:tab w:val="num" w:pos="4320"/>
        </w:tabs>
        <w:ind w:left="4320" w:hanging="360"/>
      </w:pPr>
      <w:rPr>
        <w:rFonts w:ascii="Arial" w:hAnsi="Arial" w:hint="default"/>
      </w:rPr>
    </w:lvl>
    <w:lvl w:ilvl="6" w:tplc="A7B8D9DA" w:tentative="1">
      <w:start w:val="1"/>
      <w:numFmt w:val="bullet"/>
      <w:lvlText w:val="•"/>
      <w:lvlJc w:val="left"/>
      <w:pPr>
        <w:tabs>
          <w:tab w:val="num" w:pos="5040"/>
        </w:tabs>
        <w:ind w:left="5040" w:hanging="360"/>
      </w:pPr>
      <w:rPr>
        <w:rFonts w:ascii="Arial" w:hAnsi="Arial" w:hint="default"/>
      </w:rPr>
    </w:lvl>
    <w:lvl w:ilvl="7" w:tplc="2C681A32" w:tentative="1">
      <w:start w:val="1"/>
      <w:numFmt w:val="bullet"/>
      <w:lvlText w:val="•"/>
      <w:lvlJc w:val="left"/>
      <w:pPr>
        <w:tabs>
          <w:tab w:val="num" w:pos="5760"/>
        </w:tabs>
        <w:ind w:left="5760" w:hanging="360"/>
      </w:pPr>
      <w:rPr>
        <w:rFonts w:ascii="Arial" w:hAnsi="Arial" w:hint="default"/>
      </w:rPr>
    </w:lvl>
    <w:lvl w:ilvl="8" w:tplc="62CA5BA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DE16BCE"/>
    <w:multiLevelType w:val="hybridMultilevel"/>
    <w:tmpl w:val="2892D77E"/>
    <w:lvl w:ilvl="0" w:tplc="9B429BBE">
      <w:start w:val="1"/>
      <w:numFmt w:val="bullet"/>
      <w:lvlText w:val="•"/>
      <w:lvlJc w:val="left"/>
      <w:pPr>
        <w:tabs>
          <w:tab w:val="num" w:pos="720"/>
        </w:tabs>
        <w:ind w:left="720" w:hanging="360"/>
      </w:pPr>
      <w:rPr>
        <w:rFonts w:ascii="Arial" w:hAnsi="Arial" w:hint="default"/>
      </w:rPr>
    </w:lvl>
    <w:lvl w:ilvl="1" w:tplc="50924804">
      <w:start w:val="741"/>
      <w:numFmt w:val="bullet"/>
      <w:lvlText w:val="–"/>
      <w:lvlJc w:val="left"/>
      <w:pPr>
        <w:tabs>
          <w:tab w:val="num" w:pos="1440"/>
        </w:tabs>
        <w:ind w:left="1440" w:hanging="360"/>
      </w:pPr>
      <w:rPr>
        <w:rFonts w:ascii="Arial" w:hAnsi="Arial" w:hint="default"/>
      </w:rPr>
    </w:lvl>
    <w:lvl w:ilvl="2" w:tplc="3670D340" w:tentative="1">
      <w:start w:val="1"/>
      <w:numFmt w:val="bullet"/>
      <w:lvlText w:val="•"/>
      <w:lvlJc w:val="left"/>
      <w:pPr>
        <w:tabs>
          <w:tab w:val="num" w:pos="2160"/>
        </w:tabs>
        <w:ind w:left="2160" w:hanging="360"/>
      </w:pPr>
      <w:rPr>
        <w:rFonts w:ascii="Arial" w:hAnsi="Arial" w:hint="default"/>
      </w:rPr>
    </w:lvl>
    <w:lvl w:ilvl="3" w:tplc="BF40915C" w:tentative="1">
      <w:start w:val="1"/>
      <w:numFmt w:val="bullet"/>
      <w:lvlText w:val="•"/>
      <w:lvlJc w:val="left"/>
      <w:pPr>
        <w:tabs>
          <w:tab w:val="num" w:pos="2880"/>
        </w:tabs>
        <w:ind w:left="2880" w:hanging="360"/>
      </w:pPr>
      <w:rPr>
        <w:rFonts w:ascii="Arial" w:hAnsi="Arial" w:hint="default"/>
      </w:rPr>
    </w:lvl>
    <w:lvl w:ilvl="4" w:tplc="07B2B11E" w:tentative="1">
      <w:start w:val="1"/>
      <w:numFmt w:val="bullet"/>
      <w:lvlText w:val="•"/>
      <w:lvlJc w:val="left"/>
      <w:pPr>
        <w:tabs>
          <w:tab w:val="num" w:pos="3600"/>
        </w:tabs>
        <w:ind w:left="3600" w:hanging="360"/>
      </w:pPr>
      <w:rPr>
        <w:rFonts w:ascii="Arial" w:hAnsi="Arial" w:hint="default"/>
      </w:rPr>
    </w:lvl>
    <w:lvl w:ilvl="5" w:tplc="6A20E0EA" w:tentative="1">
      <w:start w:val="1"/>
      <w:numFmt w:val="bullet"/>
      <w:lvlText w:val="•"/>
      <w:lvlJc w:val="left"/>
      <w:pPr>
        <w:tabs>
          <w:tab w:val="num" w:pos="4320"/>
        </w:tabs>
        <w:ind w:left="4320" w:hanging="360"/>
      </w:pPr>
      <w:rPr>
        <w:rFonts w:ascii="Arial" w:hAnsi="Arial" w:hint="default"/>
      </w:rPr>
    </w:lvl>
    <w:lvl w:ilvl="6" w:tplc="333004C2" w:tentative="1">
      <w:start w:val="1"/>
      <w:numFmt w:val="bullet"/>
      <w:lvlText w:val="•"/>
      <w:lvlJc w:val="left"/>
      <w:pPr>
        <w:tabs>
          <w:tab w:val="num" w:pos="5040"/>
        </w:tabs>
        <w:ind w:left="5040" w:hanging="360"/>
      </w:pPr>
      <w:rPr>
        <w:rFonts w:ascii="Arial" w:hAnsi="Arial" w:hint="default"/>
      </w:rPr>
    </w:lvl>
    <w:lvl w:ilvl="7" w:tplc="C778C0C0" w:tentative="1">
      <w:start w:val="1"/>
      <w:numFmt w:val="bullet"/>
      <w:lvlText w:val="•"/>
      <w:lvlJc w:val="left"/>
      <w:pPr>
        <w:tabs>
          <w:tab w:val="num" w:pos="5760"/>
        </w:tabs>
        <w:ind w:left="5760" w:hanging="360"/>
      </w:pPr>
      <w:rPr>
        <w:rFonts w:ascii="Arial" w:hAnsi="Arial" w:hint="default"/>
      </w:rPr>
    </w:lvl>
    <w:lvl w:ilvl="8" w:tplc="0262EA2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50B34DF"/>
    <w:multiLevelType w:val="hybridMultilevel"/>
    <w:tmpl w:val="06FAF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345D94"/>
    <w:multiLevelType w:val="hybridMultilevel"/>
    <w:tmpl w:val="98A68844"/>
    <w:lvl w:ilvl="0" w:tplc="FD16EF72">
      <w:start w:val="1"/>
      <w:numFmt w:val="bullet"/>
      <w:lvlText w:val="–"/>
      <w:lvlJc w:val="left"/>
      <w:pPr>
        <w:tabs>
          <w:tab w:val="num" w:pos="720"/>
        </w:tabs>
        <w:ind w:left="720" w:hanging="360"/>
      </w:pPr>
      <w:rPr>
        <w:rFonts w:ascii="Arial" w:hAnsi="Arial" w:hint="default"/>
      </w:rPr>
    </w:lvl>
    <w:lvl w:ilvl="1" w:tplc="AB9C00BE">
      <w:start w:val="1"/>
      <w:numFmt w:val="bullet"/>
      <w:lvlText w:val="–"/>
      <w:lvlJc w:val="left"/>
      <w:pPr>
        <w:tabs>
          <w:tab w:val="num" w:pos="1440"/>
        </w:tabs>
        <w:ind w:left="1440" w:hanging="360"/>
      </w:pPr>
      <w:rPr>
        <w:rFonts w:ascii="Arial" w:hAnsi="Arial" w:hint="default"/>
      </w:rPr>
    </w:lvl>
    <w:lvl w:ilvl="2" w:tplc="BE9012BC" w:tentative="1">
      <w:start w:val="1"/>
      <w:numFmt w:val="bullet"/>
      <w:lvlText w:val="–"/>
      <w:lvlJc w:val="left"/>
      <w:pPr>
        <w:tabs>
          <w:tab w:val="num" w:pos="2160"/>
        </w:tabs>
        <w:ind w:left="2160" w:hanging="360"/>
      </w:pPr>
      <w:rPr>
        <w:rFonts w:ascii="Arial" w:hAnsi="Arial" w:hint="default"/>
      </w:rPr>
    </w:lvl>
    <w:lvl w:ilvl="3" w:tplc="0D528216" w:tentative="1">
      <w:start w:val="1"/>
      <w:numFmt w:val="bullet"/>
      <w:lvlText w:val="–"/>
      <w:lvlJc w:val="left"/>
      <w:pPr>
        <w:tabs>
          <w:tab w:val="num" w:pos="2880"/>
        </w:tabs>
        <w:ind w:left="2880" w:hanging="360"/>
      </w:pPr>
      <w:rPr>
        <w:rFonts w:ascii="Arial" w:hAnsi="Arial" w:hint="default"/>
      </w:rPr>
    </w:lvl>
    <w:lvl w:ilvl="4" w:tplc="1BC23340" w:tentative="1">
      <w:start w:val="1"/>
      <w:numFmt w:val="bullet"/>
      <w:lvlText w:val="–"/>
      <w:lvlJc w:val="left"/>
      <w:pPr>
        <w:tabs>
          <w:tab w:val="num" w:pos="3600"/>
        </w:tabs>
        <w:ind w:left="3600" w:hanging="360"/>
      </w:pPr>
      <w:rPr>
        <w:rFonts w:ascii="Arial" w:hAnsi="Arial" w:hint="default"/>
      </w:rPr>
    </w:lvl>
    <w:lvl w:ilvl="5" w:tplc="7EC0F64A" w:tentative="1">
      <w:start w:val="1"/>
      <w:numFmt w:val="bullet"/>
      <w:lvlText w:val="–"/>
      <w:lvlJc w:val="left"/>
      <w:pPr>
        <w:tabs>
          <w:tab w:val="num" w:pos="4320"/>
        </w:tabs>
        <w:ind w:left="4320" w:hanging="360"/>
      </w:pPr>
      <w:rPr>
        <w:rFonts w:ascii="Arial" w:hAnsi="Arial" w:hint="default"/>
      </w:rPr>
    </w:lvl>
    <w:lvl w:ilvl="6" w:tplc="2452A746" w:tentative="1">
      <w:start w:val="1"/>
      <w:numFmt w:val="bullet"/>
      <w:lvlText w:val="–"/>
      <w:lvlJc w:val="left"/>
      <w:pPr>
        <w:tabs>
          <w:tab w:val="num" w:pos="5040"/>
        </w:tabs>
        <w:ind w:left="5040" w:hanging="360"/>
      </w:pPr>
      <w:rPr>
        <w:rFonts w:ascii="Arial" w:hAnsi="Arial" w:hint="default"/>
      </w:rPr>
    </w:lvl>
    <w:lvl w:ilvl="7" w:tplc="DAB044BC" w:tentative="1">
      <w:start w:val="1"/>
      <w:numFmt w:val="bullet"/>
      <w:lvlText w:val="–"/>
      <w:lvlJc w:val="left"/>
      <w:pPr>
        <w:tabs>
          <w:tab w:val="num" w:pos="5760"/>
        </w:tabs>
        <w:ind w:left="5760" w:hanging="360"/>
      </w:pPr>
      <w:rPr>
        <w:rFonts w:ascii="Arial" w:hAnsi="Arial" w:hint="default"/>
      </w:rPr>
    </w:lvl>
    <w:lvl w:ilvl="8" w:tplc="5C9A100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7B22E42"/>
    <w:multiLevelType w:val="hybridMultilevel"/>
    <w:tmpl w:val="918AE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C63FF6"/>
    <w:multiLevelType w:val="hybridMultilevel"/>
    <w:tmpl w:val="10E8F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783573"/>
    <w:multiLevelType w:val="hybridMultilevel"/>
    <w:tmpl w:val="532E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736BE9"/>
    <w:multiLevelType w:val="hybridMultilevel"/>
    <w:tmpl w:val="155EFE2E"/>
    <w:lvl w:ilvl="0" w:tplc="BB2AC4A0">
      <w:start w:val="1"/>
      <w:numFmt w:val="bullet"/>
      <w:lvlText w:val="•"/>
      <w:lvlJc w:val="left"/>
      <w:pPr>
        <w:tabs>
          <w:tab w:val="num" w:pos="720"/>
        </w:tabs>
        <w:ind w:left="720" w:hanging="360"/>
      </w:pPr>
      <w:rPr>
        <w:rFonts w:ascii="Arial" w:hAnsi="Arial" w:hint="default"/>
      </w:rPr>
    </w:lvl>
    <w:lvl w:ilvl="1" w:tplc="AD981998" w:tentative="1">
      <w:start w:val="1"/>
      <w:numFmt w:val="bullet"/>
      <w:lvlText w:val="•"/>
      <w:lvlJc w:val="left"/>
      <w:pPr>
        <w:tabs>
          <w:tab w:val="num" w:pos="1440"/>
        </w:tabs>
        <w:ind w:left="1440" w:hanging="360"/>
      </w:pPr>
      <w:rPr>
        <w:rFonts w:ascii="Arial" w:hAnsi="Arial" w:hint="default"/>
      </w:rPr>
    </w:lvl>
    <w:lvl w:ilvl="2" w:tplc="3132B106" w:tentative="1">
      <w:start w:val="1"/>
      <w:numFmt w:val="bullet"/>
      <w:lvlText w:val="•"/>
      <w:lvlJc w:val="left"/>
      <w:pPr>
        <w:tabs>
          <w:tab w:val="num" w:pos="2160"/>
        </w:tabs>
        <w:ind w:left="2160" w:hanging="360"/>
      </w:pPr>
      <w:rPr>
        <w:rFonts w:ascii="Arial" w:hAnsi="Arial" w:hint="default"/>
      </w:rPr>
    </w:lvl>
    <w:lvl w:ilvl="3" w:tplc="CB785BB0" w:tentative="1">
      <w:start w:val="1"/>
      <w:numFmt w:val="bullet"/>
      <w:lvlText w:val="•"/>
      <w:lvlJc w:val="left"/>
      <w:pPr>
        <w:tabs>
          <w:tab w:val="num" w:pos="2880"/>
        </w:tabs>
        <w:ind w:left="2880" w:hanging="360"/>
      </w:pPr>
      <w:rPr>
        <w:rFonts w:ascii="Arial" w:hAnsi="Arial" w:hint="default"/>
      </w:rPr>
    </w:lvl>
    <w:lvl w:ilvl="4" w:tplc="CD12AB02" w:tentative="1">
      <w:start w:val="1"/>
      <w:numFmt w:val="bullet"/>
      <w:lvlText w:val="•"/>
      <w:lvlJc w:val="left"/>
      <w:pPr>
        <w:tabs>
          <w:tab w:val="num" w:pos="3600"/>
        </w:tabs>
        <w:ind w:left="3600" w:hanging="360"/>
      </w:pPr>
      <w:rPr>
        <w:rFonts w:ascii="Arial" w:hAnsi="Arial" w:hint="default"/>
      </w:rPr>
    </w:lvl>
    <w:lvl w:ilvl="5" w:tplc="086C98BC" w:tentative="1">
      <w:start w:val="1"/>
      <w:numFmt w:val="bullet"/>
      <w:lvlText w:val="•"/>
      <w:lvlJc w:val="left"/>
      <w:pPr>
        <w:tabs>
          <w:tab w:val="num" w:pos="4320"/>
        </w:tabs>
        <w:ind w:left="4320" w:hanging="360"/>
      </w:pPr>
      <w:rPr>
        <w:rFonts w:ascii="Arial" w:hAnsi="Arial" w:hint="default"/>
      </w:rPr>
    </w:lvl>
    <w:lvl w:ilvl="6" w:tplc="FBEAC998" w:tentative="1">
      <w:start w:val="1"/>
      <w:numFmt w:val="bullet"/>
      <w:lvlText w:val="•"/>
      <w:lvlJc w:val="left"/>
      <w:pPr>
        <w:tabs>
          <w:tab w:val="num" w:pos="5040"/>
        </w:tabs>
        <w:ind w:left="5040" w:hanging="360"/>
      </w:pPr>
      <w:rPr>
        <w:rFonts w:ascii="Arial" w:hAnsi="Arial" w:hint="default"/>
      </w:rPr>
    </w:lvl>
    <w:lvl w:ilvl="7" w:tplc="87843974" w:tentative="1">
      <w:start w:val="1"/>
      <w:numFmt w:val="bullet"/>
      <w:lvlText w:val="•"/>
      <w:lvlJc w:val="left"/>
      <w:pPr>
        <w:tabs>
          <w:tab w:val="num" w:pos="5760"/>
        </w:tabs>
        <w:ind w:left="5760" w:hanging="360"/>
      </w:pPr>
      <w:rPr>
        <w:rFonts w:ascii="Arial" w:hAnsi="Arial" w:hint="default"/>
      </w:rPr>
    </w:lvl>
    <w:lvl w:ilvl="8" w:tplc="75E4445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EC66445"/>
    <w:multiLevelType w:val="hybridMultilevel"/>
    <w:tmpl w:val="F496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6D516D"/>
    <w:multiLevelType w:val="hybridMultilevel"/>
    <w:tmpl w:val="263C4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7"/>
  </w:num>
  <w:num w:numId="5">
    <w:abstractNumId w:val="9"/>
  </w:num>
  <w:num w:numId="6">
    <w:abstractNumId w:val="11"/>
  </w:num>
  <w:num w:numId="7">
    <w:abstractNumId w:val="3"/>
  </w:num>
  <w:num w:numId="8">
    <w:abstractNumId w:val="6"/>
  </w:num>
  <w:num w:numId="9">
    <w:abstractNumId w:val="2"/>
  </w:num>
  <w:num w:numId="10">
    <w:abstractNumId w:val="5"/>
  </w:num>
  <w:num w:numId="11">
    <w:abstractNumId w:val="10"/>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M0tjA2MTUzMTQzMjVR0lEKTi0uzszPAykwqgUAoEXO+SwAAAA="/>
  </w:docVars>
  <w:rsids>
    <w:rsidRoot w:val="00F13B14"/>
    <w:rsid w:val="000042B7"/>
    <w:rsid w:val="000076FE"/>
    <w:rsid w:val="0001347A"/>
    <w:rsid w:val="00036A5F"/>
    <w:rsid w:val="00043E66"/>
    <w:rsid w:val="00045621"/>
    <w:rsid w:val="00047C69"/>
    <w:rsid w:val="00052AAA"/>
    <w:rsid w:val="00053576"/>
    <w:rsid w:val="00067C47"/>
    <w:rsid w:val="00081109"/>
    <w:rsid w:val="00092999"/>
    <w:rsid w:val="00094421"/>
    <w:rsid w:val="000976B6"/>
    <w:rsid w:val="000B3CC7"/>
    <w:rsid w:val="000B5A97"/>
    <w:rsid w:val="000D1E2B"/>
    <w:rsid w:val="000F05E8"/>
    <w:rsid w:val="000F22A7"/>
    <w:rsid w:val="00105379"/>
    <w:rsid w:val="00134200"/>
    <w:rsid w:val="00156B23"/>
    <w:rsid w:val="001831B7"/>
    <w:rsid w:val="0019654D"/>
    <w:rsid w:val="001979CF"/>
    <w:rsid w:val="001A115E"/>
    <w:rsid w:val="001A6460"/>
    <w:rsid w:val="001B1787"/>
    <w:rsid w:val="001B2D4A"/>
    <w:rsid w:val="001B77A1"/>
    <w:rsid w:val="001C2516"/>
    <w:rsid w:val="001D09DE"/>
    <w:rsid w:val="00205A9C"/>
    <w:rsid w:val="0025312A"/>
    <w:rsid w:val="00256B80"/>
    <w:rsid w:val="002606E8"/>
    <w:rsid w:val="002675CA"/>
    <w:rsid w:val="002771E0"/>
    <w:rsid w:val="00277DE4"/>
    <w:rsid w:val="00284F95"/>
    <w:rsid w:val="00286CC8"/>
    <w:rsid w:val="00293125"/>
    <w:rsid w:val="002958EA"/>
    <w:rsid w:val="00297016"/>
    <w:rsid w:val="0029723B"/>
    <w:rsid w:val="002A4415"/>
    <w:rsid w:val="002A76F2"/>
    <w:rsid w:val="002B0CCD"/>
    <w:rsid w:val="002B37AC"/>
    <w:rsid w:val="002B754C"/>
    <w:rsid w:val="002C6F6E"/>
    <w:rsid w:val="002D4E71"/>
    <w:rsid w:val="002D56F8"/>
    <w:rsid w:val="002F0F9A"/>
    <w:rsid w:val="002F191C"/>
    <w:rsid w:val="002F2D7B"/>
    <w:rsid w:val="00301C95"/>
    <w:rsid w:val="0030751D"/>
    <w:rsid w:val="00321226"/>
    <w:rsid w:val="0032230A"/>
    <w:rsid w:val="003277A5"/>
    <w:rsid w:val="0033279F"/>
    <w:rsid w:val="00337F7E"/>
    <w:rsid w:val="00354806"/>
    <w:rsid w:val="00356200"/>
    <w:rsid w:val="00357803"/>
    <w:rsid w:val="0036530E"/>
    <w:rsid w:val="00387FF1"/>
    <w:rsid w:val="003923A4"/>
    <w:rsid w:val="003A73B0"/>
    <w:rsid w:val="003C0D1D"/>
    <w:rsid w:val="003D6BA6"/>
    <w:rsid w:val="003F037D"/>
    <w:rsid w:val="00422A75"/>
    <w:rsid w:val="004274AB"/>
    <w:rsid w:val="00430CAC"/>
    <w:rsid w:val="00436D64"/>
    <w:rsid w:val="004405B7"/>
    <w:rsid w:val="00442E77"/>
    <w:rsid w:val="00454F3E"/>
    <w:rsid w:val="00455C57"/>
    <w:rsid w:val="00487D60"/>
    <w:rsid w:val="004A5F1F"/>
    <w:rsid w:val="004E04B5"/>
    <w:rsid w:val="0051177B"/>
    <w:rsid w:val="0054494E"/>
    <w:rsid w:val="005509A3"/>
    <w:rsid w:val="0055657A"/>
    <w:rsid w:val="00567DEA"/>
    <w:rsid w:val="005B2709"/>
    <w:rsid w:val="005B6B85"/>
    <w:rsid w:val="005C370B"/>
    <w:rsid w:val="005C5264"/>
    <w:rsid w:val="005E1108"/>
    <w:rsid w:val="00601677"/>
    <w:rsid w:val="00614348"/>
    <w:rsid w:val="0062068A"/>
    <w:rsid w:val="00622A9E"/>
    <w:rsid w:val="00632422"/>
    <w:rsid w:val="006333A9"/>
    <w:rsid w:val="00641660"/>
    <w:rsid w:val="00660C83"/>
    <w:rsid w:val="00664279"/>
    <w:rsid w:val="00686817"/>
    <w:rsid w:val="00694DBF"/>
    <w:rsid w:val="006C49BF"/>
    <w:rsid w:val="006C6EF0"/>
    <w:rsid w:val="006D7E17"/>
    <w:rsid w:val="006E53B3"/>
    <w:rsid w:val="006F5F35"/>
    <w:rsid w:val="007209CD"/>
    <w:rsid w:val="0073390D"/>
    <w:rsid w:val="00741C59"/>
    <w:rsid w:val="007550D7"/>
    <w:rsid w:val="007747B5"/>
    <w:rsid w:val="0078079A"/>
    <w:rsid w:val="00783904"/>
    <w:rsid w:val="00793350"/>
    <w:rsid w:val="00795B52"/>
    <w:rsid w:val="007C76D0"/>
    <w:rsid w:val="007D5C03"/>
    <w:rsid w:val="007F1FFF"/>
    <w:rsid w:val="00810483"/>
    <w:rsid w:val="00837AE2"/>
    <w:rsid w:val="00837C7C"/>
    <w:rsid w:val="00840F3E"/>
    <w:rsid w:val="008474ED"/>
    <w:rsid w:val="00852663"/>
    <w:rsid w:val="00871B0B"/>
    <w:rsid w:val="00874235"/>
    <w:rsid w:val="00887739"/>
    <w:rsid w:val="008947D4"/>
    <w:rsid w:val="0089500C"/>
    <w:rsid w:val="008A251A"/>
    <w:rsid w:val="008A2773"/>
    <w:rsid w:val="008A3D27"/>
    <w:rsid w:val="008B4803"/>
    <w:rsid w:val="008B5781"/>
    <w:rsid w:val="008B6D3F"/>
    <w:rsid w:val="008C12DE"/>
    <w:rsid w:val="008C6B8B"/>
    <w:rsid w:val="008F5834"/>
    <w:rsid w:val="0090581A"/>
    <w:rsid w:val="00917BEC"/>
    <w:rsid w:val="00920772"/>
    <w:rsid w:val="009241BB"/>
    <w:rsid w:val="00955CED"/>
    <w:rsid w:val="00970974"/>
    <w:rsid w:val="009816FF"/>
    <w:rsid w:val="00982C6E"/>
    <w:rsid w:val="00982E80"/>
    <w:rsid w:val="009A1AA6"/>
    <w:rsid w:val="009A4C56"/>
    <w:rsid w:val="009A5A15"/>
    <w:rsid w:val="009B39C1"/>
    <w:rsid w:val="009B4F3F"/>
    <w:rsid w:val="009D102E"/>
    <w:rsid w:val="009E0445"/>
    <w:rsid w:val="00A11E3D"/>
    <w:rsid w:val="00A324C7"/>
    <w:rsid w:val="00A35CEB"/>
    <w:rsid w:val="00A66A27"/>
    <w:rsid w:val="00AA3970"/>
    <w:rsid w:val="00AB65B0"/>
    <w:rsid w:val="00AC0280"/>
    <w:rsid w:val="00AD0530"/>
    <w:rsid w:val="00AD3575"/>
    <w:rsid w:val="00AD4D44"/>
    <w:rsid w:val="00AF05E4"/>
    <w:rsid w:val="00AF2F59"/>
    <w:rsid w:val="00B172D1"/>
    <w:rsid w:val="00B17FFA"/>
    <w:rsid w:val="00B57A1E"/>
    <w:rsid w:val="00B83A5B"/>
    <w:rsid w:val="00B878E7"/>
    <w:rsid w:val="00B96227"/>
    <w:rsid w:val="00BA7693"/>
    <w:rsid w:val="00BB0F40"/>
    <w:rsid w:val="00BC3A50"/>
    <w:rsid w:val="00BD0CC4"/>
    <w:rsid w:val="00BD15CA"/>
    <w:rsid w:val="00BE2493"/>
    <w:rsid w:val="00BF636F"/>
    <w:rsid w:val="00C02351"/>
    <w:rsid w:val="00C1186A"/>
    <w:rsid w:val="00C1376A"/>
    <w:rsid w:val="00C2685C"/>
    <w:rsid w:val="00C539E8"/>
    <w:rsid w:val="00C65AE5"/>
    <w:rsid w:val="00C959AA"/>
    <w:rsid w:val="00CB4C94"/>
    <w:rsid w:val="00CC4BD2"/>
    <w:rsid w:val="00CC58EB"/>
    <w:rsid w:val="00CC6B0C"/>
    <w:rsid w:val="00CD1EA6"/>
    <w:rsid w:val="00CD2F15"/>
    <w:rsid w:val="00CD7143"/>
    <w:rsid w:val="00D25BA4"/>
    <w:rsid w:val="00D4577C"/>
    <w:rsid w:val="00D55AF0"/>
    <w:rsid w:val="00D64EE3"/>
    <w:rsid w:val="00DC37FC"/>
    <w:rsid w:val="00DD0848"/>
    <w:rsid w:val="00DE082E"/>
    <w:rsid w:val="00DE36D6"/>
    <w:rsid w:val="00E10740"/>
    <w:rsid w:val="00E201D9"/>
    <w:rsid w:val="00E21424"/>
    <w:rsid w:val="00E22BB6"/>
    <w:rsid w:val="00E32862"/>
    <w:rsid w:val="00E4043F"/>
    <w:rsid w:val="00E55780"/>
    <w:rsid w:val="00E94856"/>
    <w:rsid w:val="00EA749B"/>
    <w:rsid w:val="00ED168A"/>
    <w:rsid w:val="00EF2417"/>
    <w:rsid w:val="00F01D9E"/>
    <w:rsid w:val="00F042C7"/>
    <w:rsid w:val="00F07C45"/>
    <w:rsid w:val="00F13B14"/>
    <w:rsid w:val="00F169D2"/>
    <w:rsid w:val="00F331D9"/>
    <w:rsid w:val="00F511D9"/>
    <w:rsid w:val="00F51FB9"/>
    <w:rsid w:val="00F64356"/>
    <w:rsid w:val="00F8224A"/>
    <w:rsid w:val="00F91209"/>
    <w:rsid w:val="00F93FCA"/>
    <w:rsid w:val="00FA6FF0"/>
    <w:rsid w:val="00FB490E"/>
    <w:rsid w:val="00FB67D2"/>
    <w:rsid w:val="00FD2D5F"/>
    <w:rsid w:val="00FD5DC7"/>
    <w:rsid w:val="00FE423F"/>
    <w:rsid w:val="00FF0A5E"/>
    <w:rsid w:val="00FF591D"/>
    <w:rsid w:val="00FF5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1663341"/>
  <w15:docId w15:val="{31E648D8-8A41-4F71-AC4E-AFF55604D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EF0"/>
    <w:rPr>
      <w:rFonts w:ascii="Times New Roman" w:hAnsi="Times New Roman"/>
      <w:sz w:val="24"/>
    </w:rPr>
  </w:style>
  <w:style w:type="paragraph" w:styleId="Heading1">
    <w:name w:val="heading 1"/>
    <w:basedOn w:val="Normal"/>
    <w:next w:val="Normal"/>
    <w:link w:val="Heading1Char"/>
    <w:uiPriority w:val="9"/>
    <w:qFormat/>
    <w:rsid w:val="00F13B1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6D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74E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1376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3B1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C76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474ED"/>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C1376A"/>
    <w:rPr>
      <w:rFonts w:asciiTheme="majorHAnsi" w:eastAsiaTheme="majorEastAsia" w:hAnsiTheme="majorHAnsi" w:cstheme="majorBidi"/>
      <w:b/>
      <w:bCs/>
      <w:i/>
      <w:iCs/>
      <w:color w:val="4F81BD" w:themeColor="accent1"/>
      <w:sz w:val="24"/>
    </w:rPr>
  </w:style>
  <w:style w:type="paragraph" w:styleId="ListParagraph">
    <w:name w:val="List Paragraph"/>
    <w:basedOn w:val="Normal"/>
    <w:uiPriority w:val="34"/>
    <w:qFormat/>
    <w:rsid w:val="007C76D0"/>
    <w:pPr>
      <w:ind w:left="720"/>
      <w:contextualSpacing/>
    </w:pPr>
  </w:style>
  <w:style w:type="paragraph" w:styleId="NoSpacing">
    <w:name w:val="No Spacing"/>
    <w:link w:val="NoSpacingChar"/>
    <w:uiPriority w:val="1"/>
    <w:qFormat/>
    <w:rsid w:val="00CD7143"/>
  </w:style>
  <w:style w:type="paragraph" w:styleId="NormalWeb">
    <w:name w:val="Normal (Web)"/>
    <w:basedOn w:val="Normal"/>
    <w:uiPriority w:val="99"/>
    <w:unhideWhenUsed/>
    <w:rsid w:val="00B17FFA"/>
    <w:pPr>
      <w:spacing w:before="100" w:beforeAutospacing="1" w:after="100" w:afterAutospacing="1"/>
    </w:pPr>
    <w:rPr>
      <w:rFonts w:eastAsiaTheme="minorEastAsia" w:cs="Times New Roman"/>
      <w:szCs w:val="24"/>
    </w:rPr>
  </w:style>
  <w:style w:type="paragraph" w:styleId="BalloonText">
    <w:name w:val="Balloon Text"/>
    <w:basedOn w:val="Normal"/>
    <w:link w:val="BalloonTextChar"/>
    <w:uiPriority w:val="99"/>
    <w:semiHidden/>
    <w:unhideWhenUsed/>
    <w:rsid w:val="00A11E3D"/>
    <w:rPr>
      <w:rFonts w:ascii="Tahoma" w:hAnsi="Tahoma" w:cs="Tahoma"/>
      <w:sz w:val="16"/>
      <w:szCs w:val="16"/>
    </w:rPr>
  </w:style>
  <w:style w:type="character" w:customStyle="1" w:styleId="BalloonTextChar">
    <w:name w:val="Balloon Text Char"/>
    <w:basedOn w:val="DefaultParagraphFont"/>
    <w:link w:val="BalloonText"/>
    <w:uiPriority w:val="99"/>
    <w:semiHidden/>
    <w:rsid w:val="00A11E3D"/>
    <w:rPr>
      <w:rFonts w:ascii="Tahoma" w:hAnsi="Tahoma" w:cs="Tahoma"/>
      <w:sz w:val="16"/>
      <w:szCs w:val="16"/>
    </w:rPr>
  </w:style>
  <w:style w:type="character" w:styleId="CommentReference">
    <w:name w:val="annotation reference"/>
    <w:basedOn w:val="DefaultParagraphFont"/>
    <w:uiPriority w:val="99"/>
    <w:semiHidden/>
    <w:unhideWhenUsed/>
    <w:rsid w:val="00134200"/>
    <w:rPr>
      <w:sz w:val="16"/>
      <w:szCs w:val="16"/>
    </w:rPr>
  </w:style>
  <w:style w:type="paragraph" w:styleId="CommentText">
    <w:name w:val="annotation text"/>
    <w:basedOn w:val="Normal"/>
    <w:link w:val="CommentTextChar"/>
    <w:uiPriority w:val="99"/>
    <w:semiHidden/>
    <w:unhideWhenUsed/>
    <w:rsid w:val="00134200"/>
    <w:rPr>
      <w:rFonts w:eastAsia="Times New Roman" w:cs="Times New Roman"/>
      <w:sz w:val="20"/>
      <w:szCs w:val="20"/>
      <w:lang w:eastAsia="ko-KR"/>
    </w:rPr>
  </w:style>
  <w:style w:type="character" w:customStyle="1" w:styleId="CommentTextChar">
    <w:name w:val="Comment Text Char"/>
    <w:basedOn w:val="DefaultParagraphFont"/>
    <w:link w:val="CommentText"/>
    <w:uiPriority w:val="99"/>
    <w:semiHidden/>
    <w:rsid w:val="00134200"/>
    <w:rPr>
      <w:rFonts w:ascii="Times New Roman" w:eastAsia="Times New Roman" w:hAnsi="Times New Roman" w:cs="Times New Roman"/>
      <w:sz w:val="20"/>
      <w:szCs w:val="20"/>
      <w:lang w:eastAsia="ko-KR"/>
    </w:rPr>
  </w:style>
  <w:style w:type="table" w:styleId="TableGrid">
    <w:name w:val="Table Grid"/>
    <w:basedOn w:val="TableNormal"/>
    <w:uiPriority w:val="59"/>
    <w:rsid w:val="009D10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
    <w:name w:val="Fig cap"/>
    <w:basedOn w:val="Normal"/>
    <w:qFormat/>
    <w:rsid w:val="00C1186A"/>
    <w:pPr>
      <w:contextualSpacing/>
    </w:pPr>
    <w:rPr>
      <w:rFonts w:eastAsia="Times New Roman" w:cs="Times New Roman"/>
      <w:sz w:val="20"/>
      <w:szCs w:val="20"/>
    </w:rPr>
  </w:style>
  <w:style w:type="paragraph" w:styleId="TOCHeading">
    <w:name w:val="TOC Heading"/>
    <w:basedOn w:val="Heading1"/>
    <w:next w:val="Normal"/>
    <w:uiPriority w:val="39"/>
    <w:semiHidden/>
    <w:unhideWhenUsed/>
    <w:qFormat/>
    <w:rsid w:val="00092999"/>
    <w:pPr>
      <w:spacing w:line="276" w:lineRule="auto"/>
      <w:outlineLvl w:val="9"/>
    </w:pPr>
    <w:rPr>
      <w:lang w:eastAsia="ja-JP"/>
    </w:rPr>
  </w:style>
  <w:style w:type="paragraph" w:styleId="TOC1">
    <w:name w:val="toc 1"/>
    <w:basedOn w:val="Normal"/>
    <w:next w:val="Normal"/>
    <w:autoRedefine/>
    <w:uiPriority w:val="39"/>
    <w:unhideWhenUsed/>
    <w:rsid w:val="00092999"/>
    <w:pPr>
      <w:spacing w:after="100"/>
    </w:pPr>
  </w:style>
  <w:style w:type="paragraph" w:styleId="TOC2">
    <w:name w:val="toc 2"/>
    <w:basedOn w:val="Normal"/>
    <w:next w:val="Normal"/>
    <w:autoRedefine/>
    <w:uiPriority w:val="39"/>
    <w:unhideWhenUsed/>
    <w:rsid w:val="00092999"/>
    <w:pPr>
      <w:spacing w:after="100"/>
      <w:ind w:left="240"/>
    </w:pPr>
  </w:style>
  <w:style w:type="paragraph" w:styleId="TOC3">
    <w:name w:val="toc 3"/>
    <w:basedOn w:val="Normal"/>
    <w:next w:val="Normal"/>
    <w:autoRedefine/>
    <w:uiPriority w:val="39"/>
    <w:unhideWhenUsed/>
    <w:rsid w:val="00092999"/>
    <w:pPr>
      <w:spacing w:after="100"/>
      <w:ind w:left="480"/>
    </w:pPr>
  </w:style>
  <w:style w:type="character" w:styleId="Hyperlink">
    <w:name w:val="Hyperlink"/>
    <w:basedOn w:val="DefaultParagraphFont"/>
    <w:uiPriority w:val="99"/>
    <w:unhideWhenUsed/>
    <w:rsid w:val="00092999"/>
    <w:rPr>
      <w:color w:val="0000FF" w:themeColor="hyperlink"/>
      <w:u w:val="single"/>
    </w:rPr>
  </w:style>
  <w:style w:type="paragraph" w:styleId="Caption">
    <w:name w:val="caption"/>
    <w:basedOn w:val="Normal"/>
    <w:next w:val="Normal"/>
    <w:uiPriority w:val="35"/>
    <w:unhideWhenUsed/>
    <w:qFormat/>
    <w:rsid w:val="006C6EF0"/>
    <w:pPr>
      <w:spacing w:after="200"/>
    </w:pPr>
    <w:rPr>
      <w:b/>
      <w:bCs/>
      <w:color w:val="4F81BD" w:themeColor="accent1"/>
      <w:szCs w:val="18"/>
    </w:rPr>
  </w:style>
  <w:style w:type="paragraph" w:styleId="Header">
    <w:name w:val="header"/>
    <w:basedOn w:val="Normal"/>
    <w:link w:val="HeaderChar"/>
    <w:uiPriority w:val="99"/>
    <w:unhideWhenUsed/>
    <w:rsid w:val="009B4F3F"/>
    <w:pPr>
      <w:tabs>
        <w:tab w:val="center" w:pos="4680"/>
        <w:tab w:val="right" w:pos="9360"/>
      </w:tabs>
    </w:pPr>
  </w:style>
  <w:style w:type="character" w:customStyle="1" w:styleId="HeaderChar">
    <w:name w:val="Header Char"/>
    <w:basedOn w:val="DefaultParagraphFont"/>
    <w:link w:val="Header"/>
    <w:uiPriority w:val="99"/>
    <w:rsid w:val="009B4F3F"/>
    <w:rPr>
      <w:rFonts w:ascii="Times New Roman" w:hAnsi="Times New Roman"/>
      <w:sz w:val="24"/>
    </w:rPr>
  </w:style>
  <w:style w:type="paragraph" w:styleId="Footer">
    <w:name w:val="footer"/>
    <w:basedOn w:val="Normal"/>
    <w:link w:val="FooterChar"/>
    <w:uiPriority w:val="99"/>
    <w:unhideWhenUsed/>
    <w:rsid w:val="009B4F3F"/>
    <w:pPr>
      <w:tabs>
        <w:tab w:val="center" w:pos="4680"/>
        <w:tab w:val="right" w:pos="9360"/>
      </w:tabs>
    </w:pPr>
  </w:style>
  <w:style w:type="character" w:customStyle="1" w:styleId="FooterChar">
    <w:name w:val="Footer Char"/>
    <w:basedOn w:val="DefaultParagraphFont"/>
    <w:link w:val="Footer"/>
    <w:uiPriority w:val="99"/>
    <w:rsid w:val="009B4F3F"/>
    <w:rPr>
      <w:rFonts w:ascii="Times New Roman" w:hAnsi="Times New Roman"/>
      <w:sz w:val="24"/>
    </w:rPr>
  </w:style>
  <w:style w:type="paragraph" w:styleId="TableofFigures">
    <w:name w:val="table of figures"/>
    <w:basedOn w:val="Normal"/>
    <w:next w:val="Normal"/>
    <w:uiPriority w:val="99"/>
    <w:unhideWhenUsed/>
    <w:rsid w:val="00D25BA4"/>
  </w:style>
  <w:style w:type="character" w:styleId="Strong">
    <w:name w:val="Strong"/>
    <w:basedOn w:val="DefaultParagraphFont"/>
    <w:uiPriority w:val="22"/>
    <w:qFormat/>
    <w:rsid w:val="001A6460"/>
    <w:rPr>
      <w:b/>
      <w:bCs/>
    </w:rPr>
  </w:style>
  <w:style w:type="character" w:customStyle="1" w:styleId="NoSpacingChar">
    <w:name w:val="No Spacing Char"/>
    <w:basedOn w:val="DefaultParagraphFont"/>
    <w:link w:val="NoSpacing"/>
    <w:uiPriority w:val="1"/>
    <w:rsid w:val="00E32862"/>
  </w:style>
  <w:style w:type="character" w:customStyle="1" w:styleId="titletext1">
    <w:name w:val="titletext1"/>
    <w:basedOn w:val="DefaultParagraphFont"/>
    <w:rsid w:val="00E32862"/>
    <w:rPr>
      <w:b/>
      <w:bCs/>
      <w:color w:val="000000"/>
      <w:sz w:val="53"/>
      <w:szCs w:val="5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188925">
      <w:bodyDiv w:val="1"/>
      <w:marLeft w:val="0"/>
      <w:marRight w:val="0"/>
      <w:marTop w:val="0"/>
      <w:marBottom w:val="0"/>
      <w:divBdr>
        <w:top w:val="none" w:sz="0" w:space="0" w:color="auto"/>
        <w:left w:val="none" w:sz="0" w:space="0" w:color="auto"/>
        <w:bottom w:val="none" w:sz="0" w:space="0" w:color="auto"/>
        <w:right w:val="none" w:sz="0" w:space="0" w:color="auto"/>
      </w:divBdr>
    </w:div>
    <w:div w:id="218174649">
      <w:bodyDiv w:val="1"/>
      <w:marLeft w:val="0"/>
      <w:marRight w:val="0"/>
      <w:marTop w:val="0"/>
      <w:marBottom w:val="0"/>
      <w:divBdr>
        <w:top w:val="none" w:sz="0" w:space="0" w:color="auto"/>
        <w:left w:val="none" w:sz="0" w:space="0" w:color="auto"/>
        <w:bottom w:val="none" w:sz="0" w:space="0" w:color="auto"/>
        <w:right w:val="none" w:sz="0" w:space="0" w:color="auto"/>
      </w:divBdr>
    </w:div>
    <w:div w:id="257175092">
      <w:bodyDiv w:val="1"/>
      <w:marLeft w:val="0"/>
      <w:marRight w:val="0"/>
      <w:marTop w:val="0"/>
      <w:marBottom w:val="0"/>
      <w:divBdr>
        <w:top w:val="none" w:sz="0" w:space="0" w:color="auto"/>
        <w:left w:val="none" w:sz="0" w:space="0" w:color="auto"/>
        <w:bottom w:val="none" w:sz="0" w:space="0" w:color="auto"/>
        <w:right w:val="none" w:sz="0" w:space="0" w:color="auto"/>
      </w:divBdr>
    </w:div>
    <w:div w:id="363363745">
      <w:bodyDiv w:val="1"/>
      <w:marLeft w:val="0"/>
      <w:marRight w:val="0"/>
      <w:marTop w:val="0"/>
      <w:marBottom w:val="0"/>
      <w:divBdr>
        <w:top w:val="none" w:sz="0" w:space="0" w:color="auto"/>
        <w:left w:val="none" w:sz="0" w:space="0" w:color="auto"/>
        <w:bottom w:val="none" w:sz="0" w:space="0" w:color="auto"/>
        <w:right w:val="none" w:sz="0" w:space="0" w:color="auto"/>
      </w:divBdr>
      <w:divsChild>
        <w:div w:id="116461194">
          <w:marLeft w:val="547"/>
          <w:marRight w:val="0"/>
          <w:marTop w:val="144"/>
          <w:marBottom w:val="0"/>
          <w:divBdr>
            <w:top w:val="none" w:sz="0" w:space="0" w:color="auto"/>
            <w:left w:val="none" w:sz="0" w:space="0" w:color="auto"/>
            <w:bottom w:val="none" w:sz="0" w:space="0" w:color="auto"/>
            <w:right w:val="none" w:sz="0" w:space="0" w:color="auto"/>
          </w:divBdr>
        </w:div>
        <w:div w:id="1346983267">
          <w:marLeft w:val="1166"/>
          <w:marRight w:val="0"/>
          <w:marTop w:val="125"/>
          <w:marBottom w:val="0"/>
          <w:divBdr>
            <w:top w:val="none" w:sz="0" w:space="0" w:color="auto"/>
            <w:left w:val="none" w:sz="0" w:space="0" w:color="auto"/>
            <w:bottom w:val="none" w:sz="0" w:space="0" w:color="auto"/>
            <w:right w:val="none" w:sz="0" w:space="0" w:color="auto"/>
          </w:divBdr>
        </w:div>
        <w:div w:id="751850889">
          <w:marLeft w:val="1166"/>
          <w:marRight w:val="0"/>
          <w:marTop w:val="125"/>
          <w:marBottom w:val="0"/>
          <w:divBdr>
            <w:top w:val="none" w:sz="0" w:space="0" w:color="auto"/>
            <w:left w:val="none" w:sz="0" w:space="0" w:color="auto"/>
            <w:bottom w:val="none" w:sz="0" w:space="0" w:color="auto"/>
            <w:right w:val="none" w:sz="0" w:space="0" w:color="auto"/>
          </w:divBdr>
        </w:div>
        <w:div w:id="1612321634">
          <w:marLeft w:val="1166"/>
          <w:marRight w:val="0"/>
          <w:marTop w:val="125"/>
          <w:marBottom w:val="0"/>
          <w:divBdr>
            <w:top w:val="none" w:sz="0" w:space="0" w:color="auto"/>
            <w:left w:val="none" w:sz="0" w:space="0" w:color="auto"/>
            <w:bottom w:val="none" w:sz="0" w:space="0" w:color="auto"/>
            <w:right w:val="none" w:sz="0" w:space="0" w:color="auto"/>
          </w:divBdr>
        </w:div>
        <w:div w:id="1450512357">
          <w:marLeft w:val="547"/>
          <w:marRight w:val="0"/>
          <w:marTop w:val="144"/>
          <w:marBottom w:val="0"/>
          <w:divBdr>
            <w:top w:val="none" w:sz="0" w:space="0" w:color="auto"/>
            <w:left w:val="none" w:sz="0" w:space="0" w:color="auto"/>
            <w:bottom w:val="none" w:sz="0" w:space="0" w:color="auto"/>
            <w:right w:val="none" w:sz="0" w:space="0" w:color="auto"/>
          </w:divBdr>
        </w:div>
        <w:div w:id="1373110333">
          <w:marLeft w:val="1166"/>
          <w:marRight w:val="0"/>
          <w:marTop w:val="125"/>
          <w:marBottom w:val="0"/>
          <w:divBdr>
            <w:top w:val="none" w:sz="0" w:space="0" w:color="auto"/>
            <w:left w:val="none" w:sz="0" w:space="0" w:color="auto"/>
            <w:bottom w:val="none" w:sz="0" w:space="0" w:color="auto"/>
            <w:right w:val="none" w:sz="0" w:space="0" w:color="auto"/>
          </w:divBdr>
        </w:div>
        <w:div w:id="159540174">
          <w:marLeft w:val="547"/>
          <w:marRight w:val="0"/>
          <w:marTop w:val="144"/>
          <w:marBottom w:val="0"/>
          <w:divBdr>
            <w:top w:val="none" w:sz="0" w:space="0" w:color="auto"/>
            <w:left w:val="none" w:sz="0" w:space="0" w:color="auto"/>
            <w:bottom w:val="none" w:sz="0" w:space="0" w:color="auto"/>
            <w:right w:val="none" w:sz="0" w:space="0" w:color="auto"/>
          </w:divBdr>
        </w:div>
        <w:div w:id="1691756871">
          <w:marLeft w:val="1166"/>
          <w:marRight w:val="0"/>
          <w:marTop w:val="125"/>
          <w:marBottom w:val="0"/>
          <w:divBdr>
            <w:top w:val="none" w:sz="0" w:space="0" w:color="auto"/>
            <w:left w:val="none" w:sz="0" w:space="0" w:color="auto"/>
            <w:bottom w:val="none" w:sz="0" w:space="0" w:color="auto"/>
            <w:right w:val="none" w:sz="0" w:space="0" w:color="auto"/>
          </w:divBdr>
        </w:div>
      </w:divsChild>
    </w:div>
    <w:div w:id="371659487">
      <w:bodyDiv w:val="1"/>
      <w:marLeft w:val="0"/>
      <w:marRight w:val="0"/>
      <w:marTop w:val="0"/>
      <w:marBottom w:val="0"/>
      <w:divBdr>
        <w:top w:val="none" w:sz="0" w:space="0" w:color="auto"/>
        <w:left w:val="none" w:sz="0" w:space="0" w:color="auto"/>
        <w:bottom w:val="none" w:sz="0" w:space="0" w:color="auto"/>
        <w:right w:val="none" w:sz="0" w:space="0" w:color="auto"/>
      </w:divBdr>
    </w:div>
    <w:div w:id="447353394">
      <w:bodyDiv w:val="1"/>
      <w:marLeft w:val="0"/>
      <w:marRight w:val="0"/>
      <w:marTop w:val="0"/>
      <w:marBottom w:val="0"/>
      <w:divBdr>
        <w:top w:val="none" w:sz="0" w:space="0" w:color="auto"/>
        <w:left w:val="none" w:sz="0" w:space="0" w:color="auto"/>
        <w:bottom w:val="none" w:sz="0" w:space="0" w:color="auto"/>
        <w:right w:val="none" w:sz="0" w:space="0" w:color="auto"/>
      </w:divBdr>
    </w:div>
    <w:div w:id="494226185">
      <w:bodyDiv w:val="1"/>
      <w:marLeft w:val="0"/>
      <w:marRight w:val="0"/>
      <w:marTop w:val="0"/>
      <w:marBottom w:val="0"/>
      <w:divBdr>
        <w:top w:val="none" w:sz="0" w:space="0" w:color="auto"/>
        <w:left w:val="none" w:sz="0" w:space="0" w:color="auto"/>
        <w:bottom w:val="none" w:sz="0" w:space="0" w:color="auto"/>
        <w:right w:val="none" w:sz="0" w:space="0" w:color="auto"/>
      </w:divBdr>
    </w:div>
    <w:div w:id="508060441">
      <w:bodyDiv w:val="1"/>
      <w:marLeft w:val="0"/>
      <w:marRight w:val="0"/>
      <w:marTop w:val="0"/>
      <w:marBottom w:val="0"/>
      <w:divBdr>
        <w:top w:val="none" w:sz="0" w:space="0" w:color="auto"/>
        <w:left w:val="none" w:sz="0" w:space="0" w:color="auto"/>
        <w:bottom w:val="none" w:sz="0" w:space="0" w:color="auto"/>
        <w:right w:val="none" w:sz="0" w:space="0" w:color="auto"/>
      </w:divBdr>
      <w:divsChild>
        <w:div w:id="1661039725">
          <w:marLeft w:val="547"/>
          <w:marRight w:val="0"/>
          <w:marTop w:val="154"/>
          <w:marBottom w:val="0"/>
          <w:divBdr>
            <w:top w:val="none" w:sz="0" w:space="0" w:color="auto"/>
            <w:left w:val="none" w:sz="0" w:space="0" w:color="auto"/>
            <w:bottom w:val="none" w:sz="0" w:space="0" w:color="auto"/>
            <w:right w:val="none" w:sz="0" w:space="0" w:color="auto"/>
          </w:divBdr>
        </w:div>
        <w:div w:id="1906602143">
          <w:marLeft w:val="1166"/>
          <w:marRight w:val="0"/>
          <w:marTop w:val="134"/>
          <w:marBottom w:val="0"/>
          <w:divBdr>
            <w:top w:val="none" w:sz="0" w:space="0" w:color="auto"/>
            <w:left w:val="none" w:sz="0" w:space="0" w:color="auto"/>
            <w:bottom w:val="none" w:sz="0" w:space="0" w:color="auto"/>
            <w:right w:val="none" w:sz="0" w:space="0" w:color="auto"/>
          </w:divBdr>
        </w:div>
        <w:div w:id="1769889973">
          <w:marLeft w:val="1166"/>
          <w:marRight w:val="0"/>
          <w:marTop w:val="134"/>
          <w:marBottom w:val="0"/>
          <w:divBdr>
            <w:top w:val="none" w:sz="0" w:space="0" w:color="auto"/>
            <w:left w:val="none" w:sz="0" w:space="0" w:color="auto"/>
            <w:bottom w:val="none" w:sz="0" w:space="0" w:color="auto"/>
            <w:right w:val="none" w:sz="0" w:space="0" w:color="auto"/>
          </w:divBdr>
        </w:div>
        <w:div w:id="514728664">
          <w:marLeft w:val="1166"/>
          <w:marRight w:val="0"/>
          <w:marTop w:val="134"/>
          <w:marBottom w:val="0"/>
          <w:divBdr>
            <w:top w:val="none" w:sz="0" w:space="0" w:color="auto"/>
            <w:left w:val="none" w:sz="0" w:space="0" w:color="auto"/>
            <w:bottom w:val="none" w:sz="0" w:space="0" w:color="auto"/>
            <w:right w:val="none" w:sz="0" w:space="0" w:color="auto"/>
          </w:divBdr>
        </w:div>
        <w:div w:id="1058287157">
          <w:marLeft w:val="1166"/>
          <w:marRight w:val="0"/>
          <w:marTop w:val="134"/>
          <w:marBottom w:val="0"/>
          <w:divBdr>
            <w:top w:val="none" w:sz="0" w:space="0" w:color="auto"/>
            <w:left w:val="none" w:sz="0" w:space="0" w:color="auto"/>
            <w:bottom w:val="none" w:sz="0" w:space="0" w:color="auto"/>
            <w:right w:val="none" w:sz="0" w:space="0" w:color="auto"/>
          </w:divBdr>
        </w:div>
        <w:div w:id="2093314173">
          <w:marLeft w:val="1166"/>
          <w:marRight w:val="0"/>
          <w:marTop w:val="134"/>
          <w:marBottom w:val="0"/>
          <w:divBdr>
            <w:top w:val="none" w:sz="0" w:space="0" w:color="auto"/>
            <w:left w:val="none" w:sz="0" w:space="0" w:color="auto"/>
            <w:bottom w:val="none" w:sz="0" w:space="0" w:color="auto"/>
            <w:right w:val="none" w:sz="0" w:space="0" w:color="auto"/>
          </w:divBdr>
        </w:div>
      </w:divsChild>
    </w:div>
    <w:div w:id="534855302">
      <w:bodyDiv w:val="1"/>
      <w:marLeft w:val="0"/>
      <w:marRight w:val="0"/>
      <w:marTop w:val="0"/>
      <w:marBottom w:val="0"/>
      <w:divBdr>
        <w:top w:val="none" w:sz="0" w:space="0" w:color="auto"/>
        <w:left w:val="none" w:sz="0" w:space="0" w:color="auto"/>
        <w:bottom w:val="none" w:sz="0" w:space="0" w:color="auto"/>
        <w:right w:val="none" w:sz="0" w:space="0" w:color="auto"/>
      </w:divBdr>
    </w:div>
    <w:div w:id="889996821">
      <w:bodyDiv w:val="1"/>
      <w:marLeft w:val="0"/>
      <w:marRight w:val="0"/>
      <w:marTop w:val="0"/>
      <w:marBottom w:val="0"/>
      <w:divBdr>
        <w:top w:val="none" w:sz="0" w:space="0" w:color="auto"/>
        <w:left w:val="none" w:sz="0" w:space="0" w:color="auto"/>
        <w:bottom w:val="none" w:sz="0" w:space="0" w:color="auto"/>
        <w:right w:val="none" w:sz="0" w:space="0" w:color="auto"/>
      </w:divBdr>
    </w:div>
    <w:div w:id="914583546">
      <w:bodyDiv w:val="1"/>
      <w:marLeft w:val="0"/>
      <w:marRight w:val="0"/>
      <w:marTop w:val="0"/>
      <w:marBottom w:val="0"/>
      <w:divBdr>
        <w:top w:val="none" w:sz="0" w:space="0" w:color="auto"/>
        <w:left w:val="none" w:sz="0" w:space="0" w:color="auto"/>
        <w:bottom w:val="none" w:sz="0" w:space="0" w:color="auto"/>
        <w:right w:val="none" w:sz="0" w:space="0" w:color="auto"/>
      </w:divBdr>
      <w:divsChild>
        <w:div w:id="2015496226">
          <w:marLeft w:val="547"/>
          <w:marRight w:val="0"/>
          <w:marTop w:val="154"/>
          <w:marBottom w:val="0"/>
          <w:divBdr>
            <w:top w:val="none" w:sz="0" w:space="0" w:color="auto"/>
            <w:left w:val="none" w:sz="0" w:space="0" w:color="auto"/>
            <w:bottom w:val="none" w:sz="0" w:space="0" w:color="auto"/>
            <w:right w:val="none" w:sz="0" w:space="0" w:color="auto"/>
          </w:divBdr>
        </w:div>
        <w:div w:id="2114395883">
          <w:marLeft w:val="1166"/>
          <w:marRight w:val="0"/>
          <w:marTop w:val="134"/>
          <w:marBottom w:val="0"/>
          <w:divBdr>
            <w:top w:val="none" w:sz="0" w:space="0" w:color="auto"/>
            <w:left w:val="none" w:sz="0" w:space="0" w:color="auto"/>
            <w:bottom w:val="none" w:sz="0" w:space="0" w:color="auto"/>
            <w:right w:val="none" w:sz="0" w:space="0" w:color="auto"/>
          </w:divBdr>
        </w:div>
      </w:divsChild>
    </w:div>
    <w:div w:id="968706561">
      <w:bodyDiv w:val="1"/>
      <w:marLeft w:val="0"/>
      <w:marRight w:val="0"/>
      <w:marTop w:val="0"/>
      <w:marBottom w:val="0"/>
      <w:divBdr>
        <w:top w:val="none" w:sz="0" w:space="0" w:color="auto"/>
        <w:left w:val="none" w:sz="0" w:space="0" w:color="auto"/>
        <w:bottom w:val="none" w:sz="0" w:space="0" w:color="auto"/>
        <w:right w:val="none" w:sz="0" w:space="0" w:color="auto"/>
      </w:divBdr>
    </w:div>
    <w:div w:id="969700453">
      <w:bodyDiv w:val="1"/>
      <w:marLeft w:val="0"/>
      <w:marRight w:val="0"/>
      <w:marTop w:val="0"/>
      <w:marBottom w:val="0"/>
      <w:divBdr>
        <w:top w:val="none" w:sz="0" w:space="0" w:color="auto"/>
        <w:left w:val="none" w:sz="0" w:space="0" w:color="auto"/>
        <w:bottom w:val="none" w:sz="0" w:space="0" w:color="auto"/>
        <w:right w:val="none" w:sz="0" w:space="0" w:color="auto"/>
      </w:divBdr>
    </w:div>
    <w:div w:id="1152335362">
      <w:bodyDiv w:val="1"/>
      <w:marLeft w:val="0"/>
      <w:marRight w:val="0"/>
      <w:marTop w:val="0"/>
      <w:marBottom w:val="0"/>
      <w:divBdr>
        <w:top w:val="none" w:sz="0" w:space="0" w:color="auto"/>
        <w:left w:val="none" w:sz="0" w:space="0" w:color="auto"/>
        <w:bottom w:val="none" w:sz="0" w:space="0" w:color="auto"/>
        <w:right w:val="none" w:sz="0" w:space="0" w:color="auto"/>
      </w:divBdr>
      <w:divsChild>
        <w:div w:id="1635720039">
          <w:marLeft w:val="547"/>
          <w:marRight w:val="0"/>
          <w:marTop w:val="154"/>
          <w:marBottom w:val="0"/>
          <w:divBdr>
            <w:top w:val="none" w:sz="0" w:space="0" w:color="auto"/>
            <w:left w:val="none" w:sz="0" w:space="0" w:color="auto"/>
            <w:bottom w:val="none" w:sz="0" w:space="0" w:color="auto"/>
            <w:right w:val="none" w:sz="0" w:space="0" w:color="auto"/>
          </w:divBdr>
        </w:div>
        <w:div w:id="1235236562">
          <w:marLeft w:val="1166"/>
          <w:marRight w:val="0"/>
          <w:marTop w:val="134"/>
          <w:marBottom w:val="0"/>
          <w:divBdr>
            <w:top w:val="none" w:sz="0" w:space="0" w:color="auto"/>
            <w:left w:val="none" w:sz="0" w:space="0" w:color="auto"/>
            <w:bottom w:val="none" w:sz="0" w:space="0" w:color="auto"/>
            <w:right w:val="none" w:sz="0" w:space="0" w:color="auto"/>
          </w:divBdr>
        </w:div>
        <w:div w:id="29383134">
          <w:marLeft w:val="1166"/>
          <w:marRight w:val="0"/>
          <w:marTop w:val="134"/>
          <w:marBottom w:val="0"/>
          <w:divBdr>
            <w:top w:val="none" w:sz="0" w:space="0" w:color="auto"/>
            <w:left w:val="none" w:sz="0" w:space="0" w:color="auto"/>
            <w:bottom w:val="none" w:sz="0" w:space="0" w:color="auto"/>
            <w:right w:val="none" w:sz="0" w:space="0" w:color="auto"/>
          </w:divBdr>
        </w:div>
        <w:div w:id="689912004">
          <w:marLeft w:val="1166"/>
          <w:marRight w:val="0"/>
          <w:marTop w:val="134"/>
          <w:marBottom w:val="0"/>
          <w:divBdr>
            <w:top w:val="none" w:sz="0" w:space="0" w:color="auto"/>
            <w:left w:val="none" w:sz="0" w:space="0" w:color="auto"/>
            <w:bottom w:val="none" w:sz="0" w:space="0" w:color="auto"/>
            <w:right w:val="none" w:sz="0" w:space="0" w:color="auto"/>
          </w:divBdr>
        </w:div>
      </w:divsChild>
    </w:div>
    <w:div w:id="1158613549">
      <w:bodyDiv w:val="1"/>
      <w:marLeft w:val="0"/>
      <w:marRight w:val="0"/>
      <w:marTop w:val="0"/>
      <w:marBottom w:val="0"/>
      <w:divBdr>
        <w:top w:val="none" w:sz="0" w:space="0" w:color="auto"/>
        <w:left w:val="none" w:sz="0" w:space="0" w:color="auto"/>
        <w:bottom w:val="none" w:sz="0" w:space="0" w:color="auto"/>
        <w:right w:val="none" w:sz="0" w:space="0" w:color="auto"/>
      </w:divBdr>
      <w:divsChild>
        <w:div w:id="212231142">
          <w:marLeft w:val="547"/>
          <w:marRight w:val="0"/>
          <w:marTop w:val="154"/>
          <w:marBottom w:val="0"/>
          <w:divBdr>
            <w:top w:val="none" w:sz="0" w:space="0" w:color="auto"/>
            <w:left w:val="none" w:sz="0" w:space="0" w:color="auto"/>
            <w:bottom w:val="none" w:sz="0" w:space="0" w:color="auto"/>
            <w:right w:val="none" w:sz="0" w:space="0" w:color="auto"/>
          </w:divBdr>
        </w:div>
        <w:div w:id="829369803">
          <w:marLeft w:val="547"/>
          <w:marRight w:val="0"/>
          <w:marTop w:val="154"/>
          <w:marBottom w:val="0"/>
          <w:divBdr>
            <w:top w:val="none" w:sz="0" w:space="0" w:color="auto"/>
            <w:left w:val="none" w:sz="0" w:space="0" w:color="auto"/>
            <w:bottom w:val="none" w:sz="0" w:space="0" w:color="auto"/>
            <w:right w:val="none" w:sz="0" w:space="0" w:color="auto"/>
          </w:divBdr>
        </w:div>
        <w:div w:id="869336611">
          <w:marLeft w:val="547"/>
          <w:marRight w:val="0"/>
          <w:marTop w:val="154"/>
          <w:marBottom w:val="0"/>
          <w:divBdr>
            <w:top w:val="none" w:sz="0" w:space="0" w:color="auto"/>
            <w:left w:val="none" w:sz="0" w:space="0" w:color="auto"/>
            <w:bottom w:val="none" w:sz="0" w:space="0" w:color="auto"/>
            <w:right w:val="none" w:sz="0" w:space="0" w:color="auto"/>
          </w:divBdr>
        </w:div>
        <w:div w:id="208691008">
          <w:marLeft w:val="547"/>
          <w:marRight w:val="0"/>
          <w:marTop w:val="154"/>
          <w:marBottom w:val="0"/>
          <w:divBdr>
            <w:top w:val="none" w:sz="0" w:space="0" w:color="auto"/>
            <w:left w:val="none" w:sz="0" w:space="0" w:color="auto"/>
            <w:bottom w:val="none" w:sz="0" w:space="0" w:color="auto"/>
            <w:right w:val="none" w:sz="0" w:space="0" w:color="auto"/>
          </w:divBdr>
        </w:div>
      </w:divsChild>
    </w:div>
    <w:div w:id="1229270867">
      <w:bodyDiv w:val="1"/>
      <w:marLeft w:val="0"/>
      <w:marRight w:val="0"/>
      <w:marTop w:val="0"/>
      <w:marBottom w:val="0"/>
      <w:divBdr>
        <w:top w:val="none" w:sz="0" w:space="0" w:color="auto"/>
        <w:left w:val="none" w:sz="0" w:space="0" w:color="auto"/>
        <w:bottom w:val="none" w:sz="0" w:space="0" w:color="auto"/>
        <w:right w:val="none" w:sz="0" w:space="0" w:color="auto"/>
      </w:divBdr>
    </w:div>
    <w:div w:id="1326278856">
      <w:bodyDiv w:val="1"/>
      <w:marLeft w:val="0"/>
      <w:marRight w:val="0"/>
      <w:marTop w:val="0"/>
      <w:marBottom w:val="0"/>
      <w:divBdr>
        <w:top w:val="none" w:sz="0" w:space="0" w:color="auto"/>
        <w:left w:val="none" w:sz="0" w:space="0" w:color="auto"/>
        <w:bottom w:val="none" w:sz="0" w:space="0" w:color="auto"/>
        <w:right w:val="none" w:sz="0" w:space="0" w:color="auto"/>
      </w:divBdr>
    </w:div>
    <w:div w:id="1510557024">
      <w:bodyDiv w:val="1"/>
      <w:marLeft w:val="0"/>
      <w:marRight w:val="0"/>
      <w:marTop w:val="0"/>
      <w:marBottom w:val="0"/>
      <w:divBdr>
        <w:top w:val="none" w:sz="0" w:space="0" w:color="auto"/>
        <w:left w:val="none" w:sz="0" w:space="0" w:color="auto"/>
        <w:bottom w:val="none" w:sz="0" w:space="0" w:color="auto"/>
        <w:right w:val="none" w:sz="0" w:space="0" w:color="auto"/>
      </w:divBdr>
    </w:div>
    <w:div w:id="1527062769">
      <w:bodyDiv w:val="1"/>
      <w:marLeft w:val="0"/>
      <w:marRight w:val="0"/>
      <w:marTop w:val="0"/>
      <w:marBottom w:val="0"/>
      <w:divBdr>
        <w:top w:val="none" w:sz="0" w:space="0" w:color="auto"/>
        <w:left w:val="none" w:sz="0" w:space="0" w:color="auto"/>
        <w:bottom w:val="none" w:sz="0" w:space="0" w:color="auto"/>
        <w:right w:val="none" w:sz="0" w:space="0" w:color="auto"/>
      </w:divBdr>
    </w:div>
    <w:div w:id="1659141543">
      <w:bodyDiv w:val="1"/>
      <w:marLeft w:val="0"/>
      <w:marRight w:val="0"/>
      <w:marTop w:val="0"/>
      <w:marBottom w:val="0"/>
      <w:divBdr>
        <w:top w:val="none" w:sz="0" w:space="0" w:color="auto"/>
        <w:left w:val="none" w:sz="0" w:space="0" w:color="auto"/>
        <w:bottom w:val="none" w:sz="0" w:space="0" w:color="auto"/>
        <w:right w:val="none" w:sz="0" w:space="0" w:color="auto"/>
      </w:divBdr>
      <w:divsChild>
        <w:div w:id="1968656682">
          <w:marLeft w:val="0"/>
          <w:marRight w:val="0"/>
          <w:marTop w:val="0"/>
          <w:marBottom w:val="0"/>
          <w:divBdr>
            <w:top w:val="none" w:sz="0" w:space="0" w:color="auto"/>
            <w:left w:val="none" w:sz="0" w:space="0" w:color="auto"/>
            <w:bottom w:val="none" w:sz="0" w:space="0" w:color="auto"/>
            <w:right w:val="none" w:sz="0" w:space="0" w:color="auto"/>
          </w:divBdr>
          <w:divsChild>
            <w:div w:id="718633699">
              <w:marLeft w:val="0"/>
              <w:marRight w:val="0"/>
              <w:marTop w:val="0"/>
              <w:marBottom w:val="0"/>
              <w:divBdr>
                <w:top w:val="none" w:sz="0" w:space="0" w:color="auto"/>
                <w:left w:val="none" w:sz="0" w:space="0" w:color="auto"/>
                <w:bottom w:val="none" w:sz="0" w:space="0" w:color="auto"/>
                <w:right w:val="none" w:sz="0" w:space="0" w:color="auto"/>
              </w:divBdr>
              <w:divsChild>
                <w:div w:id="1411003724">
                  <w:marLeft w:val="0"/>
                  <w:marRight w:val="0"/>
                  <w:marTop w:val="0"/>
                  <w:marBottom w:val="0"/>
                  <w:divBdr>
                    <w:top w:val="none" w:sz="0" w:space="0" w:color="auto"/>
                    <w:left w:val="none" w:sz="0" w:space="0" w:color="auto"/>
                    <w:bottom w:val="none" w:sz="0" w:space="0" w:color="auto"/>
                    <w:right w:val="none" w:sz="0" w:space="0" w:color="auto"/>
                  </w:divBdr>
                  <w:divsChild>
                    <w:div w:id="1565725035">
                      <w:marLeft w:val="0"/>
                      <w:marRight w:val="0"/>
                      <w:marTop w:val="0"/>
                      <w:marBottom w:val="0"/>
                      <w:divBdr>
                        <w:top w:val="none" w:sz="0" w:space="0" w:color="auto"/>
                        <w:left w:val="none" w:sz="0" w:space="0" w:color="auto"/>
                        <w:bottom w:val="none" w:sz="0" w:space="0" w:color="auto"/>
                        <w:right w:val="none" w:sz="0" w:space="0" w:color="auto"/>
                      </w:divBdr>
                      <w:divsChild>
                        <w:div w:id="2113747314">
                          <w:marLeft w:val="0"/>
                          <w:marRight w:val="0"/>
                          <w:marTop w:val="0"/>
                          <w:marBottom w:val="0"/>
                          <w:divBdr>
                            <w:top w:val="none" w:sz="0" w:space="0" w:color="auto"/>
                            <w:left w:val="none" w:sz="0" w:space="0" w:color="auto"/>
                            <w:bottom w:val="none" w:sz="0" w:space="0" w:color="auto"/>
                            <w:right w:val="none" w:sz="0" w:space="0" w:color="auto"/>
                          </w:divBdr>
                          <w:divsChild>
                            <w:div w:id="55385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5371273">
      <w:bodyDiv w:val="1"/>
      <w:marLeft w:val="0"/>
      <w:marRight w:val="0"/>
      <w:marTop w:val="0"/>
      <w:marBottom w:val="0"/>
      <w:divBdr>
        <w:top w:val="none" w:sz="0" w:space="0" w:color="auto"/>
        <w:left w:val="none" w:sz="0" w:space="0" w:color="auto"/>
        <w:bottom w:val="none" w:sz="0" w:space="0" w:color="auto"/>
        <w:right w:val="none" w:sz="0" w:space="0" w:color="auto"/>
      </w:divBdr>
    </w:div>
    <w:div w:id="1809009349">
      <w:bodyDiv w:val="1"/>
      <w:marLeft w:val="0"/>
      <w:marRight w:val="0"/>
      <w:marTop w:val="0"/>
      <w:marBottom w:val="0"/>
      <w:divBdr>
        <w:top w:val="none" w:sz="0" w:space="0" w:color="auto"/>
        <w:left w:val="none" w:sz="0" w:space="0" w:color="auto"/>
        <w:bottom w:val="none" w:sz="0" w:space="0" w:color="auto"/>
        <w:right w:val="none" w:sz="0" w:space="0" w:color="auto"/>
      </w:divBdr>
    </w:div>
    <w:div w:id="1870338215">
      <w:bodyDiv w:val="1"/>
      <w:marLeft w:val="0"/>
      <w:marRight w:val="0"/>
      <w:marTop w:val="0"/>
      <w:marBottom w:val="0"/>
      <w:divBdr>
        <w:top w:val="none" w:sz="0" w:space="0" w:color="auto"/>
        <w:left w:val="none" w:sz="0" w:space="0" w:color="auto"/>
        <w:bottom w:val="none" w:sz="0" w:space="0" w:color="auto"/>
        <w:right w:val="none" w:sz="0" w:space="0" w:color="auto"/>
      </w:divBdr>
      <w:divsChild>
        <w:div w:id="920602639">
          <w:marLeft w:val="1166"/>
          <w:marRight w:val="0"/>
          <w:marTop w:val="134"/>
          <w:marBottom w:val="0"/>
          <w:divBdr>
            <w:top w:val="none" w:sz="0" w:space="0" w:color="auto"/>
            <w:left w:val="none" w:sz="0" w:space="0" w:color="auto"/>
            <w:bottom w:val="none" w:sz="0" w:space="0" w:color="auto"/>
            <w:right w:val="none" w:sz="0" w:space="0" w:color="auto"/>
          </w:divBdr>
        </w:div>
        <w:div w:id="1369185646">
          <w:marLeft w:val="1166"/>
          <w:marRight w:val="0"/>
          <w:marTop w:val="134"/>
          <w:marBottom w:val="0"/>
          <w:divBdr>
            <w:top w:val="none" w:sz="0" w:space="0" w:color="auto"/>
            <w:left w:val="none" w:sz="0" w:space="0" w:color="auto"/>
            <w:bottom w:val="none" w:sz="0" w:space="0" w:color="auto"/>
            <w:right w:val="none" w:sz="0" w:space="0" w:color="auto"/>
          </w:divBdr>
        </w:div>
        <w:div w:id="1367295724">
          <w:marLeft w:val="1166"/>
          <w:marRight w:val="0"/>
          <w:marTop w:val="134"/>
          <w:marBottom w:val="0"/>
          <w:divBdr>
            <w:top w:val="none" w:sz="0" w:space="0" w:color="auto"/>
            <w:left w:val="none" w:sz="0" w:space="0" w:color="auto"/>
            <w:bottom w:val="none" w:sz="0" w:space="0" w:color="auto"/>
            <w:right w:val="none" w:sz="0" w:space="0" w:color="auto"/>
          </w:divBdr>
        </w:div>
        <w:div w:id="1046833456">
          <w:marLeft w:val="1166"/>
          <w:marRight w:val="0"/>
          <w:marTop w:val="134"/>
          <w:marBottom w:val="0"/>
          <w:divBdr>
            <w:top w:val="none" w:sz="0" w:space="0" w:color="auto"/>
            <w:left w:val="none" w:sz="0" w:space="0" w:color="auto"/>
            <w:bottom w:val="none" w:sz="0" w:space="0" w:color="auto"/>
            <w:right w:val="none" w:sz="0" w:space="0" w:color="auto"/>
          </w:divBdr>
        </w:div>
      </w:divsChild>
    </w:div>
    <w:div w:id="1875264596">
      <w:bodyDiv w:val="1"/>
      <w:marLeft w:val="0"/>
      <w:marRight w:val="0"/>
      <w:marTop w:val="0"/>
      <w:marBottom w:val="0"/>
      <w:divBdr>
        <w:top w:val="none" w:sz="0" w:space="0" w:color="auto"/>
        <w:left w:val="none" w:sz="0" w:space="0" w:color="auto"/>
        <w:bottom w:val="none" w:sz="0" w:space="0" w:color="auto"/>
        <w:right w:val="none" w:sz="0" w:space="0" w:color="auto"/>
      </w:divBdr>
    </w:div>
    <w:div w:id="1885169287">
      <w:bodyDiv w:val="1"/>
      <w:marLeft w:val="0"/>
      <w:marRight w:val="0"/>
      <w:marTop w:val="0"/>
      <w:marBottom w:val="0"/>
      <w:divBdr>
        <w:top w:val="none" w:sz="0" w:space="0" w:color="auto"/>
        <w:left w:val="none" w:sz="0" w:space="0" w:color="auto"/>
        <w:bottom w:val="none" w:sz="0" w:space="0" w:color="auto"/>
        <w:right w:val="none" w:sz="0" w:space="0" w:color="auto"/>
      </w:divBdr>
    </w:div>
    <w:div w:id="1966693284">
      <w:bodyDiv w:val="1"/>
      <w:marLeft w:val="0"/>
      <w:marRight w:val="0"/>
      <w:marTop w:val="0"/>
      <w:marBottom w:val="0"/>
      <w:divBdr>
        <w:top w:val="none" w:sz="0" w:space="0" w:color="auto"/>
        <w:left w:val="none" w:sz="0" w:space="0" w:color="auto"/>
        <w:bottom w:val="none" w:sz="0" w:space="0" w:color="auto"/>
        <w:right w:val="none" w:sz="0" w:space="0" w:color="auto"/>
      </w:divBdr>
      <w:divsChild>
        <w:div w:id="135689675">
          <w:marLeft w:val="547"/>
          <w:marRight w:val="0"/>
          <w:marTop w:val="154"/>
          <w:marBottom w:val="0"/>
          <w:divBdr>
            <w:top w:val="none" w:sz="0" w:space="0" w:color="auto"/>
            <w:left w:val="none" w:sz="0" w:space="0" w:color="auto"/>
            <w:bottom w:val="none" w:sz="0" w:space="0" w:color="auto"/>
            <w:right w:val="none" w:sz="0" w:space="0" w:color="auto"/>
          </w:divBdr>
        </w:div>
        <w:div w:id="1146700981">
          <w:marLeft w:val="547"/>
          <w:marRight w:val="0"/>
          <w:marTop w:val="154"/>
          <w:marBottom w:val="0"/>
          <w:divBdr>
            <w:top w:val="none" w:sz="0" w:space="0" w:color="auto"/>
            <w:left w:val="none" w:sz="0" w:space="0" w:color="auto"/>
            <w:bottom w:val="none" w:sz="0" w:space="0" w:color="auto"/>
            <w:right w:val="none" w:sz="0" w:space="0" w:color="auto"/>
          </w:divBdr>
        </w:div>
        <w:div w:id="2020887966">
          <w:marLeft w:val="547"/>
          <w:marRight w:val="0"/>
          <w:marTop w:val="154"/>
          <w:marBottom w:val="0"/>
          <w:divBdr>
            <w:top w:val="none" w:sz="0" w:space="0" w:color="auto"/>
            <w:left w:val="none" w:sz="0" w:space="0" w:color="auto"/>
            <w:bottom w:val="none" w:sz="0" w:space="0" w:color="auto"/>
            <w:right w:val="none" w:sz="0" w:space="0" w:color="auto"/>
          </w:divBdr>
        </w:div>
        <w:div w:id="147015216">
          <w:marLeft w:val="547"/>
          <w:marRight w:val="0"/>
          <w:marTop w:val="154"/>
          <w:marBottom w:val="0"/>
          <w:divBdr>
            <w:top w:val="none" w:sz="0" w:space="0" w:color="auto"/>
            <w:left w:val="none" w:sz="0" w:space="0" w:color="auto"/>
            <w:bottom w:val="none" w:sz="0" w:space="0" w:color="auto"/>
            <w:right w:val="none" w:sz="0" w:space="0" w:color="auto"/>
          </w:divBdr>
        </w:div>
        <w:div w:id="1283729917">
          <w:marLeft w:val="547"/>
          <w:marRight w:val="0"/>
          <w:marTop w:val="154"/>
          <w:marBottom w:val="0"/>
          <w:divBdr>
            <w:top w:val="none" w:sz="0" w:space="0" w:color="auto"/>
            <w:left w:val="none" w:sz="0" w:space="0" w:color="auto"/>
            <w:bottom w:val="none" w:sz="0" w:space="0" w:color="auto"/>
            <w:right w:val="none" w:sz="0" w:space="0" w:color="auto"/>
          </w:divBdr>
        </w:div>
      </w:divsChild>
    </w:div>
    <w:div w:id="2042507585">
      <w:bodyDiv w:val="1"/>
      <w:marLeft w:val="0"/>
      <w:marRight w:val="0"/>
      <w:marTop w:val="0"/>
      <w:marBottom w:val="0"/>
      <w:divBdr>
        <w:top w:val="none" w:sz="0" w:space="0" w:color="auto"/>
        <w:left w:val="none" w:sz="0" w:space="0" w:color="auto"/>
        <w:bottom w:val="none" w:sz="0" w:space="0" w:color="auto"/>
        <w:right w:val="none" w:sz="0" w:space="0" w:color="auto"/>
      </w:divBdr>
      <w:divsChild>
        <w:div w:id="7954147">
          <w:marLeft w:val="547"/>
          <w:marRight w:val="0"/>
          <w:marTop w:val="154"/>
          <w:marBottom w:val="0"/>
          <w:divBdr>
            <w:top w:val="none" w:sz="0" w:space="0" w:color="auto"/>
            <w:left w:val="none" w:sz="0" w:space="0" w:color="auto"/>
            <w:bottom w:val="none" w:sz="0" w:space="0" w:color="auto"/>
            <w:right w:val="none" w:sz="0" w:space="0" w:color="auto"/>
          </w:divBdr>
        </w:div>
        <w:div w:id="356004640">
          <w:marLeft w:val="1166"/>
          <w:marRight w:val="0"/>
          <w:marTop w:val="134"/>
          <w:marBottom w:val="0"/>
          <w:divBdr>
            <w:top w:val="none" w:sz="0" w:space="0" w:color="auto"/>
            <w:left w:val="none" w:sz="0" w:space="0" w:color="auto"/>
            <w:bottom w:val="none" w:sz="0" w:space="0" w:color="auto"/>
            <w:right w:val="none" w:sz="0" w:space="0" w:color="auto"/>
          </w:divBdr>
        </w:div>
      </w:divsChild>
    </w:div>
    <w:div w:id="2056854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wmf"/><Relationship Id="rId26" Type="http://schemas.openxmlformats.org/officeDocument/2006/relationships/image" Target="media/image14.emf"/><Relationship Id="rId39" Type="http://schemas.openxmlformats.org/officeDocument/2006/relationships/hyperlink" Target="http://www.mrlc.gov/nlcd06_data.php" TargetMode="External"/><Relationship Id="rId3" Type="http://schemas.openxmlformats.org/officeDocument/2006/relationships/settings" Target="settings.xml"/><Relationship Id="rId21" Type="http://schemas.openxmlformats.org/officeDocument/2006/relationships/oleObject" Target="embeddings/oleObject2.bin"/><Relationship Id="rId34" Type="http://schemas.openxmlformats.org/officeDocument/2006/relationships/oleObject" Target="embeddings/oleObject4.bin"/><Relationship Id="rId42" Type="http://schemas.openxmlformats.org/officeDocument/2006/relationships/hyperlink" Target="http://legis.wisconsin.gov/ltsb/wiselr/data.htm" TargetMode="External"/><Relationship Id="rId47" Type="http://schemas.openxmlformats.org/officeDocument/2006/relationships/footer" Target="footer4.xml"/><Relationship Id="rId50" Type="http://schemas.openxmlformats.org/officeDocument/2006/relationships/header" Target="header5.xml"/><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7.emf"/><Relationship Id="rId25" Type="http://schemas.openxmlformats.org/officeDocument/2006/relationships/image" Target="media/image13.emf"/><Relationship Id="rId33" Type="http://schemas.openxmlformats.org/officeDocument/2006/relationships/image" Target="media/image20.wmf"/><Relationship Id="rId38" Type="http://schemas.openxmlformats.org/officeDocument/2006/relationships/image" Target="media/image22.png"/><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wmf"/><Relationship Id="rId29" Type="http://schemas.openxmlformats.org/officeDocument/2006/relationships/image" Target="media/image17.png"/><Relationship Id="rId41" Type="http://schemas.openxmlformats.org/officeDocument/2006/relationships/hyperlink" Target="http://igs.indiana.edu/arcims/statewide/download.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2.emf"/><Relationship Id="rId32" Type="http://schemas.openxmlformats.org/officeDocument/2006/relationships/oleObject" Target="embeddings/oleObject3.bin"/><Relationship Id="rId37" Type="http://schemas.openxmlformats.org/officeDocument/2006/relationships/image" Target="media/image21.png"/><Relationship Id="rId40" Type="http://schemas.openxmlformats.org/officeDocument/2006/relationships/hyperlink" Target="http://www.mrlc.gov/nlcd06_data.php" TargetMode="External"/><Relationship Id="rId45" Type="http://schemas.openxmlformats.org/officeDocument/2006/relationships/footer" Target="footer3.xm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hyperlink" Target="http://thekeep.eiu.edu/theses/23" TargetMode="External"/><Relationship Id="rId49" Type="http://schemas.openxmlformats.org/officeDocument/2006/relationships/footer" Target="footer5.xml"/><Relationship Id="rId10" Type="http://schemas.openxmlformats.org/officeDocument/2006/relationships/hyperlink" Target="file:///E:\CurrentData\Documents\Illinois\Indicators\Lakes\Report\IL_Lake_Index_Rev20140527.docx" TargetMode="External"/><Relationship Id="rId19" Type="http://schemas.openxmlformats.org/officeDocument/2006/relationships/oleObject" Target="embeddings/oleObject1.bin"/><Relationship Id="rId31" Type="http://schemas.openxmlformats.org/officeDocument/2006/relationships/image" Target="media/image19.wmf"/><Relationship Id="rId44" Type="http://schemas.openxmlformats.org/officeDocument/2006/relationships/header" Target="header2.xm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hyperlink" Target="http://thekeep.eiu.edu/theses/30" TargetMode="External"/><Relationship Id="rId43" Type="http://schemas.openxmlformats.org/officeDocument/2006/relationships/hyperlink" Target="http://www.mrlc.gov/downloadfile2.php?file=September2011PERS.pdf" TargetMode="External"/><Relationship Id="rId48" Type="http://schemas.openxmlformats.org/officeDocument/2006/relationships/header" Target="header4.xml"/><Relationship Id="rId8" Type="http://schemas.openxmlformats.org/officeDocument/2006/relationships/image" Target="media/image2.tiff"/><Relationship Id="rId51"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74</Pages>
  <Words>19518</Words>
  <Characters>111256</Characters>
  <Application>Microsoft Office Word</Application>
  <DocSecurity>0</DocSecurity>
  <Lines>927</Lines>
  <Paragraphs>261</Paragraphs>
  <ScaleCrop>false</ScaleCrop>
  <HeadingPairs>
    <vt:vector size="2" baseType="variant">
      <vt:variant>
        <vt:lpstr>Title</vt:lpstr>
      </vt:variant>
      <vt:variant>
        <vt:i4>1</vt:i4>
      </vt:variant>
    </vt:vector>
  </HeadingPairs>
  <TitlesOfParts>
    <vt:vector size="1" baseType="lpstr">
      <vt:lpstr/>
    </vt:vector>
  </TitlesOfParts>
  <Company>Tetra Tech Inc.</Company>
  <LinksUpToDate>false</LinksUpToDate>
  <CharactersWithSpaces>130513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Jessup, Benjamin</dc:creator>
  <cp:lastModifiedBy>Block, Ben</cp:lastModifiedBy>
  <cp:revision>25</cp:revision>
  <cp:lastPrinted>2015-12-17T14:23:00Z</cp:lastPrinted>
  <dcterms:created xsi:type="dcterms:W3CDTF">2015-12-17T14:22:00Z</dcterms:created>
  <dcterms:modified xsi:type="dcterms:W3CDTF">2021-03-25T18:58:00Z</dcterms:modified>
</cp:coreProperties>
</file>