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0E5D0A" w:rsidTr="006C5394">
        <w:tc>
          <w:tcPr>
            <w:tcW w:w="4135" w:type="dxa"/>
          </w:tcPr>
          <w:p w:rsidR="000E5D0A" w:rsidRDefault="00AF4826">
            <w:pPr>
              <w:rPr>
                <w:lang w:val="pt-PT"/>
              </w:rPr>
            </w:pPr>
            <w:r>
              <w:rPr>
                <w:lang w:val="pt-BR"/>
              </w:rPr>
              <w:t>ALUNO</w:t>
            </w:r>
            <w:r w:rsidR="006C5394">
              <w:rPr>
                <w:lang w:val="pt-BR"/>
              </w:rPr>
              <w:t>1</w:t>
            </w:r>
            <w:r>
              <w:rPr>
                <w:lang w:val="pt-BR"/>
              </w:rPr>
              <w:t>:</w:t>
            </w:r>
            <w:r>
              <w:rPr>
                <w:lang w:val="pt-PT"/>
              </w:rPr>
              <w:t xml:space="preserve"> Matheus de Freitas Rodrigues</w:t>
            </w:r>
          </w:p>
        </w:tc>
        <w:tc>
          <w:tcPr>
            <w:tcW w:w="4161" w:type="dxa"/>
          </w:tcPr>
          <w:p w:rsidR="000E5D0A" w:rsidRDefault="00AF4826">
            <w:pPr>
              <w:rPr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 xml:space="preserve"> 39</w:t>
            </w:r>
          </w:p>
        </w:tc>
      </w:tr>
      <w:tr w:rsidR="000E5D0A" w:rsidTr="006C5394">
        <w:tc>
          <w:tcPr>
            <w:tcW w:w="4135" w:type="dxa"/>
          </w:tcPr>
          <w:p w:rsidR="000E5D0A" w:rsidRDefault="00AF4826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161" w:type="dxa"/>
          </w:tcPr>
          <w:p w:rsidR="000E5D0A" w:rsidRDefault="006C5394">
            <w:proofErr w:type="spellStart"/>
            <w:r>
              <w:t>Corporação</w:t>
            </w:r>
            <w:proofErr w:type="spellEnd"/>
            <w:r>
              <w:t xml:space="preserve"> </w:t>
            </w:r>
            <w:proofErr w:type="spellStart"/>
            <w:r>
              <w:t>Trocas</w:t>
            </w:r>
            <w:proofErr w:type="spellEnd"/>
            <w:r>
              <w:t xml:space="preserve"> e </w:t>
            </w:r>
            <w:proofErr w:type="spellStart"/>
            <w:r>
              <w:t>Vendas</w:t>
            </w:r>
            <w:proofErr w:type="spellEnd"/>
          </w:p>
        </w:tc>
      </w:tr>
      <w:tr w:rsidR="000E5D0A" w:rsidTr="006C5394">
        <w:trPr>
          <w:trHeight w:val="2522"/>
        </w:trPr>
        <w:tc>
          <w:tcPr>
            <w:tcW w:w="4135" w:type="dxa"/>
          </w:tcPr>
          <w:p w:rsidR="000E5D0A" w:rsidRDefault="00AF4826">
            <w:pPr>
              <w:rPr>
                <w:lang w:val="pt-BR"/>
              </w:rPr>
            </w:pPr>
            <w:r>
              <w:rPr>
                <w:lang w:val="pt-BR"/>
              </w:rPr>
              <w:t>OBJETIVOS PRINCIPA</w:t>
            </w:r>
            <w:r w:rsidR="002718F7">
              <w:rPr>
                <w:lang w:val="pt-BR"/>
              </w:rPr>
              <w:t>IS</w:t>
            </w:r>
            <w:r>
              <w:rPr>
                <w:lang w:val="pt-BR"/>
              </w:rPr>
              <w:t xml:space="preserve"> DO PROJETO:</w:t>
            </w:r>
          </w:p>
        </w:tc>
        <w:tc>
          <w:tcPr>
            <w:tcW w:w="4161" w:type="dxa"/>
          </w:tcPr>
          <w:p w:rsidR="000E5D0A" w:rsidRDefault="002718F7">
            <w:pPr>
              <w:rPr>
                <w:lang w:val="pt-BR"/>
              </w:rPr>
            </w:pPr>
            <w:r w:rsidRPr="002718F7">
              <w:rPr>
                <w:b/>
                <w:bCs/>
                <w:color w:val="404040" w:themeColor="text1" w:themeTint="BF"/>
                <w:lang w:val="pt-BR"/>
              </w:rPr>
              <w:t>Ser uma ferramenta intuitiva de trocas e vendas entre pessoas físicas e pessoas jurídicas, pessoas físicas e pessoas físicas e pessoas jurídicas e pessoas jurídicas.</w:t>
            </w:r>
          </w:p>
        </w:tc>
      </w:tr>
      <w:tr w:rsidR="000E5D0A" w:rsidTr="006C5394">
        <w:trPr>
          <w:trHeight w:val="2344"/>
        </w:trPr>
        <w:tc>
          <w:tcPr>
            <w:tcW w:w="4135" w:type="dxa"/>
          </w:tcPr>
          <w:p w:rsidR="000E5D0A" w:rsidRDefault="00AF4826">
            <w:pPr>
              <w:rPr>
                <w:lang w:val="pt-BR"/>
              </w:rPr>
            </w:pPr>
            <w:bookmarkStart w:id="0" w:name="_GoBack" w:colFirst="1" w:colLast="1"/>
            <w:r>
              <w:rPr>
                <w:lang w:val="pt-BR"/>
              </w:rPr>
              <w:t>Formulários:</w:t>
            </w:r>
          </w:p>
        </w:tc>
        <w:tc>
          <w:tcPr>
            <w:tcW w:w="4161" w:type="dxa"/>
          </w:tcPr>
          <w:p w:rsidR="000E5D0A" w:rsidRPr="000D07E1" w:rsidRDefault="000D07E1">
            <w:pPr>
              <w:rPr>
                <w:color w:val="404040" w:themeColor="text1" w:themeTint="BF"/>
                <w:lang w:val="pt-BR"/>
              </w:rPr>
            </w:pPr>
            <w:r w:rsidRPr="000D07E1">
              <w:rPr>
                <w:b/>
                <w:bCs/>
                <w:color w:val="404040" w:themeColor="text1" w:themeTint="BF"/>
                <w:lang w:val="pt-BR"/>
              </w:rPr>
              <w:t>5 ou mais se necessário.</w:t>
            </w:r>
          </w:p>
        </w:tc>
      </w:tr>
      <w:tr w:rsidR="000E5D0A" w:rsidTr="006C5394">
        <w:trPr>
          <w:trHeight w:val="2528"/>
        </w:trPr>
        <w:tc>
          <w:tcPr>
            <w:tcW w:w="4135" w:type="dxa"/>
          </w:tcPr>
          <w:p w:rsidR="000E5D0A" w:rsidRDefault="00AF4826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161" w:type="dxa"/>
          </w:tcPr>
          <w:p w:rsidR="000E5D0A" w:rsidRPr="000D07E1" w:rsidRDefault="000D07E1">
            <w:pPr>
              <w:rPr>
                <w:color w:val="404040" w:themeColor="text1" w:themeTint="BF"/>
                <w:lang w:val="pt-BR"/>
              </w:rPr>
            </w:pPr>
            <w:r w:rsidRPr="000D07E1">
              <w:rPr>
                <w:b/>
                <w:bCs/>
                <w:color w:val="404040" w:themeColor="text1" w:themeTint="BF"/>
                <w:lang w:val="pt-BR"/>
              </w:rPr>
              <w:t>A princípio 3, a tabela de códigos gerais, de informações do cliente e das informações dos produtos.</w:t>
            </w:r>
          </w:p>
        </w:tc>
      </w:tr>
      <w:bookmarkEnd w:id="0"/>
      <w:tr w:rsidR="000E5D0A" w:rsidTr="006C5394">
        <w:trPr>
          <w:trHeight w:val="2392"/>
        </w:trPr>
        <w:tc>
          <w:tcPr>
            <w:tcW w:w="4135" w:type="dxa"/>
          </w:tcPr>
          <w:p w:rsidR="000E5D0A" w:rsidRDefault="00AF4826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161" w:type="dxa"/>
          </w:tcPr>
          <w:p w:rsidR="000E5D0A" w:rsidRDefault="00AF4826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Os relatórios (São apresentados no formato de relatório simples, carrinho de </w:t>
            </w:r>
            <w:r>
              <w:rPr>
                <w:b/>
                <w:bCs/>
                <w:color w:val="FF0000"/>
                <w:lang w:val="pt-BR"/>
              </w:rPr>
              <w:t>compra ou agenda individual/pessoal).</w:t>
            </w:r>
          </w:p>
        </w:tc>
      </w:tr>
      <w:tr w:rsidR="000E5D0A" w:rsidTr="006C5394">
        <w:trPr>
          <w:trHeight w:val="2017"/>
        </w:trPr>
        <w:tc>
          <w:tcPr>
            <w:tcW w:w="4135" w:type="dxa"/>
          </w:tcPr>
          <w:p w:rsidR="000E5D0A" w:rsidRDefault="00AF4826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61" w:type="dxa"/>
          </w:tcPr>
          <w:p w:rsidR="000E5D0A" w:rsidRDefault="00AF4826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:rsidR="000E5D0A" w:rsidRDefault="000E5D0A">
      <w:pPr>
        <w:rPr>
          <w:lang w:val="pt-BR"/>
        </w:rPr>
      </w:pPr>
    </w:p>
    <w:sectPr w:rsidR="000E5D0A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AF4826">
      <w:r>
        <w:separator/>
      </w:r>
    </w:p>
  </w:endnote>
  <w:endnote w:type="continuationSeparator" w:id="0">
    <w:p w:rsidR="00000000" w:rsidRDefault="00AF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DejaVu Sans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AF4826">
      <w:r>
        <w:separator/>
      </w:r>
    </w:p>
  </w:footnote>
  <w:footnote w:type="continuationSeparator" w:id="0">
    <w:p w:rsidR="00000000" w:rsidRDefault="00AF4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0E5D0A">
      <w:tc>
        <w:tcPr>
          <w:tcW w:w="1869" w:type="dxa"/>
        </w:tcPr>
        <w:p w:rsidR="000E5D0A" w:rsidRDefault="00AF4826">
          <w:pPr>
            <w:pStyle w:val="Cabealho"/>
          </w:pPr>
          <w:r>
            <w:rPr>
              <w:noProof/>
            </w:rP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:rsidR="000E5D0A" w:rsidRDefault="00AF4826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 Neto</w:t>
          </w:r>
        </w:p>
        <w:p w:rsidR="000E5D0A" w:rsidRDefault="00AF4826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:rsidR="000E5D0A" w:rsidRDefault="000E5D0A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5095E"/>
    <w:rsid w:val="000510E2"/>
    <w:rsid w:val="00064AFB"/>
    <w:rsid w:val="000D07E1"/>
    <w:rsid w:val="000E5D0A"/>
    <w:rsid w:val="002718F7"/>
    <w:rsid w:val="004622E0"/>
    <w:rsid w:val="00525BFF"/>
    <w:rsid w:val="006C5394"/>
    <w:rsid w:val="0079145D"/>
    <w:rsid w:val="00921834"/>
    <w:rsid w:val="00AF4826"/>
    <w:rsid w:val="00F10675"/>
    <w:rsid w:val="00F43A83"/>
    <w:rsid w:val="5770889F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284656"/>
  <w15:docId w15:val="{08025B04-23B4-4894-B3F2-4649EF7F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Matheus dE Freitas Rodrigues</cp:lastModifiedBy>
  <cp:revision>5</cp:revision>
  <dcterms:created xsi:type="dcterms:W3CDTF">2023-06-06T00:15:00Z</dcterms:created>
  <dcterms:modified xsi:type="dcterms:W3CDTF">2023-06-06T00:21:00Z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