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Documentación prueba técnica DrakeTech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257175</wp:posOffset>
            </wp:positionH>
            <wp:positionV relativeFrom="paragraph">
              <wp:posOffset>1001395</wp:posOffset>
            </wp:positionV>
            <wp:extent cx="1524000" cy="7810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Plugin:</w:t>
        <w:br/>
        <w:br/>
        <w:t>Al activar el Plugin aparece en el menú izquierdo una nueva opción llamada “Products” para poder gestionar los productos que se visualizaran en el carrusel.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esta opción se pueden crear, listar, eliminar y editar los productos, cada producto cuenta con 3 campos: Imagen, Estado del producto y Descripción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1124585</wp:posOffset>
            </wp:positionH>
            <wp:positionV relativeFrom="paragraph">
              <wp:posOffset>41275</wp:posOffset>
            </wp:positionV>
            <wp:extent cx="3975735" cy="274002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Plugin tambien genera un shortcode para insertarlo donde desees, el shortcode es el siguiente:</w:t>
      </w:r>
    </w:p>
    <w:p>
      <w:pPr>
        <w:pStyle w:val="Normal"/>
        <w:rPr/>
      </w:pPr>
      <w:r>
        <w:rPr/>
        <w:br/>
        <w:t>[draketech_product_carousel condition="all"]</w:t>
        <w:b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668020</wp:posOffset>
            </wp:positionH>
            <wp:positionV relativeFrom="paragraph">
              <wp:posOffset>492760</wp:posOffset>
            </wp:positionV>
            <wp:extent cx="5130165" cy="134747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 campo condition puede tener los siguientes valores: all, new y used, esto para filtrar los productos que va a mostrar, en este ejemplo se puede ver que el shortcode se inserto en el widget del Sidebar.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es el resultado del Shortcode: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1716405</wp:posOffset>
            </wp:positionH>
            <wp:positionV relativeFrom="paragraph">
              <wp:posOffset>35560</wp:posOffset>
            </wp:positionV>
            <wp:extent cx="2988310" cy="319976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3</Pages>
  <Words>114</Words>
  <Characters>624</Characters>
  <CharactersWithSpaces>739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2022-02-28T19:11:49Z</dcterms:created>
  <dc:creator/>
  <dc:description/>
  <dc:language>es-CO</dc:language>
  <cp:lastModifiedBy/>
  <dcterms:modified xsi:type="dcterms:W3CDTF">2022-02-28T19:23:51Z</dcterms:modified>
  <cp:revision>1</cp:revision>
  <dc:subject/>
  <dc:title/>
</cp:coreProperties>
</file>